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127975642"/>
        <w:docPartObj>
          <w:docPartGallery w:val="Cover Pages"/>
          <w:docPartUnique/>
        </w:docPartObj>
      </w:sdtPr>
      <w:sdtEndPr/>
      <w:sdtContent>
        <w:p w:rsidR="00E53DC9" w:rsidRDefault="00E53DC9">
          <w:r>
            <w:rPr>
              <w:noProof/>
              <w:lang w:eastAsia="pl-PL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a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a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Prostokąt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53DC9" w:rsidRDefault="00E53DC9">
                                    <w:pPr>
                                      <w:pStyle w:val="Bezodstpw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a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Dowolny kształt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Dowolny kształt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Dowolny kształt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Dowolny kształt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Dowolny kształt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Pole tekstowe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53DC9" w:rsidRDefault="00E53DC9">
                                      <w:pPr>
                                        <w:pStyle w:val="Bezodstpw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X3D – raport </w:t>
                                      </w:r>
                                      <w:r w:rsidR="00303AD1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  <w:p w:rsidR="00E53DC9" w:rsidRDefault="00C7042A">
                                  <w:pPr>
                                    <w:pStyle w:val="Bezodstpw"/>
                                    <w:spacing w:before="120"/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t>Adam Janda</w:t>
                                  </w:r>
                                </w:p>
                                <w:p w:rsidR="00C7042A" w:rsidRDefault="00C7042A">
                                  <w:pPr>
                                    <w:pStyle w:val="Bezodstpw"/>
                                    <w:spacing w:before="120"/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t>Grzegorz Konieczny</w:t>
                                  </w:r>
                                </w:p>
                                <w:p w:rsidR="00C7042A" w:rsidRDefault="00C7042A">
                                  <w:pPr>
                                    <w:pStyle w:val="Bezodstpw"/>
                                    <w:spacing w:before="120"/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t>Leszek Koziatek</w:t>
                                  </w:r>
                                </w:p>
                                <w:p w:rsidR="00C7042A" w:rsidRDefault="00C7042A">
                                  <w:pPr>
                                    <w:pStyle w:val="Bezodstpw"/>
                                    <w:spacing w:before="120"/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t>Grzegorz Krukar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a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">
                    <v:group id="Grupa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Prostokąt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E53DC9" w:rsidRDefault="00E53DC9">
                              <w:pPr>
                                <w:pStyle w:val="Bezodstpw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a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Dowolny kształt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Dowolny kształt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Dowolny kształt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Dowolny kształt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Dowolny kształt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Pole tekstowe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E53DC9" w:rsidRDefault="00E53DC9">
                                <w:pPr>
                                  <w:pStyle w:val="Bezodstpw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X3D – raport </w:t>
                                </w:r>
                                <w:r w:rsidR="00303AD1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3</w:t>
                                </w:r>
                              </w:p>
                            </w:sdtContent>
                          </w:sdt>
                          <w:p w:rsidR="00E53DC9" w:rsidRDefault="00C7042A">
                            <w:pPr>
                              <w:pStyle w:val="Bezodstpw"/>
                              <w:spacing w:before="120"/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t>Adam Janda</w:t>
                            </w:r>
                          </w:p>
                          <w:p w:rsidR="00C7042A" w:rsidRDefault="00C7042A">
                            <w:pPr>
                              <w:pStyle w:val="Bezodstpw"/>
                              <w:spacing w:before="120"/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t>Grzegorz Konieczny</w:t>
                            </w:r>
                          </w:p>
                          <w:p w:rsidR="00C7042A" w:rsidRDefault="00C7042A">
                            <w:pPr>
                              <w:pStyle w:val="Bezodstpw"/>
                              <w:spacing w:before="120"/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t>Leszek Koziatek</w:t>
                            </w:r>
                          </w:p>
                          <w:p w:rsidR="00C7042A" w:rsidRDefault="00C7042A">
                            <w:pPr>
                              <w:pStyle w:val="Bezodstpw"/>
                              <w:spacing w:before="120"/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t xml:space="preserve">Grzegorz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t>Krukar</w:t>
                            </w:r>
                            <w:proofErr w:type="spellEnd"/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53DC9" w:rsidRDefault="00E53DC9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:rsidR="00E254A5" w:rsidRPr="00EE002B" w:rsidRDefault="00E254A5" w:rsidP="00795187">
      <w:pPr>
        <w:pStyle w:val="Nagwek1"/>
        <w:numPr>
          <w:ilvl w:val="0"/>
          <w:numId w:val="2"/>
        </w:numPr>
        <w:rPr>
          <w:b/>
          <w:sz w:val="36"/>
          <w:szCs w:val="36"/>
        </w:rPr>
      </w:pPr>
      <w:r w:rsidRPr="00EE002B">
        <w:rPr>
          <w:b/>
          <w:sz w:val="36"/>
          <w:szCs w:val="36"/>
        </w:rPr>
        <w:lastRenderedPageBreak/>
        <w:t>Przypomnienie założeń ap</w:t>
      </w:r>
      <w:r w:rsidR="00CB16F5" w:rsidRPr="00EE002B">
        <w:rPr>
          <w:b/>
          <w:sz w:val="36"/>
          <w:szCs w:val="36"/>
        </w:rPr>
        <w:t>l</w:t>
      </w:r>
      <w:r w:rsidRPr="00EE002B">
        <w:rPr>
          <w:b/>
          <w:sz w:val="36"/>
          <w:szCs w:val="36"/>
        </w:rPr>
        <w:t>ikacji</w:t>
      </w:r>
    </w:p>
    <w:p w:rsidR="00E254A5" w:rsidRDefault="00E254A5" w:rsidP="00E254A5"/>
    <w:p w:rsidR="00E254A5" w:rsidRPr="00EE002B" w:rsidRDefault="00E254A5" w:rsidP="00E254A5">
      <w:pPr>
        <w:rPr>
          <w:sz w:val="28"/>
          <w:szCs w:val="28"/>
        </w:rPr>
      </w:pPr>
      <w:r w:rsidRPr="00EE002B">
        <w:rPr>
          <w:sz w:val="28"/>
          <w:szCs w:val="28"/>
        </w:rPr>
        <w:t>Postawiliśmy przed sobą zadanie stworzenia narzędzia, które w prosty sposób przedstawi użytkownikowi nieznającemu podstaw programowania możliwości X3D. W tym celu skonstruujemy applet dostępny z poziomu przeglądarki internetowej, tak aby był ogólnodostępny, nie wymagał instalowania dodatkowych elementów do naszego systemu komputerowego a przede wszystkim był łatwy w użyciu.</w:t>
      </w:r>
    </w:p>
    <w:p w:rsidR="00E254A5" w:rsidRPr="00E254A5" w:rsidRDefault="00E254A5" w:rsidP="00E254A5"/>
    <w:p w:rsidR="00585815" w:rsidRPr="00EE002B" w:rsidRDefault="00E254A5" w:rsidP="00795187">
      <w:pPr>
        <w:pStyle w:val="Nagwek1"/>
        <w:numPr>
          <w:ilvl w:val="0"/>
          <w:numId w:val="2"/>
        </w:numPr>
        <w:rPr>
          <w:b/>
          <w:sz w:val="36"/>
          <w:szCs w:val="36"/>
        </w:rPr>
      </w:pPr>
      <w:r w:rsidRPr="00EE002B">
        <w:rPr>
          <w:b/>
          <w:sz w:val="36"/>
          <w:szCs w:val="36"/>
        </w:rPr>
        <w:t>Opis</w:t>
      </w:r>
      <w:r w:rsidR="00B23B11" w:rsidRPr="00EE002B">
        <w:rPr>
          <w:b/>
          <w:sz w:val="36"/>
          <w:szCs w:val="36"/>
        </w:rPr>
        <w:t xml:space="preserve"> funkcjonalności systemu</w:t>
      </w:r>
      <w:r w:rsidR="00795187" w:rsidRPr="00EE002B">
        <w:rPr>
          <w:b/>
          <w:sz w:val="36"/>
          <w:szCs w:val="36"/>
        </w:rPr>
        <w:br/>
      </w:r>
    </w:p>
    <w:p w:rsidR="00B23B11" w:rsidRPr="00EE002B" w:rsidRDefault="00B23B11" w:rsidP="00795187">
      <w:pPr>
        <w:pStyle w:val="Nagwek2"/>
        <w:numPr>
          <w:ilvl w:val="1"/>
          <w:numId w:val="2"/>
        </w:numPr>
        <w:rPr>
          <w:sz w:val="32"/>
          <w:szCs w:val="32"/>
        </w:rPr>
      </w:pPr>
      <w:r w:rsidRPr="00EE002B">
        <w:rPr>
          <w:sz w:val="32"/>
          <w:szCs w:val="32"/>
        </w:rPr>
        <w:t>Dodawanie</w:t>
      </w:r>
      <w:r w:rsidR="00EE002B">
        <w:rPr>
          <w:sz w:val="32"/>
          <w:szCs w:val="32"/>
        </w:rPr>
        <w:t>/Usuwanie</w:t>
      </w:r>
      <w:r w:rsidRPr="00EE002B">
        <w:rPr>
          <w:sz w:val="32"/>
          <w:szCs w:val="32"/>
        </w:rPr>
        <w:t xml:space="preserve"> obiektu</w:t>
      </w:r>
    </w:p>
    <w:p w:rsidR="0007073D" w:rsidRPr="00EE002B" w:rsidRDefault="00E254A5" w:rsidP="0007073D">
      <w:pPr>
        <w:rPr>
          <w:sz w:val="28"/>
          <w:szCs w:val="28"/>
        </w:rPr>
      </w:pPr>
      <w:r w:rsidRPr="00EE002B">
        <w:rPr>
          <w:sz w:val="28"/>
          <w:szCs w:val="28"/>
        </w:rPr>
        <w:t>Aplikacja umożliwia dodanie obiektu w celu wykonania na nim pewnych czynności pokazujących możliwości X3D. Możemy dodać następujące bryły geometryczne:</w:t>
      </w:r>
    </w:p>
    <w:p w:rsidR="00E254A5" w:rsidRPr="00EE002B" w:rsidRDefault="00E254A5" w:rsidP="00E254A5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EE002B">
        <w:rPr>
          <w:sz w:val="28"/>
          <w:szCs w:val="28"/>
        </w:rPr>
        <w:t>Kula</w:t>
      </w:r>
      <w:r w:rsidR="000B6CBB">
        <w:rPr>
          <w:sz w:val="28"/>
          <w:szCs w:val="28"/>
        </w:rPr>
        <w:t xml:space="preserve"> (na rysunku oznaczona nr 2)</w:t>
      </w:r>
    </w:p>
    <w:p w:rsidR="00E254A5" w:rsidRPr="00EE002B" w:rsidRDefault="00E254A5" w:rsidP="00E254A5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EE002B">
        <w:rPr>
          <w:sz w:val="28"/>
          <w:szCs w:val="28"/>
        </w:rPr>
        <w:t>Sześcian</w:t>
      </w:r>
      <w:r w:rsidR="000B6CBB">
        <w:rPr>
          <w:sz w:val="28"/>
          <w:szCs w:val="28"/>
        </w:rPr>
        <w:t xml:space="preserve"> (nr 3)</w:t>
      </w:r>
    </w:p>
    <w:p w:rsidR="00E254A5" w:rsidRPr="00EE002B" w:rsidRDefault="00D73FC5" w:rsidP="00E254A5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EE002B">
        <w:rPr>
          <w:sz w:val="28"/>
          <w:szCs w:val="28"/>
        </w:rPr>
        <w:t>Walec</w:t>
      </w:r>
      <w:r>
        <w:rPr>
          <w:sz w:val="28"/>
          <w:szCs w:val="28"/>
        </w:rPr>
        <w:t xml:space="preserve"> </w:t>
      </w:r>
      <w:r w:rsidR="000B6CBB">
        <w:rPr>
          <w:sz w:val="28"/>
          <w:szCs w:val="28"/>
        </w:rPr>
        <w:t>(nr 4)</w:t>
      </w:r>
    </w:p>
    <w:p w:rsidR="00E254A5" w:rsidRPr="00EE002B" w:rsidRDefault="00D73FC5" w:rsidP="00E254A5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EE002B">
        <w:rPr>
          <w:sz w:val="28"/>
          <w:szCs w:val="28"/>
        </w:rPr>
        <w:t xml:space="preserve">Stożek </w:t>
      </w:r>
      <w:r w:rsidR="000B6CBB">
        <w:rPr>
          <w:sz w:val="28"/>
          <w:szCs w:val="28"/>
        </w:rPr>
        <w:t>(nr 5)</w:t>
      </w:r>
    </w:p>
    <w:p w:rsidR="00E254A5" w:rsidRPr="00EE002B" w:rsidRDefault="00E254A5" w:rsidP="00E254A5">
      <w:pPr>
        <w:rPr>
          <w:sz w:val="28"/>
          <w:szCs w:val="28"/>
        </w:rPr>
      </w:pPr>
      <w:r w:rsidRPr="00EE002B">
        <w:rPr>
          <w:sz w:val="28"/>
          <w:szCs w:val="28"/>
        </w:rPr>
        <w:t xml:space="preserve">Po dodaniu obiektu </w:t>
      </w:r>
      <w:r w:rsidR="00FF0B5E" w:rsidRPr="00EE002B">
        <w:rPr>
          <w:sz w:val="28"/>
          <w:szCs w:val="28"/>
        </w:rPr>
        <w:t xml:space="preserve">(każdy nowopowstały obiekt otrzymuje unikalny identyfikator ułatwiający identyfikacje) </w:t>
      </w:r>
      <w:r w:rsidRPr="00EE002B">
        <w:rPr>
          <w:sz w:val="28"/>
          <w:szCs w:val="28"/>
        </w:rPr>
        <w:t xml:space="preserve">możemy wykonywać na nim wszelkie funkcjonalności zawarte w punkcie 2. niniejszego raportu poza </w:t>
      </w:r>
      <w:r w:rsidRPr="00EE002B">
        <w:rPr>
          <w:i/>
          <w:sz w:val="28"/>
          <w:szCs w:val="28"/>
        </w:rPr>
        <w:t>dodawaniem obiektu</w:t>
      </w:r>
      <w:r w:rsidRPr="00EE002B">
        <w:rPr>
          <w:sz w:val="28"/>
          <w:szCs w:val="28"/>
        </w:rPr>
        <w:t xml:space="preserve"> oraz </w:t>
      </w:r>
      <w:r w:rsidRPr="00EE002B">
        <w:rPr>
          <w:i/>
          <w:sz w:val="28"/>
          <w:szCs w:val="28"/>
        </w:rPr>
        <w:t>dodawania źródeł światła</w:t>
      </w:r>
      <w:r w:rsidRPr="00EE002B">
        <w:rPr>
          <w:sz w:val="28"/>
          <w:szCs w:val="28"/>
        </w:rPr>
        <w:t>, ponieważ te funkcje tworzą nowe obiekty</w:t>
      </w:r>
      <w:r w:rsidR="00623CA0" w:rsidRPr="00EE002B">
        <w:rPr>
          <w:sz w:val="28"/>
          <w:szCs w:val="28"/>
        </w:rPr>
        <w:t>.</w:t>
      </w:r>
    </w:p>
    <w:p w:rsidR="0007073D" w:rsidRPr="00EE002B" w:rsidRDefault="00623CA0" w:rsidP="0007073D">
      <w:pPr>
        <w:rPr>
          <w:sz w:val="28"/>
          <w:szCs w:val="28"/>
        </w:rPr>
      </w:pPr>
      <w:r w:rsidRPr="00EE002B">
        <w:rPr>
          <w:sz w:val="28"/>
          <w:szCs w:val="28"/>
        </w:rPr>
        <w:t xml:space="preserve">Przy dodawaniu obiektu losowo jest wybierany kolor nowotworzonego obiektu, </w:t>
      </w:r>
      <w:r w:rsidR="00EE002B">
        <w:rPr>
          <w:sz w:val="28"/>
          <w:szCs w:val="28"/>
        </w:rPr>
        <w:t>kolor bryły można zmienić (więcej na ten temat w podpunkcie 2.6)</w:t>
      </w:r>
    </w:p>
    <w:p w:rsidR="0007073D" w:rsidRPr="00EE002B" w:rsidRDefault="00B8278B" w:rsidP="0007073D">
      <w:pPr>
        <w:rPr>
          <w:sz w:val="28"/>
          <w:szCs w:val="28"/>
        </w:rPr>
      </w:pPr>
      <w:r w:rsidRPr="00EE002B">
        <w:rPr>
          <w:sz w:val="28"/>
          <w:szCs w:val="28"/>
        </w:rPr>
        <w:t>Aplikacja umożliwia usunięcie obiektu w każdym momencie naszej pracy z nią. Efekt ten uzyskamy poprzez wskazanie obiektu i wybraniu opcji „usuń obiekt”.</w:t>
      </w:r>
    </w:p>
    <w:p w:rsidR="00D73FC5" w:rsidRDefault="000B6CBB" w:rsidP="00D73FC5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F89F9FF" wp14:editId="1B489690">
            <wp:extent cx="5760720" cy="43815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ipboard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3D" w:rsidRPr="0007073D" w:rsidRDefault="00D73FC5" w:rsidP="00D73FC5">
      <w:pPr>
        <w:pStyle w:val="Legenda"/>
        <w:jc w:val="center"/>
      </w:pPr>
      <w:r>
        <w:t xml:space="preserve">Rysunek </w:t>
      </w:r>
      <w:fldSimple w:instr=" SEQ Rysunek \* ARABIC ">
        <w:r w:rsidR="000D5025">
          <w:rPr>
            <w:noProof/>
          </w:rPr>
          <w:t>1</w:t>
        </w:r>
      </w:fldSimple>
      <w:r>
        <w:t>. Dostępne bryły i ich przykładowe umieszczenie w aplikacji</w:t>
      </w:r>
    </w:p>
    <w:p w:rsidR="00B23B11" w:rsidRDefault="00B23B11" w:rsidP="00795187">
      <w:pPr>
        <w:pStyle w:val="Nagwek2"/>
        <w:numPr>
          <w:ilvl w:val="1"/>
          <w:numId w:val="2"/>
        </w:numPr>
        <w:rPr>
          <w:sz w:val="36"/>
          <w:szCs w:val="36"/>
        </w:rPr>
      </w:pPr>
      <w:r w:rsidRPr="00EE002B">
        <w:rPr>
          <w:sz w:val="36"/>
          <w:szCs w:val="36"/>
        </w:rPr>
        <w:t>Dodawanie źródeł światła</w:t>
      </w:r>
    </w:p>
    <w:p w:rsidR="00EE002B" w:rsidRPr="00EE002B" w:rsidRDefault="00EE002B" w:rsidP="00EE002B"/>
    <w:p w:rsidR="00EE002B" w:rsidRDefault="0057040D" w:rsidP="0007073D">
      <w:pPr>
        <w:rPr>
          <w:sz w:val="28"/>
          <w:szCs w:val="28"/>
        </w:rPr>
      </w:pPr>
      <w:r w:rsidRPr="00EE002B">
        <w:rPr>
          <w:sz w:val="28"/>
          <w:szCs w:val="28"/>
        </w:rPr>
        <w:t>Aplikacja umożliwi dodanie wielu źródeł światła</w:t>
      </w:r>
      <w:r w:rsidR="004964D5">
        <w:rPr>
          <w:sz w:val="28"/>
          <w:szCs w:val="28"/>
        </w:rPr>
        <w:t xml:space="preserve"> (rodzaju punktowego)</w:t>
      </w:r>
      <w:r w:rsidRPr="00EE002B">
        <w:rPr>
          <w:sz w:val="28"/>
          <w:szCs w:val="28"/>
        </w:rPr>
        <w:t xml:space="preserve">. Takie źródło będzie symbolizowała mała kula (widoczna na grafice nr </w:t>
      </w:r>
      <w:r w:rsidR="000B6CBB" w:rsidRPr="000B6CBB">
        <w:rPr>
          <w:sz w:val="28"/>
          <w:szCs w:val="28"/>
        </w:rPr>
        <w:t>1</w:t>
      </w:r>
      <w:r w:rsidRPr="00EE002B">
        <w:rPr>
          <w:sz w:val="28"/>
          <w:szCs w:val="28"/>
        </w:rPr>
        <w:t xml:space="preserve">). Umożliwia to pokazanie współpracy X3D (a konkretniej biblioteki X3DOM) z CSM, czyli Cascade Shadow Mapping. </w:t>
      </w:r>
    </w:p>
    <w:p w:rsidR="0007073D" w:rsidRPr="00EE002B" w:rsidRDefault="0057040D" w:rsidP="0007073D">
      <w:pPr>
        <w:rPr>
          <w:sz w:val="28"/>
          <w:szCs w:val="28"/>
        </w:rPr>
      </w:pPr>
      <w:r w:rsidRPr="00EE002B">
        <w:rPr>
          <w:sz w:val="28"/>
          <w:szCs w:val="28"/>
        </w:rPr>
        <w:t>Dzięki przesuwaniu obiektów, bądź źródła światła uzyskujemy wizualizacje gry cienia</w:t>
      </w:r>
      <w:r w:rsidR="006A475D" w:rsidRPr="00EE002B">
        <w:rPr>
          <w:sz w:val="28"/>
          <w:szCs w:val="28"/>
        </w:rPr>
        <w:t>. Dodatkowo możemy zaobserwować zmieniającą się jasność tekstury obiektu wraz ze zbliżeniem odległości od źródła światła.</w:t>
      </w:r>
    </w:p>
    <w:p w:rsidR="000831CB" w:rsidRDefault="000831CB">
      <w:r>
        <w:br w:type="page"/>
      </w:r>
    </w:p>
    <w:p w:rsidR="00B23B11" w:rsidRPr="00EE002B" w:rsidRDefault="00B23B11" w:rsidP="00795187">
      <w:pPr>
        <w:pStyle w:val="Nagwek2"/>
        <w:numPr>
          <w:ilvl w:val="1"/>
          <w:numId w:val="2"/>
        </w:numPr>
        <w:rPr>
          <w:sz w:val="36"/>
          <w:szCs w:val="36"/>
        </w:rPr>
      </w:pPr>
      <w:r w:rsidRPr="00EE002B">
        <w:rPr>
          <w:sz w:val="36"/>
          <w:szCs w:val="36"/>
        </w:rPr>
        <w:lastRenderedPageBreak/>
        <w:t>Przesuwanie obiektu</w:t>
      </w:r>
    </w:p>
    <w:p w:rsidR="0007073D" w:rsidRDefault="0007073D" w:rsidP="0007073D"/>
    <w:p w:rsidR="0007073D" w:rsidRPr="00EE002B" w:rsidRDefault="006A475D" w:rsidP="000B6CBB">
      <w:pPr>
        <w:spacing w:line="240" w:lineRule="auto"/>
        <w:rPr>
          <w:sz w:val="28"/>
          <w:szCs w:val="28"/>
        </w:rPr>
      </w:pPr>
      <w:r w:rsidRPr="00EE002B">
        <w:rPr>
          <w:sz w:val="28"/>
          <w:szCs w:val="28"/>
        </w:rPr>
        <w:t>Przesuwanie obiektów dokonujemy w następujących płaszczyznach:</w:t>
      </w:r>
      <w:r w:rsidRPr="00EE002B">
        <w:rPr>
          <w:sz w:val="28"/>
          <w:szCs w:val="28"/>
        </w:rPr>
        <w:br/>
        <w:t>- przesuwanie w prawo/w lewo</w:t>
      </w:r>
      <w:r w:rsidRPr="00EE002B">
        <w:rPr>
          <w:sz w:val="28"/>
          <w:szCs w:val="28"/>
        </w:rPr>
        <w:br/>
        <w:t>- przesuwanie w górę/w dół</w:t>
      </w:r>
      <w:r w:rsidRPr="00EE002B">
        <w:rPr>
          <w:sz w:val="28"/>
          <w:szCs w:val="28"/>
        </w:rPr>
        <w:br/>
        <w:t>- przesuwanie w tył/w przód</w:t>
      </w:r>
    </w:p>
    <w:p w:rsidR="006A475D" w:rsidRPr="00EE002B" w:rsidRDefault="006A475D" w:rsidP="0007073D">
      <w:pPr>
        <w:rPr>
          <w:sz w:val="28"/>
          <w:szCs w:val="28"/>
        </w:rPr>
      </w:pPr>
      <w:r w:rsidRPr="00EE002B">
        <w:rPr>
          <w:sz w:val="28"/>
          <w:szCs w:val="28"/>
        </w:rPr>
        <w:t>Wspomniane przesuwanie można dokonać za pomocą przycisków nawigacyjnych w które wyposażona została nasza aplikacja.</w:t>
      </w:r>
    </w:p>
    <w:p w:rsidR="0007073D" w:rsidRPr="0007073D" w:rsidRDefault="0007073D" w:rsidP="0007073D"/>
    <w:p w:rsidR="00CB16F5" w:rsidRPr="00EE002B" w:rsidRDefault="00B23B11" w:rsidP="00CB16F5">
      <w:pPr>
        <w:pStyle w:val="Nagwek2"/>
        <w:numPr>
          <w:ilvl w:val="1"/>
          <w:numId w:val="2"/>
        </w:numPr>
        <w:rPr>
          <w:sz w:val="36"/>
          <w:szCs w:val="36"/>
        </w:rPr>
      </w:pPr>
      <w:r w:rsidRPr="00EE002B">
        <w:rPr>
          <w:sz w:val="36"/>
          <w:szCs w:val="36"/>
        </w:rPr>
        <w:t>Zmiana rozmia</w:t>
      </w:r>
      <w:r w:rsidR="00CB16F5" w:rsidRPr="00EE002B">
        <w:rPr>
          <w:sz w:val="36"/>
          <w:szCs w:val="36"/>
        </w:rPr>
        <w:t>ru obiektu</w:t>
      </w:r>
    </w:p>
    <w:p w:rsidR="00CB16F5" w:rsidRDefault="00CB16F5" w:rsidP="00CB16F5"/>
    <w:p w:rsidR="00CB16F5" w:rsidRPr="00EE002B" w:rsidRDefault="00CB16F5" w:rsidP="00CB16F5">
      <w:pPr>
        <w:rPr>
          <w:sz w:val="28"/>
          <w:szCs w:val="28"/>
        </w:rPr>
      </w:pPr>
      <w:r w:rsidRPr="00EE002B">
        <w:rPr>
          <w:sz w:val="28"/>
          <w:szCs w:val="28"/>
        </w:rPr>
        <w:t xml:space="preserve">Zmianę rozmiaru obiektu możemy dokonać w trzech </w:t>
      </w:r>
      <w:r w:rsidR="00EE002B" w:rsidRPr="00EE002B">
        <w:rPr>
          <w:sz w:val="28"/>
          <w:szCs w:val="28"/>
        </w:rPr>
        <w:t>płaszczyznach:</w:t>
      </w:r>
    </w:p>
    <w:p w:rsidR="00EE002B" w:rsidRPr="00EE002B" w:rsidRDefault="00EE002B" w:rsidP="000B6CBB">
      <w:pPr>
        <w:spacing w:line="240" w:lineRule="auto"/>
        <w:rPr>
          <w:sz w:val="28"/>
          <w:szCs w:val="28"/>
        </w:rPr>
      </w:pPr>
      <w:r w:rsidRPr="00EE002B">
        <w:rPr>
          <w:sz w:val="28"/>
          <w:szCs w:val="28"/>
        </w:rPr>
        <w:t>- zwiększenie/zmniejszenie obiektu względem osi X</w:t>
      </w:r>
    </w:p>
    <w:p w:rsidR="00EE002B" w:rsidRPr="00EE002B" w:rsidRDefault="00EE002B" w:rsidP="000B6CBB">
      <w:pPr>
        <w:spacing w:line="240" w:lineRule="auto"/>
        <w:rPr>
          <w:sz w:val="28"/>
          <w:szCs w:val="28"/>
        </w:rPr>
      </w:pPr>
      <w:r w:rsidRPr="00EE002B">
        <w:rPr>
          <w:sz w:val="28"/>
          <w:szCs w:val="28"/>
        </w:rPr>
        <w:t>- zwiększenie/zmniejszenie obiektu względem osi Y</w:t>
      </w:r>
    </w:p>
    <w:p w:rsidR="00EE002B" w:rsidRPr="00EE002B" w:rsidRDefault="00EE002B" w:rsidP="000B6CBB">
      <w:pPr>
        <w:spacing w:line="240" w:lineRule="auto"/>
        <w:rPr>
          <w:sz w:val="28"/>
          <w:szCs w:val="28"/>
        </w:rPr>
      </w:pPr>
      <w:r w:rsidRPr="00EE002B">
        <w:rPr>
          <w:sz w:val="28"/>
          <w:szCs w:val="28"/>
        </w:rPr>
        <w:t>- zwiększenie/zmniejszenie obiektu względem osi Z</w:t>
      </w:r>
    </w:p>
    <w:p w:rsidR="00EE002B" w:rsidRDefault="00EE002B" w:rsidP="00CB16F5"/>
    <w:p w:rsidR="00CB16F5" w:rsidRPr="00CB16F5" w:rsidRDefault="00CB16F5" w:rsidP="00CB16F5"/>
    <w:p w:rsidR="00CB16F5" w:rsidRPr="00EE002B" w:rsidRDefault="00CB16F5" w:rsidP="00CB16F5">
      <w:pPr>
        <w:pStyle w:val="Nagwek2"/>
        <w:numPr>
          <w:ilvl w:val="1"/>
          <w:numId w:val="2"/>
        </w:numPr>
        <w:rPr>
          <w:sz w:val="36"/>
          <w:szCs w:val="36"/>
        </w:rPr>
      </w:pPr>
      <w:r w:rsidRPr="00EE002B">
        <w:rPr>
          <w:sz w:val="36"/>
          <w:szCs w:val="36"/>
        </w:rPr>
        <w:t>Obrót obiektu</w:t>
      </w:r>
    </w:p>
    <w:p w:rsidR="0007073D" w:rsidRDefault="0007073D" w:rsidP="0007073D"/>
    <w:p w:rsidR="0007073D" w:rsidRPr="00EE002B" w:rsidRDefault="00EE002B" w:rsidP="0007073D">
      <w:pPr>
        <w:rPr>
          <w:sz w:val="28"/>
          <w:szCs w:val="28"/>
        </w:rPr>
      </w:pPr>
      <w:r w:rsidRPr="00EE002B">
        <w:rPr>
          <w:sz w:val="28"/>
          <w:szCs w:val="28"/>
        </w:rPr>
        <w:t>Obrotu obiektu możemy dokonać w trzech płaszczyznach:</w:t>
      </w:r>
    </w:p>
    <w:p w:rsidR="00EE002B" w:rsidRPr="00EE002B" w:rsidRDefault="00EE002B" w:rsidP="0007073D">
      <w:pPr>
        <w:rPr>
          <w:sz w:val="28"/>
          <w:szCs w:val="28"/>
        </w:rPr>
      </w:pPr>
      <w:r w:rsidRPr="00EE002B">
        <w:rPr>
          <w:sz w:val="28"/>
          <w:szCs w:val="28"/>
        </w:rPr>
        <w:t>- Względem osi X</w:t>
      </w:r>
    </w:p>
    <w:p w:rsidR="00EE002B" w:rsidRPr="00EE002B" w:rsidRDefault="00EE002B" w:rsidP="0007073D">
      <w:pPr>
        <w:rPr>
          <w:sz w:val="28"/>
          <w:szCs w:val="28"/>
        </w:rPr>
      </w:pPr>
      <w:r w:rsidRPr="00EE002B">
        <w:rPr>
          <w:sz w:val="28"/>
          <w:szCs w:val="28"/>
        </w:rPr>
        <w:t>- Względem osi Y</w:t>
      </w:r>
    </w:p>
    <w:p w:rsidR="00EE002B" w:rsidRPr="00EE002B" w:rsidRDefault="00EE002B" w:rsidP="0007073D">
      <w:pPr>
        <w:rPr>
          <w:sz w:val="28"/>
          <w:szCs w:val="28"/>
        </w:rPr>
      </w:pPr>
      <w:r w:rsidRPr="00EE002B">
        <w:rPr>
          <w:sz w:val="28"/>
          <w:szCs w:val="28"/>
        </w:rPr>
        <w:t>- Względem osi Z</w:t>
      </w:r>
    </w:p>
    <w:p w:rsidR="00EE002B" w:rsidRPr="00EE002B" w:rsidRDefault="00EE002B" w:rsidP="0007073D">
      <w:pPr>
        <w:rPr>
          <w:sz w:val="28"/>
          <w:szCs w:val="28"/>
        </w:rPr>
      </w:pPr>
      <w:r w:rsidRPr="00EE002B">
        <w:rPr>
          <w:sz w:val="28"/>
          <w:szCs w:val="28"/>
        </w:rPr>
        <w:t>Obrót może być zgodnie z ruchem wskazówek zegara lub w stronę mu przeciwną.</w:t>
      </w:r>
    </w:p>
    <w:p w:rsidR="000831CB" w:rsidRDefault="000831CB">
      <w:r>
        <w:br w:type="page"/>
      </w:r>
    </w:p>
    <w:p w:rsidR="00B23B11" w:rsidRPr="00EE002B" w:rsidRDefault="00B23B11" w:rsidP="00795187">
      <w:pPr>
        <w:pStyle w:val="Nagwek2"/>
        <w:numPr>
          <w:ilvl w:val="1"/>
          <w:numId w:val="2"/>
        </w:numPr>
        <w:rPr>
          <w:sz w:val="36"/>
          <w:szCs w:val="36"/>
        </w:rPr>
      </w:pPr>
      <w:r w:rsidRPr="00EE002B">
        <w:rPr>
          <w:sz w:val="36"/>
          <w:szCs w:val="36"/>
        </w:rPr>
        <w:lastRenderedPageBreak/>
        <w:t>Zmiana tekstury</w:t>
      </w:r>
      <w:r w:rsidR="00EE002B" w:rsidRPr="00EE002B">
        <w:rPr>
          <w:sz w:val="36"/>
          <w:szCs w:val="36"/>
        </w:rPr>
        <w:t>/koloru</w:t>
      </w:r>
      <w:r w:rsidRPr="00EE002B">
        <w:rPr>
          <w:sz w:val="36"/>
          <w:szCs w:val="36"/>
        </w:rPr>
        <w:t xml:space="preserve"> obiektu</w:t>
      </w:r>
    </w:p>
    <w:p w:rsidR="0007073D" w:rsidRDefault="0007073D" w:rsidP="0007073D"/>
    <w:p w:rsidR="0007073D" w:rsidRDefault="00C7042A" w:rsidP="0007073D">
      <w:pPr>
        <w:rPr>
          <w:sz w:val="28"/>
          <w:szCs w:val="28"/>
        </w:rPr>
      </w:pPr>
      <w:r>
        <w:rPr>
          <w:sz w:val="28"/>
          <w:szCs w:val="28"/>
        </w:rPr>
        <w:t xml:space="preserve">Przy dodawaniu nowej bryły </w:t>
      </w:r>
      <w:r w:rsidR="00EE002B">
        <w:rPr>
          <w:sz w:val="28"/>
          <w:szCs w:val="28"/>
        </w:rPr>
        <w:t>jej kolor zostaje wybrany w sposób losowy</w:t>
      </w:r>
      <w:r w:rsidR="00EE002B" w:rsidRPr="00EE002B">
        <w:rPr>
          <w:sz w:val="28"/>
          <w:szCs w:val="28"/>
        </w:rPr>
        <w:t xml:space="preserve">. Aby zmienić kolor bryły </w:t>
      </w:r>
      <w:r w:rsidR="00EE002B">
        <w:rPr>
          <w:sz w:val="28"/>
          <w:szCs w:val="28"/>
        </w:rPr>
        <w:t>należy wybrać daną bryłę jako aktywną</w:t>
      </w:r>
      <w:r>
        <w:rPr>
          <w:sz w:val="28"/>
          <w:szCs w:val="28"/>
        </w:rPr>
        <w:t xml:space="preserve"> (klikając na niej lewym przyciskiem myszy)</w:t>
      </w:r>
      <w:r w:rsidR="00EE002B">
        <w:rPr>
          <w:sz w:val="28"/>
          <w:szCs w:val="28"/>
        </w:rPr>
        <w:t xml:space="preserve"> i wybrać kolor z palety kolorów</w:t>
      </w:r>
      <w:r w:rsidR="00C377D3">
        <w:rPr>
          <w:sz w:val="28"/>
          <w:szCs w:val="28"/>
        </w:rPr>
        <w:t xml:space="preserve"> (zaimplementowanej za pomocą JavaScriptu)</w:t>
      </w:r>
      <w:r w:rsidR="00EE002B">
        <w:rPr>
          <w:sz w:val="28"/>
          <w:szCs w:val="28"/>
        </w:rPr>
        <w:t xml:space="preserve"> zaimplementowanej w aplikacji lub podać jego kod szesnastkowy. </w:t>
      </w:r>
    </w:p>
    <w:p w:rsidR="00EE002B" w:rsidRPr="00EE002B" w:rsidRDefault="00EE002B" w:rsidP="0007073D">
      <w:pPr>
        <w:rPr>
          <w:sz w:val="28"/>
          <w:szCs w:val="28"/>
        </w:rPr>
      </w:pPr>
      <w:r>
        <w:rPr>
          <w:sz w:val="28"/>
          <w:szCs w:val="28"/>
        </w:rPr>
        <w:t xml:space="preserve">Możemy również zmienić teksturę bryły, posłuży nam do tego </w:t>
      </w:r>
      <w:r w:rsidR="00C377D3">
        <w:rPr>
          <w:sz w:val="28"/>
          <w:szCs w:val="28"/>
        </w:rPr>
        <w:t>specjalny próbnik tekstury. Wystarczy, że wskażemy teksturę zapisaną w pliku graficznym (dopuszczalne są formaty mapy bitowej *.bmp) a po wgraniu jej przez aplikację możemy już ujrzeć obiekt o nadanej przez nas teksturze.</w:t>
      </w:r>
    </w:p>
    <w:p w:rsidR="0007073D" w:rsidRPr="0007073D" w:rsidRDefault="0007073D" w:rsidP="0007073D"/>
    <w:p w:rsidR="00B23B11" w:rsidRPr="00C377D3" w:rsidRDefault="00B23B11" w:rsidP="00795187">
      <w:pPr>
        <w:pStyle w:val="Nagwek2"/>
        <w:numPr>
          <w:ilvl w:val="1"/>
          <w:numId w:val="2"/>
        </w:numPr>
        <w:rPr>
          <w:sz w:val="36"/>
          <w:szCs w:val="36"/>
        </w:rPr>
      </w:pPr>
      <w:r w:rsidRPr="00C377D3">
        <w:rPr>
          <w:sz w:val="36"/>
          <w:szCs w:val="36"/>
        </w:rPr>
        <w:t>Włączenie/Wyłączenie oświetlenia początkowego</w:t>
      </w:r>
    </w:p>
    <w:p w:rsidR="0007073D" w:rsidRDefault="0007073D" w:rsidP="0007073D"/>
    <w:p w:rsidR="0007073D" w:rsidRDefault="00C377D3" w:rsidP="0007073D">
      <w:pPr>
        <w:rPr>
          <w:sz w:val="28"/>
          <w:szCs w:val="28"/>
        </w:rPr>
      </w:pPr>
      <w:r w:rsidRPr="00C377D3">
        <w:rPr>
          <w:sz w:val="28"/>
          <w:szCs w:val="28"/>
        </w:rPr>
        <w:t>Dzięki tej funkcjonalności naszej aplikacji jesteśmy w stanie zobaczyć wpływ światła</w:t>
      </w:r>
      <w:r w:rsidR="00A348C5">
        <w:rPr>
          <w:sz w:val="28"/>
          <w:szCs w:val="28"/>
        </w:rPr>
        <w:t xml:space="preserve"> początkowego</w:t>
      </w:r>
      <w:r w:rsidR="00443A49">
        <w:rPr>
          <w:sz w:val="28"/>
          <w:szCs w:val="28"/>
        </w:rPr>
        <w:t xml:space="preserve"> (domyślnego źródła światła)</w:t>
      </w:r>
      <w:r w:rsidRPr="00C377D3">
        <w:rPr>
          <w:sz w:val="28"/>
          <w:szCs w:val="28"/>
        </w:rPr>
        <w:t xml:space="preserve"> na wygląd naszych brył (w celu uwidocznienia zmian tło appletu jest czarne)</w:t>
      </w:r>
      <w:r>
        <w:rPr>
          <w:sz w:val="28"/>
          <w:szCs w:val="28"/>
        </w:rPr>
        <w:t xml:space="preserve">. Poprzez wybranie opcji </w:t>
      </w:r>
      <w:r w:rsidR="00A348C5">
        <w:rPr>
          <w:sz w:val="28"/>
          <w:szCs w:val="28"/>
        </w:rPr>
        <w:t>„</w:t>
      </w:r>
      <w:r w:rsidR="009700BE">
        <w:rPr>
          <w:sz w:val="28"/>
          <w:szCs w:val="28"/>
        </w:rPr>
        <w:t>Domyślne źródło światła</w:t>
      </w:r>
      <w:r w:rsidR="00A348C5">
        <w:rPr>
          <w:sz w:val="28"/>
          <w:szCs w:val="28"/>
        </w:rPr>
        <w:t>” jesteśmy w stanie wyłączyć początkowe oświetlenie appletu, przez co jedynym oświetleniem jakie będzie padać na bryły będzie światło dostarczone przez źródła światła.</w:t>
      </w:r>
    </w:p>
    <w:p w:rsidR="00A348C5" w:rsidRPr="00C377D3" w:rsidRDefault="00A348C5" w:rsidP="0007073D">
      <w:pPr>
        <w:rPr>
          <w:sz w:val="28"/>
          <w:szCs w:val="28"/>
        </w:rPr>
      </w:pPr>
      <w:r>
        <w:rPr>
          <w:sz w:val="28"/>
          <w:szCs w:val="28"/>
        </w:rPr>
        <w:t>W momencie gry takich źródeł światła nie będzie powinniśmy otrzymać całkowitą ciemność appletu.</w:t>
      </w:r>
    </w:p>
    <w:p w:rsidR="0007073D" w:rsidRPr="0007073D" w:rsidRDefault="0007073D" w:rsidP="0007073D"/>
    <w:p w:rsidR="00623CA0" w:rsidRPr="00A348C5" w:rsidRDefault="00B23B11" w:rsidP="00623CA0">
      <w:pPr>
        <w:pStyle w:val="Nagwek2"/>
        <w:numPr>
          <w:ilvl w:val="1"/>
          <w:numId w:val="2"/>
        </w:numPr>
        <w:rPr>
          <w:sz w:val="36"/>
          <w:szCs w:val="36"/>
        </w:rPr>
      </w:pPr>
      <w:r w:rsidRPr="00A348C5">
        <w:rPr>
          <w:sz w:val="36"/>
          <w:szCs w:val="36"/>
        </w:rPr>
        <w:t>Nadawanie przezroczystości obiekt</w:t>
      </w:r>
      <w:r w:rsidR="00623CA0" w:rsidRPr="00A348C5">
        <w:rPr>
          <w:sz w:val="36"/>
          <w:szCs w:val="36"/>
        </w:rPr>
        <w:t>om</w:t>
      </w:r>
    </w:p>
    <w:p w:rsidR="00623CA0" w:rsidRPr="00623CA0" w:rsidRDefault="00623CA0" w:rsidP="00623CA0"/>
    <w:p w:rsidR="00623CA0" w:rsidRPr="00A348C5" w:rsidRDefault="00A348C5" w:rsidP="00623CA0">
      <w:pPr>
        <w:rPr>
          <w:sz w:val="28"/>
          <w:szCs w:val="28"/>
        </w:rPr>
      </w:pPr>
      <w:r w:rsidRPr="00A348C5">
        <w:rPr>
          <w:sz w:val="28"/>
          <w:szCs w:val="28"/>
        </w:rPr>
        <w:t>Każdej bryle w naszej aplikacji możemy nadać pewien stopień przezroczystości. Wysoka wartość przezroczystości pozwala nam ujrzeć co znajduje się za bryłą, jednocześnie nie usuwając tego obiektu.</w:t>
      </w:r>
    </w:p>
    <w:p w:rsidR="00A348C5" w:rsidRPr="00A348C5" w:rsidRDefault="00A348C5" w:rsidP="00623CA0">
      <w:pPr>
        <w:rPr>
          <w:sz w:val="28"/>
          <w:szCs w:val="28"/>
        </w:rPr>
      </w:pPr>
      <w:r w:rsidRPr="00A348C5">
        <w:rPr>
          <w:sz w:val="28"/>
          <w:szCs w:val="28"/>
        </w:rPr>
        <w:t>Przezroczystość bryle nadajemy poprzez przesunięcie suwaka, którego miejsce na osi jest graficzną reprezentacją procentu przezroczystości wybranego obiektu.</w:t>
      </w:r>
    </w:p>
    <w:p w:rsidR="00623CA0" w:rsidRPr="00623CA0" w:rsidRDefault="00623CA0" w:rsidP="00623CA0"/>
    <w:p w:rsidR="00CB16F5" w:rsidRPr="00A348C5" w:rsidRDefault="00623CA0" w:rsidP="00CB16F5">
      <w:pPr>
        <w:pStyle w:val="Nagwek2"/>
        <w:numPr>
          <w:ilvl w:val="1"/>
          <w:numId w:val="2"/>
        </w:numPr>
        <w:rPr>
          <w:sz w:val="36"/>
          <w:szCs w:val="36"/>
        </w:rPr>
      </w:pPr>
      <w:r w:rsidRPr="00A348C5">
        <w:rPr>
          <w:sz w:val="36"/>
          <w:szCs w:val="36"/>
        </w:rPr>
        <w:lastRenderedPageBreak/>
        <w:t>Obrót kamery</w:t>
      </w:r>
    </w:p>
    <w:p w:rsidR="0007073D" w:rsidRDefault="0007073D" w:rsidP="0007073D"/>
    <w:p w:rsidR="0007073D" w:rsidRPr="00611C35" w:rsidRDefault="00A348C5" w:rsidP="0007073D">
      <w:pPr>
        <w:rPr>
          <w:sz w:val="28"/>
          <w:szCs w:val="28"/>
        </w:rPr>
      </w:pPr>
      <w:r w:rsidRPr="00611C35">
        <w:rPr>
          <w:sz w:val="28"/>
          <w:szCs w:val="28"/>
        </w:rPr>
        <w:t>Obrót kamery ma na celu ukazanie zdolności tworzenia grafiki trójwymiarowej z wykorzystaniem biblioteki X3DOM. Dzięki temu, możemy zobaczyć wygląd brył z dowolnie wybranej przez nas płaszczyzny.</w:t>
      </w:r>
    </w:p>
    <w:p w:rsidR="00A348C5" w:rsidRPr="00611C35" w:rsidRDefault="00A348C5" w:rsidP="0007073D">
      <w:pPr>
        <w:rPr>
          <w:sz w:val="28"/>
          <w:szCs w:val="28"/>
        </w:rPr>
      </w:pPr>
      <w:r w:rsidRPr="00611C35">
        <w:rPr>
          <w:sz w:val="28"/>
          <w:szCs w:val="28"/>
        </w:rPr>
        <w:t>Obrotu kamery dokonujemy poprzez</w:t>
      </w:r>
      <w:r w:rsidR="00611C35" w:rsidRPr="00611C35">
        <w:rPr>
          <w:sz w:val="28"/>
          <w:szCs w:val="28"/>
        </w:rPr>
        <w:t xml:space="preserve"> obrót myszką trzymając jednocześnie wciśnięty lewy przycisk myszy.</w:t>
      </w:r>
    </w:p>
    <w:p w:rsidR="000831CB" w:rsidRDefault="000831CB"/>
    <w:p w:rsidR="000831CB" w:rsidRDefault="000831CB" w:rsidP="000831CB">
      <w:pPr>
        <w:keepNext/>
      </w:pPr>
      <w:r>
        <w:rPr>
          <w:noProof/>
          <w:lang w:eastAsia="pl-PL"/>
        </w:rPr>
        <w:drawing>
          <wp:inline distT="0" distB="0" distL="0" distR="0">
            <wp:extent cx="5692883" cy="2724150"/>
            <wp:effectExtent l="0" t="0" r="317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ipboard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883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CB" w:rsidRDefault="000831CB" w:rsidP="000831CB">
      <w:pPr>
        <w:pStyle w:val="Legenda"/>
        <w:jc w:val="center"/>
      </w:pPr>
      <w:r>
        <w:t xml:space="preserve">Rysunek </w:t>
      </w:r>
      <w:fldSimple w:instr=" SEQ Rysunek \* ARABIC ">
        <w:r w:rsidR="000D5025">
          <w:rPr>
            <w:noProof/>
          </w:rPr>
          <w:t>2</w:t>
        </w:r>
      </w:fldSimple>
      <w:r>
        <w:t>.</w:t>
      </w:r>
      <w:r w:rsidR="009700BE">
        <w:t xml:space="preserve"> Projekt interfejsu graficznego</w:t>
      </w:r>
    </w:p>
    <w:p w:rsidR="000B6CBB" w:rsidRDefault="000B6CBB">
      <w:r>
        <w:br w:type="page"/>
      </w:r>
    </w:p>
    <w:p w:rsidR="00B23B11" w:rsidRPr="00EE002B" w:rsidRDefault="00B23B11" w:rsidP="00795187">
      <w:pPr>
        <w:pStyle w:val="Nagwek1"/>
        <w:numPr>
          <w:ilvl w:val="0"/>
          <w:numId w:val="2"/>
        </w:numPr>
        <w:rPr>
          <w:b/>
        </w:rPr>
      </w:pPr>
      <w:r w:rsidRPr="00EE002B">
        <w:rPr>
          <w:b/>
        </w:rPr>
        <w:lastRenderedPageBreak/>
        <w:t>Interfejs współpracy z użytkownikiem</w:t>
      </w:r>
    </w:p>
    <w:tbl>
      <w:tblPr>
        <w:tblStyle w:val="Tabelasiatki5ciemnaakcent6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0B6CBB" w:rsidRPr="00D7429A" w:rsidTr="00C47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0B6CBB" w:rsidRPr="00D7429A" w:rsidRDefault="000B6CBB" w:rsidP="0007073D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User Story</w:t>
            </w:r>
          </w:p>
        </w:tc>
        <w:tc>
          <w:tcPr>
            <w:tcW w:w="7366" w:type="dxa"/>
          </w:tcPr>
          <w:p w:rsidR="000B6CBB" w:rsidRPr="00D7429A" w:rsidRDefault="000B6CBB" w:rsidP="000707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Jako użytkownik aplikacji chcę dodać nowy obiekt</w:t>
            </w:r>
          </w:p>
        </w:tc>
      </w:tr>
      <w:tr w:rsidR="000B6CBB" w:rsidRPr="00D7429A" w:rsidTr="00C47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0B6CBB" w:rsidRPr="00D7429A" w:rsidRDefault="000B6CBB" w:rsidP="0007073D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Lista kroków</w:t>
            </w:r>
          </w:p>
        </w:tc>
        <w:tc>
          <w:tcPr>
            <w:tcW w:w="7366" w:type="dxa"/>
          </w:tcPr>
          <w:p w:rsidR="00E803F7" w:rsidRPr="00D7429A" w:rsidRDefault="00E803F7" w:rsidP="00E803F7">
            <w:pPr>
              <w:pStyle w:val="Akapitzlist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Naciśnij przycisk „Dodaj obiekt” na pasku poleceń po prawej stronie okna aplikacji</w:t>
            </w:r>
          </w:p>
        </w:tc>
      </w:tr>
      <w:tr w:rsidR="000B6CBB" w:rsidRPr="00D7429A" w:rsidTr="00C4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0B6CBB" w:rsidRPr="00D7429A" w:rsidRDefault="000B6CBB" w:rsidP="0007073D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Rezultat</w:t>
            </w:r>
          </w:p>
        </w:tc>
        <w:tc>
          <w:tcPr>
            <w:tcW w:w="7366" w:type="dxa"/>
          </w:tcPr>
          <w:p w:rsidR="000B6CBB" w:rsidRPr="00D7429A" w:rsidRDefault="00342F88" w:rsidP="00E803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Dodano nowy obiekt</w:t>
            </w:r>
            <w:r w:rsidR="00E803F7" w:rsidRPr="00D7429A">
              <w:rPr>
                <w:sz w:val="24"/>
                <w:szCs w:val="24"/>
              </w:rPr>
              <w:t xml:space="preserve"> o losowym kolorze w centrum appletu</w:t>
            </w:r>
          </w:p>
        </w:tc>
      </w:tr>
    </w:tbl>
    <w:p w:rsidR="00CD2D46" w:rsidRDefault="00CD2D46" w:rsidP="00CD2D46">
      <w:pPr>
        <w:keepNext/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4F379A67" wp14:editId="232B4958">
            <wp:extent cx="5760720" cy="275018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49" w:rsidRDefault="00CD2D46" w:rsidP="00CD2D46">
      <w:pPr>
        <w:pStyle w:val="Legenda"/>
        <w:jc w:val="center"/>
      </w:pPr>
      <w:r>
        <w:t xml:space="preserve">Rysunek </w:t>
      </w:r>
      <w:r w:rsidR="00D4195A">
        <w:fldChar w:fldCharType="begin"/>
      </w:r>
      <w:r w:rsidR="00D4195A">
        <w:instrText xml:space="preserve"> SEQ Rysunek \* ARABIC </w:instrText>
      </w:r>
      <w:r w:rsidR="00D4195A">
        <w:fldChar w:fldCharType="separate"/>
      </w:r>
      <w:r w:rsidR="000D5025">
        <w:rPr>
          <w:noProof/>
        </w:rPr>
        <w:t>3</w:t>
      </w:r>
      <w:r w:rsidR="00D4195A">
        <w:rPr>
          <w:noProof/>
        </w:rPr>
        <w:fldChar w:fldCharType="end"/>
      </w:r>
      <w:r>
        <w:t>. Dodawanie nowego obiektu</w:t>
      </w:r>
    </w:p>
    <w:p w:rsidR="00CD2D46" w:rsidRPr="00CD2D46" w:rsidRDefault="00CD2D46" w:rsidP="00CD2D46"/>
    <w:tbl>
      <w:tblPr>
        <w:tblStyle w:val="Tabelasiatki5ciemnaakcent6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D73FC5" w:rsidRPr="00D7429A" w:rsidTr="00C47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User Story</w:t>
            </w:r>
          </w:p>
        </w:tc>
        <w:tc>
          <w:tcPr>
            <w:tcW w:w="7366" w:type="dxa"/>
          </w:tcPr>
          <w:p w:rsidR="00D73FC5" w:rsidRPr="00D7429A" w:rsidRDefault="00D73FC5" w:rsidP="00D73F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Jako użytkownik aplikacji chcę usunąć istniejący obiekt</w:t>
            </w:r>
          </w:p>
        </w:tc>
      </w:tr>
      <w:tr w:rsidR="00D73FC5" w:rsidRPr="00D7429A" w:rsidTr="00C47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Lista kroków</w:t>
            </w:r>
          </w:p>
        </w:tc>
        <w:tc>
          <w:tcPr>
            <w:tcW w:w="7366" w:type="dxa"/>
          </w:tcPr>
          <w:p w:rsidR="00D73FC5" w:rsidRPr="00D7429A" w:rsidRDefault="00E803F7" w:rsidP="00E803F7">
            <w:pPr>
              <w:pStyle w:val="Akapitzlist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Kliknięciem lewym przyciskiem myszy na wybrany obiekt aktywuj go</w:t>
            </w:r>
          </w:p>
          <w:p w:rsidR="00E803F7" w:rsidRPr="00D7429A" w:rsidRDefault="00E803F7" w:rsidP="00E803F7">
            <w:pPr>
              <w:pStyle w:val="Akapitzlist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Aktywacja obiektu zostanie potwierdzona w pasku informacji</w:t>
            </w:r>
          </w:p>
          <w:p w:rsidR="00E803F7" w:rsidRPr="00D7429A" w:rsidRDefault="00E803F7" w:rsidP="00E803F7">
            <w:pPr>
              <w:pStyle w:val="Akapitzlist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Naciśnij przycisk „Usuń obiekt” na pasku poleceń po prawej stronie okna aplikacji</w:t>
            </w:r>
          </w:p>
        </w:tc>
      </w:tr>
      <w:tr w:rsidR="00D73FC5" w:rsidRPr="00D7429A" w:rsidTr="00C4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Rezultat</w:t>
            </w:r>
          </w:p>
        </w:tc>
        <w:tc>
          <w:tcPr>
            <w:tcW w:w="7366" w:type="dxa"/>
          </w:tcPr>
          <w:p w:rsidR="00D73FC5" w:rsidRPr="00D7429A" w:rsidRDefault="00342F88" w:rsidP="007270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Usunięto wybrany obiekt</w:t>
            </w:r>
          </w:p>
        </w:tc>
      </w:tr>
    </w:tbl>
    <w:p w:rsidR="00CD2D46" w:rsidRDefault="00CD2D46" w:rsidP="00CD2D46">
      <w:pPr>
        <w:keepNext/>
        <w:jc w:val="center"/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4906F888" wp14:editId="2B794529">
            <wp:extent cx="5785993" cy="276225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75" cy="27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46" w:rsidRDefault="00CD2D46" w:rsidP="00CD2D46">
      <w:pPr>
        <w:pStyle w:val="Legenda"/>
        <w:jc w:val="center"/>
        <w:rPr>
          <w:sz w:val="24"/>
          <w:szCs w:val="24"/>
        </w:rPr>
      </w:pPr>
      <w:r>
        <w:t xml:space="preserve">Rysunek </w:t>
      </w:r>
      <w:r w:rsidR="00D4195A">
        <w:fldChar w:fldCharType="begin"/>
      </w:r>
      <w:r w:rsidR="00D4195A">
        <w:instrText xml:space="preserve"> SEQ Rysunek \* ARABIC </w:instrText>
      </w:r>
      <w:r w:rsidR="00D4195A">
        <w:fldChar w:fldCharType="separate"/>
      </w:r>
      <w:r w:rsidR="000D5025">
        <w:rPr>
          <w:noProof/>
        </w:rPr>
        <w:t>4</w:t>
      </w:r>
      <w:r w:rsidR="00D4195A">
        <w:rPr>
          <w:noProof/>
        </w:rPr>
        <w:fldChar w:fldCharType="end"/>
      </w:r>
      <w:r>
        <w:t>. Usuwanie obiektu</w:t>
      </w:r>
    </w:p>
    <w:tbl>
      <w:tblPr>
        <w:tblStyle w:val="Tabelasiatki5ciemnaakcent6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D73FC5" w:rsidRPr="00D7429A" w:rsidTr="00C47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lastRenderedPageBreak/>
              <w:t>User Story</w:t>
            </w:r>
          </w:p>
        </w:tc>
        <w:tc>
          <w:tcPr>
            <w:tcW w:w="7366" w:type="dxa"/>
          </w:tcPr>
          <w:p w:rsidR="00D73FC5" w:rsidRPr="00D7429A" w:rsidRDefault="00D73FC5" w:rsidP="00D73F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Jako użytkownik chcę dodać nowe źródło światła jako obiekt</w:t>
            </w:r>
          </w:p>
        </w:tc>
      </w:tr>
      <w:tr w:rsidR="00D73FC5" w:rsidRPr="00D7429A" w:rsidTr="00C47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Lista kroków</w:t>
            </w:r>
          </w:p>
        </w:tc>
        <w:tc>
          <w:tcPr>
            <w:tcW w:w="7366" w:type="dxa"/>
          </w:tcPr>
          <w:p w:rsidR="00D73FC5" w:rsidRPr="00D7429A" w:rsidRDefault="00E803F7" w:rsidP="00E803F7">
            <w:pPr>
              <w:pStyle w:val="Akapitzlist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Naciśnij przycisk „Dodaj źródło światła” na pasku poleceń po prawej stronie okna aplikacji</w:t>
            </w:r>
          </w:p>
        </w:tc>
      </w:tr>
      <w:tr w:rsidR="00D73FC5" w:rsidRPr="00D7429A" w:rsidTr="00C4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Rezultat</w:t>
            </w:r>
          </w:p>
        </w:tc>
        <w:tc>
          <w:tcPr>
            <w:tcW w:w="7366" w:type="dxa"/>
          </w:tcPr>
          <w:p w:rsidR="00D73FC5" w:rsidRPr="00D7429A" w:rsidRDefault="00342F88" w:rsidP="007270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Dodano nowe źródło światła</w:t>
            </w:r>
            <w:r w:rsidR="00E803F7" w:rsidRPr="00D7429A">
              <w:rPr>
                <w:sz w:val="24"/>
                <w:szCs w:val="24"/>
              </w:rPr>
              <w:t xml:space="preserve"> w centralnej części appletu</w:t>
            </w:r>
          </w:p>
        </w:tc>
      </w:tr>
    </w:tbl>
    <w:p w:rsidR="00211E88" w:rsidRDefault="00211E88" w:rsidP="00211E88">
      <w:pPr>
        <w:keepNext/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0FF3E83A" wp14:editId="1B20AA4D">
            <wp:extent cx="5760720" cy="315849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C5" w:rsidRDefault="00211E88" w:rsidP="00211E88">
      <w:pPr>
        <w:pStyle w:val="Legenda"/>
        <w:jc w:val="center"/>
        <w:rPr>
          <w:sz w:val="24"/>
          <w:szCs w:val="24"/>
        </w:rPr>
      </w:pPr>
      <w:r>
        <w:t xml:space="preserve">Rysunek </w:t>
      </w:r>
      <w:r w:rsidR="00D4195A">
        <w:fldChar w:fldCharType="begin"/>
      </w:r>
      <w:r w:rsidR="00D4195A">
        <w:instrText xml:space="preserve"> SEQ Rysunek \* ARABIC </w:instrText>
      </w:r>
      <w:r w:rsidR="00D4195A">
        <w:fldChar w:fldCharType="separate"/>
      </w:r>
      <w:r w:rsidR="000D5025">
        <w:rPr>
          <w:noProof/>
        </w:rPr>
        <w:t>5</w:t>
      </w:r>
      <w:r w:rsidR="00D4195A">
        <w:rPr>
          <w:noProof/>
        </w:rPr>
        <w:fldChar w:fldCharType="end"/>
      </w:r>
      <w:r>
        <w:t>. Dodatnie nowego źródła światła</w:t>
      </w:r>
    </w:p>
    <w:tbl>
      <w:tblPr>
        <w:tblStyle w:val="Tabelasiatki5ciemnaakcent6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D73FC5" w:rsidRPr="00D7429A" w:rsidTr="00C47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User Story</w:t>
            </w:r>
          </w:p>
        </w:tc>
        <w:tc>
          <w:tcPr>
            <w:tcW w:w="7366" w:type="dxa"/>
          </w:tcPr>
          <w:p w:rsidR="00D73FC5" w:rsidRPr="00D7429A" w:rsidRDefault="00D73FC5" w:rsidP="00D73F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Jako użytkownik aplikacji chcę przesunąć istniejący obiekt</w:t>
            </w:r>
          </w:p>
        </w:tc>
      </w:tr>
      <w:tr w:rsidR="00D73FC5" w:rsidRPr="00D7429A" w:rsidTr="00C47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Lista kroków</w:t>
            </w:r>
          </w:p>
        </w:tc>
        <w:tc>
          <w:tcPr>
            <w:tcW w:w="7366" w:type="dxa"/>
          </w:tcPr>
          <w:p w:rsidR="00E803F7" w:rsidRPr="00D7429A" w:rsidRDefault="00E803F7" w:rsidP="00E803F7">
            <w:pPr>
              <w:pStyle w:val="Akapitzlist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Metodą drag and drop przenieś obiekt do miejsca docelowego</w:t>
            </w:r>
          </w:p>
          <w:p w:rsidR="00E803F7" w:rsidRPr="00D7429A" w:rsidRDefault="00E803F7" w:rsidP="00E803F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1a.  Kliknięciem lewym przyciskiem myszy na wybrany obiekt aktywuj go</w:t>
            </w:r>
          </w:p>
          <w:p w:rsidR="00E803F7" w:rsidRPr="00D7429A" w:rsidRDefault="00760E18" w:rsidP="00760E18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 xml:space="preserve">2a.  </w:t>
            </w:r>
            <w:r w:rsidR="00E803F7" w:rsidRPr="00D7429A">
              <w:rPr>
                <w:sz w:val="24"/>
                <w:szCs w:val="24"/>
              </w:rPr>
              <w:t>Aktywacja obiektu zostanie potwierdzona w pasku informacji</w:t>
            </w:r>
          </w:p>
          <w:p w:rsidR="00D73FC5" w:rsidRPr="00D7429A" w:rsidRDefault="00760E18" w:rsidP="003A7F7B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3a.  Klikając na odpowiednie przyciski</w:t>
            </w:r>
            <w:r w:rsidR="00211E88">
              <w:rPr>
                <w:sz w:val="24"/>
                <w:szCs w:val="24"/>
              </w:rPr>
              <w:t xml:space="preserve"> o kształcie strzałek</w:t>
            </w:r>
            <w:r w:rsidRPr="00D7429A">
              <w:rPr>
                <w:sz w:val="24"/>
                <w:szCs w:val="24"/>
              </w:rPr>
              <w:t xml:space="preserve"> (przesuń w prawo/przesuń w lewo/ przesuń w górę/przesuń w dół</w:t>
            </w:r>
            <w:r w:rsidR="003A7F7B">
              <w:rPr>
                <w:sz w:val="24"/>
                <w:szCs w:val="24"/>
              </w:rPr>
              <w:t>) i kształcie plusa i minusa</w:t>
            </w:r>
            <w:r w:rsidRPr="00D7429A">
              <w:rPr>
                <w:sz w:val="24"/>
                <w:szCs w:val="24"/>
              </w:rPr>
              <w:t xml:space="preserve"> </w:t>
            </w:r>
            <w:r w:rsidR="003A7F7B">
              <w:rPr>
                <w:sz w:val="24"/>
                <w:szCs w:val="24"/>
              </w:rPr>
              <w:t>(</w:t>
            </w:r>
            <w:r w:rsidRPr="00D7429A">
              <w:rPr>
                <w:sz w:val="24"/>
                <w:szCs w:val="24"/>
              </w:rPr>
              <w:t>przesuń w przód/przesuń w tył) w panelu aplikacji przesuń obiekt do miejsca docelowego</w:t>
            </w:r>
          </w:p>
        </w:tc>
      </w:tr>
      <w:tr w:rsidR="00D73FC5" w:rsidRPr="00D7429A" w:rsidTr="00C4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Rezultat</w:t>
            </w:r>
          </w:p>
        </w:tc>
        <w:tc>
          <w:tcPr>
            <w:tcW w:w="7366" w:type="dxa"/>
          </w:tcPr>
          <w:p w:rsidR="00D73FC5" w:rsidRPr="00D7429A" w:rsidRDefault="00342F88" w:rsidP="007270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Obiekt przesunięto do miejsca docelowego</w:t>
            </w:r>
          </w:p>
        </w:tc>
      </w:tr>
    </w:tbl>
    <w:p w:rsidR="00211E88" w:rsidRDefault="00211E88" w:rsidP="00211E88">
      <w:pPr>
        <w:keepNext/>
        <w:jc w:val="center"/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7AFCC086" wp14:editId="4D72D3FB">
            <wp:extent cx="5592659" cy="2419350"/>
            <wp:effectExtent l="0" t="0" r="825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025" cy="242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C5" w:rsidRDefault="00211E88" w:rsidP="00211E88">
      <w:pPr>
        <w:pStyle w:val="Legenda"/>
        <w:jc w:val="center"/>
        <w:rPr>
          <w:sz w:val="24"/>
          <w:szCs w:val="24"/>
        </w:rPr>
      </w:pPr>
      <w:r>
        <w:t xml:space="preserve">Rysunek </w:t>
      </w:r>
      <w:r w:rsidR="00D4195A">
        <w:fldChar w:fldCharType="begin"/>
      </w:r>
      <w:r w:rsidR="00D4195A">
        <w:instrText xml:space="preserve"> SEQ Rysunek \* ARABIC </w:instrText>
      </w:r>
      <w:r w:rsidR="00D4195A">
        <w:fldChar w:fldCharType="separate"/>
      </w:r>
      <w:r w:rsidR="000D5025">
        <w:rPr>
          <w:noProof/>
        </w:rPr>
        <w:t>6</w:t>
      </w:r>
      <w:r w:rsidR="00D4195A">
        <w:rPr>
          <w:noProof/>
        </w:rPr>
        <w:fldChar w:fldCharType="end"/>
      </w:r>
      <w:r>
        <w:t>. Przesuwanie obiektu</w:t>
      </w:r>
    </w:p>
    <w:tbl>
      <w:tblPr>
        <w:tblStyle w:val="Tabelasiatki5ciemnaakcent6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D73FC5" w:rsidRPr="00D7429A" w:rsidTr="00C47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lastRenderedPageBreak/>
              <w:t>User Story</w:t>
            </w:r>
          </w:p>
        </w:tc>
        <w:tc>
          <w:tcPr>
            <w:tcW w:w="7366" w:type="dxa"/>
          </w:tcPr>
          <w:p w:rsidR="00D73FC5" w:rsidRPr="00D7429A" w:rsidRDefault="00D73FC5" w:rsidP="00D73F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Jako użytkownik aplikacji chcę zmienić rozmiar istniejącego obiektu</w:t>
            </w:r>
          </w:p>
        </w:tc>
      </w:tr>
      <w:tr w:rsidR="00D73FC5" w:rsidRPr="00D7429A" w:rsidTr="00C47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Lista kroków</w:t>
            </w:r>
          </w:p>
        </w:tc>
        <w:tc>
          <w:tcPr>
            <w:tcW w:w="7366" w:type="dxa"/>
          </w:tcPr>
          <w:p w:rsidR="00760E18" w:rsidRPr="00D7429A" w:rsidRDefault="00D7429A" w:rsidP="00760E18">
            <w:pPr>
              <w:pStyle w:val="Akapitzlist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Klikając</w:t>
            </w:r>
            <w:r w:rsidR="00760E18" w:rsidRPr="00D7429A">
              <w:rPr>
                <w:sz w:val="24"/>
                <w:szCs w:val="24"/>
              </w:rPr>
              <w:t xml:space="preserve"> lewym przyciskiem myszy na wybrany obiekt aktywuj go</w:t>
            </w:r>
          </w:p>
          <w:p w:rsidR="00760E18" w:rsidRPr="00D7429A" w:rsidRDefault="00D7429A" w:rsidP="00D7429A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 xml:space="preserve">1a.  </w:t>
            </w:r>
            <w:r w:rsidR="00760E18" w:rsidRPr="00D7429A">
              <w:rPr>
                <w:sz w:val="24"/>
                <w:szCs w:val="24"/>
              </w:rPr>
              <w:t>Trzymając wciśnięty prawy przycisk myszy na aktywnym obiekcie poruszaj myszką w celu zwiększenia/zmniejszenia obiektu</w:t>
            </w:r>
          </w:p>
          <w:p w:rsidR="00D7429A" w:rsidRPr="00D7429A" w:rsidRDefault="00D7429A" w:rsidP="00760E18">
            <w:pPr>
              <w:pStyle w:val="Akapitzlist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Używając przycisków (resize X+/resize X-/resize Y+/resize Y-/resize Z+/resize Z-) zmień rozmiary obiektu, aż do osiągnięcia satysfakcjonującego rezultatu</w:t>
            </w:r>
          </w:p>
        </w:tc>
      </w:tr>
      <w:tr w:rsidR="00D73FC5" w:rsidRPr="00D7429A" w:rsidTr="00C4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Rezultat</w:t>
            </w:r>
          </w:p>
        </w:tc>
        <w:tc>
          <w:tcPr>
            <w:tcW w:w="7366" w:type="dxa"/>
          </w:tcPr>
          <w:p w:rsidR="00D73FC5" w:rsidRPr="00D7429A" w:rsidRDefault="00342F88" w:rsidP="007270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Obiekt zmienił swój rozmiar</w:t>
            </w:r>
          </w:p>
        </w:tc>
      </w:tr>
    </w:tbl>
    <w:p w:rsidR="003A7F7B" w:rsidRDefault="00A67319" w:rsidP="003A7F7B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760720" cy="27051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CB" w:rsidRDefault="003A7F7B" w:rsidP="003A7F7B">
      <w:pPr>
        <w:pStyle w:val="Legenda"/>
        <w:jc w:val="center"/>
      </w:pPr>
      <w:r>
        <w:t xml:space="preserve">Rysunek </w:t>
      </w:r>
      <w:r w:rsidR="00D4195A">
        <w:fldChar w:fldCharType="begin"/>
      </w:r>
      <w:r w:rsidR="00D4195A">
        <w:instrText xml:space="preserve"> SEQ Rysunek \* ARABIC </w:instrText>
      </w:r>
      <w:r w:rsidR="00D4195A">
        <w:fldChar w:fldCharType="separate"/>
      </w:r>
      <w:r w:rsidR="000D5025">
        <w:rPr>
          <w:noProof/>
        </w:rPr>
        <w:t>7</w:t>
      </w:r>
      <w:r w:rsidR="00D4195A">
        <w:rPr>
          <w:noProof/>
        </w:rPr>
        <w:fldChar w:fldCharType="end"/>
      </w:r>
      <w:r>
        <w:t xml:space="preserve">. </w:t>
      </w:r>
      <w:r w:rsidR="00A67319">
        <w:t>Zmiana</w:t>
      </w:r>
      <w:r>
        <w:t>rozmiarów obiektu</w:t>
      </w:r>
    </w:p>
    <w:p w:rsidR="003A7F7B" w:rsidRPr="003A7F7B" w:rsidRDefault="003A7F7B" w:rsidP="003A7F7B"/>
    <w:tbl>
      <w:tblPr>
        <w:tblStyle w:val="Tabelasiatki5ciemnaakcent6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D73FC5" w:rsidRPr="00D7429A" w:rsidTr="00C47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User Story</w:t>
            </w:r>
          </w:p>
        </w:tc>
        <w:tc>
          <w:tcPr>
            <w:tcW w:w="7366" w:type="dxa"/>
          </w:tcPr>
          <w:p w:rsidR="00D73FC5" w:rsidRPr="00D7429A" w:rsidRDefault="00D73FC5" w:rsidP="00D73F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Jako użytkownik aplikacji chcę obrócić istniejący obiekt</w:t>
            </w:r>
          </w:p>
        </w:tc>
      </w:tr>
      <w:tr w:rsidR="00D73FC5" w:rsidRPr="00D7429A" w:rsidTr="00C47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Lista kroków</w:t>
            </w:r>
          </w:p>
        </w:tc>
        <w:tc>
          <w:tcPr>
            <w:tcW w:w="7366" w:type="dxa"/>
          </w:tcPr>
          <w:p w:rsidR="00D73FC5" w:rsidRPr="00D7429A" w:rsidRDefault="00D7429A" w:rsidP="00D7429A">
            <w:pPr>
              <w:pStyle w:val="Akapitzlist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Klikając lewym przyciskiem myszy na wybrany obiekt aktywuj go</w:t>
            </w:r>
          </w:p>
          <w:p w:rsidR="00D7429A" w:rsidRPr="00D7429A" w:rsidRDefault="00D7429A" w:rsidP="00D7429A">
            <w:pPr>
              <w:pStyle w:val="Akapitzlist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Używając przycisków (rorate X+/rorate X-/rorate Y+/rorate Y-/rorate Z+/rorate Z-) zmień rozmiary obiektu, aż do osiągnięcia satysfakcjonującego rezultatu</w:t>
            </w:r>
          </w:p>
        </w:tc>
      </w:tr>
      <w:tr w:rsidR="00D73FC5" w:rsidRPr="00D7429A" w:rsidTr="00C4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Rezultat</w:t>
            </w:r>
          </w:p>
        </w:tc>
        <w:tc>
          <w:tcPr>
            <w:tcW w:w="7366" w:type="dxa"/>
          </w:tcPr>
          <w:p w:rsidR="00D73FC5" w:rsidRPr="00D7429A" w:rsidRDefault="00342F88" w:rsidP="007270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Dokonano obrotu obiektu</w:t>
            </w:r>
          </w:p>
        </w:tc>
      </w:tr>
    </w:tbl>
    <w:p w:rsidR="00A67319" w:rsidRDefault="00A67319" w:rsidP="00A67319">
      <w:pPr>
        <w:keepNext/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00EB6A9A" wp14:editId="62654E97">
            <wp:extent cx="5760720" cy="24955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C5" w:rsidRDefault="00A67319" w:rsidP="00A67319">
      <w:pPr>
        <w:pStyle w:val="Legenda"/>
        <w:jc w:val="center"/>
        <w:rPr>
          <w:sz w:val="24"/>
          <w:szCs w:val="24"/>
        </w:rPr>
      </w:pPr>
      <w:r>
        <w:t xml:space="preserve">Rysunek </w:t>
      </w:r>
      <w:r w:rsidR="00D4195A">
        <w:fldChar w:fldCharType="begin"/>
      </w:r>
      <w:r w:rsidR="00D4195A">
        <w:instrText xml:space="preserve"> SEQ Rysunek \* ARABIC </w:instrText>
      </w:r>
      <w:r w:rsidR="00D4195A">
        <w:fldChar w:fldCharType="separate"/>
      </w:r>
      <w:r w:rsidR="000D5025">
        <w:rPr>
          <w:noProof/>
        </w:rPr>
        <w:t>8</w:t>
      </w:r>
      <w:r w:rsidR="00D4195A">
        <w:rPr>
          <w:noProof/>
        </w:rPr>
        <w:fldChar w:fldCharType="end"/>
      </w:r>
      <w:r>
        <w:t>. Obracanie obiektu</w:t>
      </w:r>
    </w:p>
    <w:p w:rsidR="00A67319" w:rsidRPr="00D7429A" w:rsidRDefault="00A67319" w:rsidP="0007073D">
      <w:pPr>
        <w:rPr>
          <w:sz w:val="24"/>
          <w:szCs w:val="24"/>
        </w:rPr>
      </w:pPr>
    </w:p>
    <w:tbl>
      <w:tblPr>
        <w:tblStyle w:val="Tabelasiatki5ciemnaakcent6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D73FC5" w:rsidRPr="00D7429A" w:rsidTr="00C47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User Story</w:t>
            </w:r>
          </w:p>
        </w:tc>
        <w:tc>
          <w:tcPr>
            <w:tcW w:w="7366" w:type="dxa"/>
          </w:tcPr>
          <w:p w:rsidR="00D73FC5" w:rsidRPr="00D7429A" w:rsidRDefault="00D73FC5" w:rsidP="00C47B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 xml:space="preserve">Jako użytkownik aplikacji chcę </w:t>
            </w:r>
            <w:r w:rsidR="00C47B0E" w:rsidRPr="00D7429A">
              <w:rPr>
                <w:sz w:val="24"/>
                <w:szCs w:val="24"/>
              </w:rPr>
              <w:t>zmienić kolor istniejącego obiektu</w:t>
            </w:r>
          </w:p>
        </w:tc>
      </w:tr>
      <w:tr w:rsidR="00D73FC5" w:rsidRPr="00D7429A" w:rsidTr="00C47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Lista kroków</w:t>
            </w:r>
          </w:p>
        </w:tc>
        <w:tc>
          <w:tcPr>
            <w:tcW w:w="7366" w:type="dxa"/>
          </w:tcPr>
          <w:p w:rsidR="00401D09" w:rsidRPr="00D7429A" w:rsidRDefault="00401D09" w:rsidP="00401D09">
            <w:pPr>
              <w:pStyle w:val="Akapitzlist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Klikając lewym przyciskiem myszy na wybrany obiekt aktywuj go</w:t>
            </w:r>
          </w:p>
          <w:p w:rsidR="00D73FC5" w:rsidRDefault="00A005B6" w:rsidP="00A005B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2a. </w:t>
            </w:r>
            <w:r w:rsidRPr="00A005B6">
              <w:rPr>
                <w:sz w:val="24"/>
                <w:szCs w:val="24"/>
              </w:rPr>
              <w:t xml:space="preserve">Z panelu koloru po prawej stronie okna aplikacji </w:t>
            </w:r>
            <w:r>
              <w:rPr>
                <w:sz w:val="24"/>
                <w:szCs w:val="24"/>
              </w:rPr>
              <w:t xml:space="preserve">wybierz </w:t>
            </w:r>
            <w:r w:rsidRPr="00A005B6">
              <w:rPr>
                <w:sz w:val="24"/>
                <w:szCs w:val="24"/>
              </w:rPr>
              <w:t>interesujący Cię kolor</w:t>
            </w:r>
          </w:p>
          <w:p w:rsidR="00A005B6" w:rsidRPr="00A005B6" w:rsidRDefault="00A005B6" w:rsidP="00A005B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2b. W panelu koloru po prawej stronie okna aplikacji wpisz reprezentację interesującego Cię koloru w kodzie szesnastkowym</w:t>
            </w:r>
          </w:p>
        </w:tc>
      </w:tr>
      <w:tr w:rsidR="00D73FC5" w:rsidRPr="00D7429A" w:rsidTr="00C4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Rezultat</w:t>
            </w:r>
          </w:p>
        </w:tc>
        <w:tc>
          <w:tcPr>
            <w:tcW w:w="7366" w:type="dxa"/>
          </w:tcPr>
          <w:p w:rsidR="00D73FC5" w:rsidRPr="00D7429A" w:rsidRDefault="00342F88" w:rsidP="007270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Obiekt zmienił kolor</w:t>
            </w:r>
          </w:p>
        </w:tc>
      </w:tr>
    </w:tbl>
    <w:p w:rsidR="00A67319" w:rsidRDefault="00A67319" w:rsidP="00A67319">
      <w:pPr>
        <w:keepNext/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09476D70" wp14:editId="143E28A6">
            <wp:extent cx="5760720" cy="151447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C5" w:rsidRDefault="00A67319" w:rsidP="00A67319">
      <w:pPr>
        <w:pStyle w:val="Legenda"/>
        <w:jc w:val="center"/>
      </w:pPr>
      <w:r>
        <w:t xml:space="preserve">Rysunek </w:t>
      </w:r>
      <w:r w:rsidR="00D4195A">
        <w:fldChar w:fldCharType="begin"/>
      </w:r>
      <w:r w:rsidR="00D4195A">
        <w:instrText xml:space="preserve"> SEQ Rysunek \* ARABIC </w:instrText>
      </w:r>
      <w:r w:rsidR="00D4195A">
        <w:fldChar w:fldCharType="separate"/>
      </w:r>
      <w:r w:rsidR="000D5025">
        <w:rPr>
          <w:noProof/>
        </w:rPr>
        <w:t>9</w:t>
      </w:r>
      <w:r w:rsidR="00D4195A">
        <w:rPr>
          <w:noProof/>
        </w:rPr>
        <w:fldChar w:fldCharType="end"/>
      </w:r>
      <w:r>
        <w:t>. Zmiana koloru obiektu</w:t>
      </w:r>
    </w:p>
    <w:p w:rsidR="00A67319" w:rsidRPr="00A67319" w:rsidRDefault="00A67319" w:rsidP="00A67319"/>
    <w:tbl>
      <w:tblPr>
        <w:tblStyle w:val="Tabelasiatki5ciemnaakcent6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D73FC5" w:rsidRPr="00D7429A" w:rsidTr="00C47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User Story</w:t>
            </w:r>
          </w:p>
        </w:tc>
        <w:tc>
          <w:tcPr>
            <w:tcW w:w="7366" w:type="dxa"/>
          </w:tcPr>
          <w:p w:rsidR="00D73FC5" w:rsidRPr="00D7429A" w:rsidRDefault="00D73FC5" w:rsidP="00C47B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 xml:space="preserve">Jako użytkownik aplikacji chcę </w:t>
            </w:r>
            <w:r w:rsidR="00C47B0E" w:rsidRPr="00D7429A">
              <w:rPr>
                <w:sz w:val="24"/>
                <w:szCs w:val="24"/>
              </w:rPr>
              <w:t>zmienić teksturę istniejącego obiektu</w:t>
            </w:r>
          </w:p>
        </w:tc>
      </w:tr>
      <w:tr w:rsidR="00D73FC5" w:rsidRPr="00D7429A" w:rsidTr="00C47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Lista kroków</w:t>
            </w:r>
          </w:p>
        </w:tc>
        <w:tc>
          <w:tcPr>
            <w:tcW w:w="7366" w:type="dxa"/>
          </w:tcPr>
          <w:p w:rsidR="00401D09" w:rsidRPr="00D7429A" w:rsidRDefault="00401D09" w:rsidP="00401D09">
            <w:pPr>
              <w:pStyle w:val="Akapitzlist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Klikając lewym przyciskiem myszy na wybrany obiekt aktywuj go</w:t>
            </w:r>
          </w:p>
          <w:p w:rsidR="00D73FC5" w:rsidRDefault="00A005B6" w:rsidP="00401D09">
            <w:pPr>
              <w:pStyle w:val="Akapitzlist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 panelu po prawej stronie aplikacji klikamy na przycisk „</w:t>
            </w:r>
            <w:r w:rsidR="00A92C0C">
              <w:rPr>
                <w:sz w:val="24"/>
                <w:szCs w:val="24"/>
              </w:rPr>
              <w:t>dodaj teksturę</w:t>
            </w:r>
            <w:r>
              <w:rPr>
                <w:sz w:val="24"/>
                <w:szCs w:val="24"/>
              </w:rPr>
              <w:t>” w bloku zmiany tekstury</w:t>
            </w:r>
          </w:p>
          <w:p w:rsidR="00A005B6" w:rsidRDefault="00A005B6" w:rsidP="00401D09">
            <w:pPr>
              <w:pStyle w:val="Akapitzlist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 oknie dialogowym wskazujemy interesującą nas teksturę</w:t>
            </w:r>
          </w:p>
          <w:p w:rsidR="00A005B6" w:rsidRPr="00401D09" w:rsidRDefault="00A005B6" w:rsidP="00401D09">
            <w:pPr>
              <w:pStyle w:val="Akapitzlist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 wskazaniu i zatwierdzeniu tekstury poprzez kliknięcie przycisku „otwórz” tekstura zostanie nadana wskazanemu obiektowi</w:t>
            </w:r>
          </w:p>
        </w:tc>
      </w:tr>
      <w:tr w:rsidR="00D73FC5" w:rsidRPr="00D7429A" w:rsidTr="00C4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Rezultat</w:t>
            </w:r>
          </w:p>
        </w:tc>
        <w:tc>
          <w:tcPr>
            <w:tcW w:w="7366" w:type="dxa"/>
          </w:tcPr>
          <w:p w:rsidR="00D73FC5" w:rsidRPr="00D7429A" w:rsidRDefault="00342F88" w:rsidP="007270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Obiektowi została nadana tekstura</w:t>
            </w:r>
          </w:p>
        </w:tc>
      </w:tr>
    </w:tbl>
    <w:p w:rsidR="00A92C0C" w:rsidRDefault="00A92C0C" w:rsidP="00A92C0C">
      <w:pPr>
        <w:keepNext/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18C96863" wp14:editId="01B6593D">
            <wp:extent cx="5760720" cy="1864360"/>
            <wp:effectExtent l="0" t="0" r="0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C5" w:rsidRDefault="00A92C0C" w:rsidP="00A92C0C">
      <w:pPr>
        <w:pStyle w:val="Legenda"/>
        <w:jc w:val="center"/>
        <w:rPr>
          <w:sz w:val="24"/>
          <w:szCs w:val="24"/>
        </w:rPr>
      </w:pPr>
      <w:r>
        <w:t xml:space="preserve">Rysunek </w:t>
      </w:r>
      <w:r w:rsidR="00D4195A">
        <w:fldChar w:fldCharType="begin"/>
      </w:r>
      <w:r w:rsidR="00D4195A">
        <w:instrText xml:space="preserve"> SEQ Rysunek \* ARABIC </w:instrText>
      </w:r>
      <w:r w:rsidR="00D4195A">
        <w:fldChar w:fldCharType="separate"/>
      </w:r>
      <w:r w:rsidR="000D5025">
        <w:rPr>
          <w:noProof/>
        </w:rPr>
        <w:t>10</w:t>
      </w:r>
      <w:r w:rsidR="00D4195A">
        <w:rPr>
          <w:noProof/>
        </w:rPr>
        <w:fldChar w:fldCharType="end"/>
      </w:r>
      <w:r>
        <w:t>.Nadawanie tekstury obiektowi</w:t>
      </w:r>
    </w:p>
    <w:p w:rsidR="00A92C0C" w:rsidRDefault="00A92C0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elasiatki5ciemnaakcent6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D73FC5" w:rsidRPr="00D7429A" w:rsidTr="00C47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lastRenderedPageBreak/>
              <w:t>User Story</w:t>
            </w:r>
          </w:p>
        </w:tc>
        <w:tc>
          <w:tcPr>
            <w:tcW w:w="7366" w:type="dxa"/>
          </w:tcPr>
          <w:p w:rsidR="00D73FC5" w:rsidRPr="00D7429A" w:rsidRDefault="00D73FC5" w:rsidP="00C47B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 xml:space="preserve">Jako użytkownik aplikacji chcę </w:t>
            </w:r>
            <w:r w:rsidR="00C47B0E" w:rsidRPr="00D7429A">
              <w:rPr>
                <w:sz w:val="24"/>
                <w:szCs w:val="24"/>
              </w:rPr>
              <w:t>wyłączyć światło początkowe</w:t>
            </w:r>
          </w:p>
        </w:tc>
      </w:tr>
      <w:tr w:rsidR="00D73FC5" w:rsidRPr="00D7429A" w:rsidTr="00C47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Lista kroków</w:t>
            </w:r>
          </w:p>
        </w:tc>
        <w:tc>
          <w:tcPr>
            <w:tcW w:w="7366" w:type="dxa"/>
          </w:tcPr>
          <w:p w:rsidR="00D73FC5" w:rsidRPr="00401D09" w:rsidRDefault="00401D09" w:rsidP="005906AA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Z panelu po </w:t>
            </w:r>
            <w:r w:rsidR="00A005B6">
              <w:rPr>
                <w:sz w:val="24"/>
                <w:szCs w:val="24"/>
              </w:rPr>
              <w:t>prawej</w:t>
            </w:r>
            <w:r>
              <w:rPr>
                <w:sz w:val="24"/>
                <w:szCs w:val="24"/>
              </w:rPr>
              <w:t xml:space="preserve"> stronie</w:t>
            </w:r>
            <w:r w:rsidR="00A005B6">
              <w:rPr>
                <w:sz w:val="24"/>
                <w:szCs w:val="24"/>
              </w:rPr>
              <w:t xml:space="preserve"> aplikacji</w:t>
            </w:r>
            <w:r>
              <w:rPr>
                <w:sz w:val="24"/>
                <w:szCs w:val="24"/>
              </w:rPr>
              <w:t xml:space="preserve"> wybieramy przycisk „</w:t>
            </w:r>
            <w:r w:rsidR="005906AA">
              <w:rPr>
                <w:sz w:val="24"/>
                <w:szCs w:val="24"/>
              </w:rPr>
              <w:t>Domyślne źródło światła Wył.</w:t>
            </w:r>
            <w:r>
              <w:rPr>
                <w:sz w:val="24"/>
                <w:szCs w:val="24"/>
              </w:rPr>
              <w:t>”</w:t>
            </w:r>
          </w:p>
        </w:tc>
      </w:tr>
      <w:tr w:rsidR="00D73FC5" w:rsidRPr="00D7429A" w:rsidTr="00C4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Rezultat</w:t>
            </w:r>
          </w:p>
        </w:tc>
        <w:tc>
          <w:tcPr>
            <w:tcW w:w="7366" w:type="dxa"/>
          </w:tcPr>
          <w:p w:rsidR="00D73FC5" w:rsidRPr="00D7429A" w:rsidRDefault="00342F88" w:rsidP="007270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Jedynymi źródłami światła pozostają źródła dodane przez użytkownika, w przypadku ich braku nastaje ciemność umożliwiająca oglądanie brył</w:t>
            </w:r>
          </w:p>
        </w:tc>
      </w:tr>
    </w:tbl>
    <w:p w:rsidR="005906AA" w:rsidRDefault="005906AA" w:rsidP="005906AA">
      <w:pPr>
        <w:keepNext/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59052DF6" wp14:editId="36C11168">
            <wp:extent cx="5760100" cy="166052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1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C5" w:rsidRDefault="005906AA" w:rsidP="005906AA">
      <w:pPr>
        <w:pStyle w:val="Legenda"/>
        <w:jc w:val="center"/>
      </w:pPr>
      <w:r>
        <w:t xml:space="preserve">Rysunek </w:t>
      </w:r>
      <w:fldSimple w:instr=" SEQ Rysunek \* ARABIC ">
        <w:r w:rsidR="000D5025">
          <w:rPr>
            <w:noProof/>
          </w:rPr>
          <w:t>11</w:t>
        </w:r>
      </w:fldSimple>
      <w:r>
        <w:t>Wyłączanie światła początkowego</w:t>
      </w:r>
    </w:p>
    <w:p w:rsidR="005906AA" w:rsidRPr="005906AA" w:rsidRDefault="005906AA" w:rsidP="005906AA"/>
    <w:tbl>
      <w:tblPr>
        <w:tblStyle w:val="Tabelasiatki5ciemnaakcent6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D73FC5" w:rsidRPr="00D7429A" w:rsidTr="00C47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User Story</w:t>
            </w:r>
          </w:p>
        </w:tc>
        <w:tc>
          <w:tcPr>
            <w:tcW w:w="7366" w:type="dxa"/>
          </w:tcPr>
          <w:p w:rsidR="00D73FC5" w:rsidRPr="00D7429A" w:rsidRDefault="00D73FC5" w:rsidP="00C47B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 xml:space="preserve">Jako użytkownik aplikacji chcę </w:t>
            </w:r>
            <w:r w:rsidR="00C47B0E" w:rsidRPr="00D7429A">
              <w:rPr>
                <w:sz w:val="24"/>
                <w:szCs w:val="24"/>
              </w:rPr>
              <w:t>nadać przezroczystość istniejącemu obiektowi</w:t>
            </w:r>
          </w:p>
        </w:tc>
      </w:tr>
      <w:tr w:rsidR="00D73FC5" w:rsidRPr="00D7429A" w:rsidTr="00C47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Lista kroków</w:t>
            </w:r>
          </w:p>
        </w:tc>
        <w:tc>
          <w:tcPr>
            <w:tcW w:w="7366" w:type="dxa"/>
          </w:tcPr>
          <w:p w:rsidR="00401D09" w:rsidRPr="00D7429A" w:rsidRDefault="00401D09" w:rsidP="00401D09">
            <w:pPr>
              <w:pStyle w:val="Akapitzlist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Klikając lewym przyciskiem myszy na wybrany obiekt aktywuj go</w:t>
            </w:r>
          </w:p>
          <w:p w:rsidR="00D73FC5" w:rsidRPr="00401D09" w:rsidRDefault="00A005B6" w:rsidP="00443A49">
            <w:pPr>
              <w:pStyle w:val="Akapitzlist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Ustawiamy stopień przejrzystości na pasku </w:t>
            </w:r>
            <w:r w:rsidR="00443A49">
              <w:rPr>
                <w:sz w:val="24"/>
                <w:szCs w:val="24"/>
              </w:rPr>
              <w:t>nad oknem appletu</w:t>
            </w:r>
          </w:p>
        </w:tc>
      </w:tr>
      <w:tr w:rsidR="00D73FC5" w:rsidRPr="00D7429A" w:rsidTr="00C4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Rezultat</w:t>
            </w:r>
          </w:p>
        </w:tc>
        <w:tc>
          <w:tcPr>
            <w:tcW w:w="7366" w:type="dxa"/>
          </w:tcPr>
          <w:p w:rsidR="00D73FC5" w:rsidRPr="00D7429A" w:rsidRDefault="00342F88" w:rsidP="007270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Bryła staje się przezroczysta zgodnie ze wskazaniami suwaka przezroczystości</w:t>
            </w:r>
            <w:r w:rsidR="00443A49">
              <w:rPr>
                <w:sz w:val="24"/>
                <w:szCs w:val="24"/>
              </w:rPr>
              <w:t xml:space="preserve"> (przezroczystość wzrasta wraz ze zbliżeniem się suwaka do prawej strony)</w:t>
            </w:r>
          </w:p>
        </w:tc>
      </w:tr>
    </w:tbl>
    <w:p w:rsidR="000D5025" w:rsidRDefault="000D5025" w:rsidP="000D5025">
      <w:pPr>
        <w:keepNext/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45BB812E" wp14:editId="45579AA7">
            <wp:extent cx="5760720" cy="149161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CB" w:rsidRDefault="000D5025" w:rsidP="000D5025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12</w:t>
        </w:r>
      </w:fldSimple>
      <w:r>
        <w:t>. Nadawanie przezroczystości obiektom</w:t>
      </w:r>
    </w:p>
    <w:p w:rsidR="000D5025" w:rsidRDefault="000D5025">
      <w:r>
        <w:br w:type="page"/>
      </w:r>
    </w:p>
    <w:p w:rsidR="000D5025" w:rsidRPr="000D5025" w:rsidRDefault="000D5025" w:rsidP="000D5025"/>
    <w:tbl>
      <w:tblPr>
        <w:tblStyle w:val="Tabelasiatki5ciemnaakcent6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D73FC5" w:rsidRPr="00D7429A" w:rsidTr="00C47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User Story</w:t>
            </w:r>
          </w:p>
        </w:tc>
        <w:tc>
          <w:tcPr>
            <w:tcW w:w="7366" w:type="dxa"/>
          </w:tcPr>
          <w:p w:rsidR="00D73FC5" w:rsidRPr="00D7429A" w:rsidRDefault="00D73FC5" w:rsidP="00C47B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 xml:space="preserve">Jako użytkownik aplikacji chcę </w:t>
            </w:r>
            <w:r w:rsidR="00C47B0E" w:rsidRPr="00D7429A">
              <w:rPr>
                <w:sz w:val="24"/>
                <w:szCs w:val="24"/>
              </w:rPr>
              <w:t>obrócić kamerą</w:t>
            </w:r>
          </w:p>
        </w:tc>
      </w:tr>
      <w:tr w:rsidR="00D73FC5" w:rsidRPr="00D7429A" w:rsidTr="00C47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Lista kroków</w:t>
            </w:r>
          </w:p>
        </w:tc>
        <w:tc>
          <w:tcPr>
            <w:tcW w:w="7366" w:type="dxa"/>
          </w:tcPr>
          <w:p w:rsidR="00D73FC5" w:rsidRPr="00A005B6" w:rsidRDefault="00A005B6" w:rsidP="00A005B6">
            <w:pPr>
              <w:pStyle w:val="Akapitzlist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Kliknij lewym przyciskiem myszy w miejsce w którym nie znajduje się żaden obiekt i nie puszczając lewego przycisku myszy wykonaj ruch myszą</w:t>
            </w:r>
          </w:p>
        </w:tc>
      </w:tr>
      <w:tr w:rsidR="00D73FC5" w:rsidRPr="00D7429A" w:rsidTr="00C47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3FC5" w:rsidRPr="00D7429A" w:rsidRDefault="00D73FC5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Rezultat</w:t>
            </w:r>
          </w:p>
        </w:tc>
        <w:tc>
          <w:tcPr>
            <w:tcW w:w="7366" w:type="dxa"/>
          </w:tcPr>
          <w:p w:rsidR="00D73FC5" w:rsidRPr="00D7429A" w:rsidRDefault="00342F88" w:rsidP="007270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Użytkownik zauważył obrót kamery</w:t>
            </w:r>
          </w:p>
        </w:tc>
      </w:tr>
    </w:tbl>
    <w:p w:rsidR="005906AA" w:rsidRDefault="005906AA" w:rsidP="005906AA">
      <w:pPr>
        <w:keepNext/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5D45DF29" wp14:editId="5C8F1464">
            <wp:extent cx="5760720" cy="164147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C5" w:rsidRDefault="005906AA" w:rsidP="005906AA">
      <w:pPr>
        <w:pStyle w:val="Legenda"/>
        <w:jc w:val="center"/>
      </w:pPr>
      <w:r>
        <w:t xml:space="preserve">Rysunek </w:t>
      </w:r>
      <w:r w:rsidR="000D5025">
        <w:t>13</w:t>
      </w:r>
      <w:r>
        <w:t>. Obrót kamerą</w:t>
      </w:r>
    </w:p>
    <w:p w:rsidR="000D5025" w:rsidRPr="000D5025" w:rsidRDefault="000D5025" w:rsidP="000D5025">
      <w:bookmarkStart w:id="0" w:name="_GoBack"/>
      <w:bookmarkEnd w:id="0"/>
    </w:p>
    <w:tbl>
      <w:tblPr>
        <w:tblStyle w:val="Tabelasiatki5ciemnaakcent6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D7429A" w:rsidRPr="00D7429A" w:rsidTr="007270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429A" w:rsidRPr="00D7429A" w:rsidRDefault="00D7429A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User Story</w:t>
            </w:r>
          </w:p>
        </w:tc>
        <w:tc>
          <w:tcPr>
            <w:tcW w:w="7366" w:type="dxa"/>
          </w:tcPr>
          <w:p w:rsidR="00D7429A" w:rsidRPr="00D7429A" w:rsidRDefault="00D7429A" w:rsidP="00D742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Jako użytkownik aplikacji chcę przybliżyć/oddalić kamerę</w:t>
            </w:r>
          </w:p>
        </w:tc>
      </w:tr>
      <w:tr w:rsidR="00D7429A" w:rsidRPr="00D7429A" w:rsidTr="007270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429A" w:rsidRPr="00D7429A" w:rsidRDefault="00D7429A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Lista kroków</w:t>
            </w:r>
          </w:p>
        </w:tc>
        <w:tc>
          <w:tcPr>
            <w:tcW w:w="7366" w:type="dxa"/>
          </w:tcPr>
          <w:p w:rsidR="00D7429A" w:rsidRDefault="000831CB" w:rsidP="00A005B6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Używamy do tego kółka na myszy komputera</w:t>
            </w:r>
          </w:p>
          <w:p w:rsidR="000831CB" w:rsidRPr="00A005B6" w:rsidRDefault="000831CB" w:rsidP="00A005B6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Wybieramy odpowienie przyciski (Zoom +/Zoom -) na panelu bocznym po prawej stronie okna aplikacji</w:t>
            </w:r>
          </w:p>
        </w:tc>
      </w:tr>
      <w:tr w:rsidR="00D7429A" w:rsidRPr="00D7429A" w:rsidTr="007270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7429A" w:rsidRPr="00D7429A" w:rsidRDefault="00D7429A" w:rsidP="007270E6">
            <w:pPr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Rezultat</w:t>
            </w:r>
          </w:p>
        </w:tc>
        <w:tc>
          <w:tcPr>
            <w:tcW w:w="7366" w:type="dxa"/>
          </w:tcPr>
          <w:p w:rsidR="00D7429A" w:rsidRPr="00D7429A" w:rsidRDefault="00D7429A" w:rsidP="007270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7429A">
              <w:rPr>
                <w:sz w:val="24"/>
                <w:szCs w:val="24"/>
              </w:rPr>
              <w:t>Użytkownik zauważył obrót kamery</w:t>
            </w:r>
          </w:p>
        </w:tc>
      </w:tr>
    </w:tbl>
    <w:p w:rsidR="000831CB" w:rsidRDefault="000831CB" w:rsidP="0007073D"/>
    <w:p w:rsidR="000831CB" w:rsidRDefault="000831CB">
      <w:r>
        <w:br w:type="page"/>
      </w:r>
    </w:p>
    <w:p w:rsidR="00B23B11" w:rsidRPr="00EE002B" w:rsidRDefault="00B23B11" w:rsidP="00795187">
      <w:pPr>
        <w:pStyle w:val="Nagwek1"/>
        <w:numPr>
          <w:ilvl w:val="0"/>
          <w:numId w:val="2"/>
        </w:numPr>
        <w:rPr>
          <w:b/>
        </w:rPr>
      </w:pPr>
      <w:r w:rsidRPr="00EE002B">
        <w:rPr>
          <w:b/>
        </w:rPr>
        <w:lastRenderedPageBreak/>
        <w:t>Opis struktury danych</w:t>
      </w:r>
    </w:p>
    <w:p w:rsidR="0007073D" w:rsidRDefault="0007073D" w:rsidP="0007073D"/>
    <w:p w:rsidR="0007073D" w:rsidRPr="008B536A" w:rsidRDefault="008B536A" w:rsidP="0007073D">
      <w:pPr>
        <w:rPr>
          <w:sz w:val="28"/>
          <w:szCs w:val="28"/>
        </w:rPr>
      </w:pPr>
      <w:r w:rsidRPr="008B536A">
        <w:rPr>
          <w:sz w:val="28"/>
          <w:szCs w:val="28"/>
        </w:rPr>
        <w:t>Aplikacja jest wykonana przy użyciu języka programowania Java</w:t>
      </w:r>
      <w:r w:rsidR="006D3736">
        <w:rPr>
          <w:sz w:val="28"/>
          <w:szCs w:val="28"/>
        </w:rPr>
        <w:t>Script</w:t>
      </w:r>
      <w:r w:rsidRPr="008B536A">
        <w:rPr>
          <w:sz w:val="28"/>
          <w:szCs w:val="28"/>
        </w:rPr>
        <w:t xml:space="preserve"> z zaim</w:t>
      </w:r>
      <w:r w:rsidR="00CD0098">
        <w:rPr>
          <w:sz w:val="28"/>
          <w:szCs w:val="28"/>
        </w:rPr>
        <w:t>portowaną</w:t>
      </w:r>
      <w:r w:rsidRPr="008B536A">
        <w:rPr>
          <w:sz w:val="28"/>
          <w:szCs w:val="28"/>
        </w:rPr>
        <w:t xml:space="preserve"> biblioteką X3DOM.</w:t>
      </w:r>
    </w:p>
    <w:p w:rsidR="008B536A" w:rsidRDefault="00CD0098" w:rsidP="0007073D">
      <w:pPr>
        <w:rPr>
          <w:sz w:val="28"/>
          <w:szCs w:val="28"/>
        </w:rPr>
      </w:pPr>
      <w:r>
        <w:rPr>
          <w:sz w:val="28"/>
          <w:szCs w:val="28"/>
        </w:rPr>
        <w:t>Dostęp do aplikacji z poziomu przeglądarki internetowej jest dostępny dzięki zastosowaniu HTML 5</w:t>
      </w:r>
      <w:r w:rsidR="006D3736">
        <w:rPr>
          <w:sz w:val="28"/>
          <w:szCs w:val="28"/>
        </w:rPr>
        <w:t>, CSS 3 oraz JavaScript. Wszystkie te technologie zostały zastosowane do osadzenia aplikacji w postaci strony www.</w:t>
      </w:r>
    </w:p>
    <w:p w:rsidR="006D3736" w:rsidRDefault="006D3736" w:rsidP="0007073D">
      <w:pPr>
        <w:rPr>
          <w:sz w:val="28"/>
          <w:szCs w:val="28"/>
        </w:rPr>
      </w:pPr>
      <w:r>
        <w:rPr>
          <w:sz w:val="28"/>
          <w:szCs w:val="28"/>
        </w:rPr>
        <w:t>Aplikacja została przetestowana na przeglądarkach Chrome (w wersji 34.0.18) Firefox (w wersji 28.0), Safari (5.1.7), Internet Explorer (11.0.4).</w:t>
      </w:r>
    </w:p>
    <w:p w:rsidR="006D3736" w:rsidRDefault="006D3736" w:rsidP="0007073D">
      <w:pPr>
        <w:rPr>
          <w:sz w:val="28"/>
          <w:szCs w:val="28"/>
        </w:rPr>
      </w:pPr>
      <w:r>
        <w:rPr>
          <w:sz w:val="28"/>
          <w:szCs w:val="28"/>
        </w:rPr>
        <w:t>Aplikacja okno aplikacji składa się z dwóch części: okna aplikacji X3D oraz panelu bocznego na którym znajdują się przyciski czynności możliwych do wykonywania w naszej aplikacji.</w:t>
      </w:r>
    </w:p>
    <w:p w:rsidR="00EB5FC4" w:rsidRDefault="00EB5FC4" w:rsidP="0007073D">
      <w:pPr>
        <w:rPr>
          <w:sz w:val="28"/>
          <w:szCs w:val="28"/>
        </w:rPr>
      </w:pPr>
      <w:r>
        <w:rPr>
          <w:sz w:val="28"/>
          <w:szCs w:val="28"/>
        </w:rPr>
        <w:t>Tekstury wgrywane przez użytkowników powinny być w formacie bitmapy (*.bmp)</w:t>
      </w:r>
    </w:p>
    <w:p w:rsidR="00EB5FC4" w:rsidRPr="008B536A" w:rsidRDefault="00EB5FC4" w:rsidP="0007073D">
      <w:pPr>
        <w:rPr>
          <w:sz w:val="28"/>
          <w:szCs w:val="28"/>
        </w:rPr>
      </w:pPr>
    </w:p>
    <w:p w:rsidR="0007073D" w:rsidRPr="008B536A" w:rsidRDefault="0007073D" w:rsidP="0007073D">
      <w:pPr>
        <w:rPr>
          <w:sz w:val="28"/>
          <w:szCs w:val="28"/>
        </w:rPr>
      </w:pPr>
    </w:p>
    <w:sectPr w:rsidR="0007073D" w:rsidRPr="008B536A" w:rsidSect="00E53DC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2923E5"/>
    <w:multiLevelType w:val="hybridMultilevel"/>
    <w:tmpl w:val="8722B14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A71BA1"/>
    <w:multiLevelType w:val="hybridMultilevel"/>
    <w:tmpl w:val="A9DAA1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3C7875"/>
    <w:multiLevelType w:val="hybridMultilevel"/>
    <w:tmpl w:val="06402E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546020"/>
    <w:multiLevelType w:val="hybridMultilevel"/>
    <w:tmpl w:val="F95E52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C6CBD"/>
    <w:multiLevelType w:val="hybridMultilevel"/>
    <w:tmpl w:val="DFBA76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467B42"/>
    <w:multiLevelType w:val="hybridMultilevel"/>
    <w:tmpl w:val="A16EA1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982FF0"/>
    <w:multiLevelType w:val="hybridMultilevel"/>
    <w:tmpl w:val="0F3CCF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617F2C"/>
    <w:multiLevelType w:val="hybridMultilevel"/>
    <w:tmpl w:val="E19C9C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C177F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6CF6B98"/>
    <w:multiLevelType w:val="hybridMultilevel"/>
    <w:tmpl w:val="12E070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6E117E"/>
    <w:multiLevelType w:val="hybridMultilevel"/>
    <w:tmpl w:val="CBB09E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407FFA"/>
    <w:multiLevelType w:val="hybridMultilevel"/>
    <w:tmpl w:val="5E823CC6"/>
    <w:lvl w:ilvl="0" w:tplc="11EE3B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4D3DA9"/>
    <w:multiLevelType w:val="hybridMultilevel"/>
    <w:tmpl w:val="63D0AC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67381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F6C27F3"/>
    <w:multiLevelType w:val="hybridMultilevel"/>
    <w:tmpl w:val="DF9E67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7"/>
  </w:num>
  <w:num w:numId="9">
    <w:abstractNumId w:val="9"/>
  </w:num>
  <w:num w:numId="10">
    <w:abstractNumId w:val="3"/>
  </w:num>
  <w:num w:numId="11">
    <w:abstractNumId w:val="10"/>
  </w:num>
  <w:num w:numId="12">
    <w:abstractNumId w:val="0"/>
  </w:num>
  <w:num w:numId="13">
    <w:abstractNumId w:val="12"/>
  </w:num>
  <w:num w:numId="14">
    <w:abstractNumId w:val="6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0C3"/>
    <w:rsid w:val="0007073D"/>
    <w:rsid w:val="000831CB"/>
    <w:rsid w:val="000B6CBB"/>
    <w:rsid w:val="000D5025"/>
    <w:rsid w:val="0015081C"/>
    <w:rsid w:val="00211E88"/>
    <w:rsid w:val="00303AD1"/>
    <w:rsid w:val="00342F88"/>
    <w:rsid w:val="003A7F7B"/>
    <w:rsid w:val="00401D09"/>
    <w:rsid w:val="00443A49"/>
    <w:rsid w:val="004964D5"/>
    <w:rsid w:val="0057040D"/>
    <w:rsid w:val="00585815"/>
    <w:rsid w:val="005906AA"/>
    <w:rsid w:val="00611C35"/>
    <w:rsid w:val="00623CA0"/>
    <w:rsid w:val="006A475D"/>
    <w:rsid w:val="006D3736"/>
    <w:rsid w:val="00760E18"/>
    <w:rsid w:val="00795187"/>
    <w:rsid w:val="008B536A"/>
    <w:rsid w:val="009700BE"/>
    <w:rsid w:val="009820C3"/>
    <w:rsid w:val="00A005B6"/>
    <w:rsid w:val="00A348C5"/>
    <w:rsid w:val="00A67319"/>
    <w:rsid w:val="00A92C0C"/>
    <w:rsid w:val="00B23B11"/>
    <w:rsid w:val="00B8278B"/>
    <w:rsid w:val="00C377D3"/>
    <w:rsid w:val="00C47B0E"/>
    <w:rsid w:val="00C7042A"/>
    <w:rsid w:val="00CB16F5"/>
    <w:rsid w:val="00CD0098"/>
    <w:rsid w:val="00CD2D46"/>
    <w:rsid w:val="00D4195A"/>
    <w:rsid w:val="00D73FC5"/>
    <w:rsid w:val="00D7429A"/>
    <w:rsid w:val="00E254A5"/>
    <w:rsid w:val="00E3132B"/>
    <w:rsid w:val="00E53DC9"/>
    <w:rsid w:val="00E803F7"/>
    <w:rsid w:val="00EB5FC4"/>
    <w:rsid w:val="00EE002B"/>
    <w:rsid w:val="00FF0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F3BCC8-6E7C-4D31-94BE-A4A947CC3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951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951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23B11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7951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7951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zodstpw">
    <w:name w:val="No Spacing"/>
    <w:link w:val="BezodstpwZnak"/>
    <w:uiPriority w:val="1"/>
    <w:qFormat/>
    <w:rsid w:val="00E53DC9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E53DC9"/>
    <w:rPr>
      <w:rFonts w:eastAsiaTheme="minorEastAsia"/>
      <w:lang w:eastAsia="pl-PL"/>
    </w:rPr>
  </w:style>
  <w:style w:type="table" w:styleId="Tabela-Siatka">
    <w:name w:val="Table Grid"/>
    <w:basedOn w:val="Standardowy"/>
    <w:uiPriority w:val="39"/>
    <w:rsid w:val="000B6C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ny"/>
    <w:next w:val="Normalny"/>
    <w:uiPriority w:val="35"/>
    <w:unhideWhenUsed/>
    <w:qFormat/>
    <w:rsid w:val="00D73F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siatki5ciemna">
    <w:name w:val="Grid Table 5 Dark"/>
    <w:basedOn w:val="Standardowy"/>
    <w:uiPriority w:val="50"/>
    <w:rsid w:val="00C47B0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siatki5ciemnaakcent6">
    <w:name w:val="Grid Table 5 Dark Accent 6"/>
    <w:basedOn w:val="Standardowy"/>
    <w:uiPriority w:val="50"/>
    <w:rsid w:val="00C47B0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13</Pages>
  <Words>1465</Words>
  <Characters>8796</Characters>
  <Application>Microsoft Office Word</Application>
  <DocSecurity>0</DocSecurity>
  <Lines>73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X3D – raport 3</vt:lpstr>
    </vt:vector>
  </TitlesOfParts>
  <Company/>
  <LinksUpToDate>false</LinksUpToDate>
  <CharactersWithSpaces>10241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X3D – raport 3</dc:title>
  <dc:subject>Leszek Koziatek</dc:subject>
  <dc:creator>Leszek Koziatek</dc:creator>
  <cp:keywords/>
  <dc:description/>
  <cp:lastModifiedBy>Leszek Koziatek</cp:lastModifiedBy>
  <cp:revision>17</cp:revision>
  <dcterms:created xsi:type="dcterms:W3CDTF">2014-04-18T10:32:00Z</dcterms:created>
  <dcterms:modified xsi:type="dcterms:W3CDTF">2014-06-08T22:52:00Z</dcterms:modified>
</cp:coreProperties>
</file>