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248082" w:displacedByCustomXml="next"/>
    <w:bookmarkEnd w:id="0" w:displacedByCustomXml="next"/>
    <w:sdt>
      <w:sdtPr>
        <w:rPr>
          <w:rFonts w:asciiTheme="majorBidi" w:hAnsiTheme="majorBidi" w:cstheme="majorBidi"/>
        </w:rPr>
        <w:id w:val="185418173"/>
        <w:docPartObj>
          <w:docPartGallery w:val="Cover Pages"/>
          <w:docPartUnique/>
        </w:docPartObj>
      </w:sdtPr>
      <w:sdtContent>
        <w:bookmarkStart w:id="1" w:name="_Hlk119761917" w:displacedByCustomXml="prev"/>
        <w:bookmarkEnd w:id="1" w:displacedByCustomXml="prev"/>
        <w:p w14:paraId="56593987"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Lebanese American University</w:t>
          </w:r>
        </w:p>
        <w:p w14:paraId="3800E109"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School of Arts and Sciences</w:t>
          </w:r>
        </w:p>
        <w:p w14:paraId="14C5ECD1"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Department of Computer Science and Mathematics</w:t>
          </w:r>
        </w:p>
        <w:p w14:paraId="081AB98A" w14:textId="77777777" w:rsidR="00711356" w:rsidRPr="00AE0C27" w:rsidRDefault="00711356" w:rsidP="00711356">
          <w:pPr>
            <w:pStyle w:val="NoSpacing"/>
            <w:jc w:val="center"/>
            <w:rPr>
              <w:rFonts w:asciiTheme="majorBidi" w:hAnsiTheme="majorBidi" w:cstheme="majorBidi"/>
              <w:sz w:val="28"/>
              <w:szCs w:val="28"/>
            </w:rPr>
          </w:pPr>
        </w:p>
        <w:p w14:paraId="044C8BAC" w14:textId="77777777" w:rsidR="00711356" w:rsidRPr="00AE0C27" w:rsidRDefault="00711356" w:rsidP="00711356">
          <w:pPr>
            <w:pStyle w:val="NoSpacing"/>
            <w:jc w:val="center"/>
            <w:rPr>
              <w:rFonts w:asciiTheme="majorBidi" w:hAnsiTheme="majorBidi" w:cstheme="majorBidi"/>
              <w:sz w:val="28"/>
              <w:szCs w:val="28"/>
            </w:rPr>
          </w:pPr>
          <w:bookmarkStart w:id="2" w:name="_Hlk117423651"/>
          <w:r w:rsidRPr="00AE0C27">
            <w:rPr>
              <w:rFonts w:asciiTheme="majorBidi" w:hAnsiTheme="majorBidi" w:cstheme="majorBidi"/>
              <w:sz w:val="28"/>
              <w:szCs w:val="28"/>
            </w:rPr>
            <w:t>A database design for the AMA Car Rental Company</w:t>
          </w:r>
        </w:p>
        <w:bookmarkEnd w:id="2"/>
        <w:p w14:paraId="0797033B" w14:textId="77777777" w:rsidR="00711356" w:rsidRPr="00AE0C27" w:rsidRDefault="00711356" w:rsidP="00711356">
          <w:pPr>
            <w:pStyle w:val="NoSpacing"/>
            <w:jc w:val="center"/>
            <w:rPr>
              <w:rFonts w:asciiTheme="majorBidi" w:hAnsiTheme="majorBidi" w:cstheme="majorBidi"/>
              <w:sz w:val="28"/>
              <w:szCs w:val="28"/>
            </w:rPr>
          </w:pPr>
        </w:p>
        <w:p w14:paraId="47639552" w14:textId="77777777" w:rsidR="00711356" w:rsidRPr="00AE0C27" w:rsidRDefault="00711356" w:rsidP="00711356">
          <w:pPr>
            <w:pStyle w:val="NoSpacing"/>
            <w:jc w:val="center"/>
            <w:rPr>
              <w:rFonts w:asciiTheme="majorBidi" w:hAnsiTheme="majorBidi" w:cstheme="majorBidi"/>
              <w:sz w:val="28"/>
              <w:szCs w:val="28"/>
            </w:rPr>
          </w:pPr>
        </w:p>
        <w:p w14:paraId="52644F0B" w14:textId="77777777" w:rsidR="00711356" w:rsidRPr="00AE0C27" w:rsidRDefault="00711356" w:rsidP="00711356">
          <w:pPr>
            <w:pStyle w:val="NoSpacing"/>
            <w:jc w:val="center"/>
            <w:rPr>
              <w:rFonts w:asciiTheme="majorBidi" w:hAnsiTheme="majorBidi" w:cstheme="majorBidi"/>
              <w:sz w:val="28"/>
              <w:szCs w:val="28"/>
            </w:rPr>
          </w:pPr>
        </w:p>
        <w:p w14:paraId="6D39342E"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By</w:t>
          </w:r>
        </w:p>
        <w:p w14:paraId="4693CB16" w14:textId="77777777" w:rsidR="00711356"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Team 10:</w:t>
          </w:r>
        </w:p>
        <w:p w14:paraId="268C5AE0" w14:textId="1F0AB5B3" w:rsidR="0078408A" w:rsidRPr="00AE0C27" w:rsidRDefault="0078408A" w:rsidP="0078408A">
          <w:pPr>
            <w:pStyle w:val="NoSpacing"/>
            <w:jc w:val="center"/>
            <w:rPr>
              <w:rFonts w:asciiTheme="majorBidi" w:hAnsiTheme="majorBidi" w:cstheme="majorBidi"/>
              <w:b/>
              <w:bCs/>
              <w:sz w:val="28"/>
              <w:szCs w:val="28"/>
            </w:rPr>
          </w:pPr>
          <w:r w:rsidRPr="00AE0C27">
            <w:rPr>
              <w:rFonts w:asciiTheme="majorBidi" w:hAnsiTheme="majorBidi" w:cstheme="majorBidi"/>
              <w:b/>
              <w:bCs/>
              <w:sz w:val="28"/>
              <w:szCs w:val="28"/>
            </w:rPr>
            <w:t>Adam Jardali</w:t>
          </w:r>
          <w:r>
            <w:rPr>
              <w:rFonts w:asciiTheme="majorBidi" w:hAnsiTheme="majorBidi" w:cstheme="majorBidi"/>
              <w:b/>
              <w:bCs/>
              <w:sz w:val="28"/>
              <w:szCs w:val="28"/>
            </w:rPr>
            <w:t xml:space="preserve"> </w:t>
          </w:r>
        </w:p>
        <w:p w14:paraId="22A17182" w14:textId="63BB63B7" w:rsidR="0078408A" w:rsidRPr="00AE0C27" w:rsidRDefault="0078408A" w:rsidP="0078408A">
          <w:pPr>
            <w:pStyle w:val="NoSpacing"/>
            <w:jc w:val="center"/>
            <w:rPr>
              <w:rFonts w:asciiTheme="majorBidi" w:hAnsiTheme="majorBidi" w:cstheme="majorBidi"/>
              <w:sz w:val="28"/>
              <w:szCs w:val="28"/>
            </w:rPr>
          </w:pPr>
          <w:r w:rsidRPr="00AE0C27">
            <w:rPr>
              <w:rFonts w:asciiTheme="majorBidi" w:hAnsiTheme="majorBidi" w:cstheme="majorBidi"/>
              <w:sz w:val="28"/>
              <w:szCs w:val="28"/>
            </w:rPr>
            <w:t>(adam.jardali@lau.edu)</w:t>
          </w:r>
        </w:p>
        <w:p w14:paraId="2EE2E6EE" w14:textId="22D33474" w:rsidR="00711356" w:rsidRPr="00AE0C27" w:rsidRDefault="00711356" w:rsidP="00711356">
          <w:pPr>
            <w:pStyle w:val="NoSpacing"/>
            <w:jc w:val="center"/>
            <w:rPr>
              <w:rFonts w:asciiTheme="majorBidi" w:hAnsiTheme="majorBidi" w:cstheme="majorBidi"/>
              <w:b/>
              <w:bCs/>
              <w:sz w:val="28"/>
              <w:szCs w:val="28"/>
            </w:rPr>
          </w:pPr>
          <w:r w:rsidRPr="00AE0C27">
            <w:rPr>
              <w:rFonts w:asciiTheme="majorBidi" w:hAnsiTheme="majorBidi" w:cstheme="majorBidi"/>
              <w:b/>
              <w:bCs/>
              <w:sz w:val="28"/>
              <w:szCs w:val="28"/>
            </w:rPr>
            <w:t xml:space="preserve">Mohamad El Souki </w:t>
          </w:r>
        </w:p>
        <w:p w14:paraId="51C20D6E"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(mohammad.elsouki@lau.edu)</w:t>
          </w:r>
        </w:p>
        <w:p w14:paraId="1C8A0E0E" w14:textId="77777777" w:rsidR="00711356" w:rsidRPr="00AE0C27" w:rsidRDefault="00711356" w:rsidP="00711356">
          <w:pPr>
            <w:pStyle w:val="NoSpacing"/>
            <w:jc w:val="center"/>
            <w:rPr>
              <w:rFonts w:asciiTheme="majorBidi" w:hAnsiTheme="majorBidi" w:cstheme="majorBidi"/>
              <w:b/>
              <w:bCs/>
              <w:sz w:val="28"/>
              <w:szCs w:val="28"/>
            </w:rPr>
          </w:pPr>
          <w:r w:rsidRPr="00AE0C27">
            <w:rPr>
              <w:rFonts w:asciiTheme="majorBidi" w:hAnsiTheme="majorBidi" w:cstheme="majorBidi"/>
              <w:b/>
              <w:bCs/>
              <w:sz w:val="28"/>
              <w:szCs w:val="28"/>
            </w:rPr>
            <w:t xml:space="preserve">Ayman Kandouli </w:t>
          </w:r>
        </w:p>
        <w:p w14:paraId="7749E16F"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(ayman.kandouli@lau.edu)</w:t>
          </w:r>
        </w:p>
        <w:p w14:paraId="625898AA" w14:textId="77777777" w:rsidR="00711356" w:rsidRPr="00AE0C27" w:rsidRDefault="00711356" w:rsidP="00711356">
          <w:pPr>
            <w:pStyle w:val="Heading1"/>
            <w:pBdr>
              <w:bottom w:val="single" w:sz="4" w:space="4" w:color="8AB833" w:themeColor="accent2"/>
            </w:pBdr>
            <w:rPr>
              <w:rFonts w:asciiTheme="majorBidi" w:hAnsiTheme="majorBidi"/>
            </w:rPr>
          </w:pPr>
        </w:p>
        <w:p w14:paraId="7BE59123" w14:textId="77777777" w:rsidR="00711356" w:rsidRPr="00AE0C27" w:rsidRDefault="00711356" w:rsidP="00711356">
          <w:pPr>
            <w:pStyle w:val="NoSpacing"/>
            <w:jc w:val="center"/>
            <w:rPr>
              <w:rFonts w:asciiTheme="majorBidi" w:hAnsiTheme="majorBidi" w:cstheme="majorBidi"/>
              <w:sz w:val="28"/>
              <w:szCs w:val="28"/>
            </w:rPr>
          </w:pPr>
        </w:p>
        <w:p w14:paraId="30FDF4AF" w14:textId="77777777" w:rsidR="00711356" w:rsidRPr="00AE0C27" w:rsidRDefault="00711356" w:rsidP="00711356">
          <w:pPr>
            <w:pStyle w:val="NoSpacing"/>
            <w:jc w:val="center"/>
            <w:rPr>
              <w:rFonts w:asciiTheme="majorBidi" w:hAnsiTheme="majorBidi" w:cstheme="majorBidi"/>
              <w:sz w:val="28"/>
              <w:szCs w:val="28"/>
            </w:rPr>
          </w:pPr>
        </w:p>
        <w:p w14:paraId="19A0B8EA"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A REPORT</w:t>
          </w:r>
        </w:p>
        <w:p w14:paraId="45E2AC98" w14:textId="47E02D08"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submitted to Dr. Hussein Bakri in partial fulfillment of the requirements of phase 4 of the database project for the course CSC/BIF 375 – Database Management System</w:t>
          </w:r>
        </w:p>
        <w:p w14:paraId="240416EA" w14:textId="77777777" w:rsidR="00711356" w:rsidRPr="00AE0C27" w:rsidRDefault="00711356" w:rsidP="00711356">
          <w:pPr>
            <w:pStyle w:val="NoSpacing"/>
            <w:jc w:val="center"/>
            <w:rPr>
              <w:rFonts w:asciiTheme="majorBidi" w:hAnsiTheme="majorBidi" w:cstheme="majorBidi"/>
              <w:sz w:val="28"/>
              <w:szCs w:val="28"/>
            </w:rPr>
          </w:pPr>
        </w:p>
        <w:p w14:paraId="4BEFE4BA" w14:textId="77777777" w:rsidR="00711356" w:rsidRPr="00AE0C27" w:rsidRDefault="00711356" w:rsidP="00711356">
          <w:pPr>
            <w:pStyle w:val="NoSpacing"/>
            <w:jc w:val="center"/>
            <w:rPr>
              <w:rFonts w:asciiTheme="majorBidi" w:hAnsiTheme="majorBidi" w:cstheme="majorBidi"/>
              <w:sz w:val="28"/>
              <w:szCs w:val="28"/>
            </w:rPr>
          </w:pPr>
        </w:p>
        <w:p w14:paraId="4D26859E" w14:textId="77777777" w:rsidR="00711356" w:rsidRPr="00AE0C27" w:rsidRDefault="00711356" w:rsidP="00711356">
          <w:pPr>
            <w:spacing w:line="240" w:lineRule="auto"/>
            <w:jc w:val="center"/>
            <w:rPr>
              <w:rFonts w:asciiTheme="majorBidi" w:hAnsiTheme="majorBidi" w:cstheme="majorBidi"/>
            </w:rPr>
          </w:pPr>
          <w:r w:rsidRPr="00AE0C27">
            <w:rPr>
              <w:rFonts w:asciiTheme="majorBidi" w:hAnsiTheme="majorBidi" w:cstheme="majorBidi"/>
              <w:noProof/>
              <w:sz w:val="28"/>
              <w:szCs w:val="28"/>
            </w:rPr>
            <w:drawing>
              <wp:anchor distT="0" distB="0" distL="114300" distR="114300" simplePos="0" relativeHeight="251776000" behindDoc="0" locked="0" layoutInCell="1" allowOverlap="1" wp14:anchorId="76B8CCF0" wp14:editId="2A9B1770">
                <wp:simplePos x="0" y="0"/>
                <wp:positionH relativeFrom="column">
                  <wp:posOffset>1788160</wp:posOffset>
                </wp:positionH>
                <wp:positionV relativeFrom="topMargin">
                  <wp:align>bottom</wp:align>
                </wp:positionV>
                <wp:extent cx="2105660" cy="561340"/>
                <wp:effectExtent l="0" t="0" r="8890" b="0"/>
                <wp:wrapSquare wrapText="bothSides"/>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660" cy="561340"/>
                        </a:xfrm>
                        <a:prstGeom prst="rect">
                          <a:avLst/>
                        </a:prstGeom>
                        <a:noFill/>
                        <a:ln>
                          <a:noFill/>
                        </a:ln>
                      </pic:spPr>
                    </pic:pic>
                  </a:graphicData>
                </a:graphic>
              </wp:anchor>
            </w:drawing>
          </w:r>
        </w:p>
        <w:p w14:paraId="59E0D444" w14:textId="77777777" w:rsidR="00711356" w:rsidRPr="00AE0C27" w:rsidRDefault="00711356" w:rsidP="00711356">
          <w:pPr>
            <w:spacing w:line="240" w:lineRule="auto"/>
            <w:jc w:val="center"/>
            <w:rPr>
              <w:rFonts w:asciiTheme="majorBidi" w:hAnsiTheme="majorBidi" w:cstheme="majorBidi"/>
            </w:rPr>
          </w:pPr>
        </w:p>
        <w:p w14:paraId="213C14B0" w14:textId="77777777" w:rsidR="00711356" w:rsidRPr="00AE0C27" w:rsidRDefault="00711356" w:rsidP="00711356">
          <w:pPr>
            <w:spacing w:line="240" w:lineRule="auto"/>
            <w:jc w:val="center"/>
            <w:rPr>
              <w:rFonts w:asciiTheme="majorBidi" w:hAnsiTheme="majorBidi" w:cstheme="majorBidi"/>
            </w:rPr>
          </w:pPr>
        </w:p>
        <w:p w14:paraId="18F27191" w14:textId="614C9944" w:rsidR="00711356" w:rsidRPr="00AE0C27" w:rsidRDefault="00711356" w:rsidP="00711356">
          <w:pPr>
            <w:spacing w:line="240" w:lineRule="auto"/>
            <w:jc w:val="center"/>
            <w:rPr>
              <w:rFonts w:asciiTheme="majorBidi" w:hAnsiTheme="majorBidi" w:cstheme="majorBidi"/>
              <w:sz w:val="28"/>
              <w:szCs w:val="28"/>
            </w:rPr>
          </w:pPr>
          <w:r w:rsidRPr="00AE0C27">
            <w:rPr>
              <w:rFonts w:asciiTheme="majorBidi" w:hAnsiTheme="majorBidi" w:cstheme="majorBidi"/>
              <w:sz w:val="28"/>
              <w:szCs w:val="28"/>
            </w:rPr>
            <w:t>December 6th</w:t>
          </w:r>
        </w:p>
        <w:p w14:paraId="2157A094"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Lebanese American University</w:t>
          </w:r>
        </w:p>
        <w:p w14:paraId="39B8030A"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School of Arts and Sciences</w:t>
          </w:r>
        </w:p>
        <w:p w14:paraId="63597617"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Department of Computer Science and Mathematics</w:t>
          </w:r>
        </w:p>
        <w:p w14:paraId="7A1439ED" w14:textId="77777777" w:rsidR="00711356" w:rsidRPr="00AE0C27" w:rsidRDefault="00711356" w:rsidP="00711356">
          <w:pPr>
            <w:pStyle w:val="NoSpacing"/>
            <w:jc w:val="center"/>
            <w:rPr>
              <w:rFonts w:asciiTheme="majorBidi" w:hAnsiTheme="majorBidi" w:cstheme="majorBidi"/>
              <w:sz w:val="28"/>
              <w:szCs w:val="28"/>
            </w:rPr>
          </w:pPr>
        </w:p>
        <w:p w14:paraId="74FF36AD" w14:textId="77777777" w:rsidR="00711356" w:rsidRPr="00AE0C27" w:rsidRDefault="00711356" w:rsidP="00711356">
          <w:pPr>
            <w:pStyle w:val="NoSpacing"/>
            <w:jc w:val="center"/>
            <w:rPr>
              <w:rFonts w:asciiTheme="majorBidi" w:hAnsiTheme="majorBidi" w:cstheme="majorBidi"/>
              <w:sz w:val="28"/>
              <w:szCs w:val="28"/>
            </w:rPr>
          </w:pPr>
          <w:r w:rsidRPr="00AE0C27">
            <w:rPr>
              <w:rFonts w:asciiTheme="majorBidi" w:hAnsiTheme="majorBidi" w:cstheme="majorBidi"/>
              <w:sz w:val="28"/>
              <w:szCs w:val="28"/>
            </w:rPr>
            <w:t>A database design for the AMA Car Rental Company</w:t>
          </w:r>
        </w:p>
        <w:p w14:paraId="51867596" w14:textId="249D771D" w:rsidR="00726288" w:rsidRPr="00AE0C27" w:rsidRDefault="00000000" w:rsidP="00BF1FBA">
          <w:pPr>
            <w:spacing w:line="259" w:lineRule="auto"/>
            <w:jc w:val="both"/>
            <w:rPr>
              <w:rFonts w:asciiTheme="majorBidi" w:hAnsiTheme="majorBidi" w:cstheme="majorBidi"/>
            </w:rPr>
          </w:pPr>
        </w:p>
      </w:sdtContent>
    </w:sdt>
    <w:p w14:paraId="2E59DE06" w14:textId="160985F9" w:rsidR="00726288" w:rsidRPr="00AE0C27" w:rsidRDefault="00936F2F" w:rsidP="00BF1FBA">
      <w:pPr>
        <w:pStyle w:val="NoSpacing"/>
        <w:spacing w:line="360" w:lineRule="auto"/>
        <w:jc w:val="both"/>
        <w:rPr>
          <w:rFonts w:asciiTheme="majorBidi" w:hAnsiTheme="majorBidi" w:cstheme="majorBidi"/>
          <w:sz w:val="23"/>
          <w:szCs w:val="23"/>
        </w:rPr>
      </w:pPr>
      <w:r w:rsidRPr="00AE0C27">
        <w:rPr>
          <w:rFonts w:asciiTheme="majorBidi" w:hAnsiTheme="majorBidi" w:cstheme="majorBidi"/>
          <w:sz w:val="23"/>
          <w:szCs w:val="23"/>
        </w:rPr>
        <w:tab/>
      </w:r>
    </w:p>
    <w:sdt>
      <w:sdtPr>
        <w:rPr>
          <w:rFonts w:asciiTheme="majorBidi" w:eastAsiaTheme="minorEastAsia" w:hAnsiTheme="majorBidi" w:cstheme="minorBidi"/>
          <w:color w:val="auto"/>
          <w:sz w:val="21"/>
          <w:szCs w:val="21"/>
        </w:rPr>
        <w:id w:val="757873054"/>
        <w:docPartObj>
          <w:docPartGallery w:val="Table of Contents"/>
          <w:docPartUnique/>
        </w:docPartObj>
      </w:sdtPr>
      <w:sdtEndPr>
        <w:rPr>
          <w:b/>
          <w:bCs/>
          <w:noProof/>
        </w:rPr>
      </w:sdtEndPr>
      <w:sdtContent>
        <w:p w14:paraId="48C0DB83" w14:textId="1CF8F9DC" w:rsidR="00726288" w:rsidRPr="00AE0C27" w:rsidRDefault="00726288" w:rsidP="00BF1FBA">
          <w:pPr>
            <w:pStyle w:val="TOCHeading"/>
            <w:jc w:val="both"/>
            <w:rPr>
              <w:rFonts w:asciiTheme="majorBidi" w:hAnsiTheme="majorBidi"/>
              <w:color w:val="auto"/>
            </w:rPr>
          </w:pPr>
          <w:r w:rsidRPr="00AE0C27">
            <w:rPr>
              <w:rFonts w:asciiTheme="majorBidi" w:hAnsiTheme="majorBidi"/>
              <w:color w:val="auto"/>
            </w:rPr>
            <w:t>Contents</w:t>
          </w:r>
        </w:p>
        <w:p w14:paraId="1997BBAD" w14:textId="1D0A146A" w:rsidR="00AE0C27" w:rsidRPr="00AE0C27" w:rsidRDefault="00726288" w:rsidP="00AE0C27">
          <w:pPr>
            <w:pStyle w:val="TOC1"/>
            <w:rPr>
              <w:rFonts w:asciiTheme="majorBidi" w:hAnsiTheme="majorBidi" w:cstheme="majorBidi"/>
              <w:sz w:val="22"/>
              <w:szCs w:val="22"/>
            </w:rPr>
          </w:pPr>
          <w:r w:rsidRPr="00AE0C27">
            <w:rPr>
              <w:rFonts w:asciiTheme="majorBidi" w:hAnsiTheme="majorBidi" w:cstheme="majorBidi"/>
              <w:noProof w:val="0"/>
            </w:rPr>
            <w:fldChar w:fldCharType="begin"/>
          </w:r>
          <w:r w:rsidRPr="00AE0C27">
            <w:rPr>
              <w:rFonts w:asciiTheme="majorBidi" w:hAnsiTheme="majorBidi" w:cstheme="majorBidi"/>
            </w:rPr>
            <w:instrText xml:space="preserve"> TOC \o "1-3" \h \z \u </w:instrText>
          </w:r>
          <w:r w:rsidRPr="00AE0C27">
            <w:rPr>
              <w:rFonts w:asciiTheme="majorBidi" w:hAnsiTheme="majorBidi" w:cstheme="majorBidi"/>
              <w:noProof w:val="0"/>
            </w:rPr>
            <w:fldChar w:fldCharType="separate"/>
          </w:r>
          <w:hyperlink w:anchor="_Toc121427007" w:history="1">
            <w:r w:rsidR="00AE0C27" w:rsidRPr="00AE0C27">
              <w:rPr>
                <w:rStyle w:val="Hyperlink"/>
                <w:rFonts w:asciiTheme="majorBidi" w:hAnsiTheme="majorBidi" w:cstheme="majorBidi"/>
              </w:rPr>
              <w:t>1-Introduction</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_Toc121427007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12</w:t>
            </w:r>
            <w:r w:rsidR="00AE0C27" w:rsidRPr="00AE0C27">
              <w:rPr>
                <w:rFonts w:asciiTheme="majorBidi" w:hAnsiTheme="majorBidi" w:cstheme="majorBidi"/>
                <w:webHidden/>
              </w:rPr>
              <w:fldChar w:fldCharType="end"/>
            </w:r>
          </w:hyperlink>
        </w:p>
        <w:p w14:paraId="6D07A4FA" w14:textId="1107C7D3" w:rsidR="00AE0C27" w:rsidRPr="00AE0C27" w:rsidRDefault="00000000" w:rsidP="00AE0C27">
          <w:pPr>
            <w:pStyle w:val="TOC1"/>
            <w:rPr>
              <w:rFonts w:asciiTheme="majorBidi" w:hAnsiTheme="majorBidi" w:cstheme="majorBidi"/>
              <w:sz w:val="22"/>
              <w:szCs w:val="22"/>
            </w:rPr>
          </w:pPr>
          <w:hyperlink w:anchor="_Toc121427008" w:history="1">
            <w:r w:rsidR="00AE0C27" w:rsidRPr="00AE0C27">
              <w:rPr>
                <w:rStyle w:val="Hyperlink"/>
                <w:rFonts w:asciiTheme="majorBidi" w:hAnsiTheme="majorBidi" w:cstheme="majorBidi"/>
              </w:rPr>
              <w:t>2-Tool(s)Used to Draw the ER</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_Toc121427008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13</w:t>
            </w:r>
            <w:r w:rsidR="00AE0C27" w:rsidRPr="00AE0C27">
              <w:rPr>
                <w:rFonts w:asciiTheme="majorBidi" w:hAnsiTheme="majorBidi" w:cstheme="majorBidi"/>
                <w:webHidden/>
              </w:rPr>
              <w:fldChar w:fldCharType="end"/>
            </w:r>
          </w:hyperlink>
        </w:p>
        <w:p w14:paraId="5950EF73" w14:textId="5327C421" w:rsidR="00AE0C27" w:rsidRPr="00AE0C27" w:rsidRDefault="00000000" w:rsidP="00AE0C27">
          <w:pPr>
            <w:pStyle w:val="TOC1"/>
            <w:rPr>
              <w:rFonts w:asciiTheme="majorBidi" w:hAnsiTheme="majorBidi" w:cstheme="majorBidi"/>
              <w:sz w:val="22"/>
              <w:szCs w:val="22"/>
            </w:rPr>
          </w:pPr>
          <w:hyperlink w:anchor="_Toc121427009" w:history="1">
            <w:r w:rsidR="00AE0C27" w:rsidRPr="00AE0C27">
              <w:rPr>
                <w:rStyle w:val="Hyperlink"/>
                <w:rFonts w:asciiTheme="majorBidi" w:hAnsiTheme="majorBidi" w:cstheme="majorBidi"/>
              </w:rPr>
              <w:t>3-System Description and Requirements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_Toc121427009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13</w:t>
            </w:r>
            <w:r w:rsidR="00AE0C27" w:rsidRPr="00AE0C27">
              <w:rPr>
                <w:rFonts w:asciiTheme="majorBidi" w:hAnsiTheme="majorBidi" w:cstheme="majorBidi"/>
                <w:webHidden/>
              </w:rPr>
              <w:fldChar w:fldCharType="end"/>
            </w:r>
          </w:hyperlink>
        </w:p>
        <w:p w14:paraId="10FEE686" w14:textId="55FA39FE" w:rsidR="00AE0C27" w:rsidRPr="00AE0C27" w:rsidRDefault="00000000" w:rsidP="00AE0C27">
          <w:pPr>
            <w:pStyle w:val="TOC1"/>
            <w:rPr>
              <w:rFonts w:asciiTheme="majorBidi" w:hAnsiTheme="majorBidi" w:cstheme="majorBidi"/>
              <w:sz w:val="22"/>
              <w:szCs w:val="22"/>
            </w:rPr>
          </w:pPr>
          <w:hyperlink w:anchor="_Toc121427010" w:history="1">
            <w:r w:rsidR="00AE0C27" w:rsidRPr="00AE0C27">
              <w:rPr>
                <w:rStyle w:val="Hyperlink"/>
                <w:rFonts w:asciiTheme="majorBidi" w:hAnsiTheme="majorBidi" w:cstheme="majorBidi"/>
              </w:rPr>
              <w:t>4-Legend of ER Diagram Symbols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_Toc121427010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15</w:t>
            </w:r>
            <w:r w:rsidR="00AE0C27" w:rsidRPr="00AE0C27">
              <w:rPr>
                <w:rFonts w:asciiTheme="majorBidi" w:hAnsiTheme="majorBidi" w:cstheme="majorBidi"/>
                <w:webHidden/>
              </w:rPr>
              <w:fldChar w:fldCharType="end"/>
            </w:r>
          </w:hyperlink>
        </w:p>
        <w:p w14:paraId="1DDE4AB2" w14:textId="44D0D11D" w:rsidR="00AE0C27" w:rsidRPr="00AE0C27" w:rsidRDefault="00000000" w:rsidP="00AE0C27">
          <w:pPr>
            <w:pStyle w:val="TOC1"/>
            <w:rPr>
              <w:rFonts w:asciiTheme="majorBidi" w:hAnsiTheme="majorBidi" w:cstheme="majorBidi"/>
              <w:sz w:val="22"/>
              <w:szCs w:val="22"/>
            </w:rPr>
          </w:pPr>
          <w:hyperlink w:anchor="_Toc121427011" w:history="1">
            <w:r w:rsidR="00AE0C27" w:rsidRPr="00AE0C27">
              <w:rPr>
                <w:rStyle w:val="Hyperlink"/>
                <w:rFonts w:asciiTheme="majorBidi" w:hAnsiTheme="majorBidi" w:cstheme="majorBidi"/>
              </w:rPr>
              <w:t>5. Complete ER Diagram for the AMA Car Rental Company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_Toc121427011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17</w:t>
            </w:r>
            <w:r w:rsidR="00AE0C27" w:rsidRPr="00AE0C27">
              <w:rPr>
                <w:rFonts w:asciiTheme="majorBidi" w:hAnsiTheme="majorBidi" w:cstheme="majorBidi"/>
                <w:webHidden/>
              </w:rPr>
              <w:fldChar w:fldCharType="end"/>
            </w:r>
          </w:hyperlink>
        </w:p>
        <w:p w14:paraId="73E441FD" w14:textId="44F1F46E" w:rsidR="00AE0C27" w:rsidRPr="00AE0C27" w:rsidRDefault="00000000" w:rsidP="00AE0C27">
          <w:pPr>
            <w:pStyle w:val="TOC1"/>
            <w:rPr>
              <w:rFonts w:asciiTheme="majorBidi" w:hAnsiTheme="majorBidi" w:cstheme="majorBidi"/>
              <w:sz w:val="22"/>
              <w:szCs w:val="22"/>
            </w:rPr>
          </w:pPr>
          <w:hyperlink w:anchor="_Toc121427012" w:history="1">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_Toc121427012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17</w:t>
            </w:r>
            <w:r w:rsidR="00AE0C27" w:rsidRPr="00AE0C27">
              <w:rPr>
                <w:rFonts w:asciiTheme="majorBidi" w:hAnsiTheme="majorBidi" w:cstheme="majorBidi"/>
                <w:webHidden/>
              </w:rPr>
              <w:fldChar w:fldCharType="end"/>
            </w:r>
          </w:hyperlink>
        </w:p>
        <w:p w14:paraId="16C47103" w14:textId="5467D4A4" w:rsidR="00AE0C27" w:rsidRPr="00AE0C27" w:rsidRDefault="00000000" w:rsidP="00AE0C27">
          <w:pPr>
            <w:pStyle w:val="TOC1"/>
            <w:rPr>
              <w:rFonts w:asciiTheme="majorBidi" w:hAnsiTheme="majorBidi" w:cstheme="majorBidi"/>
              <w:sz w:val="22"/>
              <w:szCs w:val="22"/>
            </w:rPr>
          </w:pPr>
          <w:hyperlink w:anchor="_Toc121427013" w:history="1">
            <w:r w:rsidR="00AE0C27" w:rsidRPr="00AE0C27">
              <w:rPr>
                <w:rStyle w:val="Hyperlink"/>
                <w:rFonts w:asciiTheme="majorBidi" w:hAnsiTheme="majorBidi" w:cstheme="majorBidi"/>
              </w:rPr>
              <w:t>6.1-Relationships and their Attributes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_Toc121427013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18</w:t>
            </w:r>
            <w:r w:rsidR="00AE0C27" w:rsidRPr="00AE0C27">
              <w:rPr>
                <w:rFonts w:asciiTheme="majorBidi" w:hAnsiTheme="majorBidi" w:cstheme="majorBidi"/>
                <w:webHidden/>
              </w:rPr>
              <w:fldChar w:fldCharType="end"/>
            </w:r>
          </w:hyperlink>
        </w:p>
        <w:p w14:paraId="09303B5D" w14:textId="052A43E9" w:rsidR="00AE0C27" w:rsidRPr="00AE0C27" w:rsidRDefault="00000000" w:rsidP="00AE0C27">
          <w:pPr>
            <w:pStyle w:val="TOC1"/>
            <w:rPr>
              <w:rFonts w:asciiTheme="majorBidi" w:hAnsiTheme="majorBidi" w:cstheme="majorBidi"/>
              <w:sz w:val="22"/>
              <w:szCs w:val="22"/>
            </w:rPr>
          </w:pPr>
          <w:hyperlink w:anchor="_Toc121427014" w:history="1">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_Toc121427014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18</w:t>
            </w:r>
            <w:r w:rsidR="00AE0C27" w:rsidRPr="00AE0C27">
              <w:rPr>
                <w:rFonts w:asciiTheme="majorBidi" w:hAnsiTheme="majorBidi" w:cstheme="majorBidi"/>
                <w:webHidden/>
              </w:rPr>
              <w:fldChar w:fldCharType="end"/>
            </w:r>
          </w:hyperlink>
        </w:p>
        <w:p w14:paraId="1A6205E6" w14:textId="02345740" w:rsidR="00AE0C27" w:rsidRPr="00AE0C27" w:rsidRDefault="00000000" w:rsidP="00AE0C27">
          <w:pPr>
            <w:pStyle w:val="TOC1"/>
            <w:rPr>
              <w:rFonts w:asciiTheme="majorBidi" w:hAnsiTheme="majorBidi" w:cstheme="majorBidi"/>
              <w:sz w:val="22"/>
              <w:szCs w:val="22"/>
            </w:rPr>
          </w:pPr>
          <w:hyperlink w:anchor="_Toc121427015" w:history="1">
            <w:r w:rsidR="00AE0C27" w:rsidRPr="00AE0C27">
              <w:rPr>
                <w:rStyle w:val="Hyperlink"/>
                <w:rFonts w:asciiTheme="majorBidi" w:hAnsiTheme="majorBidi" w:cstheme="majorBidi"/>
              </w:rPr>
              <w:t>6.2- Relationships and their Explanations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_Toc121427015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30</w:t>
            </w:r>
            <w:r w:rsidR="00AE0C27" w:rsidRPr="00AE0C27">
              <w:rPr>
                <w:rFonts w:asciiTheme="majorBidi" w:hAnsiTheme="majorBidi" w:cstheme="majorBidi"/>
                <w:webHidden/>
              </w:rPr>
              <w:fldChar w:fldCharType="end"/>
            </w:r>
          </w:hyperlink>
        </w:p>
        <w:p w14:paraId="3D891B5A" w14:textId="16637207" w:rsidR="00AE0C27" w:rsidRPr="00AE0C27" w:rsidRDefault="00000000" w:rsidP="00AE0C27">
          <w:pPr>
            <w:pStyle w:val="TOC1"/>
            <w:rPr>
              <w:rFonts w:asciiTheme="majorBidi" w:hAnsiTheme="majorBidi" w:cstheme="majorBidi"/>
              <w:sz w:val="22"/>
              <w:szCs w:val="22"/>
            </w:rPr>
          </w:pPr>
          <w:hyperlink w:anchor="_Toc121427016" w:history="1">
            <w:r w:rsidR="00AE0C27" w:rsidRPr="00AE0C27">
              <w:rPr>
                <w:rStyle w:val="Hyperlink"/>
                <w:rFonts w:asciiTheme="majorBidi" w:hAnsiTheme="majorBidi" w:cstheme="majorBidi"/>
              </w:rPr>
              <w:t>1.</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 xml:space="preserve">      Works In</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_Toc121427016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30</w:t>
            </w:r>
            <w:r w:rsidR="00AE0C27" w:rsidRPr="00AE0C27">
              <w:rPr>
                <w:rFonts w:asciiTheme="majorBidi" w:hAnsiTheme="majorBidi" w:cstheme="majorBidi"/>
                <w:webHidden/>
              </w:rPr>
              <w:fldChar w:fldCharType="end"/>
            </w:r>
          </w:hyperlink>
        </w:p>
        <w:p w14:paraId="4FEB1A85" w14:textId="57A56B88" w:rsidR="00AE0C27" w:rsidRPr="00AE0C27" w:rsidRDefault="00000000" w:rsidP="00AE0C27">
          <w:pPr>
            <w:pStyle w:val="TOC1"/>
            <w:rPr>
              <w:rFonts w:asciiTheme="majorBidi" w:hAnsiTheme="majorBidi" w:cstheme="majorBidi"/>
              <w:sz w:val="22"/>
              <w:szCs w:val="22"/>
            </w:rPr>
          </w:pPr>
          <w:hyperlink w:anchor="_Toc121427017" w:history="1">
            <w:r w:rsidR="00AE0C27" w:rsidRPr="00AE0C27">
              <w:rPr>
                <w:rStyle w:val="Hyperlink"/>
                <w:rFonts w:asciiTheme="majorBidi" w:hAnsiTheme="majorBidi" w:cstheme="majorBidi"/>
              </w:rPr>
              <w:t>2.</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Manages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_Toc121427017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31</w:t>
            </w:r>
            <w:r w:rsidR="00AE0C27" w:rsidRPr="00AE0C27">
              <w:rPr>
                <w:rFonts w:asciiTheme="majorBidi" w:hAnsiTheme="majorBidi" w:cstheme="majorBidi"/>
                <w:webHidden/>
              </w:rPr>
              <w:fldChar w:fldCharType="end"/>
            </w:r>
          </w:hyperlink>
        </w:p>
        <w:p w14:paraId="09653D75" w14:textId="756CBE0E" w:rsidR="00AE0C27" w:rsidRPr="00AE0C27" w:rsidRDefault="00000000" w:rsidP="00AE0C27">
          <w:pPr>
            <w:pStyle w:val="TOC1"/>
            <w:rPr>
              <w:rFonts w:asciiTheme="majorBidi" w:hAnsiTheme="majorBidi" w:cstheme="majorBidi"/>
              <w:sz w:val="22"/>
              <w:szCs w:val="22"/>
            </w:rPr>
          </w:pPr>
          <w:hyperlink w:anchor="_Toc121427018" w:history="1">
            <w:r w:rsidR="00AE0C27" w:rsidRPr="00AE0C27">
              <w:rPr>
                <w:rStyle w:val="Hyperlink"/>
                <w:rFonts w:asciiTheme="majorBidi" w:hAnsiTheme="majorBidi" w:cstheme="majorBidi"/>
              </w:rPr>
              <w:t>3.</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Identifies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_Toc121427018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31</w:t>
            </w:r>
            <w:r w:rsidR="00AE0C27" w:rsidRPr="00AE0C27">
              <w:rPr>
                <w:rFonts w:asciiTheme="majorBidi" w:hAnsiTheme="majorBidi" w:cstheme="majorBidi"/>
                <w:webHidden/>
              </w:rPr>
              <w:fldChar w:fldCharType="end"/>
            </w:r>
          </w:hyperlink>
        </w:p>
        <w:p w14:paraId="0BF35C84" w14:textId="273C3028" w:rsidR="00AE0C27" w:rsidRPr="00AE0C27" w:rsidRDefault="00000000" w:rsidP="00AE0C27">
          <w:pPr>
            <w:pStyle w:val="TOC1"/>
            <w:rPr>
              <w:rFonts w:asciiTheme="majorBidi" w:hAnsiTheme="majorBidi" w:cstheme="majorBidi"/>
              <w:sz w:val="22"/>
              <w:szCs w:val="22"/>
            </w:rPr>
          </w:pPr>
          <w:hyperlink w:anchor="_Toc121427019" w:history="1">
            <w:r w:rsidR="00AE0C27" w:rsidRPr="00AE0C27">
              <w:rPr>
                <w:rStyle w:val="Hyperlink"/>
                <w:rFonts w:asciiTheme="majorBidi" w:hAnsiTheme="majorBidi" w:cstheme="majorBidi"/>
              </w:rPr>
              <w:t>6.</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Has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_Toc121427019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33</w:t>
            </w:r>
            <w:r w:rsidR="00AE0C27" w:rsidRPr="00AE0C27">
              <w:rPr>
                <w:rFonts w:asciiTheme="majorBidi" w:hAnsiTheme="majorBidi" w:cstheme="majorBidi"/>
                <w:webHidden/>
              </w:rPr>
              <w:fldChar w:fldCharType="end"/>
            </w:r>
          </w:hyperlink>
        </w:p>
        <w:p w14:paraId="1230F179" w14:textId="0B783EFF" w:rsidR="00AE0C27" w:rsidRPr="00AE0C27" w:rsidRDefault="00000000" w:rsidP="00AE0C27">
          <w:pPr>
            <w:pStyle w:val="TOC1"/>
            <w:rPr>
              <w:rFonts w:asciiTheme="majorBidi" w:hAnsiTheme="majorBidi" w:cstheme="majorBidi"/>
              <w:sz w:val="22"/>
              <w:szCs w:val="22"/>
            </w:rPr>
          </w:pPr>
          <w:hyperlink w:anchor="_Toc121427020" w:history="1">
            <w:r w:rsidR="00AE0C27" w:rsidRPr="00AE0C27">
              <w:rPr>
                <w:rStyle w:val="Hyperlink"/>
                <w:rFonts w:asciiTheme="majorBidi" w:hAnsiTheme="majorBidi" w:cstheme="majorBidi"/>
              </w:rPr>
              <w:t>7.</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Is Maintained By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_Toc121427020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33</w:t>
            </w:r>
            <w:r w:rsidR="00AE0C27" w:rsidRPr="00AE0C27">
              <w:rPr>
                <w:rFonts w:asciiTheme="majorBidi" w:hAnsiTheme="majorBidi" w:cstheme="majorBidi"/>
                <w:webHidden/>
              </w:rPr>
              <w:fldChar w:fldCharType="end"/>
            </w:r>
          </w:hyperlink>
        </w:p>
        <w:p w14:paraId="7AAC674D" w14:textId="10FE5641" w:rsidR="00AE0C27" w:rsidRPr="00AE0C27" w:rsidRDefault="00000000" w:rsidP="00AE0C27">
          <w:pPr>
            <w:pStyle w:val="TOC1"/>
            <w:rPr>
              <w:rFonts w:asciiTheme="majorBidi" w:hAnsiTheme="majorBidi" w:cstheme="majorBidi"/>
              <w:sz w:val="22"/>
              <w:szCs w:val="22"/>
            </w:rPr>
          </w:pPr>
          <w:hyperlink w:anchor="_Toc121427021" w:history="1">
            <w:r w:rsidR="00AE0C27" w:rsidRPr="00AE0C27">
              <w:rPr>
                <w:rStyle w:val="Hyperlink"/>
                <w:rFonts w:asciiTheme="majorBidi" w:hAnsiTheme="majorBidi" w:cstheme="majorBidi"/>
              </w:rPr>
              <w:t>8.</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Is Cleaned By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_Toc121427021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34</w:t>
            </w:r>
            <w:r w:rsidR="00AE0C27" w:rsidRPr="00AE0C27">
              <w:rPr>
                <w:rFonts w:asciiTheme="majorBidi" w:hAnsiTheme="majorBidi" w:cstheme="majorBidi"/>
                <w:webHidden/>
              </w:rPr>
              <w:fldChar w:fldCharType="end"/>
            </w:r>
          </w:hyperlink>
        </w:p>
        <w:p w14:paraId="4303E597" w14:textId="1E116BF1" w:rsidR="00AE0C27" w:rsidRPr="00AE0C27" w:rsidRDefault="00000000" w:rsidP="00AE0C27">
          <w:pPr>
            <w:pStyle w:val="TOC1"/>
            <w:rPr>
              <w:rFonts w:asciiTheme="majorBidi" w:hAnsiTheme="majorBidi" w:cstheme="majorBidi"/>
              <w:sz w:val="22"/>
              <w:szCs w:val="22"/>
            </w:rPr>
          </w:pPr>
          <w:hyperlink w:anchor="_Toc121427022" w:history="1">
            <w:r w:rsidR="00AE0C27" w:rsidRPr="00AE0C27">
              <w:rPr>
                <w:rStyle w:val="Hyperlink"/>
                <w:rFonts w:asciiTheme="majorBidi" w:hAnsiTheme="majorBidi" w:cstheme="majorBidi"/>
              </w:rPr>
              <w:t>9.</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Supervision</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_Toc121427022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34</w:t>
            </w:r>
            <w:r w:rsidR="00AE0C27" w:rsidRPr="00AE0C27">
              <w:rPr>
                <w:rFonts w:asciiTheme="majorBidi" w:hAnsiTheme="majorBidi" w:cstheme="majorBidi"/>
                <w:webHidden/>
              </w:rPr>
              <w:fldChar w:fldCharType="end"/>
            </w:r>
          </w:hyperlink>
        </w:p>
        <w:p w14:paraId="078BABFF" w14:textId="6A3A1F55" w:rsidR="00AE0C27" w:rsidRPr="00AE0C27" w:rsidRDefault="00000000" w:rsidP="00AE0C27">
          <w:pPr>
            <w:pStyle w:val="TOC1"/>
            <w:rPr>
              <w:rFonts w:asciiTheme="majorBidi" w:hAnsiTheme="majorBidi" w:cstheme="majorBidi"/>
              <w:sz w:val="22"/>
              <w:szCs w:val="22"/>
            </w:rPr>
          </w:pPr>
          <w:hyperlink w:anchor="_Toc121427023" w:history="1">
            <w:r w:rsidR="00AE0C27" w:rsidRPr="00AE0C27">
              <w:rPr>
                <w:rStyle w:val="Hyperlink"/>
                <w:rFonts w:asciiTheme="majorBidi" w:hAnsiTheme="majorBidi" w:cstheme="majorBidi"/>
              </w:rPr>
              <w:t>10.</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Dependents of</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_Toc121427023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35</w:t>
            </w:r>
            <w:r w:rsidR="00AE0C27" w:rsidRPr="00AE0C27">
              <w:rPr>
                <w:rFonts w:asciiTheme="majorBidi" w:hAnsiTheme="majorBidi" w:cstheme="majorBidi"/>
                <w:webHidden/>
              </w:rPr>
              <w:fldChar w:fldCharType="end"/>
            </w:r>
          </w:hyperlink>
        </w:p>
        <w:p w14:paraId="14521CD2" w14:textId="477EA312" w:rsidR="00AE0C27" w:rsidRPr="00AE0C27" w:rsidRDefault="00000000" w:rsidP="00AE0C27">
          <w:pPr>
            <w:pStyle w:val="TOC1"/>
            <w:rPr>
              <w:rFonts w:asciiTheme="majorBidi" w:hAnsiTheme="majorBidi" w:cstheme="majorBidi"/>
              <w:sz w:val="22"/>
              <w:szCs w:val="22"/>
            </w:rPr>
          </w:pPr>
          <w:hyperlink w:anchor="_Toc121427024" w:history="1">
            <w:r w:rsidR="00AE0C27" w:rsidRPr="00AE0C27">
              <w:rPr>
                <w:rStyle w:val="Hyperlink"/>
                <w:rFonts w:asciiTheme="majorBidi" w:hAnsiTheme="majorBidi" w:cstheme="majorBidi"/>
              </w:rPr>
              <w:t>13.</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Signs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_Toc121427024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36</w:t>
            </w:r>
            <w:r w:rsidR="00AE0C27" w:rsidRPr="00AE0C27">
              <w:rPr>
                <w:rFonts w:asciiTheme="majorBidi" w:hAnsiTheme="majorBidi" w:cstheme="majorBidi"/>
                <w:webHidden/>
              </w:rPr>
              <w:fldChar w:fldCharType="end"/>
            </w:r>
          </w:hyperlink>
        </w:p>
        <w:p w14:paraId="2D286D32" w14:textId="7DE76396" w:rsidR="00AE0C27" w:rsidRPr="00AE0C27" w:rsidRDefault="00000000" w:rsidP="00AE0C27">
          <w:pPr>
            <w:pStyle w:val="TOC1"/>
            <w:rPr>
              <w:rFonts w:asciiTheme="majorBidi" w:hAnsiTheme="majorBidi" w:cstheme="majorBidi"/>
              <w:sz w:val="22"/>
              <w:szCs w:val="22"/>
            </w:rPr>
          </w:pPr>
          <w:hyperlink w:anchor="_Toc121427025" w:history="1">
            <w:r w:rsidR="00AE0C27" w:rsidRPr="00AE0C27">
              <w:rPr>
                <w:rStyle w:val="Hyperlink"/>
                <w:rFonts w:asciiTheme="majorBidi" w:hAnsiTheme="majorBidi" w:cstheme="majorBidi"/>
              </w:rPr>
              <w:t>14.</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Shipped by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_Toc121427025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37</w:t>
            </w:r>
            <w:r w:rsidR="00AE0C27" w:rsidRPr="00AE0C27">
              <w:rPr>
                <w:rFonts w:asciiTheme="majorBidi" w:hAnsiTheme="majorBidi" w:cstheme="majorBidi"/>
                <w:webHidden/>
              </w:rPr>
              <w:fldChar w:fldCharType="end"/>
            </w:r>
          </w:hyperlink>
        </w:p>
        <w:p w14:paraId="1533767F" w14:textId="625382EC" w:rsidR="00AE0C27" w:rsidRPr="00AE0C27" w:rsidRDefault="00000000" w:rsidP="00AE0C27">
          <w:pPr>
            <w:pStyle w:val="TOC1"/>
            <w:rPr>
              <w:rFonts w:asciiTheme="majorBidi" w:hAnsiTheme="majorBidi" w:cstheme="majorBidi"/>
              <w:sz w:val="22"/>
              <w:szCs w:val="22"/>
            </w:rPr>
          </w:pPr>
          <w:hyperlink w:anchor="_Toc121427027" w:history="1">
            <w:r w:rsidR="00AE0C27" w:rsidRPr="00AE0C27">
              <w:rPr>
                <w:rStyle w:val="Hyperlink"/>
                <w:rFonts w:asciiTheme="majorBidi" w:hAnsiTheme="majorBidi" w:cstheme="majorBidi"/>
              </w:rPr>
              <w:t>7- ER to Relational Mapping Algorithms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_Toc121427027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38</w:t>
            </w:r>
            <w:r w:rsidR="00AE0C27" w:rsidRPr="00AE0C27">
              <w:rPr>
                <w:rFonts w:asciiTheme="majorBidi" w:hAnsiTheme="majorBidi" w:cstheme="majorBidi"/>
                <w:webHidden/>
              </w:rPr>
              <w:fldChar w:fldCharType="end"/>
            </w:r>
          </w:hyperlink>
        </w:p>
        <w:p w14:paraId="7255AC6B" w14:textId="0FCB324D" w:rsidR="00AE0C27" w:rsidRPr="00AE0C27" w:rsidRDefault="00000000" w:rsidP="00AE0C27">
          <w:pPr>
            <w:pStyle w:val="TOC1"/>
            <w:rPr>
              <w:rFonts w:asciiTheme="majorBidi" w:hAnsiTheme="majorBidi" w:cstheme="majorBidi"/>
              <w:sz w:val="22"/>
              <w:szCs w:val="22"/>
            </w:rPr>
          </w:pPr>
          <w:hyperlink w:anchor="_Toc121427028" w:history="1">
            <w:r w:rsidR="00AE0C27" w:rsidRPr="00AE0C27">
              <w:rPr>
                <w:rStyle w:val="Hyperlink"/>
                <w:rFonts w:asciiTheme="majorBidi" w:hAnsiTheme="majorBidi" w:cstheme="majorBidi"/>
              </w:rPr>
              <w:t>3-</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Contract (</w:t>
            </w:r>
            <w:r w:rsidR="00AE0C27" w:rsidRPr="00AE0C27">
              <w:rPr>
                <w:rStyle w:val="Hyperlink"/>
                <w:rFonts w:asciiTheme="majorBidi" w:hAnsiTheme="majorBidi" w:cstheme="majorBidi"/>
                <w:b/>
                <w:bCs/>
              </w:rPr>
              <w:t>Drafts</w:t>
            </w:r>
            <w:r w:rsidR="00AE0C27" w:rsidRPr="00AE0C27">
              <w:rPr>
                <w:rStyle w:val="Hyperlink"/>
                <w:rFonts w:asciiTheme="majorBidi" w:hAnsiTheme="majorBidi" w:cstheme="majorBidi"/>
              </w:rPr>
              <w:t>)</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_Toc121427028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46</w:t>
            </w:r>
            <w:r w:rsidR="00AE0C27" w:rsidRPr="00AE0C27">
              <w:rPr>
                <w:rFonts w:asciiTheme="majorBidi" w:hAnsiTheme="majorBidi" w:cstheme="majorBidi"/>
                <w:webHidden/>
              </w:rPr>
              <w:fldChar w:fldCharType="end"/>
            </w:r>
          </w:hyperlink>
        </w:p>
        <w:p w14:paraId="1D125D00" w14:textId="6241AC2C" w:rsidR="00AE0C27" w:rsidRPr="00AE0C27" w:rsidRDefault="00000000" w:rsidP="00AE0C27">
          <w:pPr>
            <w:pStyle w:val="TOC1"/>
            <w:rPr>
              <w:rFonts w:asciiTheme="majorBidi" w:hAnsiTheme="majorBidi" w:cstheme="majorBidi"/>
              <w:sz w:val="22"/>
              <w:szCs w:val="22"/>
            </w:rPr>
          </w:pPr>
          <w:hyperlink w:anchor="_Toc121427030" w:history="1">
            <w:r w:rsidR="00AE0C27" w:rsidRPr="00AE0C27">
              <w:rPr>
                <w:rStyle w:val="Hyperlink"/>
                <w:rFonts w:asciiTheme="majorBidi" w:hAnsiTheme="majorBidi" w:cstheme="majorBidi"/>
              </w:rPr>
              <w:t>4-</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CAR (Is Cleaned by)</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_Toc121427030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46</w:t>
            </w:r>
            <w:r w:rsidR="00AE0C27" w:rsidRPr="00AE0C27">
              <w:rPr>
                <w:rFonts w:asciiTheme="majorBidi" w:hAnsiTheme="majorBidi" w:cstheme="majorBidi"/>
                <w:webHidden/>
              </w:rPr>
              <w:fldChar w:fldCharType="end"/>
            </w:r>
          </w:hyperlink>
        </w:p>
        <w:p w14:paraId="175C3ABE" w14:textId="1203B4CB" w:rsidR="00AE0C27" w:rsidRPr="00AE0C27" w:rsidRDefault="00000000" w:rsidP="00AE0C27">
          <w:pPr>
            <w:pStyle w:val="TOC1"/>
            <w:rPr>
              <w:rFonts w:asciiTheme="majorBidi" w:hAnsiTheme="majorBidi" w:cstheme="majorBidi"/>
              <w:sz w:val="22"/>
              <w:szCs w:val="22"/>
            </w:rPr>
          </w:pPr>
          <w:hyperlink w:anchor="_Toc121427032" w:history="1">
            <w:r w:rsidR="00AE0C27" w:rsidRPr="00AE0C27">
              <w:rPr>
                <w:rStyle w:val="Hyperlink"/>
                <w:rFonts w:asciiTheme="majorBidi" w:hAnsiTheme="majorBidi" w:cstheme="majorBidi"/>
              </w:rPr>
              <w:t>5-</w:t>
            </w:r>
            <w:r w:rsidR="00AE0C27" w:rsidRPr="00AE0C27">
              <w:rPr>
                <w:rFonts w:asciiTheme="majorBidi" w:hAnsiTheme="majorBidi" w:cstheme="majorBidi"/>
                <w:sz w:val="22"/>
                <w:szCs w:val="22"/>
              </w:rPr>
              <w:tab/>
            </w:r>
            <w:r w:rsidR="00AE0C27" w:rsidRPr="00AE0C27">
              <w:rPr>
                <w:rStyle w:val="Hyperlink"/>
                <w:rFonts w:asciiTheme="majorBidi" w:hAnsiTheme="majorBidi" w:cstheme="majorBidi"/>
              </w:rPr>
              <w:t>Car (Has)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_Toc121427032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47</w:t>
            </w:r>
            <w:r w:rsidR="00AE0C27" w:rsidRPr="00AE0C27">
              <w:rPr>
                <w:rFonts w:asciiTheme="majorBidi" w:hAnsiTheme="majorBidi" w:cstheme="majorBidi"/>
                <w:webHidden/>
              </w:rPr>
              <w:fldChar w:fldCharType="end"/>
            </w:r>
          </w:hyperlink>
        </w:p>
        <w:p w14:paraId="4D8A3BA0" w14:textId="39749210" w:rsidR="00AE0C27" w:rsidRPr="00AE0C27" w:rsidRDefault="00000000" w:rsidP="00AE0C27">
          <w:pPr>
            <w:pStyle w:val="TOC1"/>
            <w:rPr>
              <w:rFonts w:asciiTheme="majorBidi" w:hAnsiTheme="majorBidi" w:cstheme="majorBidi"/>
              <w:sz w:val="22"/>
              <w:szCs w:val="22"/>
            </w:rPr>
          </w:pPr>
          <w:hyperlink w:anchor="_Toc121427034" w:history="1">
            <w:r w:rsidR="00AE0C27" w:rsidRPr="00AE0C27">
              <w:rPr>
                <w:rStyle w:val="Hyperlink"/>
                <w:rFonts w:asciiTheme="majorBidi" w:hAnsiTheme="majorBidi" w:cstheme="majorBidi"/>
              </w:rPr>
              <w:t>9-Table Creations, Insertions and Queries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_Toc121427034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53</w:t>
            </w:r>
            <w:r w:rsidR="00AE0C27" w:rsidRPr="00AE0C27">
              <w:rPr>
                <w:rFonts w:asciiTheme="majorBidi" w:hAnsiTheme="majorBidi" w:cstheme="majorBidi"/>
                <w:webHidden/>
              </w:rPr>
              <w:fldChar w:fldCharType="end"/>
            </w:r>
          </w:hyperlink>
        </w:p>
        <w:p w14:paraId="1F1DD074" w14:textId="0923C8E6" w:rsidR="00AE0C27" w:rsidRPr="00AE0C27" w:rsidRDefault="00000000" w:rsidP="00AE0C27">
          <w:pPr>
            <w:pStyle w:val="TOC1"/>
            <w:rPr>
              <w:rFonts w:asciiTheme="majorBidi" w:hAnsiTheme="majorBidi" w:cstheme="majorBidi"/>
              <w:sz w:val="22"/>
              <w:szCs w:val="22"/>
            </w:rPr>
          </w:pPr>
          <w:hyperlink w:anchor="_Toc121427035" w:history="1">
            <w:r w:rsidR="00AE0C27" w:rsidRPr="00AE0C27">
              <w:rPr>
                <w:rStyle w:val="Hyperlink"/>
                <w:rFonts w:asciiTheme="majorBidi" w:hAnsiTheme="majorBidi" w:cstheme="majorBidi"/>
              </w:rPr>
              <w:t>Queries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_Toc121427035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98</w:t>
            </w:r>
            <w:r w:rsidR="00AE0C27" w:rsidRPr="00AE0C27">
              <w:rPr>
                <w:rFonts w:asciiTheme="majorBidi" w:hAnsiTheme="majorBidi" w:cstheme="majorBidi"/>
                <w:webHidden/>
              </w:rPr>
              <w:fldChar w:fldCharType="end"/>
            </w:r>
          </w:hyperlink>
        </w:p>
        <w:p w14:paraId="55D2B187" w14:textId="7CD49E23" w:rsidR="00AE0C27" w:rsidRPr="00AE0C27" w:rsidRDefault="00000000" w:rsidP="00AE0C27">
          <w:pPr>
            <w:pStyle w:val="TOC1"/>
            <w:rPr>
              <w:rFonts w:asciiTheme="majorBidi" w:hAnsiTheme="majorBidi" w:cstheme="majorBidi"/>
              <w:sz w:val="22"/>
              <w:szCs w:val="22"/>
            </w:rPr>
          </w:pPr>
          <w:hyperlink w:anchor="_Toc121427042" w:history="1">
            <w:r w:rsidR="00AE0C27" w:rsidRPr="00AE0C27">
              <w:rPr>
                <w:rStyle w:val="Hyperlink"/>
                <w:rFonts w:asciiTheme="majorBidi" w:hAnsiTheme="majorBidi" w:cstheme="majorBidi"/>
              </w:rPr>
              <w:t>10- Normalization Up to the BCNF Form</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_Toc121427042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106</w:t>
            </w:r>
            <w:r w:rsidR="00AE0C27" w:rsidRPr="00AE0C27">
              <w:rPr>
                <w:rFonts w:asciiTheme="majorBidi" w:hAnsiTheme="majorBidi" w:cstheme="majorBidi"/>
                <w:webHidden/>
              </w:rPr>
              <w:fldChar w:fldCharType="end"/>
            </w:r>
          </w:hyperlink>
        </w:p>
        <w:p w14:paraId="5BD0F70A" w14:textId="0429B118" w:rsidR="00AE0C27" w:rsidRPr="00AE0C27" w:rsidRDefault="00000000" w:rsidP="00AE0C27">
          <w:pPr>
            <w:pStyle w:val="TOC1"/>
            <w:rPr>
              <w:rFonts w:asciiTheme="majorBidi" w:hAnsiTheme="majorBidi" w:cstheme="majorBidi"/>
              <w:sz w:val="22"/>
              <w:szCs w:val="22"/>
            </w:rPr>
          </w:pPr>
          <w:hyperlink w:anchor="_Toc121427146" w:history="1">
            <w:r w:rsidR="00AE0C27" w:rsidRPr="00AE0C27">
              <w:rPr>
                <w:rStyle w:val="Hyperlink"/>
                <w:rFonts w:asciiTheme="majorBidi" w:hAnsiTheme="majorBidi" w:cstheme="majorBidi"/>
              </w:rPr>
              <w:t>11-Conclusion</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_Toc121427146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123</w:t>
            </w:r>
            <w:r w:rsidR="00AE0C27" w:rsidRPr="00AE0C27">
              <w:rPr>
                <w:rFonts w:asciiTheme="majorBidi" w:hAnsiTheme="majorBidi" w:cstheme="majorBidi"/>
                <w:webHidden/>
              </w:rPr>
              <w:fldChar w:fldCharType="end"/>
            </w:r>
          </w:hyperlink>
        </w:p>
        <w:p w14:paraId="7AA22241" w14:textId="4725D044" w:rsidR="00AE0C27" w:rsidRPr="00AE0C27" w:rsidRDefault="00000000" w:rsidP="00AE0C27">
          <w:pPr>
            <w:pStyle w:val="TOC1"/>
            <w:rPr>
              <w:rFonts w:asciiTheme="majorBidi" w:hAnsiTheme="majorBidi" w:cstheme="majorBidi"/>
              <w:sz w:val="22"/>
              <w:szCs w:val="22"/>
            </w:rPr>
          </w:pPr>
          <w:hyperlink w:anchor="_Toc121427147" w:history="1">
            <w:r w:rsidR="00AE0C27" w:rsidRPr="00AE0C27">
              <w:rPr>
                <w:rStyle w:val="Hyperlink"/>
                <w:rFonts w:asciiTheme="majorBidi" w:hAnsiTheme="majorBidi" w:cstheme="majorBidi"/>
              </w:rPr>
              <w:t>12-Instructer’s feedback</w:t>
            </w:r>
            <w:r w:rsidR="00AE0C27" w:rsidRPr="00AE0C27">
              <w:rPr>
                <w:rFonts w:asciiTheme="majorBidi" w:hAnsiTheme="majorBidi" w:cstheme="majorBidi"/>
                <w:webHidden/>
              </w:rPr>
              <w:tab/>
              <w:t>124</w:t>
            </w:r>
          </w:hyperlink>
        </w:p>
        <w:p w14:paraId="39091FD5" w14:textId="57255091" w:rsidR="00AE0C27" w:rsidRPr="00AE0C27" w:rsidRDefault="00000000" w:rsidP="00AE0C27">
          <w:pPr>
            <w:pStyle w:val="TOC1"/>
            <w:rPr>
              <w:rFonts w:asciiTheme="majorBidi" w:hAnsiTheme="majorBidi" w:cstheme="majorBidi"/>
              <w:sz w:val="22"/>
              <w:szCs w:val="22"/>
            </w:rPr>
          </w:pPr>
          <w:hyperlink w:anchor="_Toc121427148" w:history="1">
            <w:r w:rsidR="00AE0C27" w:rsidRPr="00AE0C27">
              <w:rPr>
                <w:rStyle w:val="Hyperlink"/>
                <w:rFonts w:asciiTheme="majorBidi" w:hAnsiTheme="majorBidi" w:cstheme="majorBidi"/>
                <w:color w:val="auto"/>
              </w:rPr>
              <w:t>13-Refrences</w:t>
            </w:r>
            <w:r w:rsidR="00AE0C27" w:rsidRPr="00AE0C27">
              <w:rPr>
                <w:rFonts w:asciiTheme="majorBidi" w:hAnsiTheme="majorBidi" w:cstheme="majorBidi"/>
                <w:webHidden/>
              </w:rPr>
              <w:tab/>
            </w:r>
            <w:r w:rsidR="00AE0C27" w:rsidRPr="00AE0C27">
              <w:rPr>
                <w:rFonts w:asciiTheme="majorBidi" w:hAnsiTheme="majorBidi" w:cstheme="majorBidi"/>
                <w:webHidden/>
              </w:rPr>
              <w:fldChar w:fldCharType="begin"/>
            </w:r>
            <w:r w:rsidR="00AE0C27" w:rsidRPr="00AE0C27">
              <w:rPr>
                <w:rFonts w:asciiTheme="majorBidi" w:hAnsiTheme="majorBidi" w:cstheme="majorBidi"/>
                <w:webHidden/>
              </w:rPr>
              <w:instrText xml:space="preserve"> PAGEREF _Toc121427148 \h </w:instrText>
            </w:r>
            <w:r w:rsidR="00AE0C27" w:rsidRPr="00AE0C27">
              <w:rPr>
                <w:rFonts w:asciiTheme="majorBidi" w:hAnsiTheme="majorBidi" w:cstheme="majorBidi"/>
                <w:webHidden/>
              </w:rPr>
            </w:r>
            <w:r w:rsidR="00AE0C27" w:rsidRPr="00AE0C27">
              <w:rPr>
                <w:rFonts w:asciiTheme="majorBidi" w:hAnsiTheme="majorBidi" w:cstheme="majorBidi"/>
                <w:webHidden/>
              </w:rPr>
              <w:fldChar w:fldCharType="separate"/>
            </w:r>
            <w:r w:rsidR="00AE0C27" w:rsidRPr="00AE0C27">
              <w:rPr>
                <w:rFonts w:asciiTheme="majorBidi" w:hAnsiTheme="majorBidi" w:cstheme="majorBidi"/>
                <w:webHidden/>
              </w:rPr>
              <w:t>1</w:t>
            </w:r>
            <w:r w:rsidR="00AE0C27" w:rsidRPr="00AE0C27">
              <w:rPr>
                <w:rFonts w:asciiTheme="majorBidi" w:hAnsiTheme="majorBidi" w:cstheme="majorBidi"/>
                <w:webHidden/>
              </w:rPr>
              <w:fldChar w:fldCharType="end"/>
            </w:r>
          </w:hyperlink>
          <w:r w:rsidR="00AE0C27" w:rsidRPr="00AE0C27">
            <w:rPr>
              <w:rStyle w:val="Hyperlink"/>
              <w:rFonts w:asciiTheme="majorBidi" w:hAnsiTheme="majorBidi" w:cstheme="majorBidi"/>
              <w:color w:val="auto"/>
            </w:rPr>
            <w:t>25</w:t>
          </w:r>
        </w:p>
        <w:p w14:paraId="29B218D1" w14:textId="1FC87C38" w:rsidR="00726288" w:rsidRPr="00AE0C27" w:rsidRDefault="00726288" w:rsidP="00BF1FBA">
          <w:pPr>
            <w:jc w:val="both"/>
            <w:rPr>
              <w:rFonts w:asciiTheme="majorBidi" w:hAnsiTheme="majorBidi" w:cstheme="majorBidi"/>
            </w:rPr>
          </w:pPr>
          <w:r w:rsidRPr="00AE0C27">
            <w:rPr>
              <w:rFonts w:asciiTheme="majorBidi" w:hAnsiTheme="majorBidi" w:cstheme="majorBidi"/>
              <w:b/>
              <w:bCs/>
              <w:noProof/>
            </w:rPr>
            <w:fldChar w:fldCharType="end"/>
          </w:r>
        </w:p>
      </w:sdtContent>
    </w:sdt>
    <w:p w14:paraId="35EE89E2" w14:textId="6CF29EC1" w:rsidR="00726288" w:rsidRPr="00AE0C27" w:rsidRDefault="00726288" w:rsidP="00BF1FBA">
      <w:pPr>
        <w:jc w:val="both"/>
        <w:rPr>
          <w:rFonts w:asciiTheme="majorBidi" w:hAnsiTheme="majorBidi" w:cstheme="majorBidi"/>
        </w:rPr>
      </w:pPr>
      <w:r w:rsidRPr="00AE0C27">
        <w:rPr>
          <w:rFonts w:asciiTheme="majorBidi" w:hAnsiTheme="majorBidi" w:cstheme="majorBidi"/>
        </w:rPr>
        <w:br w:type="page"/>
      </w:r>
    </w:p>
    <w:p w14:paraId="309379CA" w14:textId="77777777" w:rsidR="00726288" w:rsidRPr="00AE0C27" w:rsidRDefault="00726288" w:rsidP="003926FD">
      <w:pPr>
        <w:pStyle w:val="Style1"/>
      </w:pPr>
      <w:bookmarkStart w:id="3" w:name="_Toc121155437"/>
      <w:bookmarkStart w:id="4" w:name="_Toc121427007"/>
      <w:bookmarkStart w:id="5" w:name="_Hlk121246107"/>
      <w:r w:rsidRPr="00AE0C27">
        <w:lastRenderedPageBreak/>
        <w:t>1-Introduction</w:t>
      </w:r>
      <w:bookmarkEnd w:id="3"/>
      <w:bookmarkEnd w:id="4"/>
    </w:p>
    <w:p w14:paraId="24B414C0" w14:textId="77777777" w:rsidR="00726288" w:rsidRPr="00AE0C27" w:rsidRDefault="00726288" w:rsidP="00BF1FBA">
      <w:pPr>
        <w:spacing w:line="360" w:lineRule="auto"/>
        <w:ind w:firstLine="720"/>
        <w:jc w:val="both"/>
        <w:rPr>
          <w:rFonts w:asciiTheme="majorBidi" w:hAnsiTheme="majorBidi" w:cstheme="majorBidi"/>
          <w:sz w:val="23"/>
          <w:szCs w:val="23"/>
        </w:rPr>
      </w:pPr>
      <w:bookmarkStart w:id="6" w:name="_Hlk121246225"/>
      <w:r w:rsidRPr="00AE0C27">
        <w:rPr>
          <w:rFonts w:asciiTheme="majorBidi" w:hAnsiTheme="majorBidi" w:cstheme="majorBidi"/>
          <w:sz w:val="23"/>
          <w:szCs w:val="23"/>
        </w:rPr>
        <w:t>Amidst the high rates of inflation, rising gas prices and low wages, three young men named Ayman, Mohamad and Adam decided to open a car rental company to lease cars to those who are not able to buy cars with reasonable prices. Since it was a small dealership, the three men decided to keep track of everything using a notebook. However, after they imported electric and hybrid cars to Lebanon, which presented a great alternative for petrol cars, they started to make substantial amount of profit. So, they started expanding and opening locations all around the MENA region.</w:t>
      </w:r>
    </w:p>
    <w:p w14:paraId="2B8CBF7A" w14:textId="77777777" w:rsidR="00726288" w:rsidRPr="00AE0C27" w:rsidRDefault="00726288" w:rsidP="00BF1FBA">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After registering their company “AMA” as a publicly traded company, the shareholders insisted that everything must be digitized and stored into an online database which is more efficient and secure than a piece of paper.</w:t>
      </w:r>
    </w:p>
    <w:p w14:paraId="519A67DD" w14:textId="6E326DA0" w:rsidR="00726288" w:rsidRPr="00AE0C27" w:rsidRDefault="00726288" w:rsidP="00BF1FBA">
      <w:pPr>
        <w:pStyle w:val="NoSpacing"/>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This report describes the Car Rental Company main database design using an Entity-Relationship diagram. Sections two through five provide details about the tools, system requirements, and entities used to build the ER. And section six will discuss the entities of the ER along with their corresponding relationships</w:t>
      </w:r>
      <w:r w:rsidR="003926FD" w:rsidRPr="00AE0C27">
        <w:rPr>
          <w:rFonts w:asciiTheme="majorBidi" w:hAnsiTheme="majorBidi" w:cstheme="majorBidi"/>
          <w:sz w:val="23"/>
          <w:szCs w:val="23"/>
        </w:rPr>
        <w:t>. In the following sections</w:t>
      </w:r>
      <w:r w:rsidR="00280896" w:rsidRPr="00AE0C27">
        <w:rPr>
          <w:rFonts w:asciiTheme="majorBidi" w:hAnsiTheme="majorBidi" w:cstheme="majorBidi"/>
          <w:sz w:val="23"/>
          <w:szCs w:val="23"/>
        </w:rPr>
        <w:t>, a mapping of the ER is done to give a good overview of the design with the goal of making the system easier to understand at a technical level. Then the database was created and filled with dummy data so that some queries would be executed it against it to test its functionality.</w:t>
      </w:r>
      <w:r w:rsidR="005C6B55" w:rsidRPr="00AE0C27">
        <w:rPr>
          <w:rFonts w:asciiTheme="majorBidi" w:hAnsiTheme="majorBidi" w:cstheme="majorBidi"/>
          <w:sz w:val="23"/>
          <w:szCs w:val="23"/>
        </w:rPr>
        <w:t xml:space="preserve"> And at last, the ER relations were normalized utilizing the first three normal forms, as well as the Boyce Codd normal form (BCNF) to create an efficient database.</w:t>
      </w:r>
    </w:p>
    <w:p w14:paraId="7CF80BD6" w14:textId="25D057EF"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44CA2EF6" w14:textId="30587A7C"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4D5FABC1" w14:textId="24C5FEDB"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5ACEDEF7" w14:textId="5C8C90B6"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17987833" w14:textId="115849B1"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030FD350" w14:textId="4C3A5C0C"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75EA1B90" w14:textId="024677D1"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646F4259" w14:textId="78C1932D"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35382FD1" w14:textId="10AA0B23"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6679F35D" w14:textId="39D0A370" w:rsidR="003926FD" w:rsidRPr="00AE0C27" w:rsidRDefault="003926FD" w:rsidP="00BF1FBA">
      <w:pPr>
        <w:pStyle w:val="NoSpacing"/>
        <w:spacing w:line="360" w:lineRule="auto"/>
        <w:ind w:firstLine="720"/>
        <w:jc w:val="both"/>
        <w:rPr>
          <w:rFonts w:asciiTheme="majorBidi" w:hAnsiTheme="majorBidi" w:cstheme="majorBidi"/>
          <w:sz w:val="23"/>
          <w:szCs w:val="23"/>
        </w:rPr>
      </w:pPr>
    </w:p>
    <w:p w14:paraId="141ACAFE" w14:textId="77777777" w:rsidR="003926FD" w:rsidRPr="00AE0C27" w:rsidRDefault="003926FD" w:rsidP="00BF1FBA">
      <w:pPr>
        <w:pStyle w:val="NoSpacing"/>
        <w:spacing w:line="360" w:lineRule="auto"/>
        <w:ind w:firstLine="720"/>
        <w:jc w:val="both"/>
        <w:rPr>
          <w:rFonts w:asciiTheme="majorBidi" w:hAnsiTheme="majorBidi" w:cstheme="majorBidi"/>
          <w:sz w:val="23"/>
          <w:szCs w:val="23"/>
        </w:rPr>
      </w:pPr>
    </w:p>
    <w:bookmarkEnd w:id="6"/>
    <w:p w14:paraId="2B8F5A22" w14:textId="77777777" w:rsidR="00726288" w:rsidRPr="00AE0C27" w:rsidRDefault="00726288" w:rsidP="00BF1FBA">
      <w:pPr>
        <w:pStyle w:val="NoSpacing"/>
        <w:spacing w:line="360" w:lineRule="auto"/>
        <w:jc w:val="both"/>
        <w:rPr>
          <w:rFonts w:asciiTheme="majorBidi" w:hAnsiTheme="majorBidi" w:cstheme="majorBidi"/>
          <w:sz w:val="23"/>
          <w:szCs w:val="23"/>
        </w:rPr>
      </w:pPr>
    </w:p>
    <w:p w14:paraId="49765E1E" w14:textId="425C810A" w:rsidR="00726288" w:rsidRPr="00AE0C27" w:rsidRDefault="00BF1FBA" w:rsidP="003926FD">
      <w:pPr>
        <w:pStyle w:val="Style1"/>
      </w:pPr>
      <w:bookmarkStart w:id="7" w:name="_Toc121427008"/>
      <w:r w:rsidRPr="00AE0C27">
        <w:lastRenderedPageBreak/>
        <w:t>2-Tool(s)Used to Draw the ER</w:t>
      </w:r>
      <w:bookmarkEnd w:id="7"/>
    </w:p>
    <w:p w14:paraId="39E1278B" w14:textId="77777777" w:rsidR="00726288" w:rsidRPr="00AE0C27" w:rsidRDefault="00726288" w:rsidP="00BF1FBA">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 xml:space="preserve">Upon experimentation with multiple tools such as DIA, GitMind, and Draw.io, Draw.io was the preferred tool for constructing the Entity-Relationship Model. It was chosen due to its simplicity, ease of use, and lack of funds to use paid software such as Microsoft Visio. </w:t>
      </w:r>
    </w:p>
    <w:p w14:paraId="0DB6DCDC" w14:textId="77777777" w:rsidR="00726288" w:rsidRPr="00AE0C27" w:rsidRDefault="00726288" w:rsidP="003926FD">
      <w:pPr>
        <w:pStyle w:val="Style1"/>
      </w:pPr>
      <w:bookmarkStart w:id="8" w:name="_Toc121155438"/>
      <w:bookmarkStart w:id="9" w:name="_Toc121427009"/>
      <w:r w:rsidRPr="00AE0C27">
        <w:t>3-System Description and Requirements</w:t>
      </w:r>
      <w:bookmarkEnd w:id="8"/>
      <w:bookmarkEnd w:id="9"/>
    </w:p>
    <w:p w14:paraId="3B43A3D6"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A car rental company is a corporation that leases vehicles to the public for brief periods, often lasting a couple of hours to a few weeks. The main dealership usually communicates with the company’s local branches, allowing users to return a car to a different location.</w:t>
      </w:r>
    </w:p>
    <w:p w14:paraId="2CF12043" w14:textId="556514F0"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 xml:space="preserve">Each dealership branch has a location, name, and a unique number that identifies that branch from the other. Moreover, each branch must have employees, these employees are segregated into </w:t>
      </w:r>
      <w:r w:rsidR="00CE1B81" w:rsidRPr="00AE0C27">
        <w:rPr>
          <w:rFonts w:asciiTheme="majorBidi" w:hAnsiTheme="majorBidi" w:cstheme="majorBidi"/>
          <w:sz w:val="23"/>
          <w:szCs w:val="23"/>
          <w:shd w:val="clear" w:color="auto" w:fill="FFFFFF"/>
        </w:rPr>
        <w:t>distinct categories</w:t>
      </w:r>
      <w:r w:rsidRPr="00AE0C27">
        <w:rPr>
          <w:rFonts w:asciiTheme="majorBidi" w:hAnsiTheme="majorBidi" w:cstheme="majorBidi"/>
          <w:sz w:val="23"/>
          <w:szCs w:val="23"/>
          <w:shd w:val="clear" w:color="auto" w:fill="FFFFFF"/>
        </w:rPr>
        <w:t>. An employee needs to manage the dealership and the employees that work in the dealership need direct supervision. Furthermore, AMA understands the hardship of the current economic crisis, thus it rewards its employees with additional income for their dependents. The dependent’s name, age, date of birth, and relationship with the employee must be recorded for certain security reasons.</w:t>
      </w:r>
    </w:p>
    <w:p w14:paraId="396F63D0" w14:textId="58B147D8"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AMA tries to cater to its customers with all types of cars from normal family sedans to sports cars. However, not all cars are the same, each car can be uniquely identified by its VIN and license plate. Moreover, each car has a different type, color, and engine. The available cars are classified by their “age” and their “sturdiness</w:t>
      </w:r>
      <w:r w:rsidR="00CE1B81" w:rsidRPr="00AE0C27">
        <w:rPr>
          <w:rFonts w:asciiTheme="majorBidi" w:hAnsiTheme="majorBidi" w:cstheme="majorBidi"/>
          <w:sz w:val="23"/>
          <w:szCs w:val="23"/>
          <w:shd w:val="clear" w:color="auto" w:fill="FFFFFF"/>
        </w:rPr>
        <w:t>,”</w:t>
      </w:r>
      <w:r w:rsidRPr="00AE0C27">
        <w:rPr>
          <w:rFonts w:asciiTheme="majorBidi" w:hAnsiTheme="majorBidi" w:cstheme="majorBidi"/>
          <w:sz w:val="23"/>
          <w:szCs w:val="23"/>
          <w:shd w:val="clear" w:color="auto" w:fill="FFFFFF"/>
        </w:rPr>
        <w:t xml:space="preserve"> the age of a car means when the car was produced, which can give the customer some expectations about its technologies. And its sturdiness can sometimes be determined by how far the car has been driven, hence it is important to keep track of each car’s year of production and mileage. Also, every time a car undergoes maintenance, it is recorded in the car fax which is given to the customer before renting the car so they can make sure of its safety. </w:t>
      </w:r>
    </w:p>
    <w:p w14:paraId="0154E241"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As AMA tries to provide its customers with the highest quality cars, AMA has several suppliers that supply its need for cars, however each supplier is recorded separately using the name of their company. Furthermore, all the cars in the dealerships are maintained and cleaned by different companies which are classified by their distinct name, each specializing in a specific type of service due to the cars’ vast differences and needs.</w:t>
      </w:r>
    </w:p>
    <w:p w14:paraId="30789A3A"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lastRenderedPageBreak/>
        <w:t xml:space="preserve">The company provides customers with several insurance policy plans of different classes that allow the customers to choose whether they want to accept liability for any damage caused during the rental period, or a full coverage plan on the car that is being rented. Furthermore, because AMA allows its customers to pay policy fees in installments, it must keep track of the payment’s covered percentage. Finally, a unique insurance id is required for the company to keep track of each customer’s insurance policy. </w:t>
      </w:r>
    </w:p>
    <w:p w14:paraId="1DC168E8"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While considering the security concerns in all the countries our companies operate in, the most valuable cars are kept in the countries that are deemed safer. And if a client requests a car that is not available in their country, AMA provides car shipping from country to country via third-party companies. However, AMA does not rent its highly valuable cars to any customer. Sometimes basic information such as the client’s unique SSN, name, address, phone number, email, sex, and date of birth may not be sufficient to offer a client a contract. Thus, AMA may hire several security companies that investigate the customers before offering them a contract. Where each security company provides a different type of service (known as security specialization) to AMA.</w:t>
      </w:r>
    </w:p>
    <w:p w14:paraId="1FE2565A" w14:textId="77777777" w:rsidR="00726288" w:rsidRPr="00AE0C27" w:rsidRDefault="00726288" w:rsidP="00BF1FBA">
      <w:pPr>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shd w:val="clear" w:color="auto" w:fill="FFFFFF"/>
        </w:rPr>
        <w:t>For each company that AMA hires, it prefers to store some of the contact information such as the distinguished name of said company, emails, phone numbers, and addresses in case they would like to hire them again.</w:t>
      </w:r>
    </w:p>
    <w:p w14:paraId="49177028" w14:textId="77777777" w:rsidR="00726288" w:rsidRPr="00AE0C27" w:rsidRDefault="00726288" w:rsidP="00BF1FBA">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shd w:val="clear" w:color="auto" w:fill="FFFFFF"/>
        </w:rPr>
        <w:t xml:space="preserve">After a client chooses a car and is deemed valid to be offered a contract, the process of renting one of AMA’s cars begins. While the dealership is drafting the contract, the contract must identify the car that the customer has selected and include a specific contract id, payment, start, and end date of the rental. In addition, the contract may include some discount according to the client types. </w:t>
      </w:r>
      <w:r w:rsidRPr="00AE0C27">
        <w:rPr>
          <w:rFonts w:asciiTheme="majorBidi" w:hAnsiTheme="majorBidi" w:cstheme="majorBidi"/>
          <w:sz w:val="23"/>
          <w:szCs w:val="23"/>
        </w:rPr>
        <w:t>After a client chooses a car and is deemed valid to be offered a contract, the process of renting one of AMA’s cars begins. While the dealership is drafting the contract, the contract must identify the car that the customer has selected and include the contract id, payment, start, and end date of the rental. In addition, the contract may include some discount according to the client types.</w:t>
      </w:r>
    </w:p>
    <w:p w14:paraId="493E0651" w14:textId="5A383B8C" w:rsidR="00BA68A8" w:rsidRPr="00AE0C27" w:rsidRDefault="00BA68A8" w:rsidP="003926FD">
      <w:pPr>
        <w:pStyle w:val="Style1"/>
      </w:pPr>
      <w:bookmarkStart w:id="10" w:name="_Toc121155439"/>
      <w:bookmarkStart w:id="11" w:name="_Toc121427010"/>
      <w:bookmarkEnd w:id="5"/>
      <w:r w:rsidRPr="00AE0C27">
        <w:lastRenderedPageBreak/>
        <w:t>4-Legend of ER Diagram Symbols</w:t>
      </w:r>
      <w:bookmarkEnd w:id="10"/>
      <w:bookmarkEnd w:id="11"/>
    </w:p>
    <w:p w14:paraId="69717DD9" w14:textId="77777777" w:rsidR="00BA68A8" w:rsidRPr="00AE0C27" w:rsidRDefault="00BA68A8" w:rsidP="00BA68A8">
      <w:pPr>
        <w:pStyle w:val="MyHeading"/>
        <w:spacing w:line="360" w:lineRule="auto"/>
        <w:jc w:val="both"/>
        <w:rPr>
          <w:sz w:val="23"/>
          <w:szCs w:val="23"/>
        </w:rPr>
      </w:pPr>
    </w:p>
    <w:tbl>
      <w:tblPr>
        <w:tblStyle w:val="TableGrid"/>
        <w:tblW w:w="0" w:type="auto"/>
        <w:tblLook w:val="04A0" w:firstRow="1" w:lastRow="0" w:firstColumn="1" w:lastColumn="0" w:noHBand="0" w:noVBand="1"/>
      </w:tblPr>
      <w:tblGrid>
        <w:gridCol w:w="1677"/>
        <w:gridCol w:w="1607"/>
        <w:gridCol w:w="6066"/>
      </w:tblGrid>
      <w:tr w:rsidR="00BA68A8" w:rsidRPr="00AE0C27" w14:paraId="23B57F8C" w14:textId="77777777" w:rsidTr="00BA68A8">
        <w:trPr>
          <w:trHeight w:val="1033"/>
        </w:trPr>
        <w:tc>
          <w:tcPr>
            <w:tcW w:w="1677" w:type="dxa"/>
            <w:shd w:val="clear" w:color="auto" w:fill="E3DED1" w:themeFill="background2"/>
          </w:tcPr>
          <w:p w14:paraId="41F5CCB1" w14:textId="77777777" w:rsidR="00BA68A8" w:rsidRPr="00AE0C27" w:rsidRDefault="00BA68A8" w:rsidP="00EC5628">
            <w:pPr>
              <w:spacing w:line="360" w:lineRule="auto"/>
              <w:jc w:val="both"/>
              <w:rPr>
                <w:rFonts w:asciiTheme="majorBidi" w:hAnsiTheme="majorBidi" w:cstheme="majorBidi"/>
                <w:sz w:val="23"/>
                <w:szCs w:val="23"/>
              </w:rPr>
            </w:pPr>
          </w:p>
        </w:tc>
        <w:tc>
          <w:tcPr>
            <w:tcW w:w="1607" w:type="dxa"/>
          </w:tcPr>
          <w:p w14:paraId="0DBA7A7F"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Description</w:t>
            </w:r>
          </w:p>
        </w:tc>
        <w:tc>
          <w:tcPr>
            <w:tcW w:w="6066" w:type="dxa"/>
          </w:tcPr>
          <w:p w14:paraId="45FA0598"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Shape</w:t>
            </w:r>
          </w:p>
        </w:tc>
      </w:tr>
      <w:tr w:rsidR="00BA68A8" w:rsidRPr="00AE0C27" w14:paraId="22D1E45E" w14:textId="77777777" w:rsidTr="00BA68A8">
        <w:trPr>
          <w:trHeight w:val="992"/>
        </w:trPr>
        <w:tc>
          <w:tcPr>
            <w:tcW w:w="1677" w:type="dxa"/>
          </w:tcPr>
          <w:p w14:paraId="04EAE3D9"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Entity</w:t>
            </w:r>
          </w:p>
        </w:tc>
        <w:tc>
          <w:tcPr>
            <w:tcW w:w="1607" w:type="dxa"/>
          </w:tcPr>
          <w:p w14:paraId="4233A1F9"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Green rectangle</w:t>
            </w:r>
          </w:p>
        </w:tc>
        <w:tc>
          <w:tcPr>
            <w:tcW w:w="6066" w:type="dxa"/>
          </w:tcPr>
          <w:p w14:paraId="51D99264"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66432" behindDoc="0" locked="0" layoutInCell="1" allowOverlap="1" wp14:anchorId="1BD3933A" wp14:editId="1EC3D836">
                      <wp:simplePos x="0" y="0"/>
                      <wp:positionH relativeFrom="column">
                        <wp:posOffset>215784</wp:posOffset>
                      </wp:positionH>
                      <wp:positionV relativeFrom="paragraph">
                        <wp:posOffset>56515</wp:posOffset>
                      </wp:positionV>
                      <wp:extent cx="838200" cy="429491"/>
                      <wp:effectExtent l="0" t="0" r="19050" b="27940"/>
                      <wp:wrapNone/>
                      <wp:docPr id="72" name="Rectangle 72"/>
                      <wp:cNvGraphicFramePr/>
                      <a:graphic xmlns:a="http://schemas.openxmlformats.org/drawingml/2006/main">
                        <a:graphicData uri="http://schemas.microsoft.com/office/word/2010/wordprocessingShape">
                          <wps:wsp>
                            <wps:cNvSpPr/>
                            <wps:spPr>
                              <a:xfrm>
                                <a:off x="0" y="0"/>
                                <a:ext cx="838200" cy="429491"/>
                              </a:xfrm>
                              <a:prstGeom prst="rect">
                                <a:avLst/>
                              </a:prstGeom>
                              <a:solidFill>
                                <a:srgbClr val="D5E8D4"/>
                              </a:solidFill>
                            </wps:spPr>
                            <wps:style>
                              <a:lnRef idx="2">
                                <a:schemeClr val="accent6"/>
                              </a:lnRef>
                              <a:fillRef idx="1">
                                <a:schemeClr val="lt1"/>
                              </a:fillRef>
                              <a:effectRef idx="0">
                                <a:schemeClr val="accent6"/>
                              </a:effectRef>
                              <a:fontRef idx="minor">
                                <a:schemeClr val="dk1"/>
                              </a:fontRef>
                            </wps:style>
                            <wps:txbx>
                              <w:txbxContent>
                                <w:p w14:paraId="7AA9DA02" w14:textId="77777777" w:rsidR="00BA68A8" w:rsidRPr="00520EEF" w:rsidRDefault="00BA68A8" w:rsidP="00BA68A8">
                                  <w:pPr>
                                    <w:rPr>
                                      <w:rFonts w:cstheme="majorBidi"/>
                                    </w:rPr>
                                  </w:pPr>
                                  <w:r>
                                    <w:rPr>
                                      <w:rFonts w:cstheme="majorBidi"/>
                                    </w:rPr>
                                    <w:t>Entity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3933A" id="Rectangle 72" o:spid="_x0000_s1026" style="position:absolute;left:0;text-align:left;margin-left:17pt;margin-top:4.45pt;width:66pt;height:3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" fillcolor="#d5e8d4" strokecolor="#0989b1 [3209]" strokeweight="1pt">
                      <v:textbox>
                        <w:txbxContent>
                          <w:p w14:paraId="7AA9DA02" w14:textId="77777777" w:rsidR="00BA68A8" w:rsidRPr="00520EEF" w:rsidRDefault="00BA68A8" w:rsidP="00BA68A8">
                            <w:pPr>
                              <w:rPr>
                                <w:rFonts w:cstheme="majorBidi"/>
                              </w:rPr>
                            </w:pPr>
                            <w:r>
                              <w:rPr>
                                <w:rFonts w:cstheme="majorBidi"/>
                              </w:rPr>
                              <w:t>Entity name</w:t>
                            </w:r>
                          </w:p>
                        </w:txbxContent>
                      </v:textbox>
                    </v:rect>
                  </w:pict>
                </mc:Fallback>
              </mc:AlternateContent>
            </w:r>
          </w:p>
        </w:tc>
      </w:tr>
      <w:tr w:rsidR="00BA68A8" w:rsidRPr="00AE0C27" w14:paraId="14ECBB78" w14:textId="77777777" w:rsidTr="00BA68A8">
        <w:trPr>
          <w:trHeight w:val="992"/>
        </w:trPr>
        <w:tc>
          <w:tcPr>
            <w:tcW w:w="1677" w:type="dxa"/>
          </w:tcPr>
          <w:p w14:paraId="69329C0C"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Weak Entity</w:t>
            </w:r>
          </w:p>
        </w:tc>
        <w:tc>
          <w:tcPr>
            <w:tcW w:w="1607" w:type="dxa"/>
          </w:tcPr>
          <w:p w14:paraId="55997783"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Double green Rectangle</w:t>
            </w:r>
          </w:p>
        </w:tc>
        <w:tc>
          <w:tcPr>
            <w:tcW w:w="6066" w:type="dxa"/>
          </w:tcPr>
          <w:p w14:paraId="7B8ABFCB"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3600" behindDoc="0" locked="0" layoutInCell="1" allowOverlap="1" wp14:anchorId="5A4A55AD" wp14:editId="70C5A151">
                      <wp:simplePos x="0" y="0"/>
                      <wp:positionH relativeFrom="column">
                        <wp:posOffset>256631</wp:posOffset>
                      </wp:positionH>
                      <wp:positionV relativeFrom="paragraph">
                        <wp:posOffset>151765</wp:posOffset>
                      </wp:positionV>
                      <wp:extent cx="625928" cy="272142"/>
                      <wp:effectExtent l="0" t="0" r="22225" b="13970"/>
                      <wp:wrapNone/>
                      <wp:docPr id="73" name="Rectangle 73"/>
                      <wp:cNvGraphicFramePr/>
                      <a:graphic xmlns:a="http://schemas.openxmlformats.org/drawingml/2006/main">
                        <a:graphicData uri="http://schemas.microsoft.com/office/word/2010/wordprocessingShape">
                          <wps:wsp>
                            <wps:cNvSpPr/>
                            <wps:spPr>
                              <a:xfrm>
                                <a:off x="0" y="0"/>
                                <a:ext cx="625928" cy="272142"/>
                              </a:xfrm>
                              <a:prstGeom prst="rect">
                                <a:avLst/>
                              </a:prstGeom>
                              <a:solidFill>
                                <a:srgbClr val="D5E8D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D87C5" w14:textId="77777777" w:rsidR="00BA68A8" w:rsidRPr="004E213F" w:rsidRDefault="00BA68A8" w:rsidP="00BA68A8">
                                  <w:pPr>
                                    <w:jc w:val="center"/>
                                    <w:rPr>
                                      <w:color w:val="000000" w:themeColor="text1"/>
                                    </w:rPr>
                                  </w:pPr>
                                  <w:r w:rsidRPr="004E213F">
                                    <w:rPr>
                                      <w:color w:val="000000" w:themeColor="text1"/>
                                    </w:rPr>
                                    <w: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4A55AD" id="Rectangle 73" o:spid="_x0000_s1027" style="position:absolute;left:0;text-align:left;margin-left:20.2pt;margin-top:11.95pt;width:49.3pt;height:2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" fillcolor="#d5e8d4" strokecolor="black [3213]" strokeweight="1pt">
                      <v:textbox>
                        <w:txbxContent>
                          <w:p w14:paraId="611D87C5" w14:textId="77777777" w:rsidR="00BA68A8" w:rsidRPr="004E213F" w:rsidRDefault="00BA68A8" w:rsidP="00BA68A8">
                            <w:pPr>
                              <w:jc w:val="center"/>
                              <w:rPr>
                                <w:color w:val="000000" w:themeColor="text1"/>
                              </w:rPr>
                            </w:pPr>
                            <w:r w:rsidRPr="004E213F">
                              <w:rPr>
                                <w:color w:val="000000" w:themeColor="text1"/>
                              </w:rPr>
                              <w:t>E-N</w:t>
                            </w:r>
                          </w:p>
                        </w:txbxContent>
                      </v:textbox>
                    </v:rect>
                  </w:pict>
                </mc:Fallback>
              </mc:AlternateContent>
            </w:r>
            <w:r w:rsidRPr="00AE0C27">
              <w:rPr>
                <w:rFonts w:asciiTheme="majorBidi" w:hAnsiTheme="majorBidi" w:cstheme="majorBidi"/>
                <w:noProof/>
                <w:sz w:val="23"/>
                <w:szCs w:val="23"/>
              </w:rPr>
              <mc:AlternateContent>
                <mc:Choice Requires="wps">
                  <w:drawing>
                    <wp:anchor distT="0" distB="0" distL="114300" distR="114300" simplePos="0" relativeHeight="251672576" behindDoc="0" locked="0" layoutInCell="1" allowOverlap="1" wp14:anchorId="68CA879A" wp14:editId="3CC0FD6E">
                      <wp:simplePos x="0" y="0"/>
                      <wp:positionH relativeFrom="column">
                        <wp:posOffset>177569</wp:posOffset>
                      </wp:positionH>
                      <wp:positionV relativeFrom="paragraph">
                        <wp:posOffset>76835</wp:posOffset>
                      </wp:positionV>
                      <wp:extent cx="838200" cy="429491"/>
                      <wp:effectExtent l="0" t="0" r="19050" b="27940"/>
                      <wp:wrapNone/>
                      <wp:docPr id="74" name="Rectangle 74"/>
                      <wp:cNvGraphicFramePr/>
                      <a:graphic xmlns:a="http://schemas.openxmlformats.org/drawingml/2006/main">
                        <a:graphicData uri="http://schemas.microsoft.com/office/word/2010/wordprocessingShape">
                          <wps:wsp>
                            <wps:cNvSpPr/>
                            <wps:spPr>
                              <a:xfrm>
                                <a:off x="0" y="0"/>
                                <a:ext cx="838200" cy="429491"/>
                              </a:xfrm>
                              <a:prstGeom prst="rect">
                                <a:avLst/>
                              </a:prstGeom>
                              <a:solidFill>
                                <a:srgbClr val="D5E8D4"/>
                              </a:solidFill>
                            </wps:spPr>
                            <wps:style>
                              <a:lnRef idx="2">
                                <a:schemeClr val="accent6"/>
                              </a:lnRef>
                              <a:fillRef idx="1">
                                <a:schemeClr val="lt1"/>
                              </a:fillRef>
                              <a:effectRef idx="0">
                                <a:schemeClr val="accent6"/>
                              </a:effectRef>
                              <a:fontRef idx="minor">
                                <a:schemeClr val="dk1"/>
                              </a:fontRef>
                            </wps:style>
                            <wps:txbx>
                              <w:txbxContent>
                                <w:p w14:paraId="44EE72F3" w14:textId="77777777" w:rsidR="00BA68A8" w:rsidRPr="00520EEF" w:rsidRDefault="00BA68A8" w:rsidP="00BA68A8">
                                  <w:pPr>
                                    <w:rPr>
                                      <w:rFonts w:cstheme="majorBid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A879A" id="Rectangle 74" o:spid="_x0000_s1028" style="position:absolute;left:0;text-align:left;margin-left:14pt;margin-top:6.05pt;width:66pt;height:33.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" fillcolor="#d5e8d4" strokecolor="#0989b1 [3209]" strokeweight="1pt">
                      <v:textbox>
                        <w:txbxContent>
                          <w:p w14:paraId="44EE72F3" w14:textId="77777777" w:rsidR="00BA68A8" w:rsidRPr="00520EEF" w:rsidRDefault="00BA68A8" w:rsidP="00BA68A8">
                            <w:pPr>
                              <w:rPr>
                                <w:rFonts w:cstheme="majorBidi"/>
                              </w:rPr>
                            </w:pPr>
                          </w:p>
                        </w:txbxContent>
                      </v:textbox>
                    </v:rect>
                  </w:pict>
                </mc:Fallback>
              </mc:AlternateContent>
            </w:r>
          </w:p>
        </w:tc>
      </w:tr>
      <w:tr w:rsidR="00BA68A8" w:rsidRPr="00AE0C27" w14:paraId="64BE9C59" w14:textId="77777777" w:rsidTr="00BA68A8">
        <w:trPr>
          <w:trHeight w:val="1033"/>
        </w:trPr>
        <w:tc>
          <w:tcPr>
            <w:tcW w:w="1677" w:type="dxa"/>
          </w:tcPr>
          <w:p w14:paraId="58E0B3A6"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Relationship</w:t>
            </w:r>
          </w:p>
        </w:tc>
        <w:tc>
          <w:tcPr>
            <w:tcW w:w="1607" w:type="dxa"/>
          </w:tcPr>
          <w:p w14:paraId="3F58C4F7"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Pink diamond</w:t>
            </w:r>
          </w:p>
        </w:tc>
        <w:tc>
          <w:tcPr>
            <w:tcW w:w="6066" w:type="dxa"/>
          </w:tcPr>
          <w:p w14:paraId="4B891384"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67456" behindDoc="0" locked="0" layoutInCell="1" allowOverlap="1" wp14:anchorId="52C740AC" wp14:editId="4108ECE9">
                      <wp:simplePos x="0" y="0"/>
                      <wp:positionH relativeFrom="column">
                        <wp:posOffset>13393</wp:posOffset>
                      </wp:positionH>
                      <wp:positionV relativeFrom="paragraph">
                        <wp:posOffset>16106</wp:posOffset>
                      </wp:positionV>
                      <wp:extent cx="1246448" cy="623224"/>
                      <wp:effectExtent l="19050" t="19050" r="30480" b="43815"/>
                      <wp:wrapNone/>
                      <wp:docPr id="75" name="Diamond 75"/>
                      <wp:cNvGraphicFramePr/>
                      <a:graphic xmlns:a="http://schemas.openxmlformats.org/drawingml/2006/main">
                        <a:graphicData uri="http://schemas.microsoft.com/office/word/2010/wordprocessingShape">
                          <wps:wsp>
                            <wps:cNvSpPr/>
                            <wps:spPr>
                              <a:xfrm>
                                <a:off x="0" y="0"/>
                                <a:ext cx="1246448" cy="623224"/>
                              </a:xfrm>
                              <a:prstGeom prst="diamond">
                                <a:avLst/>
                              </a:prstGeom>
                              <a:solidFill>
                                <a:srgbClr val="F8CEC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C9AB7" w14:textId="77777777" w:rsidR="00BA68A8" w:rsidRPr="00520EEF" w:rsidRDefault="00BA68A8" w:rsidP="00BA68A8">
                                  <w:pPr>
                                    <w:jc w:val="center"/>
                                    <w:rPr>
                                      <w:color w:val="000000" w:themeColor="text1"/>
                                    </w:rPr>
                                  </w:pPr>
                                  <w:r w:rsidRPr="00520EEF">
                                    <w:rPr>
                                      <w:color w:val="000000" w:themeColor="text1"/>
                                    </w:rPr>
                                    <w:t>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740AC" id="_x0000_t4" coordsize="21600,21600" o:spt="4" path="m10800,l,10800,10800,21600,21600,10800xe">
                      <v:stroke joinstyle="miter"/>
                      <v:path gradientshapeok="t" o:connecttype="rect" textboxrect="5400,5400,16200,16200"/>
                    </v:shapetype>
                    <v:shape id="Diamond 75" o:spid="_x0000_s1029" type="#_x0000_t4" style="position:absolute;left:0;text-align:left;margin-left:1.05pt;margin-top:1.25pt;width:98.15pt;height:4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" fillcolor="#f8cecc" strokecolor="black [3213]" strokeweight="1pt">
                      <v:textbox>
                        <w:txbxContent>
                          <w:p w14:paraId="0ABC9AB7" w14:textId="77777777" w:rsidR="00BA68A8" w:rsidRPr="00520EEF" w:rsidRDefault="00BA68A8" w:rsidP="00BA68A8">
                            <w:pPr>
                              <w:jc w:val="center"/>
                              <w:rPr>
                                <w:color w:val="000000" w:themeColor="text1"/>
                              </w:rPr>
                            </w:pPr>
                            <w:r w:rsidRPr="00520EEF">
                              <w:rPr>
                                <w:color w:val="000000" w:themeColor="text1"/>
                              </w:rPr>
                              <w:t>R-N</w:t>
                            </w:r>
                          </w:p>
                        </w:txbxContent>
                      </v:textbox>
                    </v:shape>
                  </w:pict>
                </mc:Fallback>
              </mc:AlternateContent>
            </w:r>
          </w:p>
        </w:tc>
      </w:tr>
      <w:tr w:rsidR="00BA68A8" w:rsidRPr="00AE0C27" w14:paraId="51CCFC7A" w14:textId="77777777" w:rsidTr="00BA68A8">
        <w:trPr>
          <w:trHeight w:val="992"/>
        </w:trPr>
        <w:tc>
          <w:tcPr>
            <w:tcW w:w="1677" w:type="dxa"/>
          </w:tcPr>
          <w:p w14:paraId="7F80E3A9"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Identifying Relationship</w:t>
            </w:r>
          </w:p>
        </w:tc>
        <w:tc>
          <w:tcPr>
            <w:tcW w:w="1607" w:type="dxa"/>
          </w:tcPr>
          <w:p w14:paraId="0EAAC8BA"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Double Pink diamond</w:t>
            </w:r>
          </w:p>
        </w:tc>
        <w:tc>
          <w:tcPr>
            <w:tcW w:w="6066" w:type="dxa"/>
          </w:tcPr>
          <w:p w14:paraId="48E344A3"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5648" behindDoc="0" locked="0" layoutInCell="1" allowOverlap="1" wp14:anchorId="0E758C1A" wp14:editId="4E8C72AC">
                      <wp:simplePos x="0" y="0"/>
                      <wp:positionH relativeFrom="column">
                        <wp:posOffset>157479</wp:posOffset>
                      </wp:positionH>
                      <wp:positionV relativeFrom="paragraph">
                        <wp:posOffset>113030</wp:posOffset>
                      </wp:positionV>
                      <wp:extent cx="926465" cy="461010"/>
                      <wp:effectExtent l="19050" t="19050" r="45085" b="34290"/>
                      <wp:wrapNone/>
                      <wp:docPr id="76" name="Diamond 76"/>
                      <wp:cNvGraphicFramePr/>
                      <a:graphic xmlns:a="http://schemas.openxmlformats.org/drawingml/2006/main">
                        <a:graphicData uri="http://schemas.microsoft.com/office/word/2010/wordprocessingShape">
                          <wps:wsp>
                            <wps:cNvSpPr/>
                            <wps:spPr>
                              <a:xfrm>
                                <a:off x="0" y="0"/>
                                <a:ext cx="926465" cy="461010"/>
                              </a:xfrm>
                              <a:prstGeom prst="diamond">
                                <a:avLst/>
                              </a:prstGeom>
                              <a:solidFill>
                                <a:srgbClr val="F8CEC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80812" w14:textId="77777777" w:rsidR="00BA68A8" w:rsidRPr="004E213F" w:rsidRDefault="00BA68A8" w:rsidP="00BA68A8">
                                  <w:pPr>
                                    <w:jc w:val="center"/>
                                    <w:rPr>
                                      <w:color w:val="000000" w:themeColor="text1"/>
                                    </w:rPr>
                                  </w:pPr>
                                  <w:r w:rsidRPr="004E213F">
                                    <w:rPr>
                                      <w:color w:val="000000" w:themeColor="text1"/>
                                    </w:rPr>
                                    <w:t>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58C1A" id="Diamond 76" o:spid="_x0000_s1030" type="#_x0000_t4" style="position:absolute;left:0;text-align:left;margin-left:12.4pt;margin-top:8.9pt;width:72.95pt;height:3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" fillcolor="#f8cecc" strokecolor="black [3213]" strokeweight="1pt">
                      <v:textbox>
                        <w:txbxContent>
                          <w:p w14:paraId="00880812" w14:textId="77777777" w:rsidR="00BA68A8" w:rsidRPr="004E213F" w:rsidRDefault="00BA68A8" w:rsidP="00BA68A8">
                            <w:pPr>
                              <w:jc w:val="center"/>
                              <w:rPr>
                                <w:color w:val="000000" w:themeColor="text1"/>
                              </w:rPr>
                            </w:pPr>
                            <w:r w:rsidRPr="004E213F">
                              <w:rPr>
                                <w:color w:val="000000" w:themeColor="text1"/>
                              </w:rPr>
                              <w:t>R-N</w:t>
                            </w:r>
                          </w:p>
                        </w:txbxContent>
                      </v:textbox>
                    </v:shape>
                  </w:pict>
                </mc:Fallback>
              </mc:AlternateContent>
            </w:r>
            <w:r w:rsidRPr="00AE0C27">
              <w:rPr>
                <w:rFonts w:asciiTheme="majorBidi" w:hAnsiTheme="majorBidi" w:cstheme="majorBidi"/>
                <w:noProof/>
                <w:sz w:val="23"/>
                <w:szCs w:val="23"/>
              </w:rPr>
              <mc:AlternateContent>
                <mc:Choice Requires="wps">
                  <w:drawing>
                    <wp:anchor distT="0" distB="0" distL="114300" distR="114300" simplePos="0" relativeHeight="251674624" behindDoc="0" locked="0" layoutInCell="1" allowOverlap="1" wp14:anchorId="7D181748" wp14:editId="20422D74">
                      <wp:simplePos x="0" y="0"/>
                      <wp:positionH relativeFrom="column">
                        <wp:posOffset>-1905</wp:posOffset>
                      </wp:positionH>
                      <wp:positionV relativeFrom="paragraph">
                        <wp:posOffset>24765</wp:posOffset>
                      </wp:positionV>
                      <wp:extent cx="1246448" cy="623224"/>
                      <wp:effectExtent l="19050" t="19050" r="30480" b="43815"/>
                      <wp:wrapNone/>
                      <wp:docPr id="77" name="Diamond 77"/>
                      <wp:cNvGraphicFramePr/>
                      <a:graphic xmlns:a="http://schemas.openxmlformats.org/drawingml/2006/main">
                        <a:graphicData uri="http://schemas.microsoft.com/office/word/2010/wordprocessingShape">
                          <wps:wsp>
                            <wps:cNvSpPr/>
                            <wps:spPr>
                              <a:xfrm>
                                <a:off x="0" y="0"/>
                                <a:ext cx="1246448" cy="623224"/>
                              </a:xfrm>
                              <a:prstGeom prst="diamond">
                                <a:avLst/>
                              </a:prstGeom>
                              <a:solidFill>
                                <a:srgbClr val="F8CEC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A46BE" w14:textId="77777777" w:rsidR="00BA68A8" w:rsidRPr="00520EEF" w:rsidRDefault="00BA68A8" w:rsidP="00BA68A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81748" id="Diamond 77" o:spid="_x0000_s1031" type="#_x0000_t4" style="position:absolute;left:0;text-align:left;margin-left:-.15pt;margin-top:1.95pt;width:98.15pt;height:4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" fillcolor="#f8cecc" strokecolor="black [3213]" strokeweight="1pt">
                      <v:textbox>
                        <w:txbxContent>
                          <w:p w14:paraId="7DAA46BE" w14:textId="77777777" w:rsidR="00BA68A8" w:rsidRPr="00520EEF" w:rsidRDefault="00BA68A8" w:rsidP="00BA68A8">
                            <w:pPr>
                              <w:jc w:val="center"/>
                              <w:rPr>
                                <w:color w:val="000000" w:themeColor="text1"/>
                              </w:rPr>
                            </w:pPr>
                          </w:p>
                        </w:txbxContent>
                      </v:textbox>
                    </v:shape>
                  </w:pict>
                </mc:Fallback>
              </mc:AlternateContent>
            </w:r>
          </w:p>
        </w:tc>
      </w:tr>
      <w:tr w:rsidR="00BA68A8" w:rsidRPr="00AE0C27" w14:paraId="185FE324" w14:textId="77777777" w:rsidTr="00BA68A8">
        <w:trPr>
          <w:trHeight w:val="992"/>
        </w:trPr>
        <w:tc>
          <w:tcPr>
            <w:tcW w:w="1677" w:type="dxa"/>
          </w:tcPr>
          <w:p w14:paraId="3FFEB74D"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Attribute</w:t>
            </w:r>
          </w:p>
        </w:tc>
        <w:tc>
          <w:tcPr>
            <w:tcW w:w="1607" w:type="dxa"/>
          </w:tcPr>
          <w:p w14:paraId="29CADCCA"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 xml:space="preserve">blue oval </w:t>
            </w:r>
          </w:p>
        </w:tc>
        <w:tc>
          <w:tcPr>
            <w:tcW w:w="6066" w:type="dxa"/>
          </w:tcPr>
          <w:p w14:paraId="668506B9"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68480" behindDoc="0" locked="0" layoutInCell="1" allowOverlap="1" wp14:anchorId="25D67E34" wp14:editId="30B45A2C">
                      <wp:simplePos x="0" y="0"/>
                      <wp:positionH relativeFrom="column">
                        <wp:posOffset>250652</wp:posOffset>
                      </wp:positionH>
                      <wp:positionV relativeFrom="paragraph">
                        <wp:posOffset>95019</wp:posOffset>
                      </wp:positionV>
                      <wp:extent cx="831273" cy="498764"/>
                      <wp:effectExtent l="0" t="0" r="26035" b="15875"/>
                      <wp:wrapNone/>
                      <wp:docPr id="78" name="Oval 78"/>
                      <wp:cNvGraphicFramePr/>
                      <a:graphic xmlns:a="http://schemas.openxmlformats.org/drawingml/2006/main">
                        <a:graphicData uri="http://schemas.microsoft.com/office/word/2010/wordprocessingShape">
                          <wps:wsp>
                            <wps:cNvSpPr/>
                            <wps:spPr>
                              <a:xfrm>
                                <a:off x="0" y="0"/>
                                <a:ext cx="831273" cy="498764"/>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8EDAD" w14:textId="77777777" w:rsidR="00BA68A8" w:rsidRPr="00520EEF" w:rsidRDefault="00BA68A8" w:rsidP="00BA68A8">
                                  <w:pPr>
                                    <w:jc w:val="center"/>
                                    <w:rPr>
                                      <w:rFonts w:cstheme="majorBidi"/>
                                      <w:color w:val="000000" w:themeColor="text1"/>
                                      <w:sz w:val="16"/>
                                      <w:szCs w:val="16"/>
                                    </w:rPr>
                                  </w:pPr>
                                  <w:r w:rsidRPr="00520EEF">
                                    <w:rPr>
                                      <w:rFonts w:cstheme="majorBidi"/>
                                      <w:color w:val="000000" w:themeColor="text1"/>
                                      <w:sz w:val="16"/>
                                      <w:szCs w:val="16"/>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D67E34" id="Oval 78" o:spid="_x0000_s1032" style="position:absolute;left:0;text-align:left;margin-left:19.75pt;margin-top:7.5pt;width:65.45pt;height:3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" fillcolor="#dae8fc" strokecolor="black [3213]" strokeweight="1pt">
                      <v:stroke joinstyle="miter"/>
                      <v:textbox>
                        <w:txbxContent>
                          <w:p w14:paraId="0868EDAD" w14:textId="77777777" w:rsidR="00BA68A8" w:rsidRPr="00520EEF" w:rsidRDefault="00BA68A8" w:rsidP="00BA68A8">
                            <w:pPr>
                              <w:jc w:val="center"/>
                              <w:rPr>
                                <w:rFonts w:cstheme="majorBidi"/>
                                <w:color w:val="000000" w:themeColor="text1"/>
                                <w:sz w:val="16"/>
                                <w:szCs w:val="16"/>
                              </w:rPr>
                            </w:pPr>
                            <w:r w:rsidRPr="00520EEF">
                              <w:rPr>
                                <w:rFonts w:cstheme="majorBidi"/>
                                <w:color w:val="000000" w:themeColor="text1"/>
                                <w:sz w:val="16"/>
                                <w:szCs w:val="16"/>
                              </w:rPr>
                              <w:t>Attribute</w:t>
                            </w:r>
                          </w:p>
                        </w:txbxContent>
                      </v:textbox>
                    </v:oval>
                  </w:pict>
                </mc:Fallback>
              </mc:AlternateContent>
            </w:r>
          </w:p>
        </w:tc>
      </w:tr>
      <w:tr w:rsidR="00BA68A8" w:rsidRPr="00AE0C27" w14:paraId="1C8B8677" w14:textId="77777777" w:rsidTr="00BA68A8">
        <w:trPr>
          <w:trHeight w:val="1033"/>
        </w:trPr>
        <w:tc>
          <w:tcPr>
            <w:tcW w:w="1677" w:type="dxa"/>
          </w:tcPr>
          <w:p w14:paraId="3199A030"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Key Attribute</w:t>
            </w:r>
          </w:p>
        </w:tc>
        <w:tc>
          <w:tcPr>
            <w:tcW w:w="1607" w:type="dxa"/>
          </w:tcPr>
          <w:p w14:paraId="6DA32F8C"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blue oval with the attribute underlined</w:t>
            </w:r>
          </w:p>
        </w:tc>
        <w:tc>
          <w:tcPr>
            <w:tcW w:w="6066" w:type="dxa"/>
          </w:tcPr>
          <w:p w14:paraId="2863ED18"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69504" behindDoc="0" locked="0" layoutInCell="1" allowOverlap="1" wp14:anchorId="11F41631" wp14:editId="5C03FEDC">
                      <wp:simplePos x="0" y="0"/>
                      <wp:positionH relativeFrom="column">
                        <wp:posOffset>239915</wp:posOffset>
                      </wp:positionH>
                      <wp:positionV relativeFrom="paragraph">
                        <wp:posOffset>46009</wp:posOffset>
                      </wp:positionV>
                      <wp:extent cx="831273" cy="498764"/>
                      <wp:effectExtent l="0" t="0" r="26035" b="15875"/>
                      <wp:wrapNone/>
                      <wp:docPr id="79" name="Oval 79"/>
                      <wp:cNvGraphicFramePr/>
                      <a:graphic xmlns:a="http://schemas.openxmlformats.org/drawingml/2006/main">
                        <a:graphicData uri="http://schemas.microsoft.com/office/word/2010/wordprocessingShape">
                          <wps:wsp>
                            <wps:cNvSpPr/>
                            <wps:spPr>
                              <a:xfrm>
                                <a:off x="0" y="0"/>
                                <a:ext cx="831273" cy="498764"/>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2AE3C" w14:textId="77777777" w:rsidR="00BA68A8" w:rsidRPr="001919BF" w:rsidRDefault="00BA68A8" w:rsidP="00BA68A8">
                                  <w:pPr>
                                    <w:jc w:val="center"/>
                                    <w:rPr>
                                      <w:rFonts w:cstheme="majorBidi"/>
                                      <w:color w:val="000000" w:themeColor="text1"/>
                                      <w:sz w:val="16"/>
                                      <w:szCs w:val="16"/>
                                      <w:u w:val="single"/>
                                    </w:rPr>
                                  </w:pPr>
                                  <w:r w:rsidRPr="001919BF">
                                    <w:rPr>
                                      <w:rFonts w:cstheme="majorBidi"/>
                                      <w:color w:val="000000" w:themeColor="text1"/>
                                      <w:sz w:val="16"/>
                                      <w:szCs w:val="16"/>
                                      <w:u w:val="single"/>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41631" id="Oval 79" o:spid="_x0000_s1033" style="position:absolute;left:0;text-align:left;margin-left:18.9pt;margin-top:3.6pt;width:65.45pt;height:3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" fillcolor="#dae8fc" strokecolor="black [3213]" strokeweight="1pt">
                      <v:stroke joinstyle="miter"/>
                      <v:textbox>
                        <w:txbxContent>
                          <w:p w14:paraId="3C72AE3C" w14:textId="77777777" w:rsidR="00BA68A8" w:rsidRPr="001919BF" w:rsidRDefault="00BA68A8" w:rsidP="00BA68A8">
                            <w:pPr>
                              <w:jc w:val="center"/>
                              <w:rPr>
                                <w:rFonts w:cstheme="majorBidi"/>
                                <w:color w:val="000000" w:themeColor="text1"/>
                                <w:sz w:val="16"/>
                                <w:szCs w:val="16"/>
                                <w:u w:val="single"/>
                              </w:rPr>
                            </w:pPr>
                            <w:r w:rsidRPr="001919BF">
                              <w:rPr>
                                <w:rFonts w:cstheme="majorBidi"/>
                                <w:color w:val="000000" w:themeColor="text1"/>
                                <w:sz w:val="16"/>
                                <w:szCs w:val="16"/>
                                <w:u w:val="single"/>
                              </w:rPr>
                              <w:t>Attribute</w:t>
                            </w:r>
                          </w:p>
                        </w:txbxContent>
                      </v:textbox>
                    </v:oval>
                  </w:pict>
                </mc:Fallback>
              </mc:AlternateContent>
            </w:r>
          </w:p>
        </w:tc>
      </w:tr>
      <w:tr w:rsidR="00BA68A8" w:rsidRPr="00AE0C27" w14:paraId="341166C1" w14:textId="77777777" w:rsidTr="00BA68A8">
        <w:trPr>
          <w:trHeight w:val="992"/>
        </w:trPr>
        <w:tc>
          <w:tcPr>
            <w:tcW w:w="1677" w:type="dxa"/>
          </w:tcPr>
          <w:p w14:paraId="2FB2476B"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Multivalued</w:t>
            </w:r>
          </w:p>
          <w:p w14:paraId="656A9296"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u w:val="single"/>
              </w:rPr>
              <w:t>Attribute</w:t>
            </w:r>
          </w:p>
        </w:tc>
        <w:tc>
          <w:tcPr>
            <w:tcW w:w="1607" w:type="dxa"/>
          </w:tcPr>
          <w:p w14:paraId="44865F9B"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A double blue oval</w:t>
            </w:r>
          </w:p>
        </w:tc>
        <w:tc>
          <w:tcPr>
            <w:tcW w:w="6066" w:type="dxa"/>
          </w:tcPr>
          <w:p w14:paraId="720E9259" w14:textId="4829B155" w:rsidR="00BA68A8" w:rsidRPr="00AE0C27" w:rsidRDefault="005B0D1B"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1552" behindDoc="0" locked="0" layoutInCell="1" allowOverlap="1" wp14:anchorId="20552C72" wp14:editId="079B2E25">
                      <wp:simplePos x="0" y="0"/>
                      <wp:positionH relativeFrom="column">
                        <wp:posOffset>196141</wp:posOffset>
                      </wp:positionH>
                      <wp:positionV relativeFrom="paragraph">
                        <wp:posOffset>56403</wp:posOffset>
                      </wp:positionV>
                      <wp:extent cx="685800" cy="524435"/>
                      <wp:effectExtent l="0" t="0" r="19050" b="28575"/>
                      <wp:wrapNone/>
                      <wp:docPr id="80" name="Oval 80"/>
                      <wp:cNvGraphicFramePr/>
                      <a:graphic xmlns:a="http://schemas.openxmlformats.org/drawingml/2006/main">
                        <a:graphicData uri="http://schemas.microsoft.com/office/word/2010/wordprocessingShape">
                          <wps:wsp>
                            <wps:cNvSpPr/>
                            <wps:spPr>
                              <a:xfrm>
                                <a:off x="0" y="0"/>
                                <a:ext cx="685800" cy="524435"/>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309F8" w14:textId="77777777" w:rsidR="00BA68A8" w:rsidRPr="005B0D1B" w:rsidRDefault="00BA68A8" w:rsidP="005B0D1B">
                                  <w:pPr>
                                    <w:jc w:val="center"/>
                                    <w:rPr>
                                      <w:rFonts w:cstheme="majorBidi"/>
                                      <w:color w:val="000000" w:themeColor="text1"/>
                                      <w:sz w:val="12"/>
                                      <w:szCs w:val="12"/>
                                    </w:rPr>
                                  </w:pPr>
                                  <w:r w:rsidRPr="005B0D1B">
                                    <w:rPr>
                                      <w:rFonts w:cstheme="majorBidi"/>
                                      <w:color w:val="000000" w:themeColor="text1"/>
                                      <w:sz w:val="12"/>
                                      <w:szCs w:val="12"/>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52C72" id="Oval 80" o:spid="_x0000_s1034" style="position:absolute;left:0;text-align:left;margin-left:15.45pt;margin-top:4.45pt;width:54pt;height:4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" fillcolor="#dae8fc" strokecolor="black [3213]" strokeweight="1pt">
                      <v:stroke joinstyle="miter"/>
                      <v:textbox>
                        <w:txbxContent>
                          <w:p w14:paraId="169309F8" w14:textId="77777777" w:rsidR="00BA68A8" w:rsidRPr="005B0D1B" w:rsidRDefault="00BA68A8" w:rsidP="005B0D1B">
                            <w:pPr>
                              <w:jc w:val="center"/>
                              <w:rPr>
                                <w:rFonts w:cstheme="majorBidi"/>
                                <w:color w:val="000000" w:themeColor="text1"/>
                                <w:sz w:val="12"/>
                                <w:szCs w:val="12"/>
                              </w:rPr>
                            </w:pPr>
                            <w:r w:rsidRPr="005B0D1B">
                              <w:rPr>
                                <w:rFonts w:cstheme="majorBidi"/>
                                <w:color w:val="000000" w:themeColor="text1"/>
                                <w:sz w:val="12"/>
                                <w:szCs w:val="12"/>
                              </w:rPr>
                              <w:t>Attribute</w:t>
                            </w:r>
                          </w:p>
                        </w:txbxContent>
                      </v:textbox>
                    </v:oval>
                  </w:pict>
                </mc:Fallback>
              </mc:AlternateContent>
            </w:r>
            <w:r w:rsidRPr="00AE0C27">
              <w:rPr>
                <w:rFonts w:asciiTheme="majorBidi" w:hAnsiTheme="majorBidi" w:cstheme="majorBidi"/>
                <w:noProof/>
                <w:sz w:val="23"/>
                <w:szCs w:val="23"/>
              </w:rPr>
              <mc:AlternateContent>
                <mc:Choice Requires="wps">
                  <w:drawing>
                    <wp:anchor distT="0" distB="0" distL="114300" distR="114300" simplePos="0" relativeHeight="251670528" behindDoc="0" locked="0" layoutInCell="1" allowOverlap="1" wp14:anchorId="789655CD" wp14:editId="63444B68">
                      <wp:simplePos x="0" y="0"/>
                      <wp:positionH relativeFrom="column">
                        <wp:posOffset>160282</wp:posOffset>
                      </wp:positionH>
                      <wp:positionV relativeFrom="paragraph">
                        <wp:posOffset>-6350</wp:posOffset>
                      </wp:positionV>
                      <wp:extent cx="762000" cy="645272"/>
                      <wp:effectExtent l="0" t="0" r="19050" b="21590"/>
                      <wp:wrapNone/>
                      <wp:docPr id="81" name="Oval 81"/>
                      <wp:cNvGraphicFramePr/>
                      <a:graphic xmlns:a="http://schemas.openxmlformats.org/drawingml/2006/main">
                        <a:graphicData uri="http://schemas.microsoft.com/office/word/2010/wordprocessingShape">
                          <wps:wsp>
                            <wps:cNvSpPr/>
                            <wps:spPr>
                              <a:xfrm>
                                <a:off x="0" y="0"/>
                                <a:ext cx="762000" cy="645272"/>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525A2" id="Oval 81" o:spid="_x0000_s1026" style="position:absolute;margin-left:12.6pt;margin-top:-.5pt;width:60pt;height:5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" fillcolor="#dae8fc" strokecolor="black [3213]" strokeweight="1pt">
                      <v:stroke joinstyle="miter"/>
                    </v:oval>
                  </w:pict>
                </mc:Fallback>
              </mc:AlternateContent>
            </w:r>
          </w:p>
        </w:tc>
      </w:tr>
      <w:tr w:rsidR="00BA68A8" w:rsidRPr="00AE0C27" w14:paraId="7AB9B1A6" w14:textId="77777777" w:rsidTr="00BA68A8">
        <w:trPr>
          <w:trHeight w:val="1033"/>
        </w:trPr>
        <w:tc>
          <w:tcPr>
            <w:tcW w:w="1677" w:type="dxa"/>
          </w:tcPr>
          <w:p w14:paraId="1A9FCEDC"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Derived Attribute</w:t>
            </w:r>
          </w:p>
        </w:tc>
        <w:tc>
          <w:tcPr>
            <w:tcW w:w="1607" w:type="dxa"/>
          </w:tcPr>
          <w:p w14:paraId="7FCF921A"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Dotted blue oval</w:t>
            </w:r>
          </w:p>
        </w:tc>
        <w:tc>
          <w:tcPr>
            <w:tcW w:w="6066" w:type="dxa"/>
          </w:tcPr>
          <w:p w14:paraId="5924FAE3"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6672" behindDoc="0" locked="0" layoutInCell="1" allowOverlap="1" wp14:anchorId="09A73BB0" wp14:editId="6FA99478">
                      <wp:simplePos x="0" y="0"/>
                      <wp:positionH relativeFrom="column">
                        <wp:posOffset>203200</wp:posOffset>
                      </wp:positionH>
                      <wp:positionV relativeFrom="paragraph">
                        <wp:posOffset>37465</wp:posOffset>
                      </wp:positionV>
                      <wp:extent cx="777240" cy="495300"/>
                      <wp:effectExtent l="0" t="0" r="22860" b="19050"/>
                      <wp:wrapNone/>
                      <wp:docPr id="82" name="Oval 82"/>
                      <wp:cNvGraphicFramePr/>
                      <a:graphic xmlns:a="http://schemas.openxmlformats.org/drawingml/2006/main">
                        <a:graphicData uri="http://schemas.microsoft.com/office/word/2010/wordprocessingShape">
                          <wps:wsp>
                            <wps:cNvSpPr/>
                            <wps:spPr>
                              <a:xfrm>
                                <a:off x="0" y="0"/>
                                <a:ext cx="777240" cy="495300"/>
                              </a:xfrm>
                              <a:prstGeom prst="ellipse">
                                <a:avLst/>
                              </a:prstGeom>
                              <a:solidFill>
                                <a:srgbClr val="DAE8F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21F21E3A" w14:textId="77777777" w:rsidR="00BA68A8" w:rsidRPr="00AE3DFD" w:rsidRDefault="00BA68A8" w:rsidP="00BA68A8">
                                  <w:pPr>
                                    <w:jc w:val="center"/>
                                    <w:rPr>
                                      <w:rFonts w:cstheme="majorBidi"/>
                                      <w:color w:val="000000" w:themeColor="text1"/>
                                      <w:sz w:val="14"/>
                                      <w:szCs w:val="14"/>
                                    </w:rPr>
                                  </w:pPr>
                                  <w:r w:rsidRPr="00AE3DFD">
                                    <w:rPr>
                                      <w:rFonts w:cstheme="majorBidi"/>
                                      <w:color w:val="000000" w:themeColor="text1"/>
                                      <w:sz w:val="14"/>
                                      <w:szCs w:val="14"/>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A73BB0" id="Oval 82" o:spid="_x0000_s1035" style="position:absolute;left:0;text-align:left;margin-left:16pt;margin-top:2.95pt;width:61.2pt;height:3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" fillcolor="#dae8fc" strokecolor="black [3213]" strokeweight="1pt">
                      <v:stroke dashstyle="1 1" joinstyle="miter"/>
                      <v:textbox>
                        <w:txbxContent>
                          <w:p w14:paraId="21F21E3A" w14:textId="77777777" w:rsidR="00BA68A8" w:rsidRPr="00AE3DFD" w:rsidRDefault="00BA68A8" w:rsidP="00BA68A8">
                            <w:pPr>
                              <w:jc w:val="center"/>
                              <w:rPr>
                                <w:rFonts w:cstheme="majorBidi"/>
                                <w:color w:val="000000" w:themeColor="text1"/>
                                <w:sz w:val="14"/>
                                <w:szCs w:val="14"/>
                              </w:rPr>
                            </w:pPr>
                            <w:r w:rsidRPr="00AE3DFD">
                              <w:rPr>
                                <w:rFonts w:cstheme="majorBidi"/>
                                <w:color w:val="000000" w:themeColor="text1"/>
                                <w:sz w:val="14"/>
                                <w:szCs w:val="14"/>
                              </w:rPr>
                              <w:t>Attribute</w:t>
                            </w:r>
                          </w:p>
                        </w:txbxContent>
                      </v:textbox>
                    </v:oval>
                  </w:pict>
                </mc:Fallback>
              </mc:AlternateContent>
            </w:r>
          </w:p>
        </w:tc>
      </w:tr>
      <w:tr w:rsidR="00BA68A8" w:rsidRPr="00AE0C27" w14:paraId="7FEBC504" w14:textId="77777777" w:rsidTr="00BA68A8">
        <w:trPr>
          <w:trHeight w:val="1033"/>
        </w:trPr>
        <w:tc>
          <w:tcPr>
            <w:tcW w:w="1677" w:type="dxa"/>
          </w:tcPr>
          <w:p w14:paraId="40E12FAE"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 xml:space="preserve">Weak key Attribute </w:t>
            </w:r>
          </w:p>
        </w:tc>
        <w:tc>
          <w:tcPr>
            <w:tcW w:w="1607" w:type="dxa"/>
          </w:tcPr>
          <w:p w14:paraId="19EF0227"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blue oval with a dotted line underneath the attribute name</w:t>
            </w:r>
          </w:p>
        </w:tc>
        <w:tc>
          <w:tcPr>
            <w:tcW w:w="6066" w:type="dxa"/>
          </w:tcPr>
          <w:p w14:paraId="013240C7"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mc:AlternateContent>
                <mc:Choice Requires="wps">
                  <w:drawing>
                    <wp:anchor distT="0" distB="0" distL="114300" distR="114300" simplePos="0" relativeHeight="251678720" behindDoc="0" locked="0" layoutInCell="1" allowOverlap="1" wp14:anchorId="57B1AF03" wp14:editId="5693E3D3">
                      <wp:simplePos x="0" y="0"/>
                      <wp:positionH relativeFrom="column">
                        <wp:posOffset>373803</wp:posOffset>
                      </wp:positionH>
                      <wp:positionV relativeFrom="paragraph">
                        <wp:posOffset>278553</wp:posOffset>
                      </wp:positionV>
                      <wp:extent cx="440267" cy="4234"/>
                      <wp:effectExtent l="0" t="0" r="36195" b="34290"/>
                      <wp:wrapNone/>
                      <wp:docPr id="83" name="Straight Connector 83"/>
                      <wp:cNvGraphicFramePr/>
                      <a:graphic xmlns:a="http://schemas.openxmlformats.org/drawingml/2006/main">
                        <a:graphicData uri="http://schemas.microsoft.com/office/word/2010/wordprocessingShape">
                          <wps:wsp>
                            <wps:cNvCnPr/>
                            <wps:spPr>
                              <a:xfrm>
                                <a:off x="0" y="0"/>
                                <a:ext cx="440267" cy="4234"/>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A1369" id="Straight Connector 8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21.95pt" to="64.1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" strokecolor="black [3200]" strokeweight=".5pt">
                      <v:stroke dashstyle="1 1" joinstyle="miter"/>
                    </v:line>
                  </w:pict>
                </mc:Fallback>
              </mc:AlternateContent>
            </w:r>
            <w:r w:rsidRPr="00AE0C27">
              <w:rPr>
                <w:rFonts w:asciiTheme="majorBidi" w:hAnsiTheme="majorBidi" w:cstheme="majorBidi"/>
                <w:noProof/>
                <w:sz w:val="23"/>
                <w:szCs w:val="23"/>
              </w:rPr>
              <mc:AlternateContent>
                <mc:Choice Requires="wps">
                  <w:drawing>
                    <wp:anchor distT="0" distB="0" distL="114300" distR="114300" simplePos="0" relativeHeight="251677696" behindDoc="0" locked="0" layoutInCell="1" allowOverlap="1" wp14:anchorId="0297F869" wp14:editId="1B21970F">
                      <wp:simplePos x="0" y="0"/>
                      <wp:positionH relativeFrom="column">
                        <wp:posOffset>171450</wp:posOffset>
                      </wp:positionH>
                      <wp:positionV relativeFrom="paragraph">
                        <wp:posOffset>34925</wp:posOffset>
                      </wp:positionV>
                      <wp:extent cx="831273" cy="498764"/>
                      <wp:effectExtent l="0" t="0" r="26035" b="15875"/>
                      <wp:wrapNone/>
                      <wp:docPr id="84" name="Oval 84"/>
                      <wp:cNvGraphicFramePr/>
                      <a:graphic xmlns:a="http://schemas.openxmlformats.org/drawingml/2006/main">
                        <a:graphicData uri="http://schemas.microsoft.com/office/word/2010/wordprocessingShape">
                          <wps:wsp>
                            <wps:cNvSpPr/>
                            <wps:spPr>
                              <a:xfrm>
                                <a:off x="0" y="0"/>
                                <a:ext cx="831273" cy="498764"/>
                              </a:xfrm>
                              <a:prstGeom prst="ellipse">
                                <a:avLst/>
                              </a:prstGeom>
                              <a:solidFill>
                                <a:srgbClr val="DAE8F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5436" w14:textId="77777777" w:rsidR="00BA68A8" w:rsidRPr="00520EEF" w:rsidRDefault="00BA68A8" w:rsidP="00BA68A8">
                                  <w:pPr>
                                    <w:jc w:val="center"/>
                                    <w:rPr>
                                      <w:rFonts w:cstheme="majorBidi"/>
                                      <w:color w:val="000000" w:themeColor="text1"/>
                                      <w:sz w:val="16"/>
                                      <w:szCs w:val="16"/>
                                    </w:rPr>
                                  </w:pPr>
                                  <w:r w:rsidRPr="00520EEF">
                                    <w:rPr>
                                      <w:rFonts w:cstheme="majorBidi"/>
                                      <w:color w:val="000000" w:themeColor="text1"/>
                                      <w:sz w:val="16"/>
                                      <w:szCs w:val="16"/>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97F869" id="Oval 84" o:spid="_x0000_s1036" style="position:absolute;left:0;text-align:left;margin-left:13.5pt;margin-top:2.75pt;width:65.45pt;height:39.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" fillcolor="#dae8fc" strokecolor="black [3213]" strokeweight="1pt">
                      <v:stroke joinstyle="miter"/>
                      <v:textbox>
                        <w:txbxContent>
                          <w:p w14:paraId="607E5436" w14:textId="77777777" w:rsidR="00BA68A8" w:rsidRPr="00520EEF" w:rsidRDefault="00BA68A8" w:rsidP="00BA68A8">
                            <w:pPr>
                              <w:jc w:val="center"/>
                              <w:rPr>
                                <w:rFonts w:cstheme="majorBidi"/>
                                <w:color w:val="000000" w:themeColor="text1"/>
                                <w:sz w:val="16"/>
                                <w:szCs w:val="16"/>
                              </w:rPr>
                            </w:pPr>
                            <w:r w:rsidRPr="00520EEF">
                              <w:rPr>
                                <w:rFonts w:cstheme="majorBidi"/>
                                <w:color w:val="000000" w:themeColor="text1"/>
                                <w:sz w:val="16"/>
                                <w:szCs w:val="16"/>
                              </w:rPr>
                              <w:t>Attribute</w:t>
                            </w:r>
                          </w:p>
                        </w:txbxContent>
                      </v:textbox>
                    </v:oval>
                  </w:pict>
                </mc:Fallback>
              </mc:AlternateContent>
            </w:r>
          </w:p>
        </w:tc>
      </w:tr>
      <w:tr w:rsidR="00BA68A8" w:rsidRPr="00AE0C27" w14:paraId="13965101" w14:textId="77777777" w:rsidTr="00BA68A8">
        <w:trPr>
          <w:trHeight w:val="1033"/>
        </w:trPr>
        <w:tc>
          <w:tcPr>
            <w:tcW w:w="1677" w:type="dxa"/>
          </w:tcPr>
          <w:p w14:paraId="12F22989"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lastRenderedPageBreak/>
              <w:t>One to Many</w:t>
            </w:r>
          </w:p>
        </w:tc>
        <w:tc>
          <w:tcPr>
            <w:tcW w:w="1607" w:type="dxa"/>
          </w:tcPr>
          <w:p w14:paraId="6F302E2E" w14:textId="0E9BA5CB"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 xml:space="preserve">The line starts with </w:t>
            </w:r>
            <w:r w:rsidR="00CE1B81" w:rsidRPr="00AE0C27">
              <w:rPr>
                <w:rFonts w:asciiTheme="majorBidi" w:hAnsiTheme="majorBidi" w:cstheme="majorBidi"/>
                <w:sz w:val="23"/>
                <w:szCs w:val="23"/>
              </w:rPr>
              <w:t>one</w:t>
            </w:r>
            <w:r w:rsidRPr="00AE0C27">
              <w:rPr>
                <w:rFonts w:asciiTheme="majorBidi" w:hAnsiTheme="majorBidi" w:cstheme="majorBidi"/>
                <w:sz w:val="23"/>
                <w:szCs w:val="23"/>
              </w:rPr>
              <w:t xml:space="preserve"> and ends with N</w:t>
            </w:r>
          </w:p>
        </w:tc>
        <w:tc>
          <w:tcPr>
            <w:tcW w:w="6066" w:type="dxa"/>
          </w:tcPr>
          <w:p w14:paraId="26688A81"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w:drawing>
                <wp:inline distT="0" distB="0" distL="0" distR="0" wp14:anchorId="72ACD5CB" wp14:editId="6B92B831">
                  <wp:extent cx="3456214" cy="621823"/>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398" cy="635710"/>
                          </a:xfrm>
                          <a:prstGeom prst="rect">
                            <a:avLst/>
                          </a:prstGeom>
                        </pic:spPr>
                      </pic:pic>
                    </a:graphicData>
                  </a:graphic>
                </wp:inline>
              </w:drawing>
            </w:r>
          </w:p>
        </w:tc>
      </w:tr>
      <w:tr w:rsidR="00BA68A8" w:rsidRPr="00AE0C27" w14:paraId="0387FB22" w14:textId="77777777" w:rsidTr="00BA68A8">
        <w:trPr>
          <w:trHeight w:val="1033"/>
        </w:trPr>
        <w:tc>
          <w:tcPr>
            <w:tcW w:w="1677" w:type="dxa"/>
          </w:tcPr>
          <w:p w14:paraId="08AE5A8D"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Many to Many</w:t>
            </w:r>
          </w:p>
        </w:tc>
        <w:tc>
          <w:tcPr>
            <w:tcW w:w="1607" w:type="dxa"/>
          </w:tcPr>
          <w:p w14:paraId="23D475C4"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The line that starts with N and ends with M</w:t>
            </w:r>
          </w:p>
        </w:tc>
        <w:tc>
          <w:tcPr>
            <w:tcW w:w="6066" w:type="dxa"/>
          </w:tcPr>
          <w:p w14:paraId="28B6AFEE"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w:drawing>
                <wp:inline distT="0" distB="0" distL="0" distR="0" wp14:anchorId="76B11BEB" wp14:editId="03890AC6">
                  <wp:extent cx="3472543" cy="658893"/>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1935" cy="673957"/>
                          </a:xfrm>
                          <a:prstGeom prst="rect">
                            <a:avLst/>
                          </a:prstGeom>
                        </pic:spPr>
                      </pic:pic>
                    </a:graphicData>
                  </a:graphic>
                </wp:inline>
              </w:drawing>
            </w:r>
          </w:p>
        </w:tc>
      </w:tr>
      <w:tr w:rsidR="00BA68A8" w:rsidRPr="00AE0C27" w14:paraId="4FB2FCD2" w14:textId="77777777" w:rsidTr="00BA68A8">
        <w:trPr>
          <w:trHeight w:val="1033"/>
        </w:trPr>
        <w:tc>
          <w:tcPr>
            <w:tcW w:w="1677" w:type="dxa"/>
          </w:tcPr>
          <w:p w14:paraId="12B9E746" w14:textId="77777777" w:rsidR="00BA68A8" w:rsidRPr="00AE0C27" w:rsidRDefault="00BA68A8" w:rsidP="00EC5628">
            <w:pPr>
              <w:spacing w:line="360" w:lineRule="auto"/>
              <w:jc w:val="both"/>
              <w:rPr>
                <w:rFonts w:asciiTheme="majorBidi" w:hAnsiTheme="majorBidi" w:cstheme="majorBidi"/>
                <w:sz w:val="23"/>
                <w:szCs w:val="23"/>
                <w:u w:val="single"/>
              </w:rPr>
            </w:pPr>
            <w:r w:rsidRPr="00AE0C27">
              <w:rPr>
                <w:rFonts w:asciiTheme="majorBidi" w:hAnsiTheme="majorBidi" w:cstheme="majorBidi"/>
                <w:sz w:val="23"/>
                <w:szCs w:val="23"/>
                <w:u w:val="single"/>
              </w:rPr>
              <w:t>Partial participation</w:t>
            </w:r>
          </w:p>
        </w:tc>
        <w:tc>
          <w:tcPr>
            <w:tcW w:w="1607" w:type="dxa"/>
          </w:tcPr>
          <w:p w14:paraId="00EA2A72"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Line with a single strip</w:t>
            </w:r>
          </w:p>
        </w:tc>
        <w:tc>
          <w:tcPr>
            <w:tcW w:w="6066" w:type="dxa"/>
          </w:tcPr>
          <w:p w14:paraId="326B0BDD"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w:drawing>
                <wp:inline distT="0" distB="0" distL="0" distR="0" wp14:anchorId="3B6EFFE8" wp14:editId="2C5C470B">
                  <wp:extent cx="3485832" cy="62865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594" cy="647724"/>
                          </a:xfrm>
                          <a:prstGeom prst="rect">
                            <a:avLst/>
                          </a:prstGeom>
                        </pic:spPr>
                      </pic:pic>
                    </a:graphicData>
                  </a:graphic>
                </wp:inline>
              </w:drawing>
            </w:r>
          </w:p>
        </w:tc>
      </w:tr>
      <w:tr w:rsidR="00BA68A8" w:rsidRPr="00AE0C27" w14:paraId="30E6A84E" w14:textId="77777777" w:rsidTr="00BA68A8">
        <w:trPr>
          <w:trHeight w:val="1033"/>
        </w:trPr>
        <w:tc>
          <w:tcPr>
            <w:tcW w:w="1677" w:type="dxa"/>
          </w:tcPr>
          <w:p w14:paraId="2099D9F9" w14:textId="77777777" w:rsidR="00BA68A8" w:rsidRPr="00AE0C27" w:rsidRDefault="00BA68A8" w:rsidP="00EC5628">
            <w:pPr>
              <w:spacing w:line="360" w:lineRule="auto"/>
              <w:rPr>
                <w:rFonts w:asciiTheme="majorBidi" w:hAnsiTheme="majorBidi" w:cstheme="majorBidi"/>
                <w:sz w:val="23"/>
                <w:szCs w:val="23"/>
                <w:u w:val="single"/>
              </w:rPr>
            </w:pPr>
            <w:r w:rsidRPr="00AE0C27">
              <w:rPr>
                <w:rFonts w:asciiTheme="majorBidi" w:hAnsiTheme="majorBidi" w:cstheme="majorBidi"/>
                <w:sz w:val="23"/>
                <w:szCs w:val="23"/>
                <w:u w:val="single"/>
              </w:rPr>
              <w:t>Total participation</w:t>
            </w:r>
          </w:p>
        </w:tc>
        <w:tc>
          <w:tcPr>
            <w:tcW w:w="1607" w:type="dxa"/>
          </w:tcPr>
          <w:p w14:paraId="494BE0CD" w14:textId="77777777" w:rsidR="00BA68A8" w:rsidRPr="00AE0C27" w:rsidRDefault="00BA68A8" w:rsidP="00EC5628">
            <w:pPr>
              <w:spacing w:line="360" w:lineRule="auto"/>
              <w:jc w:val="both"/>
              <w:rPr>
                <w:rFonts w:asciiTheme="majorBidi" w:hAnsiTheme="majorBidi" w:cstheme="majorBidi"/>
                <w:sz w:val="23"/>
                <w:szCs w:val="23"/>
              </w:rPr>
            </w:pPr>
            <w:r w:rsidRPr="00AE0C27">
              <w:rPr>
                <w:rFonts w:asciiTheme="majorBidi" w:hAnsiTheme="majorBidi" w:cstheme="majorBidi"/>
                <w:sz w:val="23"/>
                <w:szCs w:val="23"/>
              </w:rPr>
              <w:t>Line with double strips</w:t>
            </w:r>
          </w:p>
        </w:tc>
        <w:tc>
          <w:tcPr>
            <w:tcW w:w="6066" w:type="dxa"/>
          </w:tcPr>
          <w:p w14:paraId="7EFBECEA" w14:textId="77777777" w:rsidR="00BA68A8" w:rsidRPr="00AE0C27" w:rsidRDefault="00BA68A8" w:rsidP="00EC5628">
            <w:pPr>
              <w:spacing w:line="360" w:lineRule="auto"/>
              <w:jc w:val="both"/>
              <w:rPr>
                <w:rFonts w:asciiTheme="majorBidi" w:hAnsiTheme="majorBidi" w:cstheme="majorBidi"/>
                <w:noProof/>
                <w:sz w:val="23"/>
                <w:szCs w:val="23"/>
              </w:rPr>
            </w:pPr>
            <w:r w:rsidRPr="00AE0C27">
              <w:rPr>
                <w:rFonts w:asciiTheme="majorBidi" w:hAnsiTheme="majorBidi" w:cstheme="majorBidi"/>
                <w:noProof/>
                <w:sz w:val="23"/>
                <w:szCs w:val="23"/>
              </w:rPr>
              <w:drawing>
                <wp:inline distT="0" distB="0" distL="0" distR="0" wp14:anchorId="6B1E29B7" wp14:editId="7F333E93">
                  <wp:extent cx="3714750" cy="778669"/>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771" cy="784752"/>
                          </a:xfrm>
                          <a:prstGeom prst="rect">
                            <a:avLst/>
                          </a:prstGeom>
                        </pic:spPr>
                      </pic:pic>
                    </a:graphicData>
                  </a:graphic>
                </wp:inline>
              </w:drawing>
            </w:r>
          </w:p>
          <w:p w14:paraId="21BCC20C" w14:textId="77777777" w:rsidR="00BA68A8" w:rsidRPr="00AE0C27" w:rsidRDefault="00BA68A8" w:rsidP="00EC5628">
            <w:pPr>
              <w:spacing w:line="360" w:lineRule="auto"/>
              <w:jc w:val="both"/>
              <w:rPr>
                <w:rFonts w:asciiTheme="majorBidi" w:hAnsiTheme="majorBidi" w:cstheme="majorBidi"/>
                <w:noProof/>
                <w:sz w:val="23"/>
                <w:szCs w:val="23"/>
              </w:rPr>
            </w:pPr>
          </w:p>
          <w:p w14:paraId="616D15B5" w14:textId="77777777" w:rsidR="00BA68A8" w:rsidRPr="00AE0C27" w:rsidRDefault="00BA68A8" w:rsidP="00EC5628">
            <w:pPr>
              <w:spacing w:line="360" w:lineRule="auto"/>
              <w:jc w:val="both"/>
              <w:rPr>
                <w:rFonts w:asciiTheme="majorBidi" w:hAnsiTheme="majorBidi" w:cstheme="majorBidi"/>
                <w:noProof/>
                <w:sz w:val="23"/>
                <w:szCs w:val="23"/>
              </w:rPr>
            </w:pPr>
          </w:p>
        </w:tc>
      </w:tr>
    </w:tbl>
    <w:p w14:paraId="5C9BD608" w14:textId="77777777" w:rsidR="00BA68A8" w:rsidRPr="00AE0C27" w:rsidRDefault="00BA68A8" w:rsidP="00BA68A8">
      <w:pPr>
        <w:pStyle w:val="MyHeading"/>
        <w:spacing w:line="360" w:lineRule="auto"/>
        <w:jc w:val="left"/>
        <w:rPr>
          <w:sz w:val="23"/>
          <w:szCs w:val="23"/>
        </w:rPr>
      </w:pPr>
      <w:bookmarkStart w:id="12" w:name="_Toc121155440"/>
    </w:p>
    <w:p w14:paraId="22A205EA" w14:textId="0FE1D514" w:rsidR="00BA68A8" w:rsidRPr="00AE0C27" w:rsidRDefault="00BA68A8" w:rsidP="001447EF">
      <w:pPr>
        <w:pStyle w:val="Style1"/>
      </w:pPr>
      <w:bookmarkStart w:id="13" w:name="_Toc121427011"/>
      <w:r w:rsidRPr="00AE0C27">
        <w:t>5. Complete ER Diagram for the AMA Car Rental Company</w:t>
      </w:r>
      <w:bookmarkEnd w:id="12"/>
      <w:bookmarkEnd w:id="13"/>
    </w:p>
    <w:p w14:paraId="06E046E7" w14:textId="1105DCD2" w:rsidR="00BA68A8" w:rsidRPr="00AE0C27" w:rsidRDefault="00BA68A8" w:rsidP="00BA68A8">
      <w:pPr>
        <w:pStyle w:val="MyHeading"/>
        <w:spacing w:line="360" w:lineRule="auto"/>
        <w:rPr>
          <w:sz w:val="23"/>
          <w:szCs w:val="23"/>
        </w:rPr>
      </w:pPr>
      <w:bookmarkStart w:id="14" w:name="_Toc121427012"/>
      <w:r w:rsidRPr="00AE0C27">
        <w:rPr>
          <w:noProof/>
        </w:rPr>
        <w:drawing>
          <wp:anchor distT="0" distB="0" distL="114300" distR="114300" simplePos="0" relativeHeight="251679744" behindDoc="0" locked="0" layoutInCell="1" allowOverlap="1" wp14:anchorId="5324D36B" wp14:editId="28F523FB">
            <wp:simplePos x="0" y="0"/>
            <wp:positionH relativeFrom="margin">
              <wp:align>right</wp:align>
            </wp:positionH>
            <wp:positionV relativeFrom="paragraph">
              <wp:posOffset>480060</wp:posOffset>
            </wp:positionV>
            <wp:extent cx="5943600" cy="4411345"/>
            <wp:effectExtent l="0" t="0" r="0" b="825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anchor>
        </w:drawing>
      </w:r>
      <w:bookmarkEnd w:id="14"/>
    </w:p>
    <w:p w14:paraId="4A79D67C" w14:textId="70C3BB4D" w:rsidR="00BA68A8" w:rsidRPr="00AE0C27" w:rsidRDefault="00BA68A8" w:rsidP="00BA68A8">
      <w:pPr>
        <w:rPr>
          <w:rFonts w:asciiTheme="majorBidi" w:eastAsiaTheme="majorEastAsia" w:hAnsiTheme="majorBidi" w:cstheme="majorBidi"/>
          <w:color w:val="C00000"/>
          <w:sz w:val="23"/>
          <w:szCs w:val="23"/>
          <w:u w:val="single"/>
        </w:rPr>
      </w:pPr>
      <w:r w:rsidRPr="00AE0C27">
        <w:rPr>
          <w:rFonts w:asciiTheme="majorBidi" w:hAnsiTheme="majorBidi" w:cstheme="majorBidi"/>
          <w:sz w:val="23"/>
          <w:szCs w:val="23"/>
        </w:rPr>
        <w:br w:type="page"/>
      </w:r>
    </w:p>
    <w:p w14:paraId="24D4AE48" w14:textId="4A018A7E" w:rsidR="00192261" w:rsidRPr="00AE0C27" w:rsidRDefault="00192261" w:rsidP="001447EF">
      <w:pPr>
        <w:pStyle w:val="Style1"/>
      </w:pPr>
      <w:bookmarkStart w:id="15" w:name="_Toc121155443"/>
      <w:bookmarkStart w:id="16" w:name="_Toc121427013"/>
      <w:r w:rsidRPr="00AE0C27">
        <w:lastRenderedPageBreak/>
        <w:t>6.1-Relationships and their Attributes</w:t>
      </w:r>
      <w:bookmarkEnd w:id="15"/>
      <w:bookmarkEnd w:id="16"/>
    </w:p>
    <w:p w14:paraId="1E13DE5F" w14:textId="2414E61D" w:rsidR="00192261" w:rsidRPr="00AE0C27" w:rsidRDefault="00192261" w:rsidP="00192261">
      <w:pPr>
        <w:pStyle w:val="MyHeading"/>
        <w:spacing w:line="360" w:lineRule="auto"/>
        <w:rPr>
          <w:sz w:val="23"/>
          <w:szCs w:val="23"/>
        </w:rPr>
      </w:pPr>
      <w:bookmarkStart w:id="17" w:name="_Toc121427014"/>
      <w:r w:rsidRPr="00AE0C27">
        <w:rPr>
          <w:noProof/>
          <w:sz w:val="23"/>
          <w:szCs w:val="23"/>
        </w:rPr>
        <w:drawing>
          <wp:anchor distT="0" distB="0" distL="114300" distR="114300" simplePos="0" relativeHeight="251681792" behindDoc="0" locked="0" layoutInCell="1" allowOverlap="1" wp14:anchorId="2AB6DE6F" wp14:editId="7C83DE2C">
            <wp:simplePos x="0" y="0"/>
            <wp:positionH relativeFrom="margin">
              <wp:align>center</wp:align>
            </wp:positionH>
            <wp:positionV relativeFrom="paragraph">
              <wp:posOffset>497205</wp:posOffset>
            </wp:positionV>
            <wp:extent cx="4037965" cy="2014220"/>
            <wp:effectExtent l="0" t="0" r="635" b="508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7965" cy="2014220"/>
                    </a:xfrm>
                    <a:prstGeom prst="rect">
                      <a:avLst/>
                    </a:prstGeom>
                  </pic:spPr>
                </pic:pic>
              </a:graphicData>
            </a:graphic>
            <wp14:sizeRelH relativeFrom="margin">
              <wp14:pctWidth>0</wp14:pctWidth>
            </wp14:sizeRelH>
            <wp14:sizeRelV relativeFrom="margin">
              <wp14:pctHeight>0</wp14:pctHeight>
            </wp14:sizeRelV>
          </wp:anchor>
        </w:drawing>
      </w:r>
      <w:bookmarkEnd w:id="17"/>
    </w:p>
    <w:p w14:paraId="612817B9" w14:textId="4E03B9BE" w:rsidR="00192261" w:rsidRPr="00AE0C27" w:rsidRDefault="00192261" w:rsidP="00192261">
      <w:pPr>
        <w:pStyle w:val="MyHeading"/>
        <w:spacing w:line="360" w:lineRule="auto"/>
        <w:rPr>
          <w:sz w:val="23"/>
          <w:szCs w:val="23"/>
        </w:rPr>
      </w:pPr>
    </w:p>
    <w:p w14:paraId="0E2EB98E" w14:textId="16FA86DF" w:rsidR="00192261" w:rsidRPr="00AE0C27" w:rsidRDefault="00192261" w:rsidP="00192261">
      <w:pPr>
        <w:pStyle w:val="ListParagraph"/>
        <w:numPr>
          <w:ilvl w:val="0"/>
          <w:numId w:val="3"/>
        </w:numPr>
        <w:spacing w:after="120" w:line="360" w:lineRule="auto"/>
        <w:rPr>
          <w:rFonts w:asciiTheme="majorBidi" w:hAnsiTheme="majorBidi" w:cstheme="majorBidi"/>
          <w:b/>
          <w:bCs/>
          <w:sz w:val="23"/>
          <w:szCs w:val="23"/>
        </w:rPr>
      </w:pPr>
      <w:r w:rsidRPr="00AE0C27">
        <w:rPr>
          <w:rFonts w:asciiTheme="majorBidi" w:hAnsiTheme="majorBidi" w:cstheme="majorBidi"/>
          <w:b/>
          <w:bCs/>
          <w:color w:val="002060"/>
          <w:sz w:val="23"/>
          <w:szCs w:val="23"/>
        </w:rPr>
        <w:t>Car:</w:t>
      </w:r>
      <w:r w:rsidRPr="00AE0C27">
        <w:rPr>
          <w:rFonts w:asciiTheme="majorBidi" w:hAnsiTheme="majorBidi" w:cstheme="majorBidi"/>
          <w:noProof/>
          <w:sz w:val="23"/>
          <w:szCs w:val="23"/>
        </w:rPr>
        <w:t xml:space="preserve"> </w:t>
      </w:r>
    </w:p>
    <w:p w14:paraId="0C52AE05" w14:textId="30070D23" w:rsidR="00192261" w:rsidRPr="00AE0C27" w:rsidRDefault="00192261" w:rsidP="00192261">
      <w:pPr>
        <w:pStyle w:val="ListParagraph"/>
        <w:spacing w:line="360" w:lineRule="auto"/>
        <w:ind w:firstLine="720"/>
        <w:jc w:val="both"/>
        <w:rPr>
          <w:rFonts w:asciiTheme="majorBidi" w:hAnsiTheme="majorBidi" w:cstheme="majorBidi"/>
          <w:sz w:val="23"/>
          <w:szCs w:val="23"/>
          <w:shd w:val="clear" w:color="auto" w:fill="FFFFFF"/>
        </w:rPr>
      </w:pPr>
      <w:r w:rsidRPr="00AE0C27">
        <w:rPr>
          <w:rFonts w:asciiTheme="majorBidi" w:hAnsiTheme="majorBidi" w:cstheme="majorBidi"/>
          <w:sz w:val="23"/>
          <w:szCs w:val="23"/>
        </w:rPr>
        <w:t xml:space="preserve">The car entity is the core of the AMA company because, without cars, AMA would not be able to operate. A car is defined as “a </w:t>
      </w:r>
      <w:r w:rsidRPr="00AE0C27">
        <w:rPr>
          <w:rStyle w:val="Emphasis"/>
          <w:rFonts w:asciiTheme="majorBidi" w:hAnsiTheme="majorBidi" w:cstheme="majorBidi"/>
          <w:sz w:val="23"/>
          <w:szCs w:val="23"/>
          <w:shd w:val="clear" w:color="auto" w:fill="FFFFFF"/>
        </w:rPr>
        <w:t>four-wheeled vehicle designed primarily for passenger transportation</w:t>
      </w:r>
      <w:r w:rsidRPr="00AE0C27">
        <w:rPr>
          <w:rFonts w:asciiTheme="majorBidi" w:hAnsiTheme="majorBidi" w:cstheme="majorBidi"/>
          <w:sz w:val="23"/>
          <w:szCs w:val="23"/>
          <w:shd w:val="clear" w:color="auto" w:fill="FFFFFF"/>
        </w:rPr>
        <w:t>”</w:t>
      </w:r>
      <w:r w:rsidRPr="00AE0C27">
        <w:rPr>
          <w:rFonts w:asciiTheme="majorBidi" w:hAnsiTheme="majorBidi" w:cstheme="majorBidi"/>
          <w:sz w:val="23"/>
          <w:szCs w:val="23"/>
        </w:rPr>
        <w:t xml:space="preserve"> </w:t>
      </w:r>
      <w:r w:rsidRPr="00AE0C27">
        <w:rPr>
          <w:rFonts w:asciiTheme="majorBidi" w:hAnsiTheme="majorBidi" w:cstheme="majorBidi"/>
          <w:sz w:val="23"/>
          <w:szCs w:val="23"/>
          <w:shd w:val="clear" w:color="auto" w:fill="FFFFFF"/>
        </w:rPr>
        <w:t xml:space="preserve">(Cromer, 2022). </w:t>
      </w:r>
      <w:bookmarkStart w:id="18" w:name="_Hlk119782422"/>
      <w:r w:rsidRPr="00AE0C27">
        <w:rPr>
          <w:rFonts w:asciiTheme="majorBidi" w:hAnsiTheme="majorBidi" w:cstheme="majorBidi"/>
          <w:sz w:val="23"/>
          <w:szCs w:val="23"/>
          <w:shd w:val="clear" w:color="auto" w:fill="FFFFFF"/>
        </w:rPr>
        <w:t xml:space="preserve">However, not all cars are the same, each car can be uniquely identified by its </w:t>
      </w:r>
      <w:r w:rsidRPr="00AE0C27">
        <w:rPr>
          <w:rFonts w:asciiTheme="majorBidi" w:hAnsiTheme="majorBidi" w:cstheme="majorBidi"/>
          <w:color w:val="C00000"/>
          <w:sz w:val="23"/>
          <w:szCs w:val="23"/>
          <w:shd w:val="clear" w:color="auto" w:fill="FFFFFF"/>
        </w:rPr>
        <w:t xml:space="preserve">VIN </w:t>
      </w:r>
      <w:r w:rsidRPr="00AE0C27">
        <w:rPr>
          <w:rFonts w:asciiTheme="majorBidi" w:hAnsiTheme="majorBidi" w:cstheme="majorBidi"/>
          <w:sz w:val="23"/>
          <w:szCs w:val="23"/>
          <w:shd w:val="clear" w:color="auto" w:fill="FFFFFF"/>
        </w:rPr>
        <w:t xml:space="preserve">and </w:t>
      </w:r>
      <w:r w:rsidRPr="00AE0C27">
        <w:rPr>
          <w:rFonts w:asciiTheme="majorBidi" w:hAnsiTheme="majorBidi" w:cstheme="majorBidi"/>
          <w:color w:val="C00000"/>
          <w:sz w:val="23"/>
          <w:szCs w:val="23"/>
          <w:shd w:val="clear" w:color="auto" w:fill="FFFFFF"/>
        </w:rPr>
        <w:t>license plate</w:t>
      </w:r>
      <w:r w:rsidRPr="00AE0C27">
        <w:rPr>
          <w:rFonts w:asciiTheme="majorBidi" w:hAnsiTheme="majorBidi" w:cstheme="majorBidi"/>
          <w:sz w:val="23"/>
          <w:szCs w:val="23"/>
          <w:shd w:val="clear" w:color="auto" w:fill="FFFFFF"/>
        </w:rPr>
        <w:t xml:space="preserve">. Moreover, each car has a different </w:t>
      </w:r>
      <w:r w:rsidRPr="00AE0C27">
        <w:rPr>
          <w:rFonts w:asciiTheme="majorBidi" w:hAnsiTheme="majorBidi" w:cstheme="majorBidi"/>
          <w:color w:val="C00000"/>
          <w:sz w:val="23"/>
          <w:szCs w:val="23"/>
          <w:shd w:val="clear" w:color="auto" w:fill="FFFFFF"/>
        </w:rPr>
        <w:t>type</w:t>
      </w:r>
      <w:r w:rsidRPr="00AE0C27">
        <w:rPr>
          <w:rFonts w:asciiTheme="majorBidi" w:hAnsiTheme="majorBidi" w:cstheme="majorBidi"/>
          <w:sz w:val="23"/>
          <w:szCs w:val="23"/>
          <w:shd w:val="clear" w:color="auto" w:fill="FFFFFF"/>
        </w:rPr>
        <w:t xml:space="preserve">, </w:t>
      </w:r>
      <w:r w:rsidRPr="00AE0C27">
        <w:rPr>
          <w:rFonts w:asciiTheme="majorBidi" w:hAnsiTheme="majorBidi" w:cstheme="majorBidi"/>
          <w:color w:val="C00000"/>
          <w:sz w:val="23"/>
          <w:szCs w:val="23"/>
          <w:shd w:val="clear" w:color="auto" w:fill="FFFFFF"/>
        </w:rPr>
        <w:t>color</w:t>
      </w:r>
      <w:r w:rsidRPr="00AE0C27">
        <w:rPr>
          <w:rFonts w:asciiTheme="majorBidi" w:hAnsiTheme="majorBidi" w:cstheme="majorBidi"/>
          <w:sz w:val="23"/>
          <w:szCs w:val="23"/>
          <w:shd w:val="clear" w:color="auto" w:fill="FFFFFF"/>
        </w:rPr>
        <w:t xml:space="preserve">, and </w:t>
      </w:r>
      <w:r w:rsidRPr="00AE0C27">
        <w:rPr>
          <w:rFonts w:asciiTheme="majorBidi" w:hAnsiTheme="majorBidi" w:cstheme="majorBidi"/>
          <w:color w:val="C00000"/>
          <w:sz w:val="23"/>
          <w:szCs w:val="23"/>
          <w:shd w:val="clear" w:color="auto" w:fill="FFFFFF"/>
        </w:rPr>
        <w:t xml:space="preserve">engine. </w:t>
      </w:r>
      <w:r w:rsidRPr="00AE0C27">
        <w:rPr>
          <w:rFonts w:asciiTheme="majorBidi" w:hAnsiTheme="majorBidi" w:cstheme="majorBidi"/>
          <w:sz w:val="23"/>
          <w:szCs w:val="23"/>
          <w:shd w:val="clear" w:color="auto" w:fill="FFFFFF"/>
        </w:rPr>
        <w:t>The available cars are classified by their ”age” and their “sturdiness</w:t>
      </w:r>
      <w:r w:rsidR="00CE1B81" w:rsidRPr="00AE0C27">
        <w:rPr>
          <w:rFonts w:asciiTheme="majorBidi" w:hAnsiTheme="majorBidi" w:cstheme="majorBidi"/>
          <w:sz w:val="23"/>
          <w:szCs w:val="23"/>
          <w:shd w:val="clear" w:color="auto" w:fill="FFFFFF"/>
        </w:rPr>
        <w:t>,”</w:t>
      </w:r>
      <w:r w:rsidRPr="00AE0C27">
        <w:rPr>
          <w:rFonts w:asciiTheme="majorBidi" w:hAnsiTheme="majorBidi" w:cstheme="majorBidi"/>
          <w:sz w:val="23"/>
          <w:szCs w:val="23"/>
          <w:shd w:val="clear" w:color="auto" w:fill="FFFFFF"/>
        </w:rPr>
        <w:t xml:space="preserve"> the age of a car means when the car was produced, which can give the customer some expectations about its technologies. And its sturdiness can sometimes be determined by how far the car has been driven, hence it is important to keep track of each car’s </w:t>
      </w:r>
      <w:r w:rsidRPr="00AE0C27">
        <w:rPr>
          <w:rFonts w:asciiTheme="majorBidi" w:hAnsiTheme="majorBidi" w:cstheme="majorBidi"/>
          <w:color w:val="C00000"/>
          <w:sz w:val="23"/>
          <w:szCs w:val="23"/>
          <w:shd w:val="clear" w:color="auto" w:fill="FFFFFF"/>
        </w:rPr>
        <w:t xml:space="preserve">year of production </w:t>
      </w:r>
      <w:r w:rsidRPr="00AE0C27">
        <w:rPr>
          <w:rFonts w:asciiTheme="majorBidi" w:hAnsiTheme="majorBidi" w:cstheme="majorBidi"/>
          <w:sz w:val="23"/>
          <w:szCs w:val="23"/>
          <w:shd w:val="clear" w:color="auto" w:fill="FFFFFF"/>
        </w:rPr>
        <w:t xml:space="preserve">and </w:t>
      </w:r>
      <w:r w:rsidRPr="00AE0C27">
        <w:rPr>
          <w:rFonts w:asciiTheme="majorBidi" w:hAnsiTheme="majorBidi" w:cstheme="majorBidi"/>
          <w:color w:val="C00000"/>
          <w:sz w:val="23"/>
          <w:szCs w:val="23"/>
          <w:shd w:val="clear" w:color="auto" w:fill="FFFFFF"/>
        </w:rPr>
        <w:t>mileage</w:t>
      </w:r>
      <w:r w:rsidRPr="00AE0C27">
        <w:rPr>
          <w:rFonts w:asciiTheme="majorBidi" w:hAnsiTheme="majorBidi" w:cstheme="majorBidi"/>
          <w:sz w:val="23"/>
          <w:szCs w:val="23"/>
          <w:shd w:val="clear" w:color="auto" w:fill="FFFFFF"/>
        </w:rPr>
        <w:t xml:space="preserve">. Also, every time a car undergoes maintenance, it is recorded in the </w:t>
      </w:r>
      <w:r w:rsidRPr="00AE0C27">
        <w:rPr>
          <w:rFonts w:asciiTheme="majorBidi" w:hAnsiTheme="majorBidi" w:cstheme="majorBidi"/>
          <w:color w:val="C00000"/>
          <w:sz w:val="23"/>
          <w:szCs w:val="23"/>
          <w:shd w:val="clear" w:color="auto" w:fill="FFFFFF"/>
        </w:rPr>
        <w:t xml:space="preserve">car fax </w:t>
      </w:r>
      <w:r w:rsidRPr="00AE0C27">
        <w:rPr>
          <w:rFonts w:asciiTheme="majorBidi" w:hAnsiTheme="majorBidi" w:cstheme="majorBidi"/>
          <w:sz w:val="23"/>
          <w:szCs w:val="23"/>
          <w:shd w:val="clear" w:color="auto" w:fill="FFFFFF"/>
        </w:rPr>
        <w:t>which is given to the customer before renting the car so they can make sure of its safety.</w:t>
      </w:r>
    </w:p>
    <w:bookmarkEnd w:id="18"/>
    <w:p w14:paraId="5AEAA34C"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VIN</w:t>
      </w:r>
      <w:r w:rsidRPr="00AE0C27">
        <w:rPr>
          <w:rFonts w:asciiTheme="majorBidi" w:hAnsiTheme="majorBidi" w:cstheme="majorBidi"/>
          <w:sz w:val="23"/>
          <w:szCs w:val="23"/>
        </w:rPr>
        <w:t>: It is the vehicle identification number that uniquely identifies each car; thus, it is a key attribute.</w:t>
      </w:r>
    </w:p>
    <w:p w14:paraId="76877E43"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License plate</w:t>
      </w:r>
      <w:r w:rsidRPr="00AE0C27">
        <w:rPr>
          <w:rFonts w:asciiTheme="majorBidi" w:hAnsiTheme="majorBidi" w:cstheme="majorBidi"/>
          <w:sz w:val="23"/>
          <w:szCs w:val="23"/>
        </w:rPr>
        <w:t>: It is specific to each car, and it usually contains the state the car is registered in</w:t>
      </w:r>
      <w:r w:rsidRPr="00AE0C27">
        <w:rPr>
          <w:rFonts w:asciiTheme="majorBidi" w:hAnsiTheme="majorBidi" w:cstheme="majorBidi"/>
          <w:color w:val="C00000"/>
          <w:sz w:val="23"/>
          <w:szCs w:val="23"/>
        </w:rPr>
        <w:t xml:space="preserve"> </w:t>
      </w:r>
      <w:r w:rsidRPr="00AE0C27">
        <w:rPr>
          <w:rFonts w:asciiTheme="majorBidi" w:hAnsiTheme="majorBidi" w:cstheme="majorBidi"/>
          <w:sz w:val="23"/>
          <w:szCs w:val="23"/>
        </w:rPr>
        <w:t>including the plate number; thus, it is a key composite attribute.</w:t>
      </w:r>
    </w:p>
    <w:p w14:paraId="4703C082" w14:textId="566B971F"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Type</w:t>
      </w:r>
      <w:r w:rsidRPr="00AE0C27">
        <w:rPr>
          <w:rFonts w:asciiTheme="majorBidi" w:hAnsiTheme="majorBidi" w:cstheme="majorBidi"/>
          <w:sz w:val="23"/>
          <w:szCs w:val="23"/>
        </w:rPr>
        <w:t xml:space="preserve">: A car can be of </w:t>
      </w:r>
      <w:r w:rsidR="00CE1B81" w:rsidRPr="00AE0C27">
        <w:rPr>
          <w:rFonts w:asciiTheme="majorBidi" w:hAnsiTheme="majorBidi" w:cstheme="majorBidi"/>
          <w:sz w:val="23"/>
          <w:szCs w:val="23"/>
        </w:rPr>
        <w:t>several types</w:t>
      </w:r>
      <w:r w:rsidRPr="00AE0C27">
        <w:rPr>
          <w:rFonts w:asciiTheme="majorBidi" w:hAnsiTheme="majorBidi" w:cstheme="majorBidi"/>
          <w:sz w:val="23"/>
          <w:szCs w:val="23"/>
        </w:rPr>
        <w:t>. For example, a car can be a 4X4, or it can be a sports car.</w:t>
      </w:r>
    </w:p>
    <w:p w14:paraId="75FD11EA"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lastRenderedPageBreak/>
        <w:t>Color</w:t>
      </w:r>
      <w:r w:rsidRPr="00AE0C27">
        <w:rPr>
          <w:rFonts w:asciiTheme="majorBidi" w:hAnsiTheme="majorBidi" w:cstheme="majorBidi"/>
          <w:sz w:val="23"/>
          <w:szCs w:val="23"/>
        </w:rPr>
        <w:t>: A car can be either of single or multiple colors at the same time. Thus, a car’s color is a multivalued attribute.</w:t>
      </w:r>
    </w:p>
    <w:p w14:paraId="08A54448"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Engine</w:t>
      </w:r>
      <w:r w:rsidRPr="00AE0C27">
        <w:rPr>
          <w:rFonts w:asciiTheme="majorBidi" w:hAnsiTheme="majorBidi" w:cstheme="majorBidi"/>
          <w:sz w:val="23"/>
          <w:szCs w:val="23"/>
        </w:rPr>
        <w:t>: Cars can have different engines; a car can have a petrol engine or an electric engine. However, some cars have both types of engines. These cars are called hybrid cars. Therefore, the car’s engine is considered a multivalued attribute.</w:t>
      </w:r>
    </w:p>
    <w:p w14:paraId="473944D0" w14:textId="77777777"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Year of production</w:t>
      </w:r>
      <w:r w:rsidRPr="00AE0C27">
        <w:rPr>
          <w:rFonts w:asciiTheme="majorBidi" w:hAnsiTheme="majorBidi" w:cstheme="majorBidi"/>
          <w:sz w:val="23"/>
          <w:szCs w:val="23"/>
        </w:rPr>
        <w:t>: The year a car was produced.</w:t>
      </w:r>
    </w:p>
    <w:p w14:paraId="7B11C46A" w14:textId="69EF39D4" w:rsidR="00192261" w:rsidRPr="00AE0C27" w:rsidRDefault="00192261" w:rsidP="00192261">
      <w:pPr>
        <w:pStyle w:val="ListParagraph"/>
        <w:numPr>
          <w:ilvl w:val="0"/>
          <w:numId w:val="4"/>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Mileage</w:t>
      </w:r>
      <w:r w:rsidRPr="00AE0C27">
        <w:rPr>
          <w:rFonts w:asciiTheme="majorBidi" w:hAnsiTheme="majorBidi" w:cstheme="majorBidi"/>
          <w:sz w:val="23"/>
          <w:szCs w:val="23"/>
        </w:rPr>
        <w:t>: How many miles has a car driven.</w:t>
      </w:r>
    </w:p>
    <w:p w14:paraId="198A74AD" w14:textId="490F69AA" w:rsidR="00192261" w:rsidRPr="00AE0C27" w:rsidRDefault="00192261" w:rsidP="00192261">
      <w:pPr>
        <w:spacing w:after="120" w:line="360" w:lineRule="auto"/>
        <w:jc w:val="both"/>
        <w:rPr>
          <w:rFonts w:asciiTheme="majorBidi" w:hAnsiTheme="majorBidi" w:cstheme="majorBidi"/>
          <w:sz w:val="23"/>
          <w:szCs w:val="23"/>
        </w:rPr>
      </w:pPr>
    </w:p>
    <w:p w14:paraId="6F556C3B" w14:textId="77777777" w:rsidR="00192261" w:rsidRPr="00AE0C27" w:rsidRDefault="00192261" w:rsidP="00192261">
      <w:pPr>
        <w:spacing w:after="120" w:line="360" w:lineRule="auto"/>
        <w:jc w:val="both"/>
        <w:rPr>
          <w:rFonts w:asciiTheme="majorBidi" w:hAnsiTheme="majorBidi" w:cstheme="majorBidi"/>
          <w:sz w:val="23"/>
          <w:szCs w:val="23"/>
        </w:rPr>
      </w:pPr>
    </w:p>
    <w:p w14:paraId="52BF6EAA" w14:textId="39319052" w:rsidR="00192261" w:rsidRPr="00AE0C27" w:rsidRDefault="00192261" w:rsidP="00192261">
      <w:pPr>
        <w:spacing w:after="120" w:line="360" w:lineRule="auto"/>
        <w:jc w:val="both"/>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682816" behindDoc="0" locked="0" layoutInCell="1" allowOverlap="1" wp14:anchorId="731D8E09" wp14:editId="3D7A676A">
            <wp:simplePos x="0" y="0"/>
            <wp:positionH relativeFrom="margin">
              <wp:align>center</wp:align>
            </wp:positionH>
            <wp:positionV relativeFrom="paragraph">
              <wp:posOffset>300355</wp:posOffset>
            </wp:positionV>
            <wp:extent cx="4267570" cy="2644369"/>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7570" cy="2644369"/>
                    </a:xfrm>
                    <a:prstGeom prst="rect">
                      <a:avLst/>
                    </a:prstGeom>
                  </pic:spPr>
                </pic:pic>
              </a:graphicData>
            </a:graphic>
          </wp:anchor>
        </w:drawing>
      </w:r>
    </w:p>
    <w:p w14:paraId="4106F66A" w14:textId="62ED004E" w:rsidR="00192261" w:rsidRPr="00AE0C27" w:rsidRDefault="00192261" w:rsidP="00192261">
      <w:pPr>
        <w:spacing w:after="120" w:line="360" w:lineRule="auto"/>
        <w:jc w:val="both"/>
        <w:rPr>
          <w:rFonts w:asciiTheme="majorBidi" w:hAnsiTheme="majorBidi" w:cstheme="majorBidi"/>
          <w:sz w:val="23"/>
          <w:szCs w:val="23"/>
        </w:rPr>
      </w:pPr>
    </w:p>
    <w:p w14:paraId="551631CA" w14:textId="77777777" w:rsidR="00192261" w:rsidRPr="00AE0C27" w:rsidRDefault="00192261" w:rsidP="005B0D1B">
      <w:pPr>
        <w:pStyle w:val="ListParagraph"/>
        <w:numPr>
          <w:ilvl w:val="0"/>
          <w:numId w:val="3"/>
        </w:numPr>
        <w:spacing w:after="120" w:line="360" w:lineRule="auto"/>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Insurance Policy:</w:t>
      </w:r>
    </w:p>
    <w:p w14:paraId="4F80FCDB" w14:textId="77777777" w:rsidR="00192261" w:rsidRPr="00AE0C27" w:rsidRDefault="00192261"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color w:val="000000" w:themeColor="text1"/>
          <w:sz w:val="23"/>
          <w:szCs w:val="23"/>
        </w:rPr>
        <w:t xml:space="preserve">Usually, companies are keen on the idea of risk management, AMA Company is no different from them, which is why they have offered an insurance policy plan for the customer, which lets the customer choose whether they want to take </w:t>
      </w:r>
      <w:r w:rsidRPr="00AE0C27">
        <w:rPr>
          <w:rFonts w:asciiTheme="majorBidi" w:hAnsiTheme="majorBidi" w:cstheme="majorBidi"/>
          <w:sz w:val="23"/>
          <w:szCs w:val="23"/>
        </w:rPr>
        <w:t xml:space="preserve">liability(class B) </w:t>
      </w:r>
      <w:r w:rsidRPr="00AE0C27">
        <w:rPr>
          <w:rFonts w:asciiTheme="majorBidi" w:hAnsiTheme="majorBidi" w:cstheme="majorBidi"/>
          <w:color w:val="000000" w:themeColor="text1"/>
          <w:sz w:val="23"/>
          <w:szCs w:val="23"/>
        </w:rPr>
        <w:t xml:space="preserve">for any damage that is caused during the rental period, or a </w:t>
      </w:r>
      <w:r w:rsidRPr="00AE0C27">
        <w:rPr>
          <w:rFonts w:asciiTheme="majorBidi" w:hAnsiTheme="majorBidi" w:cstheme="majorBidi"/>
          <w:sz w:val="23"/>
          <w:szCs w:val="23"/>
        </w:rPr>
        <w:t xml:space="preserve">full coverage </w:t>
      </w:r>
      <w:r w:rsidRPr="00AE0C27">
        <w:rPr>
          <w:rFonts w:asciiTheme="majorBidi" w:hAnsiTheme="majorBidi" w:cstheme="majorBidi"/>
          <w:color w:val="000000" w:themeColor="text1"/>
          <w:sz w:val="23"/>
          <w:szCs w:val="23"/>
        </w:rPr>
        <w:t xml:space="preserve">plan that insures the car that is being rent(class A). Moreover, AMA gives its customers the chance to pay the fees of the policy in installments, hence it needs to keep track of its </w:t>
      </w:r>
      <w:r w:rsidRPr="00AE0C27">
        <w:rPr>
          <w:rFonts w:asciiTheme="majorBidi" w:hAnsiTheme="majorBidi" w:cstheme="majorBidi"/>
          <w:color w:val="C00000"/>
          <w:sz w:val="23"/>
          <w:szCs w:val="23"/>
        </w:rPr>
        <w:t>covered percentage</w:t>
      </w:r>
      <w:r w:rsidRPr="00AE0C27">
        <w:rPr>
          <w:rFonts w:asciiTheme="majorBidi" w:hAnsiTheme="majorBidi" w:cstheme="majorBidi"/>
          <w:color w:val="000000" w:themeColor="text1"/>
          <w:sz w:val="23"/>
          <w:szCs w:val="23"/>
        </w:rPr>
        <w:t xml:space="preserve">. </w:t>
      </w:r>
      <w:r w:rsidRPr="00AE0C27">
        <w:rPr>
          <w:rFonts w:asciiTheme="majorBidi" w:hAnsiTheme="majorBidi" w:cstheme="majorBidi"/>
          <w:sz w:val="23"/>
          <w:szCs w:val="23"/>
        </w:rPr>
        <w:t xml:space="preserve">An </w:t>
      </w:r>
      <w:r w:rsidRPr="00AE0C27">
        <w:rPr>
          <w:rFonts w:asciiTheme="majorBidi" w:hAnsiTheme="majorBidi" w:cstheme="majorBidi"/>
          <w:color w:val="C00000"/>
          <w:sz w:val="23"/>
          <w:szCs w:val="23"/>
        </w:rPr>
        <w:t xml:space="preserve">insurance id </w:t>
      </w:r>
      <w:r w:rsidRPr="00AE0C27">
        <w:rPr>
          <w:rFonts w:asciiTheme="majorBidi" w:hAnsiTheme="majorBidi" w:cstheme="majorBidi"/>
          <w:sz w:val="23"/>
          <w:szCs w:val="23"/>
        </w:rPr>
        <w:t xml:space="preserve">is required for the company to keep track of each customer’s insurance policy. </w:t>
      </w:r>
    </w:p>
    <w:p w14:paraId="22713BAC" w14:textId="77777777" w:rsidR="00192261" w:rsidRPr="00AE0C27" w:rsidRDefault="00192261" w:rsidP="00192261">
      <w:pPr>
        <w:spacing w:line="360" w:lineRule="auto"/>
        <w:ind w:left="720"/>
        <w:jc w:val="both"/>
        <w:rPr>
          <w:rFonts w:asciiTheme="majorBidi" w:hAnsiTheme="majorBidi" w:cstheme="majorBidi"/>
          <w:color w:val="C00000"/>
          <w:sz w:val="23"/>
          <w:szCs w:val="23"/>
        </w:rPr>
      </w:pPr>
    </w:p>
    <w:p w14:paraId="6D0AEE5A" w14:textId="6493899D" w:rsidR="00192261" w:rsidRPr="00AE0C27" w:rsidRDefault="00192261" w:rsidP="00192261">
      <w:pPr>
        <w:pStyle w:val="ListParagraph"/>
        <w:numPr>
          <w:ilvl w:val="0"/>
          <w:numId w:val="5"/>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 xml:space="preserve">Insurance ID: </w:t>
      </w:r>
      <w:r w:rsidRPr="00AE0C27">
        <w:rPr>
          <w:rFonts w:asciiTheme="majorBidi" w:hAnsiTheme="majorBidi" w:cstheme="majorBidi"/>
          <w:color w:val="000000" w:themeColor="text1"/>
          <w:sz w:val="23"/>
          <w:szCs w:val="23"/>
        </w:rPr>
        <w:t>A key to keep track of the insurance.</w:t>
      </w:r>
    </w:p>
    <w:p w14:paraId="5766EDBA" w14:textId="77777777" w:rsidR="00192261" w:rsidRPr="00AE0C27" w:rsidRDefault="00192261" w:rsidP="00192261">
      <w:pPr>
        <w:pStyle w:val="ListParagraph"/>
        <w:numPr>
          <w:ilvl w:val="0"/>
          <w:numId w:val="5"/>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Insurance class:</w:t>
      </w:r>
      <w:r w:rsidRPr="00AE0C27">
        <w:rPr>
          <w:rFonts w:asciiTheme="majorBidi" w:hAnsiTheme="majorBidi" w:cstheme="majorBidi"/>
          <w:color w:val="000000" w:themeColor="text1"/>
          <w:sz w:val="23"/>
          <w:szCs w:val="23"/>
        </w:rPr>
        <w:t xml:space="preserve"> The type of insurance policy that the customer can purchase.</w:t>
      </w:r>
    </w:p>
    <w:p w14:paraId="22BADC4D" w14:textId="3E664D91" w:rsidR="00192261" w:rsidRPr="00AE0C27" w:rsidRDefault="00192261" w:rsidP="00192261">
      <w:pPr>
        <w:pStyle w:val="ListParagraph"/>
        <w:numPr>
          <w:ilvl w:val="0"/>
          <w:numId w:val="5"/>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Covered Percentage:</w:t>
      </w:r>
      <w:r w:rsidRPr="00AE0C27">
        <w:rPr>
          <w:rFonts w:asciiTheme="majorBidi" w:hAnsiTheme="majorBidi" w:cstheme="majorBidi"/>
          <w:color w:val="000000" w:themeColor="text1"/>
          <w:sz w:val="23"/>
          <w:szCs w:val="23"/>
        </w:rPr>
        <w:t xml:space="preserve"> The covered percentage of the insurance policy payment</w:t>
      </w:r>
    </w:p>
    <w:p w14:paraId="75A246BE" w14:textId="0382F1BB" w:rsidR="00192261" w:rsidRPr="00AE0C27" w:rsidRDefault="00192261" w:rsidP="00192261">
      <w:pPr>
        <w:pStyle w:val="ListParagraph"/>
        <w:spacing w:line="360" w:lineRule="auto"/>
        <w:ind w:left="1530"/>
        <w:rPr>
          <w:rFonts w:asciiTheme="majorBidi" w:hAnsiTheme="majorBidi" w:cstheme="majorBidi"/>
          <w:noProof/>
          <w:color w:val="002060"/>
          <w:sz w:val="23"/>
          <w:szCs w:val="23"/>
        </w:rPr>
      </w:pPr>
    </w:p>
    <w:p w14:paraId="51803BB2" w14:textId="419AD6A8" w:rsidR="00192261" w:rsidRPr="00AE0C27" w:rsidRDefault="00192261" w:rsidP="00192261">
      <w:pPr>
        <w:pStyle w:val="ListParagraph"/>
        <w:spacing w:line="360" w:lineRule="auto"/>
        <w:ind w:left="1530"/>
        <w:rPr>
          <w:rFonts w:asciiTheme="majorBidi" w:hAnsiTheme="majorBidi" w:cstheme="majorBidi"/>
          <w:noProof/>
          <w:color w:val="002060"/>
          <w:sz w:val="23"/>
          <w:szCs w:val="23"/>
        </w:rPr>
      </w:pPr>
    </w:p>
    <w:p w14:paraId="6C29BBA7" w14:textId="67442865" w:rsidR="00192261" w:rsidRPr="00AE0C27" w:rsidRDefault="00192261" w:rsidP="00192261">
      <w:pPr>
        <w:pStyle w:val="ListParagraph"/>
        <w:spacing w:line="360" w:lineRule="auto"/>
        <w:ind w:left="1530"/>
        <w:rPr>
          <w:rFonts w:asciiTheme="majorBidi" w:hAnsiTheme="majorBidi" w:cstheme="majorBidi"/>
          <w:noProof/>
          <w:color w:val="002060"/>
          <w:sz w:val="23"/>
          <w:szCs w:val="23"/>
        </w:rPr>
      </w:pPr>
      <w:r w:rsidRPr="00AE0C27">
        <w:rPr>
          <w:rFonts w:asciiTheme="majorBidi" w:hAnsiTheme="majorBidi" w:cstheme="majorBidi"/>
          <w:noProof/>
          <w:color w:val="002060"/>
          <w:sz w:val="23"/>
          <w:szCs w:val="23"/>
        </w:rPr>
        <w:drawing>
          <wp:inline distT="0" distB="0" distL="0" distR="0" wp14:anchorId="3CCEA8B9" wp14:editId="1A2312AB">
            <wp:extent cx="4586994" cy="2912745"/>
            <wp:effectExtent l="0" t="0" r="4445" b="19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9145" cy="2945861"/>
                    </a:xfrm>
                    <a:prstGeom prst="rect">
                      <a:avLst/>
                    </a:prstGeom>
                  </pic:spPr>
                </pic:pic>
              </a:graphicData>
            </a:graphic>
          </wp:inline>
        </w:drawing>
      </w:r>
    </w:p>
    <w:p w14:paraId="5A84E27C" w14:textId="7491B998" w:rsidR="00192261" w:rsidRPr="00AE0C27" w:rsidRDefault="00192261" w:rsidP="00192261">
      <w:pPr>
        <w:pStyle w:val="ListParagraph"/>
        <w:spacing w:line="360" w:lineRule="auto"/>
        <w:ind w:left="1530"/>
        <w:rPr>
          <w:rFonts w:asciiTheme="majorBidi" w:hAnsiTheme="majorBidi" w:cstheme="majorBidi"/>
          <w:color w:val="002060"/>
          <w:sz w:val="23"/>
          <w:szCs w:val="23"/>
        </w:rPr>
      </w:pPr>
    </w:p>
    <w:p w14:paraId="1589EC8A" w14:textId="77777777" w:rsidR="00192261" w:rsidRPr="00AE0C27" w:rsidRDefault="00192261" w:rsidP="00192261">
      <w:pPr>
        <w:pStyle w:val="ListParagraph"/>
        <w:spacing w:line="360" w:lineRule="auto"/>
        <w:ind w:left="1530"/>
        <w:rPr>
          <w:rFonts w:asciiTheme="majorBidi" w:hAnsiTheme="majorBidi" w:cstheme="majorBidi"/>
          <w:color w:val="002060"/>
          <w:sz w:val="23"/>
          <w:szCs w:val="23"/>
        </w:rPr>
      </w:pPr>
    </w:p>
    <w:p w14:paraId="7527BFB5" w14:textId="0395201E" w:rsidR="00192261" w:rsidRPr="00AE0C27" w:rsidRDefault="00192261" w:rsidP="005B0D1B">
      <w:pPr>
        <w:pStyle w:val="ListParagraph"/>
        <w:numPr>
          <w:ilvl w:val="0"/>
          <w:numId w:val="3"/>
        </w:numPr>
        <w:spacing w:after="120" w:line="360" w:lineRule="auto"/>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Dealership Branch:</w:t>
      </w:r>
    </w:p>
    <w:p w14:paraId="10F2832F" w14:textId="77777777" w:rsidR="00192261" w:rsidRPr="00AE0C27" w:rsidRDefault="00192261" w:rsidP="005B0D1B">
      <w:pPr>
        <w:pStyle w:val="ListParagraph"/>
        <w:spacing w:line="360" w:lineRule="auto"/>
        <w:ind w:left="1620" w:firstLine="720"/>
        <w:jc w:val="both"/>
        <w:rPr>
          <w:rFonts w:asciiTheme="majorBidi" w:hAnsiTheme="majorBidi" w:cstheme="majorBidi"/>
          <w:sz w:val="23"/>
          <w:szCs w:val="23"/>
        </w:rPr>
      </w:pPr>
      <w:r w:rsidRPr="00AE0C27">
        <w:rPr>
          <w:rFonts w:asciiTheme="majorBidi" w:hAnsiTheme="majorBidi" w:cstheme="majorBidi"/>
          <w:sz w:val="23"/>
          <w:szCs w:val="23"/>
        </w:rPr>
        <w:t xml:space="preserve">A dealership is a sub-department of the AMA company. After becoming a multinational company, AMA decided to label its branches. Each branch has a different </w:t>
      </w:r>
      <w:r w:rsidRPr="00AE0C27">
        <w:rPr>
          <w:rFonts w:asciiTheme="majorBidi" w:hAnsiTheme="majorBidi" w:cstheme="majorBidi"/>
          <w:color w:val="C00000"/>
          <w:sz w:val="23"/>
          <w:szCs w:val="23"/>
        </w:rPr>
        <w:t xml:space="preserve">location, </w:t>
      </w:r>
      <w:r w:rsidRPr="00AE0C27">
        <w:rPr>
          <w:rFonts w:asciiTheme="majorBidi" w:hAnsiTheme="majorBidi" w:cstheme="majorBidi"/>
          <w:sz w:val="23"/>
          <w:szCs w:val="23"/>
        </w:rPr>
        <w:t xml:space="preserve">but all dealerships have the same </w:t>
      </w: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but some of the branches are close to each other which means that they can be considered in the same location which forced AMA to give each dealership a unique </w:t>
      </w:r>
      <w:r w:rsidRPr="00AE0C27">
        <w:rPr>
          <w:rFonts w:asciiTheme="majorBidi" w:hAnsiTheme="majorBidi" w:cstheme="majorBidi"/>
          <w:color w:val="C00000"/>
          <w:sz w:val="23"/>
          <w:szCs w:val="23"/>
        </w:rPr>
        <w:t xml:space="preserve">number </w:t>
      </w:r>
      <w:r w:rsidRPr="00AE0C27">
        <w:rPr>
          <w:rFonts w:asciiTheme="majorBidi" w:hAnsiTheme="majorBidi" w:cstheme="majorBidi"/>
          <w:sz w:val="23"/>
          <w:szCs w:val="23"/>
        </w:rPr>
        <w:t>to avoid confusion while calculating profits and expenses of each branch.</w:t>
      </w:r>
    </w:p>
    <w:p w14:paraId="429F6270" w14:textId="77777777" w:rsidR="00192261" w:rsidRPr="00AE0C27" w:rsidRDefault="00192261" w:rsidP="005B0D1B">
      <w:pPr>
        <w:pStyle w:val="ListParagraph"/>
        <w:numPr>
          <w:ilvl w:val="0"/>
          <w:numId w:val="6"/>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Name</w:t>
      </w:r>
      <w:r w:rsidRPr="00AE0C27">
        <w:rPr>
          <w:rFonts w:asciiTheme="majorBidi" w:hAnsiTheme="majorBidi" w:cstheme="majorBidi"/>
          <w:sz w:val="23"/>
          <w:szCs w:val="23"/>
        </w:rPr>
        <w:t>: Each dealership has a name</w:t>
      </w:r>
    </w:p>
    <w:p w14:paraId="77903DA6" w14:textId="77777777" w:rsidR="00192261" w:rsidRPr="00AE0C27" w:rsidRDefault="00192261" w:rsidP="005B0D1B">
      <w:pPr>
        <w:pStyle w:val="ListParagraph"/>
        <w:numPr>
          <w:ilvl w:val="0"/>
          <w:numId w:val="6"/>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Location</w:t>
      </w:r>
      <w:r w:rsidRPr="00AE0C27">
        <w:rPr>
          <w:rFonts w:asciiTheme="majorBidi" w:hAnsiTheme="majorBidi" w:cstheme="majorBidi"/>
          <w:sz w:val="23"/>
          <w:szCs w:val="23"/>
        </w:rPr>
        <w:t>: Each dealership has a different location than the other.</w:t>
      </w:r>
    </w:p>
    <w:p w14:paraId="7399F6C6" w14:textId="77777777" w:rsidR="00192261" w:rsidRPr="00AE0C27" w:rsidRDefault="00192261" w:rsidP="005B0D1B">
      <w:pPr>
        <w:pStyle w:val="ListParagraph"/>
        <w:numPr>
          <w:ilvl w:val="0"/>
          <w:numId w:val="6"/>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Number</w:t>
      </w:r>
      <w:r w:rsidRPr="00AE0C27">
        <w:rPr>
          <w:rFonts w:asciiTheme="majorBidi" w:hAnsiTheme="majorBidi" w:cstheme="majorBidi"/>
          <w:sz w:val="23"/>
          <w:szCs w:val="23"/>
        </w:rPr>
        <w:t>: Since each dealership is under the same name, a number uniquely identifies the dealership, hence it is a key attribute.</w:t>
      </w:r>
    </w:p>
    <w:p w14:paraId="749CF24D" w14:textId="0074456A" w:rsidR="00192261" w:rsidRPr="00AE0C27" w:rsidRDefault="00192261" w:rsidP="005B0D1B">
      <w:pPr>
        <w:pStyle w:val="ListParagraph"/>
        <w:numPr>
          <w:ilvl w:val="0"/>
          <w:numId w:val="6"/>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Number of employees</w:t>
      </w:r>
      <w:r w:rsidRPr="00AE0C27">
        <w:rPr>
          <w:rFonts w:asciiTheme="majorBidi" w:hAnsiTheme="majorBidi" w:cstheme="majorBidi"/>
          <w:sz w:val="23"/>
          <w:szCs w:val="23"/>
        </w:rPr>
        <w:t>: derived attribute.</w:t>
      </w:r>
    </w:p>
    <w:p w14:paraId="0797989A" w14:textId="1DC52464" w:rsidR="00192261" w:rsidRPr="00AE0C27" w:rsidRDefault="00192261" w:rsidP="00192261">
      <w:pPr>
        <w:spacing w:after="120" w:line="360" w:lineRule="auto"/>
        <w:rPr>
          <w:rFonts w:asciiTheme="majorBidi" w:hAnsiTheme="majorBidi" w:cstheme="majorBidi"/>
          <w:sz w:val="23"/>
          <w:szCs w:val="23"/>
        </w:rPr>
      </w:pPr>
    </w:p>
    <w:p w14:paraId="2F11C66D" w14:textId="0BB19A35" w:rsidR="00192261" w:rsidRPr="00AE0C27" w:rsidRDefault="005B0D1B" w:rsidP="00192261">
      <w:pPr>
        <w:spacing w:after="120" w:line="360" w:lineRule="auto"/>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683840" behindDoc="0" locked="0" layoutInCell="1" allowOverlap="1" wp14:anchorId="368F0453" wp14:editId="576EAA30">
            <wp:simplePos x="0" y="0"/>
            <wp:positionH relativeFrom="margin">
              <wp:align>center</wp:align>
            </wp:positionH>
            <wp:positionV relativeFrom="paragraph">
              <wp:posOffset>211</wp:posOffset>
            </wp:positionV>
            <wp:extent cx="3676015" cy="2235200"/>
            <wp:effectExtent l="0" t="0" r="635"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6015" cy="2235200"/>
                    </a:xfrm>
                    <a:prstGeom prst="rect">
                      <a:avLst/>
                    </a:prstGeom>
                  </pic:spPr>
                </pic:pic>
              </a:graphicData>
            </a:graphic>
            <wp14:sizeRelH relativeFrom="margin">
              <wp14:pctWidth>0</wp14:pctWidth>
            </wp14:sizeRelH>
            <wp14:sizeRelV relativeFrom="margin">
              <wp14:pctHeight>0</wp14:pctHeight>
            </wp14:sizeRelV>
          </wp:anchor>
        </w:drawing>
      </w:r>
    </w:p>
    <w:p w14:paraId="6B35A0A6" w14:textId="0E9A2EB5" w:rsidR="005B0D1B" w:rsidRPr="00AE0C27" w:rsidRDefault="005B0D1B" w:rsidP="00192261">
      <w:pPr>
        <w:spacing w:after="120" w:line="360" w:lineRule="auto"/>
        <w:rPr>
          <w:rFonts w:asciiTheme="majorBidi" w:hAnsiTheme="majorBidi" w:cstheme="majorBidi"/>
          <w:sz w:val="23"/>
          <w:szCs w:val="23"/>
        </w:rPr>
      </w:pPr>
    </w:p>
    <w:p w14:paraId="318AAA32" w14:textId="77614EF4" w:rsidR="005B0D1B" w:rsidRPr="00AE0C27" w:rsidRDefault="005B0D1B" w:rsidP="005B0D1B">
      <w:pPr>
        <w:pStyle w:val="ListParagraph"/>
        <w:numPr>
          <w:ilvl w:val="0"/>
          <w:numId w:val="3"/>
        </w:numPr>
        <w:spacing w:after="120" w:line="360" w:lineRule="auto"/>
        <w:rPr>
          <w:rFonts w:asciiTheme="majorBidi" w:hAnsiTheme="majorBidi" w:cstheme="majorBidi"/>
          <w:sz w:val="23"/>
          <w:szCs w:val="23"/>
        </w:rPr>
      </w:pPr>
      <w:r w:rsidRPr="00AE0C27">
        <w:rPr>
          <w:rFonts w:asciiTheme="majorBidi" w:hAnsiTheme="majorBidi" w:cstheme="majorBidi"/>
          <w:color w:val="002060"/>
          <w:sz w:val="23"/>
          <w:szCs w:val="23"/>
        </w:rPr>
        <w:t>Employee:</w:t>
      </w:r>
    </w:p>
    <w:p w14:paraId="2FB00C25" w14:textId="77777777" w:rsidR="005B0D1B" w:rsidRPr="00AE0C27" w:rsidRDefault="005B0D1B" w:rsidP="005B0D1B">
      <w:pPr>
        <w:pStyle w:val="ListParagraph"/>
        <w:spacing w:line="360" w:lineRule="auto"/>
        <w:ind w:left="1627" w:firstLine="720"/>
        <w:jc w:val="both"/>
        <w:rPr>
          <w:rFonts w:asciiTheme="majorBidi" w:hAnsiTheme="majorBidi" w:cstheme="majorBidi"/>
          <w:color w:val="000000" w:themeColor="text1"/>
          <w:sz w:val="23"/>
          <w:szCs w:val="23"/>
        </w:rPr>
      </w:pPr>
      <w:r w:rsidRPr="00AE0C27">
        <w:rPr>
          <w:rFonts w:asciiTheme="majorBidi" w:hAnsiTheme="majorBidi" w:cstheme="majorBidi"/>
          <w:sz w:val="23"/>
          <w:szCs w:val="23"/>
        </w:rPr>
        <w:t xml:space="preserve">The dealership has several employees working for it regardless of their roles. So, it is important to keep track of certain information about these employees for security and work-related reasons. The dealership should keep track of each employee’s </w:t>
      </w:r>
      <w:r w:rsidRPr="00AE0C27">
        <w:rPr>
          <w:rFonts w:asciiTheme="majorBidi" w:hAnsiTheme="majorBidi" w:cstheme="majorBidi"/>
          <w:color w:val="C00000"/>
          <w:sz w:val="23"/>
          <w:szCs w:val="23"/>
        </w:rPr>
        <w:t xml:space="preserve">name, date of birth, SSN, address, phone number, and sex. </w:t>
      </w:r>
      <w:r w:rsidRPr="00AE0C27">
        <w:rPr>
          <w:rFonts w:asciiTheme="majorBidi" w:hAnsiTheme="majorBidi" w:cstheme="majorBidi"/>
          <w:color w:val="000000" w:themeColor="text1"/>
          <w:sz w:val="23"/>
          <w:szCs w:val="23"/>
        </w:rPr>
        <w:t xml:space="preserve">It should also keep track of their </w:t>
      </w:r>
      <w:r w:rsidRPr="00AE0C27">
        <w:rPr>
          <w:rFonts w:asciiTheme="majorBidi" w:hAnsiTheme="majorBidi" w:cstheme="majorBidi"/>
          <w:color w:val="C00000"/>
          <w:sz w:val="23"/>
          <w:szCs w:val="23"/>
        </w:rPr>
        <w:t xml:space="preserve">salaries </w:t>
      </w:r>
      <w:r w:rsidRPr="00AE0C27">
        <w:rPr>
          <w:rFonts w:asciiTheme="majorBidi" w:hAnsiTheme="majorBidi" w:cstheme="majorBidi"/>
          <w:color w:val="000000" w:themeColor="text1"/>
          <w:sz w:val="23"/>
          <w:szCs w:val="23"/>
        </w:rPr>
        <w:t>to calculate its expenses.</w:t>
      </w:r>
    </w:p>
    <w:p w14:paraId="0FCEA1F7" w14:textId="77777777" w:rsidR="005B0D1B" w:rsidRPr="00AE0C27" w:rsidRDefault="005B0D1B" w:rsidP="005B0D1B">
      <w:pPr>
        <w:pStyle w:val="ListParagraph"/>
        <w:numPr>
          <w:ilvl w:val="0"/>
          <w:numId w:val="8"/>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The employee’s name is saved as first name, middle name, and family name; thus, the </w:t>
      </w: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is considered as a composite attribute.</w:t>
      </w:r>
    </w:p>
    <w:p w14:paraId="05282EE4"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xml:space="preserve">: To calculate the employee’s age </w:t>
      </w:r>
    </w:p>
    <w:p w14:paraId="719B901B"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SSN</w:t>
      </w:r>
      <w:r w:rsidRPr="00AE0C27">
        <w:rPr>
          <w:rFonts w:asciiTheme="majorBidi" w:hAnsiTheme="majorBidi" w:cstheme="majorBidi"/>
          <w:sz w:val="23"/>
          <w:szCs w:val="23"/>
        </w:rPr>
        <w:t>: Social Security that uniquely identifies the employee (key attribute).</w:t>
      </w:r>
    </w:p>
    <w:p w14:paraId="77F44D3F"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It describes the employee’s address.</w:t>
      </w:r>
    </w:p>
    <w:p w14:paraId="72446A63"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It contains the phone number of each employee.</w:t>
      </w:r>
    </w:p>
    <w:p w14:paraId="45B24596" w14:textId="77777777" w:rsidR="005B0D1B" w:rsidRPr="00AE0C27" w:rsidRDefault="005B0D1B" w:rsidP="005B0D1B">
      <w:pPr>
        <w:pStyle w:val="ListParagraph"/>
        <w:numPr>
          <w:ilvl w:val="0"/>
          <w:numId w:val="7"/>
        </w:numPr>
        <w:spacing w:after="120" w:line="360" w:lineRule="auto"/>
        <w:jc w:val="both"/>
        <w:rPr>
          <w:rFonts w:asciiTheme="majorBidi" w:hAnsiTheme="majorBidi" w:cstheme="majorBidi"/>
          <w:color w:val="C00000"/>
          <w:sz w:val="23"/>
          <w:szCs w:val="23"/>
        </w:rPr>
      </w:pPr>
      <w:r w:rsidRPr="00AE0C27">
        <w:rPr>
          <w:rFonts w:asciiTheme="majorBidi" w:hAnsiTheme="majorBidi" w:cstheme="majorBidi"/>
          <w:color w:val="C00000"/>
          <w:sz w:val="23"/>
          <w:szCs w:val="23"/>
        </w:rPr>
        <w:t>Sex</w:t>
      </w:r>
      <w:r w:rsidRPr="00AE0C27">
        <w:rPr>
          <w:rFonts w:asciiTheme="majorBidi" w:hAnsiTheme="majorBidi" w:cstheme="majorBidi"/>
          <w:sz w:val="23"/>
          <w:szCs w:val="23"/>
        </w:rPr>
        <w:t>: It contains the gender of the employee.</w:t>
      </w:r>
    </w:p>
    <w:p w14:paraId="63245B70" w14:textId="4B83DA63" w:rsidR="005B0D1B" w:rsidRPr="00AE0C27" w:rsidRDefault="005B0D1B" w:rsidP="005B0D1B">
      <w:pPr>
        <w:pStyle w:val="ListParagraph"/>
        <w:numPr>
          <w:ilvl w:val="0"/>
          <w:numId w:val="7"/>
        </w:numPr>
        <w:spacing w:after="120" w:line="360" w:lineRule="auto"/>
        <w:jc w:val="both"/>
        <w:rPr>
          <w:rFonts w:asciiTheme="majorBidi" w:hAnsiTheme="majorBidi" w:cstheme="majorBidi"/>
          <w:color w:val="C00000"/>
          <w:sz w:val="23"/>
          <w:szCs w:val="23"/>
        </w:rPr>
      </w:pPr>
      <w:r w:rsidRPr="00AE0C27">
        <w:rPr>
          <w:rFonts w:asciiTheme="majorBidi" w:hAnsiTheme="majorBidi" w:cstheme="majorBidi"/>
          <w:color w:val="C00000"/>
          <w:sz w:val="23"/>
          <w:szCs w:val="23"/>
        </w:rPr>
        <w:t>Salary</w:t>
      </w:r>
      <w:r w:rsidRPr="00AE0C27">
        <w:rPr>
          <w:rFonts w:asciiTheme="majorBidi" w:hAnsiTheme="majorBidi" w:cstheme="majorBidi"/>
          <w:sz w:val="23"/>
          <w:szCs w:val="23"/>
        </w:rPr>
        <w:t>: It holds the value of the salary of the employee.</w:t>
      </w:r>
    </w:p>
    <w:p w14:paraId="1C5DF7D6" w14:textId="3F52DCC6" w:rsidR="005B0D1B" w:rsidRPr="00AE0C27" w:rsidRDefault="005B0D1B" w:rsidP="005B0D1B">
      <w:pPr>
        <w:spacing w:after="120" w:line="360" w:lineRule="auto"/>
        <w:jc w:val="both"/>
        <w:rPr>
          <w:rFonts w:asciiTheme="majorBidi" w:hAnsiTheme="majorBidi" w:cstheme="majorBidi"/>
          <w:color w:val="C00000"/>
          <w:sz w:val="23"/>
          <w:szCs w:val="23"/>
        </w:rPr>
      </w:pPr>
    </w:p>
    <w:p w14:paraId="6E8B756E" w14:textId="7724E5EF" w:rsidR="005B0D1B" w:rsidRPr="00AE0C27" w:rsidRDefault="005B0D1B" w:rsidP="005B0D1B">
      <w:pPr>
        <w:spacing w:line="360" w:lineRule="auto"/>
        <w:jc w:val="both"/>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684864" behindDoc="0" locked="0" layoutInCell="1" allowOverlap="1" wp14:anchorId="4DD7A70B" wp14:editId="616696C9">
            <wp:simplePos x="0" y="0"/>
            <wp:positionH relativeFrom="margin">
              <wp:align>center</wp:align>
            </wp:positionH>
            <wp:positionV relativeFrom="paragraph">
              <wp:posOffset>-424</wp:posOffset>
            </wp:positionV>
            <wp:extent cx="3081655" cy="2307590"/>
            <wp:effectExtent l="0" t="0" r="4445" b="0"/>
            <wp:wrapTopAndBottom/>
            <wp:docPr id="244" name="Picture 2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1655" cy="2307590"/>
                    </a:xfrm>
                    <a:prstGeom prst="rect">
                      <a:avLst/>
                    </a:prstGeom>
                  </pic:spPr>
                </pic:pic>
              </a:graphicData>
            </a:graphic>
            <wp14:sizeRelH relativeFrom="margin">
              <wp14:pctWidth>0</wp14:pctWidth>
            </wp14:sizeRelH>
            <wp14:sizeRelV relativeFrom="margin">
              <wp14:pctHeight>0</wp14:pctHeight>
            </wp14:sizeRelV>
          </wp:anchor>
        </w:drawing>
      </w:r>
    </w:p>
    <w:p w14:paraId="742EACEB" w14:textId="4142CC96" w:rsidR="005B0D1B" w:rsidRPr="00AE0C27" w:rsidRDefault="005B0D1B" w:rsidP="005B0D1B">
      <w:pPr>
        <w:pStyle w:val="ListParagraph"/>
        <w:numPr>
          <w:ilvl w:val="0"/>
          <w:numId w:val="3"/>
        </w:numPr>
        <w:spacing w:after="120" w:line="360" w:lineRule="auto"/>
        <w:jc w:val="both"/>
        <w:rPr>
          <w:rFonts w:asciiTheme="majorBidi" w:hAnsiTheme="majorBidi" w:cstheme="majorBidi"/>
          <w:color w:val="2A4F1C" w:themeColor="accent1" w:themeShade="80"/>
          <w:sz w:val="23"/>
          <w:szCs w:val="23"/>
        </w:rPr>
      </w:pPr>
      <w:r w:rsidRPr="00AE0C27">
        <w:rPr>
          <w:rFonts w:asciiTheme="majorBidi" w:hAnsiTheme="majorBidi" w:cstheme="majorBidi"/>
          <w:color w:val="002060"/>
          <w:sz w:val="23"/>
          <w:szCs w:val="23"/>
        </w:rPr>
        <w:t>Dependent</w:t>
      </w:r>
      <w:r w:rsidRPr="00AE0C27">
        <w:rPr>
          <w:rFonts w:asciiTheme="majorBidi" w:hAnsiTheme="majorBidi" w:cstheme="majorBidi"/>
          <w:color w:val="2A4F1C" w:themeColor="accent1" w:themeShade="80"/>
          <w:sz w:val="23"/>
          <w:szCs w:val="23"/>
        </w:rPr>
        <w:t xml:space="preserve">: </w:t>
      </w:r>
    </w:p>
    <w:p w14:paraId="3DACBA9E" w14:textId="77777777" w:rsidR="005B0D1B" w:rsidRPr="00AE0C27" w:rsidRDefault="005B0D1B"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 xml:space="preserve">A dependent is a weak entity that depends on the presence of an employee, and their presence could provide the employee with certain benefits, thus it is important to keep track of their </w:t>
      </w: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sex</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and their relationship to the employee.</w:t>
      </w:r>
    </w:p>
    <w:p w14:paraId="268013FF" w14:textId="77777777" w:rsidR="005B0D1B" w:rsidRPr="00AE0C27" w:rsidRDefault="005B0D1B" w:rsidP="005B0D1B">
      <w:pPr>
        <w:pStyle w:val="ListParagraph"/>
        <w:numPr>
          <w:ilvl w:val="0"/>
          <w:numId w:val="9"/>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Name</w:t>
      </w:r>
      <w:r w:rsidRPr="00AE0C27">
        <w:rPr>
          <w:rFonts w:asciiTheme="majorBidi" w:hAnsiTheme="majorBidi" w:cstheme="majorBidi"/>
          <w:sz w:val="23"/>
          <w:szCs w:val="23"/>
        </w:rPr>
        <w:t>: Weak key entity that identifies the dependent.</w:t>
      </w:r>
    </w:p>
    <w:p w14:paraId="1A8BD3E3" w14:textId="77777777" w:rsidR="005B0D1B" w:rsidRPr="00AE0C27" w:rsidRDefault="005B0D1B" w:rsidP="005B0D1B">
      <w:pPr>
        <w:pStyle w:val="ListParagraph"/>
        <w:numPr>
          <w:ilvl w:val="0"/>
          <w:numId w:val="9"/>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xml:space="preserve">: To calculate the client’s age </w:t>
      </w:r>
    </w:p>
    <w:p w14:paraId="014C726D" w14:textId="77777777" w:rsidR="005B0D1B" w:rsidRPr="00AE0C27" w:rsidRDefault="005B0D1B" w:rsidP="005B0D1B">
      <w:pPr>
        <w:pStyle w:val="ListParagraph"/>
        <w:numPr>
          <w:ilvl w:val="0"/>
          <w:numId w:val="9"/>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Sex</w:t>
      </w:r>
      <w:r w:rsidRPr="00AE0C27">
        <w:rPr>
          <w:rFonts w:asciiTheme="majorBidi" w:hAnsiTheme="majorBidi" w:cstheme="majorBidi"/>
          <w:sz w:val="23"/>
          <w:szCs w:val="23"/>
        </w:rPr>
        <w:t>: It contains the gender of the client.</w:t>
      </w:r>
    </w:p>
    <w:p w14:paraId="6CCE7398" w14:textId="40BF311D" w:rsidR="005B0D1B" w:rsidRPr="00AE0C27" w:rsidRDefault="005B0D1B" w:rsidP="005B0D1B">
      <w:pPr>
        <w:pStyle w:val="ListParagraph"/>
        <w:numPr>
          <w:ilvl w:val="0"/>
          <w:numId w:val="9"/>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 xml:space="preserve">Relationship: </w:t>
      </w:r>
      <w:r w:rsidRPr="00AE0C27">
        <w:rPr>
          <w:rFonts w:asciiTheme="majorBidi" w:hAnsiTheme="majorBidi" w:cstheme="majorBidi"/>
          <w:sz w:val="23"/>
          <w:szCs w:val="23"/>
        </w:rPr>
        <w:t>Specifies the relationship between the dependent and the employee.</w:t>
      </w:r>
    </w:p>
    <w:p w14:paraId="01CC05E6" w14:textId="3969F449" w:rsidR="005B0D1B" w:rsidRPr="00AE0C27" w:rsidRDefault="005B0D1B" w:rsidP="005B0D1B">
      <w:pPr>
        <w:spacing w:after="120" w:line="360" w:lineRule="auto"/>
        <w:jc w:val="both"/>
        <w:rPr>
          <w:rFonts w:asciiTheme="majorBidi" w:hAnsiTheme="majorBidi" w:cstheme="majorBidi"/>
          <w:sz w:val="23"/>
          <w:szCs w:val="23"/>
        </w:rPr>
      </w:pPr>
    </w:p>
    <w:p w14:paraId="30CD5D7E" w14:textId="5188722E" w:rsidR="005B0D1B" w:rsidRPr="00AE0C27" w:rsidRDefault="005B0D1B" w:rsidP="005B0D1B">
      <w:pPr>
        <w:spacing w:after="120" w:line="360" w:lineRule="auto"/>
        <w:jc w:val="both"/>
        <w:rPr>
          <w:rFonts w:asciiTheme="majorBidi" w:hAnsiTheme="majorBidi" w:cstheme="majorBidi"/>
          <w:sz w:val="23"/>
          <w:szCs w:val="23"/>
        </w:rPr>
      </w:pPr>
    </w:p>
    <w:p w14:paraId="7A912C85" w14:textId="77777777" w:rsidR="005B0D1B" w:rsidRPr="00AE0C27" w:rsidRDefault="005B0D1B" w:rsidP="005B0D1B">
      <w:pPr>
        <w:spacing w:after="120" w:line="360" w:lineRule="auto"/>
        <w:jc w:val="both"/>
        <w:rPr>
          <w:rFonts w:asciiTheme="majorBidi" w:hAnsiTheme="majorBidi" w:cstheme="majorBidi"/>
          <w:sz w:val="23"/>
          <w:szCs w:val="23"/>
        </w:rPr>
      </w:pPr>
    </w:p>
    <w:p w14:paraId="26A011E1" w14:textId="27B43919" w:rsidR="005B0D1B" w:rsidRPr="00AE0C27" w:rsidRDefault="005B0D1B" w:rsidP="005B0D1B">
      <w:pPr>
        <w:spacing w:after="120" w:line="360" w:lineRule="auto"/>
        <w:jc w:val="both"/>
        <w:rPr>
          <w:rFonts w:asciiTheme="majorBidi" w:hAnsiTheme="majorBidi" w:cstheme="majorBidi"/>
          <w:sz w:val="23"/>
          <w:szCs w:val="23"/>
        </w:rPr>
      </w:pPr>
    </w:p>
    <w:p w14:paraId="47FF3545" w14:textId="24AB8158" w:rsidR="005B0D1B" w:rsidRPr="00AE0C27" w:rsidRDefault="005B0D1B" w:rsidP="005B0D1B">
      <w:pPr>
        <w:spacing w:after="120" w:line="360" w:lineRule="auto"/>
        <w:jc w:val="both"/>
        <w:rPr>
          <w:rFonts w:asciiTheme="majorBidi" w:hAnsiTheme="majorBidi" w:cstheme="majorBidi"/>
          <w:sz w:val="23"/>
          <w:szCs w:val="23"/>
        </w:rPr>
      </w:pPr>
    </w:p>
    <w:p w14:paraId="628DC84F" w14:textId="744A7981" w:rsidR="005B0D1B" w:rsidRPr="00AE0C27" w:rsidRDefault="005B0D1B" w:rsidP="005B0D1B">
      <w:pPr>
        <w:spacing w:after="120" w:line="360" w:lineRule="auto"/>
        <w:jc w:val="both"/>
        <w:rPr>
          <w:rFonts w:asciiTheme="majorBidi" w:hAnsiTheme="majorBidi" w:cstheme="majorBidi"/>
          <w:sz w:val="23"/>
          <w:szCs w:val="23"/>
        </w:rPr>
      </w:pPr>
    </w:p>
    <w:p w14:paraId="68243EE6" w14:textId="518DF344" w:rsidR="005B0D1B" w:rsidRPr="00AE0C27" w:rsidRDefault="005B0D1B" w:rsidP="005B0D1B">
      <w:pPr>
        <w:spacing w:after="120" w:line="360" w:lineRule="auto"/>
        <w:jc w:val="both"/>
        <w:rPr>
          <w:rFonts w:asciiTheme="majorBidi" w:hAnsiTheme="majorBidi" w:cstheme="majorBidi"/>
          <w:sz w:val="23"/>
          <w:szCs w:val="23"/>
        </w:rPr>
      </w:pPr>
    </w:p>
    <w:p w14:paraId="4DBA5F41" w14:textId="01E51B81" w:rsidR="005B0D1B" w:rsidRPr="00AE0C27" w:rsidRDefault="005B0D1B" w:rsidP="005B0D1B">
      <w:pPr>
        <w:spacing w:after="120" w:line="360" w:lineRule="auto"/>
        <w:jc w:val="both"/>
        <w:rPr>
          <w:rFonts w:asciiTheme="majorBidi" w:hAnsiTheme="majorBidi" w:cstheme="majorBidi"/>
          <w:sz w:val="23"/>
          <w:szCs w:val="23"/>
        </w:rPr>
      </w:pPr>
    </w:p>
    <w:p w14:paraId="4D5CE400" w14:textId="7FA3C06C" w:rsidR="005B0D1B" w:rsidRPr="00AE0C27" w:rsidRDefault="005B0D1B" w:rsidP="005B0D1B">
      <w:pPr>
        <w:spacing w:after="120" w:line="360" w:lineRule="auto"/>
        <w:jc w:val="both"/>
        <w:rPr>
          <w:rFonts w:asciiTheme="majorBidi" w:hAnsiTheme="majorBidi" w:cstheme="majorBidi"/>
          <w:sz w:val="23"/>
          <w:szCs w:val="23"/>
        </w:rPr>
      </w:pPr>
    </w:p>
    <w:p w14:paraId="00C62765" w14:textId="1A034276" w:rsidR="005B0D1B" w:rsidRPr="00AE0C27" w:rsidRDefault="005B0D1B" w:rsidP="005B0D1B">
      <w:pPr>
        <w:spacing w:after="120" w:line="360" w:lineRule="auto"/>
        <w:jc w:val="both"/>
        <w:rPr>
          <w:rFonts w:asciiTheme="majorBidi" w:hAnsiTheme="majorBidi" w:cstheme="majorBidi"/>
          <w:sz w:val="23"/>
          <w:szCs w:val="23"/>
        </w:rPr>
      </w:pPr>
      <w:r w:rsidRPr="00AE0C27">
        <w:rPr>
          <w:rFonts w:asciiTheme="majorBidi" w:hAnsiTheme="majorBidi" w:cstheme="majorBidi"/>
          <w:noProof/>
          <w:color w:val="002060"/>
          <w:sz w:val="23"/>
          <w:szCs w:val="23"/>
        </w:rPr>
        <w:drawing>
          <wp:anchor distT="0" distB="0" distL="114300" distR="114300" simplePos="0" relativeHeight="251685888" behindDoc="0" locked="0" layoutInCell="1" allowOverlap="1" wp14:anchorId="5554358F" wp14:editId="0C4B4A6B">
            <wp:simplePos x="0" y="0"/>
            <wp:positionH relativeFrom="margin">
              <wp:posOffset>1386840</wp:posOffset>
            </wp:positionH>
            <wp:positionV relativeFrom="paragraph">
              <wp:posOffset>337820</wp:posOffset>
            </wp:positionV>
            <wp:extent cx="2743200" cy="221424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2743200" cy="2214245"/>
                    </a:xfrm>
                    <a:prstGeom prst="rect">
                      <a:avLst/>
                    </a:prstGeom>
                  </pic:spPr>
                </pic:pic>
              </a:graphicData>
            </a:graphic>
            <wp14:sizeRelH relativeFrom="margin">
              <wp14:pctWidth>0</wp14:pctWidth>
            </wp14:sizeRelH>
            <wp14:sizeRelV relativeFrom="margin">
              <wp14:pctHeight>0</wp14:pctHeight>
            </wp14:sizeRelV>
          </wp:anchor>
        </w:drawing>
      </w:r>
    </w:p>
    <w:p w14:paraId="71E22FE5" w14:textId="49C8C6B8" w:rsidR="005B0D1B" w:rsidRPr="00AE0C27" w:rsidRDefault="005B0D1B" w:rsidP="005B0D1B">
      <w:pPr>
        <w:spacing w:after="120" w:line="360" w:lineRule="auto"/>
        <w:jc w:val="both"/>
        <w:rPr>
          <w:rFonts w:asciiTheme="majorBidi" w:hAnsiTheme="majorBidi" w:cstheme="majorBidi"/>
          <w:sz w:val="23"/>
          <w:szCs w:val="23"/>
        </w:rPr>
      </w:pPr>
    </w:p>
    <w:p w14:paraId="776601FD" w14:textId="77777777" w:rsidR="005B0D1B" w:rsidRPr="00AE0C27" w:rsidRDefault="005B0D1B" w:rsidP="005B0D1B">
      <w:pPr>
        <w:spacing w:after="120" w:line="360" w:lineRule="auto"/>
        <w:jc w:val="both"/>
        <w:rPr>
          <w:rFonts w:asciiTheme="majorBidi" w:hAnsiTheme="majorBidi" w:cstheme="majorBidi"/>
          <w:sz w:val="23"/>
          <w:szCs w:val="23"/>
        </w:rPr>
      </w:pPr>
    </w:p>
    <w:p w14:paraId="515F4915" w14:textId="5BA76AF5" w:rsidR="005B0D1B" w:rsidRPr="00AE0C27" w:rsidRDefault="005B0D1B" w:rsidP="005B0D1B">
      <w:pPr>
        <w:pStyle w:val="ListParagraph"/>
        <w:numPr>
          <w:ilvl w:val="0"/>
          <w:numId w:val="3"/>
        </w:numPr>
        <w:spacing w:after="120" w:line="360" w:lineRule="auto"/>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Maintenance Company:</w:t>
      </w:r>
    </w:p>
    <w:p w14:paraId="4F839241" w14:textId="77777777" w:rsidR="005B0D1B" w:rsidRPr="00AE0C27" w:rsidRDefault="005B0D1B"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 xml:space="preserve">Due to the huge variances in automobiles, AMA strives to give the greatest quality cars to its clients. All the cars in the dealerships are maintained by different firms, each with a unique </w:t>
      </w: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specializing in a different </w:t>
      </w:r>
      <w:r w:rsidRPr="00AE0C27">
        <w:rPr>
          <w:rFonts w:asciiTheme="majorBidi" w:hAnsiTheme="majorBidi" w:cstheme="majorBidi"/>
          <w:color w:val="C00000"/>
          <w:sz w:val="23"/>
          <w:szCs w:val="23"/>
        </w:rPr>
        <w:t>maintenance type</w:t>
      </w:r>
      <w:r w:rsidRPr="00AE0C27">
        <w:rPr>
          <w:rFonts w:asciiTheme="majorBidi" w:hAnsiTheme="majorBidi" w:cstheme="majorBidi"/>
          <w:sz w:val="23"/>
          <w:szCs w:val="23"/>
        </w:rPr>
        <w:t>. Furthermore, AMA saves the contact information of each company it works with.</w:t>
      </w:r>
    </w:p>
    <w:p w14:paraId="058EA979"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Company Name</w:t>
      </w:r>
      <w:r w:rsidRPr="00AE0C27">
        <w:rPr>
          <w:rFonts w:asciiTheme="majorBidi" w:hAnsiTheme="majorBidi" w:cstheme="majorBidi"/>
          <w:sz w:val="23"/>
          <w:szCs w:val="23"/>
        </w:rPr>
        <w:t>: Key attribute that holds the company’s name and uniquely identifies it.</w:t>
      </w:r>
    </w:p>
    <w:p w14:paraId="4D0842F9"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Maintenance type</w:t>
      </w:r>
      <w:r w:rsidRPr="00AE0C27">
        <w:rPr>
          <w:rFonts w:asciiTheme="majorBidi" w:hAnsiTheme="majorBidi" w:cstheme="majorBidi"/>
          <w:sz w:val="23"/>
          <w:szCs w:val="23"/>
        </w:rPr>
        <w:t>: Specifies the type of service that will be performed on the car.</w:t>
      </w:r>
    </w:p>
    <w:p w14:paraId="50FE3741"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the maintenance company</w:t>
      </w:r>
    </w:p>
    <w:p w14:paraId="439A8890"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maintenance company</w:t>
      </w:r>
    </w:p>
    <w:p w14:paraId="1A75CEE3" w14:textId="77777777" w:rsidR="005B0D1B" w:rsidRPr="00AE0C27" w:rsidRDefault="005B0D1B" w:rsidP="005B0D1B">
      <w:pPr>
        <w:pStyle w:val="ListParagraph"/>
        <w:numPr>
          <w:ilvl w:val="0"/>
          <w:numId w:val="10"/>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maintenance company</w:t>
      </w:r>
    </w:p>
    <w:p w14:paraId="68EC5F69" w14:textId="77777777" w:rsidR="005B0D1B" w:rsidRPr="00AE0C27" w:rsidRDefault="005B0D1B" w:rsidP="005B0D1B">
      <w:pPr>
        <w:spacing w:after="120" w:line="360" w:lineRule="auto"/>
        <w:jc w:val="both"/>
        <w:rPr>
          <w:rFonts w:asciiTheme="majorBidi" w:hAnsiTheme="majorBidi" w:cstheme="majorBidi"/>
          <w:color w:val="C00000"/>
          <w:sz w:val="23"/>
          <w:szCs w:val="23"/>
        </w:rPr>
      </w:pPr>
    </w:p>
    <w:p w14:paraId="5A905110" w14:textId="79F96870" w:rsidR="005B0D1B" w:rsidRPr="00AE0C27" w:rsidRDefault="005B0D1B" w:rsidP="005B0D1B">
      <w:pPr>
        <w:spacing w:line="360" w:lineRule="auto"/>
        <w:jc w:val="both"/>
        <w:rPr>
          <w:rFonts w:asciiTheme="majorBidi" w:hAnsiTheme="majorBidi" w:cstheme="majorBidi"/>
          <w:sz w:val="23"/>
          <w:szCs w:val="23"/>
        </w:rPr>
      </w:pPr>
    </w:p>
    <w:p w14:paraId="7028814D" w14:textId="145E4FA4" w:rsidR="005B0D1B" w:rsidRPr="00AE0C27" w:rsidRDefault="005B0D1B" w:rsidP="005B0D1B">
      <w:pPr>
        <w:spacing w:line="360" w:lineRule="auto"/>
        <w:rPr>
          <w:rFonts w:asciiTheme="majorBidi" w:hAnsiTheme="majorBidi" w:cstheme="majorBidi"/>
          <w:sz w:val="23"/>
          <w:szCs w:val="23"/>
        </w:rPr>
      </w:pPr>
    </w:p>
    <w:p w14:paraId="0122122F" w14:textId="1320531E" w:rsidR="005B0D1B" w:rsidRPr="00AE0C27" w:rsidRDefault="005B0D1B" w:rsidP="005B0D1B">
      <w:pPr>
        <w:spacing w:line="360" w:lineRule="auto"/>
        <w:rPr>
          <w:rFonts w:asciiTheme="majorBidi" w:hAnsiTheme="majorBidi" w:cstheme="majorBidi"/>
          <w:sz w:val="23"/>
          <w:szCs w:val="23"/>
        </w:rPr>
      </w:pPr>
    </w:p>
    <w:p w14:paraId="5A2168A9" w14:textId="4EB8FAAA" w:rsidR="005B0D1B" w:rsidRPr="00AE0C27" w:rsidRDefault="005B0D1B" w:rsidP="005B0D1B">
      <w:pPr>
        <w:spacing w:line="360" w:lineRule="auto"/>
        <w:rPr>
          <w:rFonts w:asciiTheme="majorBidi" w:hAnsiTheme="majorBidi" w:cstheme="majorBidi"/>
          <w:sz w:val="23"/>
          <w:szCs w:val="23"/>
        </w:rPr>
      </w:pPr>
    </w:p>
    <w:p w14:paraId="7B1C9495" w14:textId="1A97E685" w:rsidR="005B0D1B" w:rsidRPr="00AE0C27" w:rsidRDefault="005B0D1B" w:rsidP="005B0D1B">
      <w:pPr>
        <w:spacing w:line="360" w:lineRule="auto"/>
        <w:jc w:val="both"/>
        <w:rPr>
          <w:rFonts w:asciiTheme="majorBidi" w:hAnsiTheme="majorBidi" w:cstheme="majorBidi"/>
          <w:sz w:val="23"/>
          <w:szCs w:val="23"/>
        </w:rPr>
      </w:pPr>
      <w:r w:rsidRPr="00AE0C27">
        <w:rPr>
          <w:rFonts w:asciiTheme="majorBidi" w:hAnsiTheme="majorBidi" w:cstheme="majorBidi"/>
          <w:noProof/>
          <w:color w:val="002060"/>
          <w:sz w:val="23"/>
          <w:szCs w:val="23"/>
        </w:rPr>
        <w:drawing>
          <wp:anchor distT="0" distB="0" distL="114300" distR="114300" simplePos="0" relativeHeight="251686912" behindDoc="0" locked="0" layoutInCell="1" allowOverlap="1" wp14:anchorId="612FE840" wp14:editId="48525BC8">
            <wp:simplePos x="0" y="0"/>
            <wp:positionH relativeFrom="margin">
              <wp:align>center</wp:align>
            </wp:positionH>
            <wp:positionV relativeFrom="paragraph">
              <wp:posOffset>0</wp:posOffset>
            </wp:positionV>
            <wp:extent cx="4244708" cy="2796782"/>
            <wp:effectExtent l="0" t="0" r="3810" b="3810"/>
            <wp:wrapTopAndBottom/>
            <wp:docPr id="253" name="Picture 2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44708" cy="2796782"/>
                    </a:xfrm>
                    <a:prstGeom prst="rect">
                      <a:avLst/>
                    </a:prstGeom>
                  </pic:spPr>
                </pic:pic>
              </a:graphicData>
            </a:graphic>
          </wp:anchor>
        </w:drawing>
      </w:r>
    </w:p>
    <w:p w14:paraId="05BF5B58" w14:textId="5BFDFC1D" w:rsidR="005B0D1B" w:rsidRPr="00AE0C27" w:rsidRDefault="005B0D1B" w:rsidP="005B0D1B">
      <w:pPr>
        <w:pStyle w:val="ListParagraph"/>
        <w:numPr>
          <w:ilvl w:val="0"/>
          <w:numId w:val="3"/>
        </w:numPr>
        <w:spacing w:after="120" w:line="360" w:lineRule="auto"/>
        <w:ind w:left="907"/>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Cleaning Company:</w:t>
      </w:r>
    </w:p>
    <w:p w14:paraId="1920010F" w14:textId="7F2E3B97" w:rsidR="005B0D1B" w:rsidRPr="00AE0C27" w:rsidRDefault="005B0D1B"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color w:val="000000" w:themeColor="text1"/>
          <w:sz w:val="23"/>
          <w:szCs w:val="23"/>
        </w:rPr>
        <w:tab/>
        <w:t xml:space="preserve">AMA tries its best to provide the highest quality cars for its customers, therefore they have different companies with different </w:t>
      </w:r>
      <w:r w:rsidRPr="00AE0C27">
        <w:rPr>
          <w:rFonts w:asciiTheme="majorBidi" w:hAnsiTheme="majorBidi" w:cstheme="majorBidi"/>
          <w:color w:val="C00000"/>
          <w:sz w:val="23"/>
          <w:szCs w:val="23"/>
        </w:rPr>
        <w:t xml:space="preserve">names </w:t>
      </w:r>
      <w:r w:rsidRPr="00AE0C27">
        <w:rPr>
          <w:rFonts w:asciiTheme="majorBidi" w:hAnsiTheme="majorBidi" w:cstheme="majorBidi"/>
          <w:color w:val="000000" w:themeColor="text1"/>
          <w:sz w:val="23"/>
          <w:szCs w:val="23"/>
        </w:rPr>
        <w:t xml:space="preserve">that clean their cars in </w:t>
      </w:r>
      <w:r w:rsidR="00CE1B81" w:rsidRPr="00AE0C27">
        <w:rPr>
          <w:rFonts w:asciiTheme="majorBidi" w:hAnsiTheme="majorBidi" w:cstheme="majorBidi"/>
          <w:color w:val="000000" w:themeColor="text1"/>
          <w:sz w:val="23"/>
          <w:szCs w:val="23"/>
        </w:rPr>
        <w:t>several ways</w:t>
      </w:r>
      <w:r w:rsidRPr="00AE0C27">
        <w:rPr>
          <w:rFonts w:asciiTheme="majorBidi" w:hAnsiTheme="majorBidi" w:cstheme="majorBidi"/>
          <w:color w:val="000000" w:themeColor="text1"/>
          <w:sz w:val="23"/>
          <w:szCs w:val="23"/>
        </w:rPr>
        <w:t xml:space="preserve"> (</w:t>
      </w:r>
      <w:r w:rsidRPr="00AE0C27">
        <w:rPr>
          <w:rFonts w:asciiTheme="majorBidi" w:hAnsiTheme="majorBidi" w:cstheme="majorBidi"/>
          <w:color w:val="C00000"/>
          <w:sz w:val="23"/>
          <w:szCs w:val="23"/>
        </w:rPr>
        <w:t>service type</w:t>
      </w:r>
      <w:r w:rsidRPr="00AE0C27">
        <w:rPr>
          <w:rFonts w:asciiTheme="majorBidi" w:hAnsiTheme="majorBidi" w:cstheme="majorBidi"/>
          <w:color w:val="000000" w:themeColor="text1"/>
          <w:sz w:val="23"/>
          <w:szCs w:val="23"/>
        </w:rPr>
        <w:t>).</w:t>
      </w:r>
      <w:r w:rsidRPr="00AE0C27">
        <w:rPr>
          <w:rFonts w:asciiTheme="majorBidi" w:hAnsiTheme="majorBidi" w:cstheme="majorBidi"/>
          <w:sz w:val="23"/>
          <w:szCs w:val="23"/>
        </w:rPr>
        <w:t xml:space="preserve"> Furthermore, AMA saves the contact information of each company it works with.</w:t>
      </w:r>
    </w:p>
    <w:p w14:paraId="7BD557DD" w14:textId="77777777" w:rsidR="005B0D1B" w:rsidRPr="00AE0C27" w:rsidRDefault="005B0D1B" w:rsidP="005B0D1B">
      <w:pPr>
        <w:spacing w:line="360" w:lineRule="auto"/>
        <w:jc w:val="both"/>
        <w:rPr>
          <w:rFonts w:asciiTheme="majorBidi" w:hAnsiTheme="majorBidi" w:cstheme="majorBidi"/>
          <w:color w:val="000000" w:themeColor="text1"/>
          <w:sz w:val="23"/>
          <w:szCs w:val="23"/>
        </w:rPr>
      </w:pPr>
    </w:p>
    <w:p w14:paraId="4298BB10" w14:textId="77777777" w:rsidR="005B0D1B" w:rsidRPr="00AE0C27" w:rsidRDefault="005B0D1B" w:rsidP="005B0D1B">
      <w:pPr>
        <w:pStyle w:val="ListParagraph"/>
        <w:numPr>
          <w:ilvl w:val="0"/>
          <w:numId w:val="11"/>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Key attribute that holds the company’s name and uniquely identifies it.</w:t>
      </w:r>
    </w:p>
    <w:p w14:paraId="784D1F5D" w14:textId="77777777" w:rsidR="005B0D1B" w:rsidRPr="00AE0C27" w:rsidRDefault="005B0D1B" w:rsidP="005B0D1B">
      <w:pPr>
        <w:pStyle w:val="ListParagraph"/>
        <w:numPr>
          <w:ilvl w:val="0"/>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Service type</w:t>
      </w:r>
      <w:r w:rsidRPr="00AE0C27">
        <w:rPr>
          <w:rFonts w:asciiTheme="majorBidi" w:hAnsiTheme="majorBidi" w:cstheme="majorBidi"/>
          <w:sz w:val="23"/>
          <w:szCs w:val="23"/>
        </w:rPr>
        <w:t>: Specifies the type of cleaning that will be performed on the car.</w:t>
      </w:r>
    </w:p>
    <w:p w14:paraId="41B928B9" w14:textId="77777777" w:rsidR="005B0D1B" w:rsidRPr="00AE0C27" w:rsidRDefault="005B0D1B" w:rsidP="005B0D1B">
      <w:pPr>
        <w:pStyle w:val="ListParagraph"/>
        <w:numPr>
          <w:ilvl w:val="0"/>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the maintenance company</w:t>
      </w:r>
    </w:p>
    <w:p w14:paraId="775C1772" w14:textId="77777777" w:rsidR="005B0D1B" w:rsidRPr="00AE0C27" w:rsidRDefault="005B0D1B" w:rsidP="005B0D1B">
      <w:pPr>
        <w:pStyle w:val="ListParagraph"/>
        <w:numPr>
          <w:ilvl w:val="0"/>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maintenance company</w:t>
      </w:r>
    </w:p>
    <w:p w14:paraId="22FC733E" w14:textId="642E76B3" w:rsidR="005B0D1B" w:rsidRPr="00AE0C27" w:rsidRDefault="005B0D1B" w:rsidP="005B0D1B">
      <w:pPr>
        <w:pStyle w:val="ListParagraph"/>
        <w:numPr>
          <w:ilvl w:val="0"/>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maintenance company</w:t>
      </w:r>
    </w:p>
    <w:p w14:paraId="658C949B" w14:textId="68F41BC2" w:rsidR="005B0D1B" w:rsidRPr="00AE0C27" w:rsidRDefault="005B0D1B" w:rsidP="005B0D1B">
      <w:pPr>
        <w:spacing w:after="120" w:line="360" w:lineRule="auto"/>
        <w:jc w:val="both"/>
        <w:rPr>
          <w:rFonts w:asciiTheme="majorBidi" w:hAnsiTheme="majorBidi" w:cstheme="majorBidi"/>
          <w:sz w:val="23"/>
          <w:szCs w:val="23"/>
        </w:rPr>
      </w:pPr>
    </w:p>
    <w:p w14:paraId="77D9C8E0" w14:textId="296E324B" w:rsidR="005B0D1B" w:rsidRPr="00AE0C27" w:rsidRDefault="005B0D1B" w:rsidP="005B0D1B">
      <w:pPr>
        <w:spacing w:after="120" w:line="360" w:lineRule="auto"/>
        <w:jc w:val="both"/>
        <w:rPr>
          <w:rFonts w:asciiTheme="majorBidi" w:hAnsiTheme="majorBidi" w:cstheme="majorBidi"/>
          <w:sz w:val="23"/>
          <w:szCs w:val="23"/>
        </w:rPr>
      </w:pPr>
    </w:p>
    <w:p w14:paraId="038C3C98" w14:textId="35FD426D" w:rsidR="005B0D1B" w:rsidRPr="00AE0C27" w:rsidRDefault="005B0D1B" w:rsidP="005B0D1B">
      <w:pPr>
        <w:spacing w:after="120" w:line="360" w:lineRule="auto"/>
        <w:jc w:val="both"/>
        <w:rPr>
          <w:rFonts w:asciiTheme="majorBidi" w:hAnsiTheme="majorBidi" w:cstheme="majorBidi"/>
          <w:sz w:val="23"/>
          <w:szCs w:val="23"/>
        </w:rPr>
      </w:pPr>
    </w:p>
    <w:p w14:paraId="4FEA13B5" w14:textId="6202E4DD" w:rsidR="005B0D1B" w:rsidRPr="00AE0C27" w:rsidRDefault="005B0D1B" w:rsidP="005B0D1B">
      <w:pPr>
        <w:spacing w:after="120" w:line="360" w:lineRule="auto"/>
        <w:jc w:val="both"/>
        <w:rPr>
          <w:rFonts w:asciiTheme="majorBidi" w:hAnsiTheme="majorBidi" w:cstheme="majorBidi"/>
          <w:sz w:val="23"/>
          <w:szCs w:val="23"/>
        </w:rPr>
      </w:pPr>
    </w:p>
    <w:p w14:paraId="2412D185" w14:textId="00FCAFFD" w:rsidR="005B0D1B" w:rsidRPr="00AE0C27" w:rsidRDefault="005B0D1B" w:rsidP="005B0D1B">
      <w:pPr>
        <w:spacing w:after="120" w:line="360" w:lineRule="auto"/>
        <w:jc w:val="both"/>
        <w:rPr>
          <w:rFonts w:asciiTheme="majorBidi" w:hAnsiTheme="majorBidi" w:cstheme="majorBidi"/>
          <w:sz w:val="23"/>
          <w:szCs w:val="23"/>
        </w:rPr>
      </w:pPr>
    </w:p>
    <w:p w14:paraId="78F83A20" w14:textId="65DAC6D3" w:rsidR="005B0D1B" w:rsidRPr="00AE0C27" w:rsidRDefault="005B0D1B" w:rsidP="005B0D1B">
      <w:pPr>
        <w:spacing w:after="120" w:line="360" w:lineRule="auto"/>
        <w:jc w:val="both"/>
        <w:rPr>
          <w:rFonts w:asciiTheme="majorBidi" w:hAnsiTheme="majorBidi" w:cstheme="majorBidi"/>
          <w:sz w:val="23"/>
          <w:szCs w:val="23"/>
        </w:rPr>
      </w:pPr>
    </w:p>
    <w:p w14:paraId="00B54170" w14:textId="4474C61C" w:rsidR="005B0D1B" w:rsidRPr="00AE0C27" w:rsidRDefault="005B0D1B" w:rsidP="005B0D1B">
      <w:pPr>
        <w:spacing w:after="120" w:line="360" w:lineRule="auto"/>
        <w:jc w:val="both"/>
        <w:rPr>
          <w:rFonts w:asciiTheme="majorBidi" w:hAnsiTheme="majorBidi" w:cstheme="majorBidi"/>
          <w:sz w:val="23"/>
          <w:szCs w:val="23"/>
        </w:rPr>
      </w:pPr>
      <w:r w:rsidRPr="00AE0C27">
        <w:rPr>
          <w:rFonts w:asciiTheme="majorBidi" w:hAnsiTheme="majorBidi" w:cstheme="majorBidi"/>
          <w:noProof/>
          <w:color w:val="002060"/>
          <w:sz w:val="23"/>
          <w:szCs w:val="23"/>
        </w:rPr>
        <w:drawing>
          <wp:anchor distT="0" distB="0" distL="114300" distR="114300" simplePos="0" relativeHeight="251687936" behindDoc="0" locked="0" layoutInCell="1" allowOverlap="1" wp14:anchorId="7854B5A7" wp14:editId="7B45EBD2">
            <wp:simplePos x="0" y="0"/>
            <wp:positionH relativeFrom="margin">
              <wp:align>center</wp:align>
            </wp:positionH>
            <wp:positionV relativeFrom="paragraph">
              <wp:posOffset>0</wp:posOffset>
            </wp:positionV>
            <wp:extent cx="3470275" cy="1574800"/>
            <wp:effectExtent l="0" t="0" r="0" b="6350"/>
            <wp:wrapTopAndBottom/>
            <wp:docPr id="258" name="Picture 2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70275" cy="1574800"/>
                    </a:xfrm>
                    <a:prstGeom prst="rect">
                      <a:avLst/>
                    </a:prstGeom>
                  </pic:spPr>
                </pic:pic>
              </a:graphicData>
            </a:graphic>
            <wp14:sizeRelH relativeFrom="margin">
              <wp14:pctWidth>0</wp14:pctWidth>
            </wp14:sizeRelH>
            <wp14:sizeRelV relativeFrom="margin">
              <wp14:pctHeight>0</wp14:pctHeight>
            </wp14:sizeRelV>
          </wp:anchor>
        </w:drawing>
      </w:r>
    </w:p>
    <w:p w14:paraId="13B2ED3D" w14:textId="77777777" w:rsidR="005B0D1B" w:rsidRPr="00AE0C27" w:rsidRDefault="005B0D1B" w:rsidP="005B0D1B">
      <w:pPr>
        <w:pStyle w:val="ListParagraph"/>
        <w:numPr>
          <w:ilvl w:val="0"/>
          <w:numId w:val="3"/>
        </w:numPr>
        <w:spacing w:after="120" w:line="360" w:lineRule="auto"/>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Shipping Company:</w:t>
      </w:r>
    </w:p>
    <w:p w14:paraId="5243F7FA" w14:textId="0718F9A9" w:rsidR="005B0D1B" w:rsidRPr="00AE0C27" w:rsidRDefault="005B0D1B" w:rsidP="005B0D1B">
      <w:pPr>
        <w:pStyle w:val="ListParagraph"/>
        <w:spacing w:line="360" w:lineRule="auto"/>
        <w:ind w:left="1530"/>
        <w:jc w:val="both"/>
        <w:rPr>
          <w:rFonts w:asciiTheme="majorBidi" w:hAnsiTheme="majorBidi" w:cstheme="majorBidi"/>
          <w:color w:val="002060"/>
          <w:sz w:val="23"/>
          <w:szCs w:val="23"/>
        </w:rPr>
      </w:pPr>
    </w:p>
    <w:p w14:paraId="148D2237" w14:textId="77777777" w:rsidR="005B0D1B" w:rsidRPr="00AE0C27" w:rsidRDefault="005B0D1B" w:rsidP="005B0D1B">
      <w:pPr>
        <w:pStyle w:val="ListParagraph"/>
        <w:spacing w:line="360" w:lineRule="auto"/>
        <w:ind w:left="1530"/>
        <w:jc w:val="both"/>
        <w:rPr>
          <w:rFonts w:asciiTheme="majorBidi" w:hAnsiTheme="majorBidi" w:cstheme="majorBidi"/>
          <w:color w:val="002060"/>
          <w:sz w:val="23"/>
          <w:szCs w:val="23"/>
        </w:rPr>
      </w:pPr>
    </w:p>
    <w:p w14:paraId="05665D25" w14:textId="2259D8C0" w:rsidR="005B0D1B" w:rsidRPr="00AE0C27" w:rsidRDefault="005B0D1B" w:rsidP="005B0D1B">
      <w:pPr>
        <w:pStyle w:val="ListParagraph"/>
        <w:spacing w:line="360" w:lineRule="auto"/>
        <w:ind w:left="907" w:firstLine="720"/>
        <w:jc w:val="both"/>
        <w:rPr>
          <w:rFonts w:asciiTheme="majorBidi" w:hAnsiTheme="majorBidi" w:cstheme="majorBidi"/>
          <w:sz w:val="23"/>
          <w:szCs w:val="23"/>
        </w:rPr>
      </w:pPr>
      <w:r w:rsidRPr="00AE0C27">
        <w:rPr>
          <w:rFonts w:asciiTheme="majorBidi" w:hAnsiTheme="majorBidi" w:cstheme="majorBidi"/>
          <w:sz w:val="23"/>
          <w:szCs w:val="23"/>
        </w:rPr>
        <w:t xml:space="preserve">If a client wants a car that </w:t>
      </w:r>
      <w:r w:rsidR="00CE1B81" w:rsidRPr="00AE0C27">
        <w:rPr>
          <w:rFonts w:asciiTheme="majorBidi" w:hAnsiTheme="majorBidi" w:cstheme="majorBidi"/>
          <w:sz w:val="23"/>
          <w:szCs w:val="23"/>
        </w:rPr>
        <w:t>is not</w:t>
      </w:r>
      <w:r w:rsidRPr="00AE0C27">
        <w:rPr>
          <w:rFonts w:asciiTheme="majorBidi" w:hAnsiTheme="majorBidi" w:cstheme="majorBidi"/>
          <w:sz w:val="23"/>
          <w:szCs w:val="23"/>
        </w:rPr>
        <w:t xml:space="preserve"> offered in their country, AMA offers car shipment from country to country through third-party firms each with a different name. Each company’s contact information is stored in the database.</w:t>
      </w:r>
    </w:p>
    <w:p w14:paraId="430FFAA8" w14:textId="77777777" w:rsidR="005B0D1B" w:rsidRPr="00AE0C27" w:rsidRDefault="005B0D1B" w:rsidP="005B0D1B">
      <w:pPr>
        <w:pStyle w:val="ListParagraph"/>
        <w:numPr>
          <w:ilvl w:val="0"/>
          <w:numId w:val="12"/>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Key attribute that holds the company’s name and uniquely identifies it.</w:t>
      </w:r>
    </w:p>
    <w:p w14:paraId="570FCAEF" w14:textId="77777777"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the maintenance company</w:t>
      </w:r>
    </w:p>
    <w:p w14:paraId="13E90CBE" w14:textId="77777777"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maintenance company</w:t>
      </w:r>
    </w:p>
    <w:p w14:paraId="6E9A874C" w14:textId="0FB6BE58"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maintenance company</w:t>
      </w:r>
    </w:p>
    <w:p w14:paraId="3EADF099" w14:textId="77777777" w:rsidR="005B0D1B" w:rsidRPr="00AE0C27" w:rsidRDefault="005B0D1B" w:rsidP="005B0D1B">
      <w:pPr>
        <w:spacing w:after="120" w:line="360" w:lineRule="auto"/>
        <w:rPr>
          <w:rFonts w:asciiTheme="majorBidi" w:hAnsiTheme="majorBidi" w:cstheme="majorBidi"/>
          <w:sz w:val="23"/>
          <w:szCs w:val="23"/>
        </w:rPr>
      </w:pPr>
    </w:p>
    <w:p w14:paraId="755C9371" w14:textId="77777777" w:rsidR="005B0D1B" w:rsidRPr="00AE0C27" w:rsidRDefault="005B0D1B" w:rsidP="005B0D1B">
      <w:pPr>
        <w:spacing w:after="120" w:line="360" w:lineRule="auto"/>
        <w:rPr>
          <w:rFonts w:asciiTheme="majorBidi" w:hAnsiTheme="majorBidi" w:cstheme="majorBidi"/>
          <w:sz w:val="23"/>
          <w:szCs w:val="23"/>
        </w:rPr>
      </w:pPr>
    </w:p>
    <w:p w14:paraId="0F006BE2" w14:textId="77777777" w:rsidR="005B0D1B" w:rsidRPr="00AE0C27" w:rsidRDefault="005B0D1B" w:rsidP="005B0D1B">
      <w:pPr>
        <w:spacing w:after="120" w:line="360" w:lineRule="auto"/>
        <w:rPr>
          <w:rFonts w:asciiTheme="majorBidi" w:hAnsiTheme="majorBidi" w:cstheme="majorBidi"/>
          <w:sz w:val="23"/>
          <w:szCs w:val="23"/>
        </w:rPr>
      </w:pPr>
    </w:p>
    <w:p w14:paraId="52E90CC7" w14:textId="77777777" w:rsidR="005B0D1B" w:rsidRPr="00AE0C27" w:rsidRDefault="005B0D1B" w:rsidP="005B0D1B">
      <w:pPr>
        <w:spacing w:after="120" w:line="360" w:lineRule="auto"/>
        <w:rPr>
          <w:rFonts w:asciiTheme="majorBidi" w:hAnsiTheme="majorBidi" w:cstheme="majorBidi"/>
          <w:sz w:val="23"/>
          <w:szCs w:val="23"/>
        </w:rPr>
      </w:pPr>
    </w:p>
    <w:p w14:paraId="6B1604D4" w14:textId="77777777" w:rsidR="005B0D1B" w:rsidRPr="00AE0C27" w:rsidRDefault="005B0D1B" w:rsidP="005B0D1B">
      <w:pPr>
        <w:spacing w:after="120" w:line="360" w:lineRule="auto"/>
        <w:rPr>
          <w:rFonts w:asciiTheme="majorBidi" w:hAnsiTheme="majorBidi" w:cstheme="majorBidi"/>
          <w:sz w:val="23"/>
          <w:szCs w:val="23"/>
        </w:rPr>
      </w:pPr>
    </w:p>
    <w:p w14:paraId="17434121" w14:textId="2BC76D89" w:rsidR="005B0D1B" w:rsidRPr="00AE0C27" w:rsidRDefault="005B0D1B" w:rsidP="005B0D1B">
      <w:pPr>
        <w:spacing w:after="120" w:line="360" w:lineRule="auto"/>
        <w:jc w:val="both"/>
        <w:rPr>
          <w:rFonts w:asciiTheme="majorBidi" w:hAnsiTheme="majorBidi" w:cstheme="majorBidi"/>
          <w:sz w:val="23"/>
          <w:szCs w:val="23"/>
        </w:rPr>
      </w:pPr>
      <w:r w:rsidRPr="00AE0C27">
        <w:rPr>
          <w:rFonts w:asciiTheme="majorBidi" w:hAnsiTheme="majorBidi" w:cstheme="majorBidi"/>
          <w:noProof/>
          <w:sz w:val="23"/>
          <w:szCs w:val="23"/>
          <w:u w:val="single"/>
        </w:rPr>
        <w:drawing>
          <wp:anchor distT="0" distB="0" distL="114300" distR="114300" simplePos="0" relativeHeight="251688960" behindDoc="0" locked="0" layoutInCell="1" allowOverlap="1" wp14:anchorId="5A9DD433" wp14:editId="5836AA2A">
            <wp:simplePos x="0" y="0"/>
            <wp:positionH relativeFrom="margin">
              <wp:align>center</wp:align>
            </wp:positionH>
            <wp:positionV relativeFrom="paragraph">
              <wp:posOffset>227965</wp:posOffset>
            </wp:positionV>
            <wp:extent cx="2866390" cy="1714500"/>
            <wp:effectExtent l="0" t="0" r="0" b="0"/>
            <wp:wrapTopAndBottom/>
            <wp:docPr id="259" name="Picture 2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66390" cy="1714500"/>
                    </a:xfrm>
                    <a:prstGeom prst="rect">
                      <a:avLst/>
                    </a:prstGeom>
                  </pic:spPr>
                </pic:pic>
              </a:graphicData>
            </a:graphic>
            <wp14:sizeRelH relativeFrom="margin">
              <wp14:pctWidth>0</wp14:pctWidth>
            </wp14:sizeRelH>
            <wp14:sizeRelV relativeFrom="margin">
              <wp14:pctHeight>0</wp14:pctHeight>
            </wp14:sizeRelV>
          </wp:anchor>
        </w:drawing>
      </w:r>
    </w:p>
    <w:p w14:paraId="15D0AA86" w14:textId="5DB12A18" w:rsidR="005B0D1B" w:rsidRPr="00AE0C27" w:rsidRDefault="005B0D1B" w:rsidP="005B0D1B">
      <w:pPr>
        <w:spacing w:after="120" w:line="360" w:lineRule="auto"/>
        <w:jc w:val="both"/>
        <w:rPr>
          <w:rFonts w:asciiTheme="majorBidi" w:hAnsiTheme="majorBidi" w:cstheme="majorBidi"/>
          <w:sz w:val="23"/>
          <w:szCs w:val="23"/>
        </w:rPr>
      </w:pPr>
    </w:p>
    <w:p w14:paraId="76439259" w14:textId="4A0B41D6" w:rsidR="005B0D1B" w:rsidRPr="00AE0C27" w:rsidRDefault="005B0D1B" w:rsidP="005B0D1B">
      <w:pPr>
        <w:pStyle w:val="ListParagraph"/>
        <w:numPr>
          <w:ilvl w:val="0"/>
          <w:numId w:val="3"/>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002060"/>
          <w:sz w:val="23"/>
          <w:szCs w:val="23"/>
        </w:rPr>
        <w:t>Supplier:</w:t>
      </w:r>
    </w:p>
    <w:p w14:paraId="19524749" w14:textId="76C97A87" w:rsidR="005B0D1B" w:rsidRPr="00AE0C27" w:rsidRDefault="005B0D1B" w:rsidP="005B0D1B">
      <w:pPr>
        <w:spacing w:line="360" w:lineRule="auto"/>
        <w:ind w:firstLine="720"/>
        <w:jc w:val="both"/>
        <w:rPr>
          <w:rFonts w:asciiTheme="majorBidi" w:hAnsiTheme="majorBidi" w:cstheme="majorBidi"/>
          <w:sz w:val="23"/>
          <w:szCs w:val="23"/>
        </w:rPr>
      </w:pPr>
      <w:r w:rsidRPr="00AE0C27">
        <w:rPr>
          <w:rFonts w:asciiTheme="majorBidi" w:hAnsiTheme="majorBidi" w:cstheme="majorBidi"/>
          <w:sz w:val="23"/>
          <w:szCs w:val="23"/>
        </w:rPr>
        <w:t>To supply AMA’s car needs, several suppliers provide the dealership with cars. Each supplier is identified by their name and their contact information is stored.</w:t>
      </w:r>
    </w:p>
    <w:p w14:paraId="0485852E" w14:textId="155DD6AF"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Key attribute that holds the company’s name and uniquely identifies it.</w:t>
      </w:r>
    </w:p>
    <w:p w14:paraId="1152D808" w14:textId="6115BD1F"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supplier</w:t>
      </w:r>
    </w:p>
    <w:p w14:paraId="323665BA" w14:textId="4D263D66"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supplier</w:t>
      </w:r>
    </w:p>
    <w:p w14:paraId="6BE95A99" w14:textId="420778C2" w:rsidR="005B0D1B" w:rsidRPr="00AE0C27" w:rsidRDefault="005B0D1B" w:rsidP="005B0D1B">
      <w:pPr>
        <w:pStyle w:val="ListParagraph"/>
        <w:numPr>
          <w:ilvl w:val="0"/>
          <w:numId w:val="12"/>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supplier</w:t>
      </w:r>
    </w:p>
    <w:p w14:paraId="5F3EDA50" w14:textId="39E8A8D4" w:rsidR="005B0D1B" w:rsidRPr="00AE0C27" w:rsidRDefault="005B0D1B" w:rsidP="005B0D1B">
      <w:pPr>
        <w:spacing w:after="120" w:line="360" w:lineRule="auto"/>
        <w:jc w:val="both"/>
        <w:rPr>
          <w:rFonts w:asciiTheme="majorBidi" w:hAnsiTheme="majorBidi" w:cstheme="majorBidi"/>
          <w:sz w:val="23"/>
          <w:szCs w:val="23"/>
        </w:rPr>
      </w:pPr>
    </w:p>
    <w:p w14:paraId="0C183279" w14:textId="77777777" w:rsidR="005B0D1B" w:rsidRPr="00AE0C27" w:rsidRDefault="005B0D1B" w:rsidP="005B0D1B">
      <w:pPr>
        <w:spacing w:after="120" w:line="360" w:lineRule="auto"/>
        <w:jc w:val="both"/>
        <w:rPr>
          <w:rFonts w:asciiTheme="majorBidi" w:hAnsiTheme="majorBidi" w:cstheme="majorBidi"/>
          <w:sz w:val="23"/>
          <w:szCs w:val="23"/>
        </w:rPr>
      </w:pPr>
    </w:p>
    <w:p w14:paraId="33790FC1" w14:textId="444EBC46" w:rsidR="005B0D1B" w:rsidRPr="00AE0C27" w:rsidRDefault="005B0D1B" w:rsidP="005B0D1B">
      <w:pPr>
        <w:spacing w:after="120" w:line="360" w:lineRule="auto"/>
        <w:jc w:val="both"/>
        <w:rPr>
          <w:rFonts w:asciiTheme="majorBidi" w:hAnsiTheme="majorBidi" w:cstheme="majorBidi"/>
          <w:sz w:val="23"/>
          <w:szCs w:val="23"/>
        </w:rPr>
      </w:pPr>
    </w:p>
    <w:p w14:paraId="1B9995C9" w14:textId="77777777" w:rsidR="005B0D1B" w:rsidRPr="00AE0C27" w:rsidRDefault="005B0D1B" w:rsidP="005B0D1B">
      <w:pPr>
        <w:spacing w:after="120" w:line="360" w:lineRule="auto"/>
        <w:jc w:val="both"/>
        <w:rPr>
          <w:rFonts w:asciiTheme="majorBidi" w:hAnsiTheme="majorBidi" w:cstheme="majorBidi"/>
          <w:sz w:val="23"/>
          <w:szCs w:val="23"/>
        </w:rPr>
      </w:pPr>
    </w:p>
    <w:p w14:paraId="401C04F5" w14:textId="537ECE7B" w:rsidR="005B0D1B" w:rsidRPr="00AE0C27" w:rsidRDefault="005B0D1B" w:rsidP="005B0D1B">
      <w:pPr>
        <w:spacing w:after="120" w:line="360" w:lineRule="auto"/>
        <w:jc w:val="both"/>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689984" behindDoc="0" locked="0" layoutInCell="1" allowOverlap="1" wp14:anchorId="23F3F72B" wp14:editId="67EB7955">
            <wp:simplePos x="0" y="0"/>
            <wp:positionH relativeFrom="margin">
              <wp:align>center</wp:align>
            </wp:positionH>
            <wp:positionV relativeFrom="paragraph">
              <wp:posOffset>0</wp:posOffset>
            </wp:positionV>
            <wp:extent cx="4062730" cy="2184400"/>
            <wp:effectExtent l="0" t="0" r="0" b="6350"/>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3">
                      <a:extLst>
                        <a:ext uri="{28A0092B-C50C-407E-A947-70E740481C1C}">
                          <a14:useLocalDpi xmlns:a14="http://schemas.microsoft.com/office/drawing/2010/main" val="0"/>
                        </a:ext>
                      </a:extLst>
                    </a:blip>
                    <a:stretch>
                      <a:fillRect/>
                    </a:stretch>
                  </pic:blipFill>
                  <pic:spPr>
                    <a:xfrm>
                      <a:off x="0" y="0"/>
                      <a:ext cx="4062730" cy="2184400"/>
                    </a:xfrm>
                    <a:prstGeom prst="rect">
                      <a:avLst/>
                    </a:prstGeom>
                  </pic:spPr>
                </pic:pic>
              </a:graphicData>
            </a:graphic>
            <wp14:sizeRelH relativeFrom="margin">
              <wp14:pctWidth>0</wp14:pctWidth>
            </wp14:sizeRelH>
            <wp14:sizeRelV relativeFrom="margin">
              <wp14:pctHeight>0</wp14:pctHeight>
            </wp14:sizeRelV>
          </wp:anchor>
        </w:drawing>
      </w:r>
    </w:p>
    <w:p w14:paraId="5784AF85" w14:textId="13A2BDCB" w:rsidR="005B0D1B" w:rsidRPr="00AE0C27" w:rsidRDefault="005B0D1B" w:rsidP="005B0D1B">
      <w:pPr>
        <w:spacing w:after="120" w:line="360" w:lineRule="auto"/>
        <w:jc w:val="both"/>
        <w:rPr>
          <w:rFonts w:asciiTheme="majorBidi" w:hAnsiTheme="majorBidi" w:cstheme="majorBidi"/>
          <w:sz w:val="23"/>
          <w:szCs w:val="23"/>
        </w:rPr>
      </w:pPr>
    </w:p>
    <w:p w14:paraId="4A34D981" w14:textId="09C4BBF3" w:rsidR="005B0D1B" w:rsidRPr="00AE0C27" w:rsidRDefault="005B0D1B" w:rsidP="00D4300D">
      <w:pPr>
        <w:pStyle w:val="ListParagraph"/>
        <w:numPr>
          <w:ilvl w:val="0"/>
          <w:numId w:val="3"/>
        </w:numPr>
        <w:spacing w:after="120" w:line="360" w:lineRule="auto"/>
        <w:jc w:val="both"/>
        <w:rPr>
          <w:rFonts w:asciiTheme="majorBidi" w:hAnsiTheme="majorBidi" w:cstheme="majorBidi"/>
          <w:sz w:val="23"/>
          <w:szCs w:val="23"/>
        </w:rPr>
      </w:pPr>
      <w:r w:rsidRPr="00AE0C27">
        <w:rPr>
          <w:rFonts w:asciiTheme="majorBidi" w:hAnsiTheme="majorBidi" w:cstheme="majorBidi"/>
          <w:color w:val="002060"/>
          <w:sz w:val="23"/>
          <w:szCs w:val="23"/>
        </w:rPr>
        <w:t>Client:</w:t>
      </w:r>
      <w:r w:rsidRPr="00AE0C27">
        <w:rPr>
          <w:rFonts w:asciiTheme="majorBidi" w:hAnsiTheme="majorBidi" w:cstheme="majorBidi"/>
          <w:color w:val="002060"/>
          <w:sz w:val="23"/>
          <w:szCs w:val="23"/>
          <w:u w:val="single"/>
        </w:rPr>
        <w:t xml:space="preserve"> </w:t>
      </w:r>
    </w:p>
    <w:p w14:paraId="25F5042C" w14:textId="4C5A5BFB" w:rsidR="005B0D1B" w:rsidRPr="00AE0C27" w:rsidRDefault="005B0D1B" w:rsidP="00D4300D">
      <w:pPr>
        <w:spacing w:line="360" w:lineRule="auto"/>
        <w:ind w:left="1440" w:firstLine="720"/>
        <w:jc w:val="both"/>
        <w:rPr>
          <w:rFonts w:asciiTheme="majorBidi" w:hAnsiTheme="majorBidi" w:cstheme="majorBidi"/>
          <w:color w:val="000000" w:themeColor="text1"/>
          <w:sz w:val="23"/>
          <w:szCs w:val="23"/>
        </w:rPr>
      </w:pPr>
      <w:r w:rsidRPr="00AE0C27">
        <w:rPr>
          <w:rFonts w:asciiTheme="majorBidi" w:hAnsiTheme="majorBidi" w:cstheme="majorBidi"/>
          <w:sz w:val="23"/>
          <w:szCs w:val="23"/>
        </w:rPr>
        <w:t xml:space="preserve">The client is what keeps AMA’s business running. When a client comes to lease a car, information such as their </w:t>
      </w: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SSN</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sex</w:t>
      </w:r>
      <w:r w:rsidRPr="00AE0C27">
        <w:rPr>
          <w:rFonts w:asciiTheme="majorBidi" w:hAnsiTheme="majorBidi" w:cstheme="majorBidi"/>
          <w:sz w:val="23"/>
          <w:szCs w:val="23"/>
        </w:rPr>
        <w:t xml:space="preserve">, </w:t>
      </w: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xml:space="preserve">, and </w:t>
      </w:r>
      <w:r w:rsidRPr="00AE0C27">
        <w:rPr>
          <w:rFonts w:asciiTheme="majorBidi" w:hAnsiTheme="majorBidi" w:cstheme="majorBidi"/>
          <w:color w:val="C00000"/>
          <w:sz w:val="23"/>
          <w:szCs w:val="23"/>
        </w:rPr>
        <w:t xml:space="preserve">phone number </w:t>
      </w:r>
      <w:r w:rsidRPr="00AE0C27">
        <w:rPr>
          <w:rFonts w:asciiTheme="majorBidi" w:hAnsiTheme="majorBidi" w:cstheme="majorBidi"/>
          <w:color w:val="000000" w:themeColor="text1"/>
          <w:sz w:val="23"/>
          <w:szCs w:val="23"/>
        </w:rPr>
        <w:t>are stored</w:t>
      </w:r>
    </w:p>
    <w:p w14:paraId="43ADCE39" w14:textId="77777777" w:rsidR="005B0D1B" w:rsidRPr="00AE0C27" w:rsidRDefault="005B0D1B" w:rsidP="00D4300D">
      <w:pPr>
        <w:pStyle w:val="ListParagraph"/>
        <w:numPr>
          <w:ilvl w:val="0"/>
          <w:numId w:val="8"/>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Name</w:t>
      </w:r>
      <w:r w:rsidRPr="00AE0C27">
        <w:rPr>
          <w:rFonts w:asciiTheme="majorBidi" w:hAnsiTheme="majorBidi" w:cstheme="majorBidi"/>
          <w:sz w:val="23"/>
          <w:szCs w:val="23"/>
        </w:rPr>
        <w:t xml:space="preserve">: The client’s name is saved as first name, middle name, and family name; thus, the </w:t>
      </w: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is considered as a composite attribute.</w:t>
      </w:r>
    </w:p>
    <w:p w14:paraId="7DCD2A0F" w14:textId="03BCAE0B" w:rsidR="005B0D1B" w:rsidRPr="00AE0C27" w:rsidRDefault="005B0D1B" w:rsidP="00D4300D">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Date of birth</w:t>
      </w:r>
      <w:r w:rsidRPr="00AE0C27">
        <w:rPr>
          <w:rFonts w:asciiTheme="majorBidi" w:hAnsiTheme="majorBidi" w:cstheme="majorBidi"/>
          <w:sz w:val="23"/>
          <w:szCs w:val="23"/>
        </w:rPr>
        <w:t xml:space="preserve">: To calculate the client’s age </w:t>
      </w:r>
    </w:p>
    <w:p w14:paraId="42D37AFC" w14:textId="7D6FB36B" w:rsidR="005B0D1B" w:rsidRPr="00AE0C27" w:rsidRDefault="005B0D1B" w:rsidP="00D4300D">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SSN</w:t>
      </w:r>
      <w:r w:rsidRPr="00AE0C27">
        <w:rPr>
          <w:rFonts w:asciiTheme="majorBidi" w:hAnsiTheme="majorBidi" w:cstheme="majorBidi"/>
          <w:sz w:val="23"/>
          <w:szCs w:val="23"/>
        </w:rPr>
        <w:t>: Social Security that uniquely identifies the client (key attribute).</w:t>
      </w:r>
    </w:p>
    <w:p w14:paraId="4621E100" w14:textId="3F86FF7A" w:rsidR="005B0D1B" w:rsidRPr="00AE0C27" w:rsidRDefault="005B0D1B" w:rsidP="00D4300D">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It describes the client’s address.</w:t>
      </w:r>
    </w:p>
    <w:p w14:paraId="1CC19378" w14:textId="77777777" w:rsidR="005B0D1B" w:rsidRPr="00AE0C27" w:rsidRDefault="005B0D1B" w:rsidP="00D4300D">
      <w:pPr>
        <w:pStyle w:val="ListParagraph"/>
        <w:numPr>
          <w:ilvl w:val="0"/>
          <w:numId w:val="7"/>
        </w:numPr>
        <w:spacing w:after="120" w:line="360" w:lineRule="auto"/>
        <w:jc w:val="both"/>
        <w:rPr>
          <w:rFonts w:asciiTheme="majorBidi" w:hAnsiTheme="majorBidi" w:cstheme="majorBidi"/>
          <w:sz w:val="23"/>
          <w:szCs w:val="23"/>
          <w:u w:val="single"/>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It contains the phone number of each client.</w:t>
      </w:r>
    </w:p>
    <w:p w14:paraId="21EAEB87" w14:textId="77777777" w:rsidR="005B0D1B" w:rsidRPr="00AE0C27" w:rsidRDefault="005B0D1B" w:rsidP="00D4300D">
      <w:pPr>
        <w:pStyle w:val="ListParagraph"/>
        <w:numPr>
          <w:ilvl w:val="0"/>
          <w:numId w:val="7"/>
        </w:numPr>
        <w:spacing w:after="120" w:line="360" w:lineRule="auto"/>
        <w:jc w:val="both"/>
        <w:rPr>
          <w:rFonts w:asciiTheme="majorBidi" w:hAnsiTheme="majorBidi" w:cstheme="majorBidi"/>
          <w:color w:val="C00000"/>
          <w:sz w:val="23"/>
          <w:szCs w:val="23"/>
        </w:rPr>
      </w:pPr>
      <w:r w:rsidRPr="00AE0C27">
        <w:rPr>
          <w:rFonts w:asciiTheme="majorBidi" w:hAnsiTheme="majorBidi" w:cstheme="majorBidi"/>
          <w:color w:val="C00000"/>
          <w:sz w:val="23"/>
          <w:szCs w:val="23"/>
        </w:rPr>
        <w:t>Sex</w:t>
      </w:r>
      <w:r w:rsidRPr="00AE0C27">
        <w:rPr>
          <w:rFonts w:asciiTheme="majorBidi" w:hAnsiTheme="majorBidi" w:cstheme="majorBidi"/>
          <w:sz w:val="23"/>
          <w:szCs w:val="23"/>
        </w:rPr>
        <w:t>: It contains the gender of the client.</w:t>
      </w:r>
    </w:p>
    <w:p w14:paraId="3974B108" w14:textId="35DE24D3" w:rsidR="00BA68A8" w:rsidRPr="00AE0C27" w:rsidRDefault="005B0D1B" w:rsidP="00D4300D">
      <w:pPr>
        <w:pStyle w:val="ListParagraph"/>
        <w:numPr>
          <w:ilvl w:val="0"/>
          <w:numId w:val="7"/>
        </w:numPr>
        <w:spacing w:after="120" w:line="360" w:lineRule="auto"/>
        <w:jc w:val="both"/>
        <w:rPr>
          <w:rFonts w:asciiTheme="majorBidi" w:hAnsiTheme="majorBidi" w:cstheme="majorBidi"/>
          <w:color w:val="C00000"/>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color w:val="000000" w:themeColor="text1"/>
          <w:sz w:val="23"/>
          <w:szCs w:val="23"/>
        </w:rPr>
        <w:t>: Contains the client’s email</w:t>
      </w:r>
    </w:p>
    <w:p w14:paraId="26378D18" w14:textId="0FA6514B" w:rsidR="00AD05AF" w:rsidRPr="00AE0C27" w:rsidRDefault="00AD05AF" w:rsidP="00D4300D">
      <w:pPr>
        <w:spacing w:after="120" w:line="360" w:lineRule="auto"/>
        <w:jc w:val="both"/>
        <w:rPr>
          <w:rFonts w:asciiTheme="majorBidi" w:hAnsiTheme="majorBidi" w:cstheme="majorBidi"/>
          <w:sz w:val="23"/>
          <w:szCs w:val="23"/>
        </w:rPr>
      </w:pPr>
    </w:p>
    <w:p w14:paraId="7A8964FD" w14:textId="03F42757" w:rsidR="00AD05AF" w:rsidRPr="00AE0C27" w:rsidRDefault="00AD05AF" w:rsidP="00D4300D">
      <w:pPr>
        <w:spacing w:after="120" w:line="360" w:lineRule="auto"/>
        <w:jc w:val="both"/>
        <w:rPr>
          <w:rFonts w:asciiTheme="majorBidi" w:hAnsiTheme="majorBidi" w:cstheme="majorBidi"/>
          <w:sz w:val="23"/>
          <w:szCs w:val="23"/>
        </w:rPr>
      </w:pPr>
    </w:p>
    <w:p w14:paraId="4895D799" w14:textId="377CDBC1" w:rsidR="00AD05AF" w:rsidRPr="00AE0C27" w:rsidRDefault="00AD05AF" w:rsidP="00D4300D">
      <w:pPr>
        <w:spacing w:after="120" w:line="360" w:lineRule="auto"/>
        <w:jc w:val="both"/>
        <w:rPr>
          <w:rFonts w:asciiTheme="majorBidi" w:hAnsiTheme="majorBidi" w:cstheme="majorBidi"/>
          <w:sz w:val="23"/>
          <w:szCs w:val="23"/>
        </w:rPr>
      </w:pPr>
    </w:p>
    <w:p w14:paraId="4C07466A" w14:textId="4E253F67" w:rsidR="00AD05AF" w:rsidRPr="00AE0C27" w:rsidRDefault="00AD05AF" w:rsidP="00D4300D">
      <w:pPr>
        <w:spacing w:after="120" w:line="360" w:lineRule="auto"/>
        <w:jc w:val="both"/>
        <w:rPr>
          <w:rFonts w:asciiTheme="majorBidi" w:hAnsiTheme="majorBidi" w:cstheme="majorBidi"/>
          <w:sz w:val="23"/>
          <w:szCs w:val="23"/>
        </w:rPr>
      </w:pPr>
    </w:p>
    <w:p w14:paraId="05FE25AB" w14:textId="47DADAA9" w:rsidR="00AD05AF" w:rsidRPr="00AE0C27" w:rsidRDefault="00AD05AF" w:rsidP="00D4300D">
      <w:pPr>
        <w:spacing w:after="120" w:line="360" w:lineRule="auto"/>
        <w:jc w:val="both"/>
        <w:rPr>
          <w:rFonts w:asciiTheme="majorBidi" w:hAnsiTheme="majorBidi" w:cstheme="majorBidi"/>
          <w:sz w:val="23"/>
          <w:szCs w:val="23"/>
        </w:rPr>
      </w:pPr>
    </w:p>
    <w:p w14:paraId="320350D9" w14:textId="44416B4D" w:rsidR="00AD05AF" w:rsidRPr="00AE0C27" w:rsidRDefault="00AD05AF" w:rsidP="00D4300D">
      <w:pPr>
        <w:spacing w:after="120" w:line="360" w:lineRule="auto"/>
        <w:jc w:val="both"/>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691008" behindDoc="0" locked="0" layoutInCell="1" allowOverlap="1" wp14:anchorId="1CBE33FA" wp14:editId="6E6BCDAB">
            <wp:simplePos x="0" y="0"/>
            <wp:positionH relativeFrom="margin">
              <wp:align>center</wp:align>
            </wp:positionH>
            <wp:positionV relativeFrom="paragraph">
              <wp:posOffset>0</wp:posOffset>
            </wp:positionV>
            <wp:extent cx="4143375" cy="2273300"/>
            <wp:effectExtent l="0" t="0" r="9525" b="0"/>
            <wp:wrapTopAndBottom/>
            <wp:docPr id="265" name="Picture 2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43375" cy="2273300"/>
                    </a:xfrm>
                    <a:prstGeom prst="rect">
                      <a:avLst/>
                    </a:prstGeom>
                  </pic:spPr>
                </pic:pic>
              </a:graphicData>
            </a:graphic>
            <wp14:sizeRelH relativeFrom="margin">
              <wp14:pctWidth>0</wp14:pctWidth>
            </wp14:sizeRelH>
            <wp14:sizeRelV relativeFrom="margin">
              <wp14:pctHeight>0</wp14:pctHeight>
            </wp14:sizeRelV>
          </wp:anchor>
        </w:drawing>
      </w:r>
    </w:p>
    <w:p w14:paraId="0418694B" w14:textId="39EFF3C8" w:rsidR="00AD05AF" w:rsidRPr="00AE0C27" w:rsidRDefault="00AD05AF" w:rsidP="00D4300D">
      <w:pPr>
        <w:pStyle w:val="ListParagraph"/>
        <w:numPr>
          <w:ilvl w:val="0"/>
          <w:numId w:val="3"/>
        </w:numPr>
        <w:spacing w:after="120" w:line="360" w:lineRule="auto"/>
        <w:jc w:val="both"/>
        <w:rPr>
          <w:rFonts w:asciiTheme="majorBidi" w:hAnsiTheme="majorBidi" w:cstheme="majorBidi"/>
          <w:sz w:val="23"/>
          <w:szCs w:val="23"/>
        </w:rPr>
      </w:pPr>
      <w:r w:rsidRPr="00AE0C27">
        <w:rPr>
          <w:rFonts w:asciiTheme="majorBidi" w:hAnsiTheme="majorBidi" w:cstheme="majorBidi"/>
          <w:color w:val="002060"/>
          <w:sz w:val="23"/>
          <w:szCs w:val="23"/>
        </w:rPr>
        <w:t>Security Company:</w:t>
      </w:r>
    </w:p>
    <w:p w14:paraId="378C0889" w14:textId="17330354" w:rsidR="00AD05AF" w:rsidRPr="00AE0C27" w:rsidRDefault="00AD05AF" w:rsidP="00D4300D">
      <w:pPr>
        <w:spacing w:line="360" w:lineRule="auto"/>
        <w:ind w:left="1526" w:firstLine="720"/>
        <w:jc w:val="both"/>
        <w:rPr>
          <w:rFonts w:asciiTheme="majorBidi" w:hAnsiTheme="majorBidi" w:cstheme="majorBidi"/>
          <w:sz w:val="23"/>
          <w:szCs w:val="23"/>
        </w:rPr>
      </w:pPr>
      <w:r w:rsidRPr="00AE0C27">
        <w:rPr>
          <w:rFonts w:asciiTheme="majorBidi" w:hAnsiTheme="majorBidi" w:cstheme="majorBidi"/>
          <w:sz w:val="23"/>
          <w:szCs w:val="23"/>
        </w:rPr>
        <w:t xml:space="preserve">AMA does not lease its high-value vehicles to any client. It employs a security company to investigate the client before offering them a contract. AMA might hire different companies to do </w:t>
      </w:r>
      <w:r w:rsidR="00CE1B81" w:rsidRPr="00AE0C27">
        <w:rPr>
          <w:rFonts w:asciiTheme="majorBidi" w:hAnsiTheme="majorBidi" w:cstheme="majorBidi"/>
          <w:sz w:val="23"/>
          <w:szCs w:val="23"/>
        </w:rPr>
        <w:t>several types</w:t>
      </w:r>
      <w:r w:rsidRPr="00AE0C27">
        <w:rPr>
          <w:rFonts w:asciiTheme="majorBidi" w:hAnsiTheme="majorBidi" w:cstheme="majorBidi"/>
          <w:sz w:val="23"/>
          <w:szCs w:val="23"/>
        </w:rPr>
        <w:t xml:space="preserve"> of investigations (financial check, background check...) .The security company is uniquely identified by its name and its contact information is stored.</w:t>
      </w:r>
    </w:p>
    <w:p w14:paraId="123042A5" w14:textId="77777777" w:rsidR="00AD05AF" w:rsidRPr="00AE0C27" w:rsidRDefault="00AD05AF" w:rsidP="00D4300D">
      <w:pPr>
        <w:pStyle w:val="ListParagraph"/>
        <w:numPr>
          <w:ilvl w:val="0"/>
          <w:numId w:val="8"/>
        </w:numPr>
        <w:spacing w:after="120" w:line="360" w:lineRule="auto"/>
        <w:jc w:val="both"/>
        <w:rPr>
          <w:rFonts w:asciiTheme="majorBidi" w:hAnsiTheme="majorBidi" w:cstheme="majorBidi"/>
          <w:color w:val="000000" w:themeColor="text1"/>
          <w:sz w:val="23"/>
          <w:szCs w:val="23"/>
        </w:rPr>
      </w:pPr>
      <w:r w:rsidRPr="00AE0C27">
        <w:rPr>
          <w:rFonts w:asciiTheme="majorBidi" w:hAnsiTheme="majorBidi" w:cstheme="majorBidi"/>
          <w:color w:val="C00000"/>
          <w:sz w:val="23"/>
          <w:szCs w:val="23"/>
        </w:rPr>
        <w:t xml:space="preserve">Name: </w:t>
      </w:r>
      <w:r w:rsidRPr="00AE0C27">
        <w:rPr>
          <w:rFonts w:asciiTheme="majorBidi" w:hAnsiTheme="majorBidi" w:cstheme="majorBidi"/>
          <w:sz w:val="23"/>
          <w:szCs w:val="23"/>
        </w:rPr>
        <w:t>Key attribute that holds the company’s name and uniquely identifies it.</w:t>
      </w:r>
    </w:p>
    <w:p w14:paraId="6079635F" w14:textId="77777777" w:rsidR="00AD05AF" w:rsidRPr="00AE0C27" w:rsidRDefault="00AD05AF" w:rsidP="00D4300D">
      <w:pPr>
        <w:pStyle w:val="ListParagraph"/>
        <w:numPr>
          <w:ilvl w:val="1"/>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Security Specialization</w:t>
      </w:r>
      <w:r w:rsidRPr="00AE0C27">
        <w:rPr>
          <w:rFonts w:asciiTheme="majorBidi" w:hAnsiTheme="majorBidi" w:cstheme="majorBidi"/>
          <w:sz w:val="23"/>
          <w:szCs w:val="23"/>
        </w:rPr>
        <w:t>: Specifies the type of investigation that will be performed on the client.</w:t>
      </w:r>
    </w:p>
    <w:p w14:paraId="2BE60C87" w14:textId="77777777" w:rsidR="00AD05AF" w:rsidRPr="00AE0C27" w:rsidRDefault="00AD05AF" w:rsidP="00D4300D">
      <w:pPr>
        <w:pStyle w:val="ListParagraph"/>
        <w:numPr>
          <w:ilvl w:val="1"/>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Address</w:t>
      </w:r>
      <w:r w:rsidRPr="00AE0C27">
        <w:rPr>
          <w:rFonts w:asciiTheme="majorBidi" w:hAnsiTheme="majorBidi" w:cstheme="majorBidi"/>
          <w:sz w:val="23"/>
          <w:szCs w:val="23"/>
        </w:rPr>
        <w:t>: Stores the address of the company.</w:t>
      </w:r>
    </w:p>
    <w:p w14:paraId="337B68CA" w14:textId="77777777" w:rsidR="00AD05AF" w:rsidRPr="00AE0C27" w:rsidRDefault="00AD05AF" w:rsidP="00D4300D">
      <w:pPr>
        <w:pStyle w:val="ListParagraph"/>
        <w:numPr>
          <w:ilvl w:val="1"/>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Email</w:t>
      </w:r>
      <w:r w:rsidRPr="00AE0C27">
        <w:rPr>
          <w:rFonts w:asciiTheme="majorBidi" w:hAnsiTheme="majorBidi" w:cstheme="majorBidi"/>
          <w:sz w:val="23"/>
          <w:szCs w:val="23"/>
        </w:rPr>
        <w:t>: Stores the email of the company.</w:t>
      </w:r>
    </w:p>
    <w:p w14:paraId="206FEDBE" w14:textId="77777777" w:rsidR="00AD05AF" w:rsidRPr="00AE0C27" w:rsidRDefault="00AD05AF" w:rsidP="00D4300D">
      <w:pPr>
        <w:pStyle w:val="ListParagraph"/>
        <w:numPr>
          <w:ilvl w:val="1"/>
          <w:numId w:val="11"/>
        </w:numPr>
        <w:spacing w:after="120" w:line="360" w:lineRule="auto"/>
        <w:jc w:val="both"/>
        <w:rPr>
          <w:rFonts w:asciiTheme="majorBidi" w:hAnsiTheme="majorBidi" w:cstheme="majorBidi"/>
          <w:sz w:val="23"/>
          <w:szCs w:val="23"/>
        </w:rPr>
      </w:pPr>
      <w:r w:rsidRPr="00AE0C27">
        <w:rPr>
          <w:rFonts w:asciiTheme="majorBidi" w:hAnsiTheme="majorBidi" w:cstheme="majorBidi"/>
          <w:color w:val="C00000"/>
          <w:sz w:val="23"/>
          <w:szCs w:val="23"/>
        </w:rPr>
        <w:t>Phone number</w:t>
      </w:r>
      <w:r w:rsidRPr="00AE0C27">
        <w:rPr>
          <w:rFonts w:asciiTheme="majorBidi" w:hAnsiTheme="majorBidi" w:cstheme="majorBidi"/>
          <w:sz w:val="23"/>
          <w:szCs w:val="23"/>
        </w:rPr>
        <w:t>: Stores the phone number of the company.</w:t>
      </w:r>
    </w:p>
    <w:p w14:paraId="181BA052" w14:textId="38BE1833" w:rsidR="00AD05AF" w:rsidRPr="00AE0C27" w:rsidRDefault="00AD05AF" w:rsidP="00AD05AF">
      <w:pPr>
        <w:spacing w:after="120" w:line="360" w:lineRule="auto"/>
        <w:jc w:val="both"/>
        <w:rPr>
          <w:rFonts w:asciiTheme="majorBidi" w:hAnsiTheme="majorBidi" w:cstheme="majorBidi"/>
          <w:color w:val="C00000"/>
          <w:sz w:val="23"/>
          <w:szCs w:val="23"/>
        </w:rPr>
      </w:pPr>
    </w:p>
    <w:p w14:paraId="6FB338C3" w14:textId="499581AE" w:rsidR="00AD05AF" w:rsidRPr="00AE0C27" w:rsidRDefault="00AD05AF" w:rsidP="00AD05AF">
      <w:pPr>
        <w:spacing w:after="120" w:line="360" w:lineRule="auto"/>
        <w:jc w:val="both"/>
        <w:rPr>
          <w:rFonts w:asciiTheme="majorBidi" w:hAnsiTheme="majorBidi" w:cstheme="majorBidi"/>
          <w:color w:val="C00000"/>
          <w:sz w:val="23"/>
          <w:szCs w:val="23"/>
        </w:rPr>
      </w:pPr>
    </w:p>
    <w:p w14:paraId="079CDF55" w14:textId="283081AB" w:rsidR="00AD05AF" w:rsidRPr="00AE0C27" w:rsidRDefault="00AD05AF" w:rsidP="00AD05AF">
      <w:pPr>
        <w:spacing w:after="120" w:line="360" w:lineRule="auto"/>
        <w:jc w:val="both"/>
        <w:rPr>
          <w:rFonts w:asciiTheme="majorBidi" w:hAnsiTheme="majorBidi" w:cstheme="majorBidi"/>
          <w:color w:val="C00000"/>
          <w:sz w:val="23"/>
          <w:szCs w:val="23"/>
        </w:rPr>
      </w:pPr>
    </w:p>
    <w:p w14:paraId="67EB4307" w14:textId="47774F71" w:rsidR="00AD05AF" w:rsidRPr="00AE0C27" w:rsidRDefault="00AD05AF" w:rsidP="00AD05AF">
      <w:pPr>
        <w:spacing w:after="120" w:line="360" w:lineRule="auto"/>
        <w:jc w:val="both"/>
        <w:rPr>
          <w:rFonts w:asciiTheme="majorBidi" w:hAnsiTheme="majorBidi" w:cstheme="majorBidi"/>
          <w:color w:val="C00000"/>
          <w:sz w:val="23"/>
          <w:szCs w:val="23"/>
        </w:rPr>
      </w:pPr>
    </w:p>
    <w:p w14:paraId="472F6B1B" w14:textId="012CC879" w:rsidR="00AD05AF" w:rsidRPr="00AE0C27" w:rsidRDefault="00AD05AF" w:rsidP="00AD05AF">
      <w:pPr>
        <w:spacing w:after="120" w:line="360" w:lineRule="auto"/>
        <w:jc w:val="both"/>
        <w:rPr>
          <w:rFonts w:asciiTheme="majorBidi" w:hAnsiTheme="majorBidi" w:cstheme="majorBidi"/>
          <w:color w:val="C00000"/>
          <w:sz w:val="23"/>
          <w:szCs w:val="23"/>
        </w:rPr>
      </w:pPr>
    </w:p>
    <w:p w14:paraId="674F7560" w14:textId="38F49C8A" w:rsidR="00D4300D" w:rsidRPr="00AE0C27" w:rsidRDefault="00D4300D" w:rsidP="00AD05AF">
      <w:pPr>
        <w:spacing w:after="120" w:line="360" w:lineRule="auto"/>
        <w:jc w:val="both"/>
        <w:rPr>
          <w:rFonts w:asciiTheme="majorBidi" w:hAnsiTheme="majorBidi" w:cstheme="majorBidi"/>
          <w:color w:val="C00000"/>
          <w:sz w:val="23"/>
          <w:szCs w:val="23"/>
        </w:rPr>
      </w:pPr>
    </w:p>
    <w:p w14:paraId="1B2632ED" w14:textId="16673F76" w:rsidR="00D4300D" w:rsidRPr="00AE0C27" w:rsidRDefault="00D4300D" w:rsidP="00D4300D">
      <w:pPr>
        <w:spacing w:after="120" w:line="360" w:lineRule="auto"/>
        <w:jc w:val="both"/>
        <w:rPr>
          <w:rFonts w:asciiTheme="majorBidi" w:hAnsiTheme="majorBidi" w:cstheme="majorBidi"/>
          <w:color w:val="C00000"/>
          <w:sz w:val="23"/>
          <w:szCs w:val="23"/>
        </w:rPr>
      </w:pPr>
      <w:r w:rsidRPr="00AE0C27">
        <w:rPr>
          <w:rFonts w:asciiTheme="majorBidi" w:hAnsiTheme="majorBidi" w:cstheme="majorBidi"/>
          <w:noProof/>
          <w:color w:val="C00000"/>
          <w:sz w:val="23"/>
          <w:szCs w:val="23"/>
        </w:rPr>
        <w:drawing>
          <wp:anchor distT="0" distB="0" distL="114300" distR="114300" simplePos="0" relativeHeight="251702272" behindDoc="0" locked="0" layoutInCell="1" allowOverlap="1" wp14:anchorId="338AF807" wp14:editId="74BDE0D7">
            <wp:simplePos x="0" y="0"/>
            <wp:positionH relativeFrom="margin">
              <wp:posOffset>812800</wp:posOffset>
            </wp:positionH>
            <wp:positionV relativeFrom="paragraph">
              <wp:posOffset>0</wp:posOffset>
            </wp:positionV>
            <wp:extent cx="4572000" cy="156718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567180"/>
                    </a:xfrm>
                    <a:prstGeom prst="rect">
                      <a:avLst/>
                    </a:prstGeom>
                  </pic:spPr>
                </pic:pic>
              </a:graphicData>
            </a:graphic>
            <wp14:sizeRelH relativeFrom="margin">
              <wp14:pctWidth>0</wp14:pctWidth>
            </wp14:sizeRelH>
            <wp14:sizeRelV relativeFrom="margin">
              <wp14:pctHeight>0</wp14:pctHeight>
            </wp14:sizeRelV>
          </wp:anchor>
        </w:drawing>
      </w:r>
    </w:p>
    <w:p w14:paraId="6C6979F7" w14:textId="5D7AB1AA" w:rsidR="00AD05AF" w:rsidRPr="00AE0C27" w:rsidRDefault="00AD05AF" w:rsidP="00D4300D">
      <w:pPr>
        <w:pStyle w:val="ListParagraph"/>
        <w:numPr>
          <w:ilvl w:val="0"/>
          <w:numId w:val="3"/>
        </w:numPr>
        <w:spacing w:after="120" w:line="360" w:lineRule="auto"/>
        <w:jc w:val="both"/>
        <w:rPr>
          <w:rFonts w:asciiTheme="majorBidi" w:hAnsiTheme="majorBidi" w:cstheme="majorBidi"/>
          <w:color w:val="002060"/>
          <w:sz w:val="23"/>
          <w:szCs w:val="23"/>
          <w:u w:val="single"/>
        </w:rPr>
      </w:pPr>
      <w:r w:rsidRPr="00AE0C27">
        <w:rPr>
          <w:rFonts w:asciiTheme="majorBidi" w:hAnsiTheme="majorBidi" w:cstheme="majorBidi"/>
          <w:noProof/>
          <w:color w:val="002060"/>
          <w:sz w:val="23"/>
          <w:szCs w:val="23"/>
        </w:rPr>
        <mc:AlternateContent>
          <mc:Choice Requires="wpi">
            <w:drawing>
              <wp:anchor distT="0" distB="0" distL="114300" distR="114300" simplePos="0" relativeHeight="251695104" behindDoc="0" locked="0" layoutInCell="1" allowOverlap="1" wp14:anchorId="533DC1BD" wp14:editId="00131EF4">
                <wp:simplePos x="0" y="0"/>
                <wp:positionH relativeFrom="column">
                  <wp:posOffset>2841780</wp:posOffset>
                </wp:positionH>
                <wp:positionV relativeFrom="paragraph">
                  <wp:posOffset>1303140</wp:posOffset>
                </wp:positionV>
                <wp:extent cx="360" cy="360"/>
                <wp:effectExtent l="38100" t="38100" r="57150" b="57150"/>
                <wp:wrapNone/>
                <wp:docPr id="100" name="Ink 100"/>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1DB049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0" o:spid="_x0000_s1026" type="#_x0000_t75" style="position:absolute;margin-left:223.05pt;margin-top:101.9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Au1xh20gEAAJsEAAAQAAAAAAAAAAAA&#10;AAAAANADAABkcnMvaW5rL2luazEueG1sUEsBAi0AFAAGAAgAAAAhALsLAGfgAAAACwEAAA8AAAAA&#10;AAAAAAAAAAAA0AUAAGRycy9kb3ducmV2LnhtbFBLAQItABQABgAIAAAAIQB5GLydvwAAACEBAAAZ&#10;AAAAAAAAAAAAAAAAAN0GAABkcnMvX3JlbHMvZTJvRG9jLnhtbC5yZWxzUEsFBgAAAAAGAAYAeAEA&#10;ANMHAAAAAA==&#10;">
                <v:imagedata r:id="rId31" o:title=""/>
              </v:shape>
            </w:pict>
          </mc:Fallback>
        </mc:AlternateContent>
      </w:r>
      <w:r w:rsidR="00D4300D" w:rsidRPr="00AE0C27">
        <w:rPr>
          <w:rFonts w:asciiTheme="majorBidi" w:hAnsiTheme="majorBidi" w:cstheme="majorBidi"/>
          <w:noProof/>
          <w:color w:val="002060"/>
          <w:sz w:val="23"/>
          <w:szCs w:val="23"/>
        </w:rPr>
        <w:t>C</w:t>
      </w:r>
      <w:r w:rsidR="00D4300D" w:rsidRPr="00AE0C27">
        <w:rPr>
          <w:rFonts w:asciiTheme="majorBidi" w:hAnsiTheme="majorBidi" w:cstheme="majorBidi"/>
          <w:color w:val="002060"/>
          <w:sz w:val="23"/>
          <w:szCs w:val="23"/>
        </w:rPr>
        <w:t>contract</w:t>
      </w:r>
      <w:r w:rsidRPr="00AE0C27">
        <w:rPr>
          <w:rFonts w:asciiTheme="majorBidi" w:hAnsiTheme="majorBidi" w:cstheme="majorBidi"/>
          <w:color w:val="002060"/>
          <w:sz w:val="23"/>
          <w:szCs w:val="23"/>
        </w:rPr>
        <w:t>:</w:t>
      </w:r>
    </w:p>
    <w:p w14:paraId="2578E84D" w14:textId="6B7986E5" w:rsidR="00AD05AF" w:rsidRPr="00AE0C27" w:rsidRDefault="00AD05AF" w:rsidP="00D4300D">
      <w:pPr>
        <w:spacing w:line="360" w:lineRule="auto"/>
        <w:ind w:left="2160" w:firstLine="720"/>
        <w:jc w:val="both"/>
        <w:rPr>
          <w:rFonts w:asciiTheme="majorBidi" w:hAnsiTheme="majorBidi" w:cstheme="majorBidi"/>
          <w:sz w:val="23"/>
          <w:szCs w:val="23"/>
        </w:rPr>
      </w:pPr>
      <w:r w:rsidRPr="00AE0C27">
        <w:rPr>
          <w:rFonts w:asciiTheme="majorBidi" w:hAnsiTheme="majorBidi" w:cstheme="majorBidi"/>
          <w:noProof/>
          <w:sz w:val="23"/>
          <w:szCs w:val="23"/>
        </w:rPr>
        <mc:AlternateContent>
          <mc:Choice Requires="wpi">
            <w:drawing>
              <wp:anchor distT="0" distB="0" distL="114300" distR="114300" simplePos="0" relativeHeight="251701248" behindDoc="0" locked="0" layoutInCell="1" allowOverlap="1" wp14:anchorId="5B218C00" wp14:editId="150C7E7B">
                <wp:simplePos x="0" y="0"/>
                <wp:positionH relativeFrom="column">
                  <wp:posOffset>4046160</wp:posOffset>
                </wp:positionH>
                <wp:positionV relativeFrom="paragraph">
                  <wp:posOffset>1629376</wp:posOffset>
                </wp:positionV>
                <wp:extent cx="234720" cy="36000"/>
                <wp:effectExtent l="38100" t="38100" r="51435" b="40640"/>
                <wp:wrapNone/>
                <wp:docPr id="309" name="Ink 309"/>
                <wp:cNvGraphicFramePr/>
                <a:graphic xmlns:a="http://schemas.openxmlformats.org/drawingml/2006/main">
                  <a:graphicData uri="http://schemas.microsoft.com/office/word/2010/wordprocessingInk">
                    <w14:contentPart bwMode="auto" r:id="rId32">
                      <w14:nvContentPartPr>
                        <w14:cNvContentPartPr/>
                      </w14:nvContentPartPr>
                      <w14:xfrm>
                        <a:off x="0" y="0"/>
                        <a:ext cx="234720" cy="36000"/>
                      </w14:xfrm>
                    </w14:contentPart>
                  </a:graphicData>
                </a:graphic>
              </wp:anchor>
            </w:drawing>
          </mc:Choice>
          <mc:Fallback>
            <w:pict>
              <v:shape w14:anchorId="0EBEF68E" id="Ink 309" o:spid="_x0000_s1026" type="#_x0000_t75" style="position:absolute;margin-left:317.9pt;margin-top:127.6pt;width:19.9pt;height:4.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">
                <v:imagedata r:id="rId33" o:title=""/>
              </v:shape>
            </w:pict>
          </mc:Fallback>
        </mc:AlternateContent>
      </w:r>
      <w:r w:rsidRPr="00AE0C27">
        <w:rPr>
          <w:rFonts w:asciiTheme="majorBidi" w:hAnsiTheme="majorBidi" w:cstheme="majorBidi"/>
          <w:sz w:val="23"/>
          <w:szCs w:val="23"/>
        </w:rPr>
        <w:t xml:space="preserve">The contract that the client signs is identified by its </w:t>
      </w:r>
      <w:r w:rsidRPr="00AE0C27">
        <w:rPr>
          <w:rFonts w:asciiTheme="majorBidi" w:hAnsiTheme="majorBidi" w:cstheme="majorBidi"/>
          <w:color w:val="C00000"/>
          <w:sz w:val="23"/>
          <w:szCs w:val="23"/>
        </w:rPr>
        <w:t>id</w:t>
      </w:r>
      <w:r w:rsidRPr="00AE0C27">
        <w:rPr>
          <w:rFonts w:asciiTheme="majorBidi" w:hAnsiTheme="majorBidi" w:cstheme="majorBidi"/>
          <w:sz w:val="23"/>
          <w:szCs w:val="23"/>
        </w:rPr>
        <w:t xml:space="preserve">. It also specifies the </w:t>
      </w:r>
      <w:r w:rsidRPr="00AE0C27">
        <w:rPr>
          <w:rFonts w:asciiTheme="majorBidi" w:hAnsiTheme="majorBidi" w:cstheme="majorBidi"/>
          <w:color w:val="C00000"/>
          <w:sz w:val="23"/>
          <w:szCs w:val="23"/>
        </w:rPr>
        <w:t>start and end date</w:t>
      </w:r>
      <w:r w:rsidRPr="00AE0C27">
        <w:rPr>
          <w:rFonts w:asciiTheme="majorBidi" w:hAnsiTheme="majorBidi" w:cstheme="majorBidi"/>
          <w:sz w:val="23"/>
          <w:szCs w:val="23"/>
        </w:rPr>
        <w:t xml:space="preserve"> of the car rental, in addition to the </w:t>
      </w:r>
      <w:r w:rsidRPr="00AE0C27">
        <w:rPr>
          <w:rFonts w:asciiTheme="majorBidi" w:hAnsiTheme="majorBidi" w:cstheme="majorBidi"/>
          <w:color w:val="C00000"/>
          <w:sz w:val="23"/>
          <w:szCs w:val="23"/>
        </w:rPr>
        <w:t xml:space="preserve">total payment </w:t>
      </w:r>
      <w:r w:rsidRPr="00AE0C27">
        <w:rPr>
          <w:rFonts w:asciiTheme="majorBidi" w:hAnsiTheme="majorBidi" w:cstheme="majorBidi"/>
          <w:sz w:val="23"/>
          <w:szCs w:val="23"/>
        </w:rPr>
        <w:t xml:space="preserve">to be made with the client’s </w:t>
      </w:r>
      <w:r w:rsidRPr="00AE0C27">
        <w:rPr>
          <w:rFonts w:asciiTheme="majorBidi" w:hAnsiTheme="majorBidi" w:cstheme="majorBidi"/>
          <w:color w:val="C00000"/>
          <w:sz w:val="23"/>
          <w:szCs w:val="23"/>
        </w:rPr>
        <w:t>preferred payment type</w:t>
      </w:r>
      <w:r w:rsidRPr="00AE0C27">
        <w:rPr>
          <w:rFonts w:asciiTheme="majorBidi" w:hAnsiTheme="majorBidi" w:cstheme="majorBidi"/>
          <w:sz w:val="23"/>
          <w:szCs w:val="23"/>
        </w:rPr>
        <w:t>.</w:t>
      </w:r>
    </w:p>
    <w:p w14:paraId="2A749748" w14:textId="3C407278"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Contract id</w:t>
      </w:r>
      <w:r w:rsidRPr="00AE0C27">
        <w:rPr>
          <w:rFonts w:asciiTheme="majorBidi" w:hAnsiTheme="majorBidi" w:cstheme="majorBidi"/>
          <w:sz w:val="23"/>
          <w:szCs w:val="23"/>
        </w:rPr>
        <w:t>: Key attribute that uniquely identifies the contract, to avoid confusion with other contracts if the same customer rented different cars.</w:t>
      </w:r>
    </w:p>
    <w:p w14:paraId="55DC7FAB" w14:textId="77777777"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Start date</w:t>
      </w:r>
      <w:r w:rsidRPr="00AE0C27">
        <w:rPr>
          <w:rFonts w:asciiTheme="majorBidi" w:hAnsiTheme="majorBidi" w:cstheme="majorBidi"/>
          <w:sz w:val="23"/>
          <w:szCs w:val="23"/>
        </w:rPr>
        <w:t>: Specifies the first day of the rental period.</w:t>
      </w:r>
    </w:p>
    <w:p w14:paraId="071AAD26" w14:textId="77777777"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End date</w:t>
      </w:r>
      <w:r w:rsidRPr="00AE0C27">
        <w:rPr>
          <w:rFonts w:asciiTheme="majorBidi" w:hAnsiTheme="majorBidi" w:cstheme="majorBidi"/>
          <w:sz w:val="23"/>
          <w:szCs w:val="23"/>
        </w:rPr>
        <w:t>: Specifies the last day of the rental period.</w:t>
      </w:r>
    </w:p>
    <w:p w14:paraId="25713F1B" w14:textId="77777777"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Total payment</w:t>
      </w:r>
      <w:r w:rsidRPr="00AE0C27">
        <w:rPr>
          <w:rFonts w:asciiTheme="majorBidi" w:hAnsiTheme="majorBidi" w:cstheme="majorBidi"/>
          <w:sz w:val="23"/>
          <w:szCs w:val="23"/>
        </w:rPr>
        <w:t>: Specifies the due amount that the client must pay</w:t>
      </w:r>
    </w:p>
    <w:p w14:paraId="048EC069" w14:textId="779BE6BA" w:rsidR="00AD05AF" w:rsidRPr="00AE0C27" w:rsidRDefault="00AD05AF" w:rsidP="00D4300D">
      <w:pPr>
        <w:pStyle w:val="ListParagraph"/>
        <w:numPr>
          <w:ilvl w:val="1"/>
          <w:numId w:val="11"/>
        </w:numPr>
        <w:spacing w:after="120" w:line="360" w:lineRule="auto"/>
        <w:ind w:left="3125"/>
        <w:jc w:val="both"/>
        <w:rPr>
          <w:rFonts w:asciiTheme="majorBidi" w:hAnsiTheme="majorBidi" w:cstheme="majorBidi"/>
          <w:sz w:val="23"/>
          <w:szCs w:val="23"/>
        </w:rPr>
      </w:pPr>
      <w:r w:rsidRPr="00AE0C27">
        <w:rPr>
          <w:rFonts w:asciiTheme="majorBidi" w:hAnsiTheme="majorBidi" w:cstheme="majorBidi"/>
          <w:color w:val="C00000"/>
          <w:sz w:val="23"/>
          <w:szCs w:val="23"/>
        </w:rPr>
        <w:t>Preferred payment type</w:t>
      </w:r>
      <w:r w:rsidRPr="00AE0C27">
        <w:rPr>
          <w:rFonts w:asciiTheme="majorBidi" w:hAnsiTheme="majorBidi" w:cstheme="majorBidi"/>
          <w:sz w:val="23"/>
          <w:szCs w:val="23"/>
        </w:rPr>
        <w:t>: Specifies in which way will the client settle their payments (cash or credit).</w:t>
      </w:r>
    </w:p>
    <w:p w14:paraId="32EF6C20" w14:textId="30C269EC" w:rsidR="006B1D4B" w:rsidRPr="00AE0C27" w:rsidRDefault="006B1D4B" w:rsidP="006B1D4B">
      <w:pPr>
        <w:spacing w:after="120" w:line="360" w:lineRule="auto"/>
        <w:jc w:val="both"/>
        <w:rPr>
          <w:rFonts w:asciiTheme="majorBidi" w:hAnsiTheme="majorBidi" w:cstheme="majorBidi"/>
          <w:sz w:val="23"/>
          <w:szCs w:val="23"/>
        </w:rPr>
      </w:pPr>
    </w:p>
    <w:p w14:paraId="2D6641E6" w14:textId="4C598859" w:rsidR="006B1D4B" w:rsidRPr="00AE0C27" w:rsidRDefault="006B1D4B" w:rsidP="006B1D4B">
      <w:pPr>
        <w:spacing w:after="120" w:line="360" w:lineRule="auto"/>
        <w:jc w:val="both"/>
        <w:rPr>
          <w:rFonts w:asciiTheme="majorBidi" w:hAnsiTheme="majorBidi" w:cstheme="majorBidi"/>
          <w:sz w:val="23"/>
          <w:szCs w:val="23"/>
        </w:rPr>
      </w:pPr>
    </w:p>
    <w:p w14:paraId="21D09267" w14:textId="77777777" w:rsidR="006B1D4B" w:rsidRPr="00AE0C27" w:rsidRDefault="006B1D4B" w:rsidP="006B1D4B">
      <w:pPr>
        <w:spacing w:after="120" w:line="360" w:lineRule="auto"/>
        <w:jc w:val="both"/>
        <w:rPr>
          <w:rFonts w:asciiTheme="majorBidi" w:hAnsiTheme="majorBidi" w:cstheme="majorBidi"/>
          <w:sz w:val="23"/>
          <w:szCs w:val="23"/>
        </w:rPr>
      </w:pPr>
    </w:p>
    <w:p w14:paraId="5227CB51" w14:textId="25AFACE1" w:rsidR="006B1D4B" w:rsidRPr="00AE0C27" w:rsidRDefault="006B1D4B" w:rsidP="001447EF">
      <w:pPr>
        <w:pStyle w:val="Style1"/>
      </w:pPr>
      <w:bookmarkStart w:id="19" w:name="_Toc121155444"/>
      <w:bookmarkStart w:id="20" w:name="_Toc121427015"/>
      <w:r w:rsidRPr="00AE0C27">
        <w:t xml:space="preserve">6.2- Relationships and their </w:t>
      </w:r>
      <w:r w:rsidRPr="00AE0C27">
        <w:rPr>
          <w:rStyle w:val="Style1Char"/>
        </w:rPr>
        <w:t>Explanations</w:t>
      </w:r>
      <w:bookmarkEnd w:id="19"/>
      <w:bookmarkEnd w:id="20"/>
    </w:p>
    <w:p w14:paraId="5739DE11" w14:textId="634278D6" w:rsidR="006B1D4B" w:rsidRPr="00AE0C27" w:rsidRDefault="006B1D4B" w:rsidP="006B1D4B">
      <w:pPr>
        <w:pStyle w:val="MyHeading"/>
        <w:numPr>
          <w:ilvl w:val="0"/>
          <w:numId w:val="13"/>
        </w:numPr>
        <w:spacing w:line="360" w:lineRule="auto"/>
        <w:jc w:val="left"/>
        <w:rPr>
          <w:color w:val="002060"/>
          <w:sz w:val="28"/>
          <w:szCs w:val="28"/>
          <w:u w:val="none"/>
        </w:rPr>
      </w:pPr>
      <w:bookmarkStart w:id="21" w:name="_Toc121155445"/>
      <w:bookmarkStart w:id="22" w:name="_Toc121427016"/>
      <w:r w:rsidRPr="00AE0C27">
        <w:rPr>
          <w:noProof/>
          <w:sz w:val="23"/>
          <w:szCs w:val="23"/>
        </w:rPr>
        <w:drawing>
          <wp:anchor distT="0" distB="0" distL="114300" distR="114300" simplePos="0" relativeHeight="251703296" behindDoc="0" locked="0" layoutInCell="1" allowOverlap="1" wp14:anchorId="12B32DFA" wp14:editId="08228E86">
            <wp:simplePos x="0" y="0"/>
            <wp:positionH relativeFrom="margin">
              <wp:align>center</wp:align>
            </wp:positionH>
            <wp:positionV relativeFrom="paragraph">
              <wp:posOffset>675005</wp:posOffset>
            </wp:positionV>
            <wp:extent cx="4732019" cy="1255139"/>
            <wp:effectExtent l="0" t="0" r="0" b="254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2019" cy="1255139"/>
                    </a:xfrm>
                    <a:prstGeom prst="rect">
                      <a:avLst/>
                    </a:prstGeom>
                  </pic:spPr>
                </pic:pic>
              </a:graphicData>
            </a:graphic>
          </wp:anchor>
        </w:drawing>
      </w:r>
      <w:r w:rsidRPr="00AE0C27">
        <w:rPr>
          <w:color w:val="002060"/>
          <w:sz w:val="28"/>
          <w:szCs w:val="28"/>
          <w:u w:val="none"/>
        </w:rPr>
        <w:t xml:space="preserve">      Works In</w:t>
      </w:r>
      <w:bookmarkEnd w:id="21"/>
      <w:bookmarkEnd w:id="22"/>
    </w:p>
    <w:p w14:paraId="5AB4C8AF" w14:textId="747274D8" w:rsidR="00AD05AF" w:rsidRPr="00AE0C27" w:rsidRDefault="00AD05AF" w:rsidP="00AD05AF">
      <w:pPr>
        <w:spacing w:after="120" w:line="360" w:lineRule="auto"/>
        <w:jc w:val="both"/>
        <w:rPr>
          <w:rFonts w:asciiTheme="majorBidi" w:hAnsiTheme="majorBidi" w:cstheme="majorBidi"/>
          <w:color w:val="C00000"/>
          <w:sz w:val="23"/>
          <w:szCs w:val="23"/>
        </w:rPr>
      </w:pPr>
    </w:p>
    <w:p w14:paraId="4B49D985" w14:textId="22A7E4A5" w:rsidR="006B1D4B" w:rsidRPr="00AE0C27" w:rsidRDefault="006B1D4B" w:rsidP="006B1D4B">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
          <w:sz w:val="23"/>
          <w:szCs w:val="23"/>
        </w:rPr>
        <w:t>Many</w:t>
      </w:r>
      <w:r w:rsidRPr="00AE0C27">
        <w:rPr>
          <w:rFonts w:asciiTheme="majorBidi" w:eastAsia="Times New Roman" w:hAnsiTheme="majorBidi" w:cstheme="majorBidi"/>
          <w:sz w:val="23"/>
          <w:szCs w:val="23"/>
        </w:rPr>
        <w:t xml:space="preserve"> employees work for </w:t>
      </w:r>
      <w:r w:rsidRPr="00AE0C27">
        <w:rPr>
          <w:rFonts w:asciiTheme="majorBidi" w:eastAsia="Times New Roman" w:hAnsiTheme="majorBidi" w:cstheme="majorBidi"/>
          <w:b/>
          <w:sz w:val="23"/>
          <w:szCs w:val="23"/>
        </w:rPr>
        <w:t>each</w:t>
      </w:r>
      <w:r w:rsidRPr="00AE0C27">
        <w:rPr>
          <w:rFonts w:asciiTheme="majorBidi" w:eastAsia="Times New Roman" w:hAnsiTheme="majorBidi" w:cstheme="majorBidi"/>
          <w:sz w:val="23"/>
          <w:szCs w:val="23"/>
        </w:rPr>
        <w:t xml:space="preserve"> Dealership. Thus a “</w:t>
      </w:r>
      <w:r w:rsidRPr="00AE0C27">
        <w:rPr>
          <w:rFonts w:asciiTheme="majorBidi" w:eastAsia="Times New Roman" w:hAnsiTheme="majorBidi" w:cstheme="majorBidi"/>
          <w:color w:val="C00000"/>
          <w:sz w:val="23"/>
          <w:szCs w:val="23"/>
        </w:rPr>
        <w:t>WORKS IN</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employee</w:t>
      </w:r>
      <w:r w:rsidRPr="00AE0C27">
        <w:rPr>
          <w:rFonts w:asciiTheme="majorBidi" w:eastAsia="Times New Roman" w:hAnsiTheme="majorBidi" w:cstheme="majorBidi"/>
          <w:color w:val="00B0F0"/>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color w:val="00B0F0"/>
          <w:sz w:val="23"/>
          <w:szCs w:val="23"/>
        </w:rPr>
        <w:t xml:space="preserve"> </w:t>
      </w:r>
      <w:r w:rsidRPr="00AE0C27">
        <w:rPr>
          <w:rFonts w:asciiTheme="majorBidi" w:eastAsia="Times New Roman" w:hAnsiTheme="majorBidi" w:cstheme="majorBidi"/>
          <w:sz w:val="23"/>
          <w:szCs w:val="23"/>
        </w:rPr>
        <w:t>entity. The participation on both sides is total since all Employees work for a dealership and all dealerships have employees working for them.</w:t>
      </w:r>
    </w:p>
    <w:p w14:paraId="1DFB41B8" w14:textId="0F884819" w:rsidR="006B1D4B" w:rsidRPr="00AE0C27" w:rsidRDefault="006B1D4B" w:rsidP="006B1D4B">
      <w:pPr>
        <w:pStyle w:val="ListParagraph"/>
        <w:spacing w:after="159" w:line="360" w:lineRule="auto"/>
        <w:ind w:right="43" w:firstLine="720"/>
        <w:jc w:val="both"/>
        <w:rPr>
          <w:rFonts w:asciiTheme="majorBidi" w:eastAsia="Times New Roman" w:hAnsiTheme="majorBidi" w:cstheme="majorBidi"/>
          <w:sz w:val="23"/>
          <w:szCs w:val="23"/>
        </w:rPr>
      </w:pPr>
    </w:p>
    <w:p w14:paraId="7A428EA4" w14:textId="6667262F" w:rsidR="00CE1B81" w:rsidRPr="00AE0C27" w:rsidRDefault="00CE1B81" w:rsidP="006B1D4B">
      <w:pPr>
        <w:pStyle w:val="ListParagraph"/>
        <w:spacing w:after="159" w:line="360" w:lineRule="auto"/>
        <w:ind w:right="43" w:firstLine="720"/>
        <w:jc w:val="both"/>
        <w:rPr>
          <w:rFonts w:asciiTheme="majorBidi" w:eastAsia="Times New Roman" w:hAnsiTheme="majorBidi" w:cstheme="majorBidi"/>
          <w:sz w:val="23"/>
          <w:szCs w:val="23"/>
        </w:rPr>
      </w:pPr>
    </w:p>
    <w:p w14:paraId="4742D845" w14:textId="6E88BDE9"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0EEA8ADC" w14:textId="56DDCD19"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1612143F" w14:textId="1E49AB7F"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0B44F8D0" w14:textId="15D96A62"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7A9F79AF" w14:textId="7777777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p>
    <w:p w14:paraId="5D7B43E0" w14:textId="5C771BA9" w:rsidR="006B1D4B" w:rsidRPr="00AE0C27" w:rsidRDefault="006B1D4B" w:rsidP="006B1D4B">
      <w:pPr>
        <w:pStyle w:val="MyHeading"/>
        <w:numPr>
          <w:ilvl w:val="0"/>
          <w:numId w:val="13"/>
        </w:numPr>
        <w:spacing w:line="360" w:lineRule="auto"/>
        <w:jc w:val="left"/>
        <w:rPr>
          <w:color w:val="002060"/>
          <w:sz w:val="32"/>
          <w:szCs w:val="32"/>
          <w:u w:val="none"/>
        </w:rPr>
      </w:pPr>
      <w:bookmarkStart w:id="23" w:name="_Toc121155449"/>
      <w:bookmarkStart w:id="24" w:name="_Toc121427017"/>
      <w:r w:rsidRPr="00AE0C27">
        <w:rPr>
          <w:color w:val="002060"/>
          <w:sz w:val="32"/>
          <w:szCs w:val="32"/>
          <w:u w:val="none"/>
        </w:rPr>
        <w:t>Manages</w:t>
      </w:r>
      <w:bookmarkEnd w:id="23"/>
      <w:bookmarkEnd w:id="24"/>
      <w:r w:rsidRPr="00AE0C27">
        <w:rPr>
          <w:color w:val="002060"/>
          <w:sz w:val="32"/>
          <w:szCs w:val="32"/>
          <w:u w:val="none"/>
        </w:rPr>
        <w:t xml:space="preserve"> </w:t>
      </w:r>
    </w:p>
    <w:p w14:paraId="04950CF6" w14:textId="7DD453F4" w:rsidR="006B1D4B" w:rsidRPr="00AE0C27" w:rsidRDefault="00513057" w:rsidP="006B1D4B">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noProof/>
          <w:sz w:val="23"/>
          <w:szCs w:val="23"/>
        </w:rPr>
        <w:drawing>
          <wp:anchor distT="0" distB="0" distL="114300" distR="114300" simplePos="0" relativeHeight="251704320" behindDoc="0" locked="0" layoutInCell="1" allowOverlap="1" wp14:anchorId="02471FF0" wp14:editId="55A5B18C">
            <wp:simplePos x="0" y="0"/>
            <wp:positionH relativeFrom="margin">
              <wp:align>center</wp:align>
            </wp:positionH>
            <wp:positionV relativeFrom="paragraph">
              <wp:posOffset>269240</wp:posOffset>
            </wp:positionV>
            <wp:extent cx="4038950" cy="2209992"/>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38950" cy="2209992"/>
                    </a:xfrm>
                    <a:prstGeom prst="rect">
                      <a:avLst/>
                    </a:prstGeom>
                  </pic:spPr>
                </pic:pic>
              </a:graphicData>
            </a:graphic>
          </wp:anchor>
        </w:drawing>
      </w:r>
    </w:p>
    <w:p w14:paraId="4E739242" w14:textId="74766A2E" w:rsidR="00513057" w:rsidRPr="00AE0C27" w:rsidRDefault="00513057" w:rsidP="006B1D4B">
      <w:pPr>
        <w:pStyle w:val="ListParagraph"/>
        <w:spacing w:after="159" w:line="360" w:lineRule="auto"/>
        <w:ind w:right="43" w:firstLine="720"/>
        <w:jc w:val="both"/>
        <w:rPr>
          <w:rFonts w:asciiTheme="majorBidi" w:eastAsia="Times New Roman" w:hAnsiTheme="majorBidi" w:cstheme="majorBidi"/>
          <w:sz w:val="23"/>
          <w:szCs w:val="23"/>
        </w:rPr>
      </w:pPr>
    </w:p>
    <w:p w14:paraId="4DA054CD" w14:textId="77777777" w:rsidR="00513057" w:rsidRPr="00AE0C27" w:rsidRDefault="00513057" w:rsidP="006B1D4B">
      <w:pPr>
        <w:pStyle w:val="ListParagraph"/>
        <w:spacing w:after="159" w:line="360" w:lineRule="auto"/>
        <w:ind w:right="43" w:firstLine="720"/>
        <w:jc w:val="both"/>
        <w:rPr>
          <w:rFonts w:asciiTheme="majorBidi" w:eastAsia="Times New Roman" w:hAnsiTheme="majorBidi" w:cstheme="majorBidi"/>
          <w:sz w:val="23"/>
          <w:szCs w:val="23"/>
        </w:rPr>
      </w:pPr>
    </w:p>
    <w:p w14:paraId="372A2188" w14:textId="3146A91B" w:rsidR="006B1D4B" w:rsidRPr="00AE0C27" w:rsidRDefault="006B1D4B" w:rsidP="006B1D4B">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 xml:space="preserve">There exists only one </w:t>
      </w:r>
      <w:r w:rsidRPr="00AE0C27">
        <w:rPr>
          <w:rFonts w:asciiTheme="majorBidi" w:eastAsia="Times New Roman" w:hAnsiTheme="majorBidi" w:cstheme="majorBidi"/>
          <w:b/>
          <w:bCs/>
          <w:sz w:val="23"/>
          <w:szCs w:val="23"/>
        </w:rPr>
        <w:t>employee</w:t>
      </w:r>
      <w:r w:rsidRPr="00AE0C27">
        <w:rPr>
          <w:rFonts w:asciiTheme="majorBidi" w:eastAsia="Times New Roman" w:hAnsiTheme="majorBidi" w:cstheme="majorBidi"/>
          <w:sz w:val="23"/>
          <w:szCs w:val="23"/>
        </w:rPr>
        <w:t xml:space="preserve"> that manages a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sz w:val="23"/>
          <w:szCs w:val="23"/>
        </w:rPr>
        <w:t xml:space="preserve">. Also, </w:t>
      </w:r>
      <w:r w:rsidR="00CE1B81" w:rsidRPr="00AE0C27">
        <w:rPr>
          <w:rFonts w:asciiTheme="majorBidi" w:eastAsia="Times New Roman" w:hAnsiTheme="majorBidi" w:cstheme="majorBidi"/>
          <w:sz w:val="23"/>
          <w:szCs w:val="23"/>
        </w:rPr>
        <w:t>exactly one employee manages each dealership</w:t>
      </w:r>
      <w:r w:rsidRPr="00AE0C27">
        <w:rPr>
          <w:rFonts w:asciiTheme="majorBidi" w:eastAsia="Times New Roman" w:hAnsiTheme="majorBidi" w:cstheme="majorBidi"/>
          <w:sz w:val="23"/>
          <w:szCs w:val="23"/>
        </w:rPr>
        <w:t>. Thus a “</w:t>
      </w:r>
      <w:r w:rsidRPr="00AE0C27">
        <w:rPr>
          <w:rFonts w:asciiTheme="majorBidi" w:eastAsia="Times New Roman" w:hAnsiTheme="majorBidi" w:cstheme="majorBidi"/>
          <w:b/>
          <w:bCs/>
          <w:color w:val="C00000"/>
          <w:sz w:val="23"/>
          <w:szCs w:val="23"/>
        </w:rPr>
        <w:t>Manages</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employee</w:t>
      </w:r>
      <w:r w:rsidRPr="00AE0C27">
        <w:rPr>
          <w:rFonts w:asciiTheme="majorBidi" w:eastAsia="Times New Roman" w:hAnsiTheme="majorBidi" w:cstheme="majorBidi"/>
          <w:sz w:val="23"/>
          <w:szCs w:val="23"/>
        </w:rPr>
        <w:t xml:space="preserve"> entity and the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sz w:val="23"/>
          <w:szCs w:val="23"/>
        </w:rPr>
        <w:t xml:space="preserve"> entity. The participation of the dealership is total since all dealerships have employees managing them.</w:t>
      </w:r>
    </w:p>
    <w:p w14:paraId="241C0599" w14:textId="099B34BB" w:rsidR="00513057" w:rsidRPr="00AE0C27" w:rsidRDefault="00513057" w:rsidP="00513057">
      <w:pPr>
        <w:pStyle w:val="MyHeading"/>
        <w:numPr>
          <w:ilvl w:val="0"/>
          <w:numId w:val="13"/>
        </w:numPr>
        <w:spacing w:line="360" w:lineRule="auto"/>
        <w:jc w:val="left"/>
        <w:rPr>
          <w:color w:val="002060"/>
          <w:sz w:val="32"/>
          <w:szCs w:val="32"/>
          <w:u w:val="none"/>
        </w:rPr>
      </w:pPr>
      <w:bookmarkStart w:id="25" w:name="_Toc121155453"/>
      <w:bookmarkStart w:id="26" w:name="_Toc121427018"/>
      <w:r w:rsidRPr="00AE0C27">
        <w:rPr>
          <w:rFonts w:eastAsia="Times New Roman"/>
          <w:b/>
          <w:noProof/>
          <w:sz w:val="32"/>
          <w:szCs w:val="32"/>
        </w:rPr>
        <w:drawing>
          <wp:anchor distT="0" distB="0" distL="114300" distR="114300" simplePos="0" relativeHeight="251705344" behindDoc="0" locked="0" layoutInCell="1" allowOverlap="1" wp14:anchorId="28AA21CC" wp14:editId="22428F7A">
            <wp:simplePos x="0" y="0"/>
            <wp:positionH relativeFrom="margin">
              <wp:align>center</wp:align>
            </wp:positionH>
            <wp:positionV relativeFrom="paragraph">
              <wp:posOffset>538480</wp:posOffset>
            </wp:positionV>
            <wp:extent cx="5212532" cy="1211685"/>
            <wp:effectExtent l="0" t="0" r="7620" b="762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12532" cy="1211685"/>
                    </a:xfrm>
                    <a:prstGeom prst="rect">
                      <a:avLst/>
                    </a:prstGeom>
                  </pic:spPr>
                </pic:pic>
              </a:graphicData>
            </a:graphic>
          </wp:anchor>
        </w:drawing>
      </w:r>
      <w:r w:rsidRPr="00AE0C27">
        <w:rPr>
          <w:color w:val="002060"/>
          <w:sz w:val="32"/>
          <w:szCs w:val="32"/>
          <w:u w:val="none"/>
        </w:rPr>
        <w:t>Identifies</w:t>
      </w:r>
      <w:bookmarkEnd w:id="25"/>
      <w:bookmarkEnd w:id="26"/>
      <w:r w:rsidRPr="00AE0C27">
        <w:rPr>
          <w:color w:val="002060"/>
          <w:sz w:val="32"/>
          <w:szCs w:val="32"/>
          <w:u w:val="none"/>
        </w:rPr>
        <w:t xml:space="preserve"> </w:t>
      </w:r>
    </w:p>
    <w:p w14:paraId="7332A370" w14:textId="2EA06D65" w:rsidR="00513057" w:rsidRPr="00AE0C27" w:rsidRDefault="00513057" w:rsidP="00513057">
      <w:pPr>
        <w:spacing w:after="159" w:line="360" w:lineRule="auto"/>
        <w:ind w:right="49"/>
        <w:jc w:val="both"/>
        <w:rPr>
          <w:rFonts w:asciiTheme="majorBidi" w:eastAsia="Times New Roman" w:hAnsiTheme="majorBidi" w:cstheme="majorBidi"/>
          <w:b/>
          <w:sz w:val="23"/>
          <w:szCs w:val="23"/>
        </w:rPr>
      </w:pPr>
    </w:p>
    <w:p w14:paraId="78B50582" w14:textId="3AB7B1B1" w:rsidR="00513057" w:rsidRPr="00AE0C27" w:rsidRDefault="00513057" w:rsidP="00513057">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 xml:space="preserve">A contract can identify several cars, and each </w:t>
      </w:r>
      <w:r w:rsidRPr="00AE0C27">
        <w:rPr>
          <w:rFonts w:asciiTheme="majorBidi" w:eastAsia="Times New Roman" w:hAnsiTheme="majorBidi" w:cstheme="majorBidi"/>
          <w:b/>
          <w:sz w:val="23"/>
          <w:szCs w:val="23"/>
        </w:rPr>
        <w:t>car</w:t>
      </w:r>
      <w:r w:rsidRPr="00AE0C27">
        <w:rPr>
          <w:rFonts w:asciiTheme="majorBidi" w:eastAsia="Times New Roman" w:hAnsiTheme="majorBidi" w:cstheme="majorBidi"/>
          <w:bCs/>
          <w:sz w:val="23"/>
          <w:szCs w:val="23"/>
        </w:rPr>
        <w:t xml:space="preserve"> can be identified by several contracts</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an “</w:t>
      </w:r>
      <w:r w:rsidRPr="00AE0C27">
        <w:rPr>
          <w:rFonts w:asciiTheme="majorBidi" w:eastAsia="Times New Roman" w:hAnsiTheme="majorBidi" w:cstheme="majorBidi"/>
          <w:b/>
          <w:bCs/>
          <w:color w:val="C00000"/>
          <w:sz w:val="23"/>
          <w:szCs w:val="23"/>
        </w:rPr>
        <w:t>Identifies</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contract</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eastAsia="Times New Roman" w:hAnsiTheme="majorBidi" w:cstheme="majorBidi"/>
          <w:b/>
          <w:bCs/>
          <w:sz w:val="23"/>
          <w:szCs w:val="23"/>
        </w:rPr>
        <w:t>car</w:t>
      </w:r>
      <w:r w:rsidRPr="00AE0C27">
        <w:rPr>
          <w:rFonts w:asciiTheme="majorBidi" w:eastAsia="Times New Roman" w:hAnsiTheme="majorBidi" w:cstheme="majorBidi"/>
          <w:sz w:val="23"/>
          <w:szCs w:val="23"/>
        </w:rPr>
        <w:t xml:space="preserve"> entity. The participation of both sides is total since all contracts must specify a car and each car should be mentioned in a contract before it is leased.</w:t>
      </w:r>
    </w:p>
    <w:p w14:paraId="65F97734" w14:textId="2B8369B7" w:rsidR="006B1D4B" w:rsidRPr="00AE0C27" w:rsidRDefault="006B1D4B" w:rsidP="00513057">
      <w:pPr>
        <w:tabs>
          <w:tab w:val="left" w:pos="4068"/>
        </w:tabs>
        <w:spacing w:after="120" w:line="360" w:lineRule="auto"/>
        <w:jc w:val="both"/>
        <w:rPr>
          <w:rFonts w:asciiTheme="majorBidi" w:hAnsiTheme="majorBidi" w:cstheme="majorBidi"/>
          <w:color w:val="C00000"/>
          <w:sz w:val="23"/>
          <w:szCs w:val="23"/>
        </w:rPr>
      </w:pPr>
    </w:p>
    <w:p w14:paraId="355CF3EE" w14:textId="4122A9E4" w:rsidR="00513057" w:rsidRPr="00AE0C27" w:rsidRDefault="00513057" w:rsidP="00CE1B81">
      <w:pPr>
        <w:pStyle w:val="ListParagraph"/>
        <w:numPr>
          <w:ilvl w:val="0"/>
          <w:numId w:val="13"/>
        </w:numPr>
        <w:spacing w:after="159" w:line="360" w:lineRule="auto"/>
        <w:ind w:right="43"/>
        <w:jc w:val="both"/>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2060"/>
          <w:sz w:val="32"/>
          <w:szCs w:val="32"/>
        </w:rPr>
        <w:drawing>
          <wp:anchor distT="0" distB="0" distL="114300" distR="114300" simplePos="0" relativeHeight="251706368" behindDoc="0" locked="0" layoutInCell="1" allowOverlap="1" wp14:anchorId="1140365E" wp14:editId="69DC60E6">
            <wp:simplePos x="0" y="0"/>
            <wp:positionH relativeFrom="margin">
              <wp:align>center</wp:align>
            </wp:positionH>
            <wp:positionV relativeFrom="paragraph">
              <wp:posOffset>389255</wp:posOffset>
            </wp:positionV>
            <wp:extent cx="3764606" cy="952583"/>
            <wp:effectExtent l="0" t="0" r="762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64606" cy="952583"/>
                    </a:xfrm>
                    <a:prstGeom prst="rect">
                      <a:avLst/>
                    </a:prstGeom>
                  </pic:spPr>
                </pic:pic>
              </a:graphicData>
            </a:graphic>
          </wp:anchor>
        </w:drawing>
      </w:r>
      <w:r w:rsidRPr="00AE0C27">
        <w:rPr>
          <w:rFonts w:asciiTheme="majorBidi" w:eastAsia="Times New Roman" w:hAnsiTheme="majorBidi" w:cstheme="majorBidi"/>
          <w:color w:val="002060"/>
          <w:sz w:val="32"/>
          <w:szCs w:val="32"/>
        </w:rPr>
        <w:t>Drafts</w:t>
      </w:r>
    </w:p>
    <w:p w14:paraId="4A06BD10" w14:textId="4098CDF9" w:rsidR="00513057" w:rsidRPr="00AE0C27" w:rsidRDefault="00513057" w:rsidP="00513057">
      <w:pPr>
        <w:pStyle w:val="ListParagraph"/>
        <w:spacing w:after="159" w:line="360" w:lineRule="auto"/>
        <w:ind w:right="43" w:firstLine="720"/>
        <w:jc w:val="both"/>
        <w:rPr>
          <w:rFonts w:asciiTheme="majorBidi" w:eastAsia="Times New Roman" w:hAnsiTheme="majorBidi" w:cstheme="majorBidi"/>
          <w:sz w:val="23"/>
          <w:szCs w:val="23"/>
        </w:rPr>
      </w:pPr>
    </w:p>
    <w:p w14:paraId="3EFA3DC9" w14:textId="50D9A7C8" w:rsidR="00CE1B81" w:rsidRPr="00AE0C27" w:rsidRDefault="00513057" w:rsidP="00CE1B81">
      <w:pPr>
        <w:spacing w:after="120" w:line="360" w:lineRule="auto"/>
        <w:ind w:left="360" w:firstLine="720"/>
        <w:jc w:val="both"/>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 xml:space="preserve">Each department drafts a </w:t>
      </w:r>
      <w:r w:rsidRPr="00AE0C27">
        <w:rPr>
          <w:rFonts w:asciiTheme="majorBidi" w:eastAsia="Times New Roman" w:hAnsiTheme="majorBidi" w:cstheme="majorBidi"/>
          <w:b/>
          <w:bCs/>
          <w:sz w:val="23"/>
          <w:szCs w:val="23"/>
        </w:rPr>
        <w:t>contract,</w:t>
      </w:r>
      <w:r w:rsidRPr="00AE0C27">
        <w:rPr>
          <w:rFonts w:asciiTheme="majorBidi" w:eastAsia="Times New Roman" w:hAnsiTheme="majorBidi" w:cstheme="majorBidi"/>
          <w:sz w:val="23"/>
          <w:szCs w:val="23"/>
        </w:rPr>
        <w:t xml:space="preserve"> and many </w:t>
      </w:r>
      <w:r w:rsidRPr="00AE0C27">
        <w:rPr>
          <w:rFonts w:asciiTheme="majorBidi" w:eastAsia="Times New Roman" w:hAnsiTheme="majorBidi" w:cstheme="majorBidi"/>
          <w:b/>
          <w:bCs/>
          <w:sz w:val="23"/>
          <w:szCs w:val="23"/>
        </w:rPr>
        <w:t>contracts</w:t>
      </w:r>
      <w:r w:rsidRPr="00AE0C27">
        <w:rPr>
          <w:rFonts w:asciiTheme="majorBidi" w:eastAsia="Times New Roman" w:hAnsiTheme="majorBidi" w:cstheme="majorBidi"/>
          <w:sz w:val="23"/>
          <w:szCs w:val="23"/>
        </w:rPr>
        <w:t xml:space="preserve"> are drafted by a </w:t>
      </w:r>
      <w:r w:rsidRPr="00AE0C27">
        <w:rPr>
          <w:rFonts w:asciiTheme="majorBidi" w:eastAsia="Times New Roman" w:hAnsiTheme="majorBidi" w:cstheme="majorBidi"/>
          <w:b/>
          <w:bCs/>
          <w:sz w:val="23"/>
          <w:szCs w:val="23"/>
        </w:rPr>
        <w:t>department</w:t>
      </w:r>
      <w:r w:rsidRPr="00AE0C27">
        <w:rPr>
          <w:rFonts w:asciiTheme="majorBidi" w:eastAsia="Times New Roman" w:hAnsiTheme="majorBidi" w:cstheme="majorBidi"/>
          <w:sz w:val="23"/>
          <w:szCs w:val="23"/>
        </w:rPr>
        <w:t>. Thus a “</w:t>
      </w:r>
      <w:r w:rsidRPr="00AE0C27">
        <w:rPr>
          <w:rFonts w:asciiTheme="majorBidi" w:eastAsia="Times New Roman" w:hAnsiTheme="majorBidi" w:cstheme="majorBidi"/>
          <w:color w:val="C00000"/>
          <w:sz w:val="23"/>
          <w:szCs w:val="23"/>
        </w:rPr>
        <w:t>drafts</w:t>
      </w:r>
      <w:r w:rsidRPr="00AE0C27">
        <w:rPr>
          <w:rFonts w:asciiTheme="majorBidi" w:eastAsia="Times New Roman" w:hAnsiTheme="majorBidi" w:cstheme="majorBidi"/>
          <w:sz w:val="23"/>
          <w:szCs w:val="23"/>
        </w:rPr>
        <w:t>” relationship must exist between the department and contract entities. The participation</w:t>
      </w:r>
    </w:p>
    <w:p w14:paraId="49068F1A" w14:textId="77777777" w:rsidR="00CE1B81" w:rsidRPr="00AE0C27" w:rsidRDefault="00CE1B81" w:rsidP="00CE1B81">
      <w:pPr>
        <w:spacing w:after="120" w:line="360" w:lineRule="auto"/>
        <w:ind w:left="360" w:firstLine="720"/>
        <w:jc w:val="both"/>
        <w:rPr>
          <w:rFonts w:asciiTheme="majorBidi" w:eastAsia="Times New Roman" w:hAnsiTheme="majorBidi" w:cstheme="majorBidi"/>
          <w:sz w:val="23"/>
          <w:szCs w:val="23"/>
        </w:rPr>
      </w:pPr>
    </w:p>
    <w:p w14:paraId="184BE68E" w14:textId="430DA515" w:rsidR="00CE1B81" w:rsidRPr="00AE0C27" w:rsidRDefault="00CE1B81" w:rsidP="00CE1B81">
      <w:pPr>
        <w:pStyle w:val="ListParagraph"/>
        <w:numPr>
          <w:ilvl w:val="0"/>
          <w:numId w:val="13"/>
        </w:numPr>
        <w:spacing w:after="120" w:line="360" w:lineRule="auto"/>
        <w:jc w:val="both"/>
        <w:rPr>
          <w:rFonts w:asciiTheme="majorBidi" w:hAnsiTheme="majorBidi" w:cstheme="majorBidi"/>
          <w:color w:val="002060"/>
          <w:sz w:val="32"/>
          <w:szCs w:val="32"/>
        </w:rPr>
      </w:pPr>
      <w:r w:rsidRPr="00AE0C27">
        <w:rPr>
          <w:rFonts w:asciiTheme="majorBidi" w:hAnsiTheme="majorBidi" w:cstheme="majorBidi"/>
          <w:noProof/>
          <w:color w:val="002060"/>
          <w:sz w:val="32"/>
          <w:szCs w:val="32"/>
        </w:rPr>
        <w:drawing>
          <wp:anchor distT="0" distB="0" distL="114300" distR="114300" simplePos="0" relativeHeight="251707392" behindDoc="0" locked="0" layoutInCell="1" allowOverlap="1" wp14:anchorId="55FF1624" wp14:editId="47E4E63E">
            <wp:simplePos x="0" y="0"/>
            <wp:positionH relativeFrom="margin">
              <wp:align>center</wp:align>
            </wp:positionH>
            <wp:positionV relativeFrom="paragraph">
              <wp:posOffset>373380</wp:posOffset>
            </wp:positionV>
            <wp:extent cx="3840813" cy="1600339"/>
            <wp:effectExtent l="0" t="0" r="7620"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40813" cy="1600339"/>
                    </a:xfrm>
                    <a:prstGeom prst="rect">
                      <a:avLst/>
                    </a:prstGeom>
                  </pic:spPr>
                </pic:pic>
              </a:graphicData>
            </a:graphic>
          </wp:anchor>
        </w:drawing>
      </w:r>
      <w:r w:rsidR="005444B7" w:rsidRPr="00AE0C27">
        <w:rPr>
          <w:rFonts w:asciiTheme="majorBidi" w:hAnsiTheme="majorBidi" w:cstheme="majorBidi"/>
          <w:color w:val="002060"/>
          <w:sz w:val="32"/>
          <w:szCs w:val="32"/>
        </w:rPr>
        <w:t>Supplies</w:t>
      </w:r>
    </w:p>
    <w:p w14:paraId="243E9289" w14:textId="77777777" w:rsidR="00CE1B81" w:rsidRPr="00AE0C27" w:rsidRDefault="00CE1B81" w:rsidP="00CE1B81">
      <w:pPr>
        <w:pStyle w:val="ListParagraph"/>
        <w:spacing w:after="159" w:line="360" w:lineRule="auto"/>
        <w:ind w:right="43"/>
        <w:jc w:val="both"/>
        <w:rPr>
          <w:rFonts w:asciiTheme="majorBidi" w:eastAsia="Times New Roman" w:hAnsiTheme="majorBidi" w:cstheme="majorBidi"/>
          <w:bCs/>
          <w:sz w:val="23"/>
          <w:szCs w:val="23"/>
        </w:rPr>
      </w:pPr>
    </w:p>
    <w:p w14:paraId="32D88338" w14:textId="5AFAB03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 xml:space="preserve">Each </w:t>
      </w:r>
      <w:r w:rsidRPr="00AE0C27">
        <w:rPr>
          <w:rFonts w:asciiTheme="majorBidi" w:eastAsia="Times New Roman" w:hAnsiTheme="majorBidi" w:cstheme="majorBidi"/>
          <w:b/>
          <w:sz w:val="23"/>
          <w:szCs w:val="23"/>
        </w:rPr>
        <w:t xml:space="preserve">Supplier </w:t>
      </w:r>
      <w:r w:rsidRPr="00AE0C27">
        <w:rPr>
          <w:rFonts w:asciiTheme="majorBidi" w:eastAsia="Times New Roman" w:hAnsiTheme="majorBidi" w:cstheme="majorBidi"/>
          <w:bCs/>
          <w:sz w:val="23"/>
          <w:szCs w:val="23"/>
        </w:rPr>
        <w:t xml:space="preserve">supplies </w:t>
      </w:r>
      <w:r w:rsidRPr="00AE0C27">
        <w:rPr>
          <w:rFonts w:asciiTheme="majorBidi" w:eastAsia="Times New Roman" w:hAnsiTheme="majorBidi" w:cstheme="majorBidi"/>
          <w:b/>
          <w:sz w:val="23"/>
          <w:szCs w:val="23"/>
        </w:rPr>
        <w:t>cars</w:t>
      </w:r>
      <w:r w:rsidRPr="00AE0C27">
        <w:rPr>
          <w:rFonts w:asciiTheme="majorBidi" w:eastAsia="Times New Roman" w:hAnsiTheme="majorBidi" w:cstheme="majorBidi"/>
          <w:bCs/>
          <w:sz w:val="23"/>
          <w:szCs w:val="23"/>
        </w:rPr>
        <w:t xml:space="preserve"> to the dealership and each </w:t>
      </w:r>
      <w:r w:rsidRPr="00AE0C27">
        <w:rPr>
          <w:rFonts w:asciiTheme="majorBidi" w:eastAsia="Times New Roman" w:hAnsiTheme="majorBidi" w:cstheme="majorBidi"/>
          <w:b/>
          <w:sz w:val="23"/>
          <w:szCs w:val="23"/>
        </w:rPr>
        <w:t>Dealership Branch</w:t>
      </w:r>
      <w:r w:rsidRPr="00AE0C27">
        <w:rPr>
          <w:rFonts w:asciiTheme="majorBidi" w:eastAsia="Times New Roman" w:hAnsiTheme="majorBidi" w:cstheme="majorBidi"/>
          <w:bCs/>
          <w:sz w:val="23"/>
          <w:szCs w:val="23"/>
        </w:rPr>
        <w:t xml:space="preserve"> has many suppliers supplying </w:t>
      </w:r>
      <w:r w:rsidRPr="00AE0C27">
        <w:rPr>
          <w:rFonts w:asciiTheme="majorBidi" w:eastAsia="Times New Roman" w:hAnsiTheme="majorBidi" w:cstheme="majorBidi"/>
          <w:b/>
          <w:sz w:val="23"/>
          <w:szCs w:val="23"/>
        </w:rPr>
        <w:t>cars</w:t>
      </w:r>
      <w:r w:rsidRPr="00AE0C27">
        <w:rPr>
          <w:rFonts w:asciiTheme="majorBidi" w:eastAsia="Times New Roman" w:hAnsiTheme="majorBidi" w:cstheme="majorBidi"/>
          <w:bCs/>
          <w:sz w:val="23"/>
          <w:szCs w:val="23"/>
        </w:rPr>
        <w:t xml:space="preserve"> to it.</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 ternary “</w:t>
      </w:r>
      <w:r w:rsidRPr="00AE0C27">
        <w:rPr>
          <w:rFonts w:asciiTheme="majorBidi" w:eastAsia="Times New Roman" w:hAnsiTheme="majorBidi" w:cstheme="majorBidi"/>
          <w:b/>
          <w:bCs/>
          <w:color w:val="C00000"/>
          <w:sz w:val="23"/>
          <w:szCs w:val="23"/>
        </w:rPr>
        <w:t>Supplies</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Supplier</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w:t>
      </w:r>
      <w:r w:rsidRPr="00AE0C27">
        <w:rPr>
          <w:rFonts w:asciiTheme="majorBidi" w:eastAsia="Times New Roman" w:hAnsiTheme="majorBidi" w:cstheme="majorBidi"/>
          <w:b/>
          <w:bCs/>
          <w:sz w:val="23"/>
          <w:szCs w:val="23"/>
        </w:rPr>
        <w:t xml:space="preserve">car </w:t>
      </w:r>
      <w:r w:rsidRPr="00AE0C27">
        <w:rPr>
          <w:rFonts w:asciiTheme="majorBidi" w:eastAsia="Times New Roman" w:hAnsiTheme="majorBidi" w:cstheme="majorBidi"/>
          <w:sz w:val="23"/>
          <w:szCs w:val="23"/>
        </w:rPr>
        <w:t xml:space="preserve">entity, and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sz w:val="23"/>
          <w:szCs w:val="23"/>
        </w:rPr>
        <w:t xml:space="preserve"> entity. The participation of the </w:t>
      </w:r>
      <w:r w:rsidRPr="00AE0C27">
        <w:rPr>
          <w:rFonts w:asciiTheme="majorBidi" w:eastAsia="Times New Roman" w:hAnsiTheme="majorBidi" w:cstheme="majorBidi"/>
          <w:b/>
          <w:bCs/>
          <w:sz w:val="23"/>
          <w:szCs w:val="23"/>
        </w:rPr>
        <w:t>Dealership Branch</w:t>
      </w:r>
      <w:r w:rsidRPr="00AE0C27">
        <w:rPr>
          <w:rFonts w:asciiTheme="majorBidi" w:eastAsia="Times New Roman" w:hAnsiTheme="majorBidi" w:cstheme="majorBidi"/>
          <w:sz w:val="23"/>
          <w:szCs w:val="23"/>
        </w:rPr>
        <w:t xml:space="preserve"> is partial since a </w:t>
      </w:r>
      <w:r w:rsidRPr="00AE0C27">
        <w:rPr>
          <w:rFonts w:asciiTheme="majorBidi" w:eastAsia="Times New Roman" w:hAnsiTheme="majorBidi" w:cstheme="majorBidi"/>
          <w:b/>
          <w:bCs/>
          <w:sz w:val="23"/>
          <w:szCs w:val="23"/>
        </w:rPr>
        <w:t>Supplier</w:t>
      </w:r>
      <w:r w:rsidRPr="00AE0C27">
        <w:rPr>
          <w:rFonts w:asciiTheme="majorBidi" w:eastAsia="Times New Roman" w:hAnsiTheme="majorBidi" w:cstheme="majorBidi"/>
          <w:sz w:val="23"/>
          <w:szCs w:val="23"/>
        </w:rPr>
        <w:t xml:space="preserve"> may not supply cars to the </w:t>
      </w:r>
      <w:r w:rsidRPr="00AE0C27">
        <w:rPr>
          <w:rFonts w:asciiTheme="majorBidi" w:eastAsia="Times New Roman" w:hAnsiTheme="majorBidi" w:cstheme="majorBidi"/>
          <w:b/>
          <w:bCs/>
          <w:sz w:val="23"/>
          <w:szCs w:val="23"/>
        </w:rPr>
        <w:t>Dealership Branch</w:t>
      </w:r>
      <w:r w:rsidRPr="00AE0C27">
        <w:rPr>
          <w:rFonts w:asciiTheme="majorBidi" w:eastAsia="Times New Roman" w:hAnsiTheme="majorBidi" w:cstheme="majorBidi"/>
          <w:sz w:val="23"/>
          <w:szCs w:val="23"/>
        </w:rPr>
        <w:t xml:space="preserve"> and the </w:t>
      </w:r>
      <w:r w:rsidRPr="00AE0C27">
        <w:rPr>
          <w:rFonts w:asciiTheme="majorBidi" w:eastAsia="Times New Roman" w:hAnsiTheme="majorBidi" w:cstheme="majorBidi"/>
          <w:b/>
          <w:bCs/>
          <w:sz w:val="23"/>
          <w:szCs w:val="23"/>
        </w:rPr>
        <w:t>Dealership</w:t>
      </w:r>
      <w:r w:rsidRPr="00AE0C27">
        <w:rPr>
          <w:rFonts w:asciiTheme="majorBidi" w:eastAsia="Times New Roman" w:hAnsiTheme="majorBidi" w:cstheme="majorBidi"/>
          <w:sz w:val="23"/>
          <w:szCs w:val="23"/>
        </w:rPr>
        <w:t xml:space="preserve"> </w:t>
      </w:r>
      <w:r w:rsidRPr="00AE0C27">
        <w:rPr>
          <w:rFonts w:asciiTheme="majorBidi" w:eastAsia="Times New Roman" w:hAnsiTheme="majorBidi" w:cstheme="majorBidi"/>
          <w:b/>
          <w:bCs/>
          <w:sz w:val="23"/>
          <w:szCs w:val="23"/>
        </w:rPr>
        <w:t>Branch</w:t>
      </w:r>
      <w:r w:rsidRPr="00AE0C27">
        <w:rPr>
          <w:rFonts w:asciiTheme="majorBidi" w:eastAsia="Times New Roman" w:hAnsiTheme="majorBidi" w:cstheme="majorBidi"/>
          <w:sz w:val="23"/>
          <w:szCs w:val="23"/>
        </w:rPr>
        <w:t xml:space="preserve"> may not be supplied by cars from a </w:t>
      </w:r>
      <w:r w:rsidRPr="00AE0C27">
        <w:rPr>
          <w:rFonts w:asciiTheme="majorBidi" w:eastAsia="Times New Roman" w:hAnsiTheme="majorBidi" w:cstheme="majorBidi"/>
          <w:b/>
          <w:bCs/>
          <w:sz w:val="23"/>
          <w:szCs w:val="23"/>
        </w:rPr>
        <w:t>Supplier</w:t>
      </w:r>
      <w:r w:rsidRPr="00AE0C27">
        <w:rPr>
          <w:rFonts w:asciiTheme="majorBidi" w:eastAsia="Times New Roman" w:hAnsiTheme="majorBidi" w:cstheme="majorBidi"/>
          <w:sz w:val="23"/>
          <w:szCs w:val="23"/>
        </w:rPr>
        <w:t>. However, a certain Supplier must supply each Car.</w:t>
      </w:r>
    </w:p>
    <w:p w14:paraId="709293ED" w14:textId="3A725EAC" w:rsidR="00CE1B81" w:rsidRPr="00AE0C27" w:rsidRDefault="00CE1B81" w:rsidP="00CE1B81">
      <w:pPr>
        <w:pStyle w:val="MyHeading"/>
        <w:numPr>
          <w:ilvl w:val="0"/>
          <w:numId w:val="13"/>
        </w:numPr>
        <w:spacing w:line="360" w:lineRule="auto"/>
        <w:jc w:val="left"/>
        <w:rPr>
          <w:color w:val="002060"/>
          <w:sz w:val="32"/>
          <w:szCs w:val="32"/>
          <w:u w:val="none"/>
        </w:rPr>
      </w:pPr>
      <w:bookmarkStart w:id="27" w:name="_Toc121155461"/>
      <w:bookmarkStart w:id="28" w:name="_Toc121427019"/>
      <w:r w:rsidRPr="00AE0C27">
        <w:rPr>
          <w:noProof/>
          <w:color w:val="002060"/>
          <w:sz w:val="32"/>
          <w:szCs w:val="32"/>
        </w:rPr>
        <w:drawing>
          <wp:anchor distT="0" distB="0" distL="114300" distR="114300" simplePos="0" relativeHeight="251708416" behindDoc="0" locked="0" layoutInCell="1" allowOverlap="1" wp14:anchorId="3B15BA24" wp14:editId="50A6B65D">
            <wp:simplePos x="0" y="0"/>
            <wp:positionH relativeFrom="margin">
              <wp:align>center</wp:align>
            </wp:positionH>
            <wp:positionV relativeFrom="paragraph">
              <wp:posOffset>352425</wp:posOffset>
            </wp:positionV>
            <wp:extent cx="3421677" cy="2141406"/>
            <wp:effectExtent l="0" t="0" r="762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21677" cy="2141406"/>
                    </a:xfrm>
                    <a:prstGeom prst="rect">
                      <a:avLst/>
                    </a:prstGeom>
                  </pic:spPr>
                </pic:pic>
              </a:graphicData>
            </a:graphic>
          </wp:anchor>
        </w:drawing>
      </w:r>
      <w:r w:rsidRPr="00AE0C27">
        <w:rPr>
          <w:color w:val="002060"/>
          <w:sz w:val="32"/>
          <w:szCs w:val="32"/>
          <w:u w:val="none"/>
        </w:rPr>
        <w:t>Has</w:t>
      </w:r>
      <w:bookmarkEnd w:id="27"/>
      <w:bookmarkEnd w:id="28"/>
    </w:p>
    <w:p w14:paraId="4241EDFF" w14:textId="77777777" w:rsidR="00CE1B81" w:rsidRPr="00AE0C27" w:rsidRDefault="00CE1B81" w:rsidP="00CE1B81">
      <w:pPr>
        <w:spacing w:after="159" w:line="360" w:lineRule="auto"/>
        <w:ind w:right="43"/>
        <w:jc w:val="both"/>
        <w:rPr>
          <w:rFonts w:asciiTheme="majorBidi" w:eastAsia="Times New Roman" w:hAnsiTheme="majorBidi" w:cstheme="majorBidi"/>
          <w:b/>
          <w:sz w:val="23"/>
          <w:szCs w:val="23"/>
        </w:rPr>
      </w:pPr>
    </w:p>
    <w:p w14:paraId="76543610" w14:textId="7777777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 xml:space="preserve">Each </w:t>
      </w:r>
      <w:r w:rsidRPr="00AE0C27">
        <w:rPr>
          <w:rFonts w:asciiTheme="majorBidi" w:eastAsia="Times New Roman" w:hAnsiTheme="majorBidi" w:cstheme="majorBidi"/>
          <w:b/>
          <w:sz w:val="23"/>
          <w:szCs w:val="23"/>
        </w:rPr>
        <w:t>Car has</w:t>
      </w:r>
      <w:r w:rsidRPr="00AE0C27">
        <w:rPr>
          <w:rFonts w:asciiTheme="majorBidi" w:eastAsia="Times New Roman" w:hAnsiTheme="majorBidi" w:cstheme="majorBidi"/>
          <w:bCs/>
          <w:color w:val="FF0000"/>
          <w:sz w:val="23"/>
          <w:szCs w:val="23"/>
        </w:rPr>
        <w:t xml:space="preserve"> </w:t>
      </w:r>
      <w:r w:rsidRPr="00AE0C27">
        <w:rPr>
          <w:rFonts w:asciiTheme="majorBidi" w:eastAsia="Times New Roman" w:hAnsiTheme="majorBidi" w:cstheme="majorBidi"/>
          <w:bCs/>
          <w:sz w:val="23"/>
          <w:szCs w:val="23"/>
        </w:rPr>
        <w:t xml:space="preserve">an insurance policy, and Each </w:t>
      </w:r>
      <w:r w:rsidRPr="00AE0C27">
        <w:rPr>
          <w:rFonts w:asciiTheme="majorBidi" w:eastAsia="Times New Roman" w:hAnsiTheme="majorBidi" w:cstheme="majorBidi"/>
          <w:b/>
          <w:sz w:val="23"/>
          <w:szCs w:val="23"/>
        </w:rPr>
        <w:t>Insurance Policy</w:t>
      </w:r>
      <w:r w:rsidRPr="00AE0C27">
        <w:rPr>
          <w:rFonts w:asciiTheme="majorBidi" w:eastAsia="Times New Roman" w:hAnsiTheme="majorBidi" w:cstheme="majorBidi"/>
          <w:bCs/>
          <w:sz w:val="23"/>
          <w:szCs w:val="23"/>
        </w:rPr>
        <w:t xml:space="preserve"> has many cars benefiting from it.</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 “</w:t>
      </w:r>
      <w:r w:rsidRPr="00AE0C27">
        <w:rPr>
          <w:rFonts w:asciiTheme="majorBidi" w:eastAsia="Times New Roman" w:hAnsiTheme="majorBidi" w:cstheme="majorBidi"/>
          <w:b/>
          <w:bCs/>
          <w:color w:val="C00000"/>
          <w:sz w:val="23"/>
          <w:szCs w:val="23"/>
        </w:rPr>
        <w:t>has</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Car</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eastAsia="Times New Roman" w:hAnsiTheme="majorBidi" w:cstheme="majorBidi"/>
          <w:b/>
          <w:sz w:val="23"/>
          <w:szCs w:val="23"/>
        </w:rPr>
        <w:t>Insurance Policy</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The participation of the </w:t>
      </w:r>
      <w:r w:rsidRPr="00AE0C27">
        <w:rPr>
          <w:rFonts w:asciiTheme="majorBidi" w:eastAsia="Times New Roman" w:hAnsiTheme="majorBidi" w:cstheme="majorBidi"/>
          <w:b/>
          <w:bCs/>
          <w:sz w:val="23"/>
          <w:szCs w:val="23"/>
        </w:rPr>
        <w:t>Car</w:t>
      </w:r>
      <w:r w:rsidRPr="00AE0C27">
        <w:rPr>
          <w:rFonts w:asciiTheme="majorBidi" w:eastAsia="Times New Roman" w:hAnsiTheme="majorBidi" w:cstheme="majorBidi"/>
          <w:sz w:val="23"/>
          <w:szCs w:val="23"/>
        </w:rPr>
        <w:t xml:space="preserve"> entity is partial since a car may be without an insurance policy, but the participation of </w:t>
      </w:r>
      <w:r w:rsidRPr="00AE0C27">
        <w:rPr>
          <w:rFonts w:asciiTheme="majorBidi" w:eastAsia="Times New Roman" w:hAnsiTheme="majorBidi" w:cstheme="majorBidi"/>
          <w:b/>
          <w:sz w:val="23"/>
          <w:szCs w:val="23"/>
        </w:rPr>
        <w:t>Insurance Policy</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is total because each </w:t>
      </w:r>
      <w:r w:rsidRPr="00AE0C27">
        <w:rPr>
          <w:rFonts w:asciiTheme="majorBidi" w:eastAsia="Times New Roman" w:hAnsiTheme="majorBidi" w:cstheme="majorBidi"/>
          <w:b/>
          <w:sz w:val="23"/>
          <w:szCs w:val="23"/>
        </w:rPr>
        <w:t>Insurance Policy</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has a car benefiting from it.</w:t>
      </w:r>
    </w:p>
    <w:p w14:paraId="48FCC5F8" w14:textId="1BACC46B" w:rsidR="00CE1B81" w:rsidRPr="00AE0C27" w:rsidRDefault="00CE1B81" w:rsidP="00CE1B81">
      <w:pPr>
        <w:pStyle w:val="ListParagraph"/>
        <w:spacing w:after="120" w:line="360" w:lineRule="auto"/>
        <w:jc w:val="both"/>
        <w:rPr>
          <w:rFonts w:asciiTheme="majorBidi" w:hAnsiTheme="majorBidi" w:cstheme="majorBidi"/>
          <w:color w:val="002060"/>
          <w:sz w:val="32"/>
          <w:szCs w:val="32"/>
        </w:rPr>
      </w:pPr>
    </w:p>
    <w:p w14:paraId="46E76F99" w14:textId="6333B56E" w:rsidR="00CE1B81" w:rsidRPr="00AE0C27" w:rsidRDefault="00CE1B81" w:rsidP="00CE1B81">
      <w:pPr>
        <w:pStyle w:val="MyHeading"/>
        <w:numPr>
          <w:ilvl w:val="0"/>
          <w:numId w:val="13"/>
        </w:numPr>
        <w:spacing w:line="360" w:lineRule="auto"/>
        <w:jc w:val="left"/>
        <w:rPr>
          <w:color w:val="002060"/>
          <w:sz w:val="32"/>
          <w:szCs w:val="32"/>
          <w:u w:val="none"/>
        </w:rPr>
      </w:pPr>
      <w:bookmarkStart w:id="29" w:name="_Toc121155465"/>
      <w:bookmarkStart w:id="30" w:name="_Toc121427020"/>
      <w:r w:rsidRPr="00AE0C27">
        <w:rPr>
          <w:noProof/>
          <w:color w:val="2A4F1C" w:themeColor="accent1" w:themeShade="80"/>
          <w:sz w:val="23"/>
          <w:szCs w:val="23"/>
          <w:u w:val="none"/>
        </w:rPr>
        <w:drawing>
          <wp:anchor distT="0" distB="0" distL="114300" distR="114300" simplePos="0" relativeHeight="251720704" behindDoc="1" locked="0" layoutInCell="1" allowOverlap="1" wp14:anchorId="0746744E" wp14:editId="51C433CC">
            <wp:simplePos x="0" y="0"/>
            <wp:positionH relativeFrom="margin">
              <wp:align>center</wp:align>
            </wp:positionH>
            <wp:positionV relativeFrom="paragraph">
              <wp:posOffset>753745</wp:posOffset>
            </wp:positionV>
            <wp:extent cx="3429297" cy="975445"/>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29297" cy="975445"/>
                    </a:xfrm>
                    <a:prstGeom prst="rect">
                      <a:avLst/>
                    </a:prstGeom>
                  </pic:spPr>
                </pic:pic>
              </a:graphicData>
            </a:graphic>
          </wp:anchor>
        </w:drawing>
      </w:r>
      <w:r w:rsidRPr="00AE0C27">
        <w:rPr>
          <w:color w:val="002060"/>
          <w:sz w:val="32"/>
          <w:szCs w:val="32"/>
          <w:u w:val="none"/>
        </w:rPr>
        <w:t>Is Maintained By</w:t>
      </w:r>
      <w:bookmarkEnd w:id="29"/>
      <w:bookmarkEnd w:id="30"/>
    </w:p>
    <w:p w14:paraId="223AFCCB" w14:textId="77777777" w:rsidR="00CE1B81" w:rsidRPr="00AE0C27" w:rsidRDefault="00CE1B81" w:rsidP="00CE1B81">
      <w:pPr>
        <w:spacing w:after="159" w:line="360" w:lineRule="auto"/>
        <w:ind w:right="49"/>
        <w:jc w:val="both"/>
        <w:rPr>
          <w:rFonts w:asciiTheme="majorBidi" w:eastAsia="Times New Roman" w:hAnsiTheme="majorBidi" w:cstheme="majorBidi"/>
          <w:b/>
          <w:sz w:val="23"/>
          <w:szCs w:val="23"/>
        </w:rPr>
      </w:pPr>
    </w:p>
    <w:p w14:paraId="4C00C2F9" w14:textId="77777777" w:rsidR="00CE1B81" w:rsidRPr="00AE0C27" w:rsidRDefault="00CE1B81" w:rsidP="00CE1B81">
      <w:pPr>
        <w:pStyle w:val="ListParagraph"/>
        <w:spacing w:after="159" w:line="360" w:lineRule="auto"/>
        <w:ind w:right="49"/>
        <w:jc w:val="both"/>
        <w:rPr>
          <w:rFonts w:asciiTheme="majorBidi" w:eastAsia="Times New Roman" w:hAnsiTheme="majorBidi" w:cstheme="majorBidi"/>
          <w:b/>
          <w:sz w:val="23"/>
          <w:szCs w:val="23"/>
        </w:rPr>
      </w:pPr>
    </w:p>
    <w:p w14:paraId="5444B262" w14:textId="7777777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b/>
          <w:sz w:val="23"/>
          <w:szCs w:val="23"/>
        </w:rPr>
      </w:pPr>
    </w:p>
    <w:p w14:paraId="6A7C30F7" w14:textId="6687842C"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Different maintenance companies and each maintenance company can maintain each car</w:t>
      </w:r>
      <w:r w:rsidRPr="00AE0C27">
        <w:rPr>
          <w:rFonts w:asciiTheme="majorBidi" w:hAnsiTheme="majorBidi" w:cstheme="majorBidi"/>
          <w:color w:val="000000"/>
          <w:sz w:val="23"/>
          <w:szCs w:val="23"/>
          <w:shd w:val="clear" w:color="auto" w:fill="F8F9FA"/>
        </w:rPr>
        <w:t xml:space="preserve"> maintains several cars</w:t>
      </w:r>
      <w:r w:rsidRPr="00AE0C27">
        <w:rPr>
          <w:rFonts w:asciiTheme="majorBidi" w:eastAsia="Times New Roman" w:hAnsiTheme="majorBidi" w:cstheme="majorBidi"/>
          <w:bCs/>
          <w:sz w:val="23"/>
          <w:szCs w:val="23"/>
        </w:rPr>
        <w:t>.</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an “</w:t>
      </w:r>
      <w:r w:rsidRPr="00AE0C27">
        <w:rPr>
          <w:rFonts w:asciiTheme="majorBidi" w:eastAsia="Times New Roman" w:hAnsiTheme="majorBidi" w:cstheme="majorBidi"/>
          <w:b/>
          <w:bCs/>
          <w:color w:val="C00000"/>
          <w:sz w:val="23"/>
          <w:szCs w:val="23"/>
        </w:rPr>
        <w:t>Is Maintained By</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Car</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hAnsiTheme="majorBidi" w:cstheme="majorBidi"/>
          <w:b/>
          <w:bCs/>
          <w:color w:val="000000"/>
          <w:sz w:val="23"/>
          <w:szCs w:val="23"/>
          <w:shd w:val="clear" w:color="auto" w:fill="F8F9FA"/>
        </w:rPr>
        <w:t>Maintenance company</w:t>
      </w:r>
      <w:r w:rsidRPr="00AE0C27">
        <w:rPr>
          <w:rFonts w:asciiTheme="majorBidi" w:hAnsiTheme="majorBidi" w:cstheme="majorBidi"/>
          <w:color w:val="000000"/>
          <w:sz w:val="23"/>
          <w:szCs w:val="23"/>
          <w:shd w:val="clear" w:color="auto" w:fill="F8F9FA"/>
        </w:rPr>
        <w:t xml:space="preserve"> entity</w:t>
      </w:r>
      <w:r w:rsidRPr="00AE0C27">
        <w:rPr>
          <w:rFonts w:asciiTheme="majorBidi" w:eastAsia="Times New Roman" w:hAnsiTheme="majorBidi" w:cstheme="majorBidi"/>
          <w:sz w:val="23"/>
          <w:szCs w:val="23"/>
        </w:rPr>
        <w:t xml:space="preserve">. The participation of both sides is partial since a car may not always undergo maintenance, and the maintenance company may not always be maintaining a car. </w:t>
      </w:r>
    </w:p>
    <w:p w14:paraId="6C5101C6" w14:textId="1C5CFCC0" w:rsidR="00CE1B81" w:rsidRPr="00AE0C27" w:rsidRDefault="00CE1B81" w:rsidP="00CE1B81">
      <w:pPr>
        <w:pStyle w:val="MyHeading"/>
        <w:numPr>
          <w:ilvl w:val="0"/>
          <w:numId w:val="13"/>
        </w:numPr>
        <w:spacing w:line="360" w:lineRule="auto"/>
        <w:jc w:val="left"/>
        <w:rPr>
          <w:color w:val="002060"/>
          <w:sz w:val="32"/>
          <w:szCs w:val="32"/>
          <w:u w:val="none"/>
        </w:rPr>
      </w:pPr>
      <w:bookmarkStart w:id="31" w:name="_Toc121155468"/>
      <w:bookmarkStart w:id="32" w:name="_Toc121427021"/>
      <w:r w:rsidRPr="00AE0C27">
        <w:rPr>
          <w:rFonts w:eastAsia="Times New Roman"/>
          <w:b/>
          <w:noProof/>
          <w:sz w:val="23"/>
          <w:szCs w:val="23"/>
        </w:rPr>
        <w:drawing>
          <wp:anchor distT="0" distB="0" distL="114300" distR="114300" simplePos="0" relativeHeight="251721728" behindDoc="0" locked="0" layoutInCell="1" allowOverlap="1" wp14:anchorId="16823462" wp14:editId="4D7EF1D0">
            <wp:simplePos x="0" y="0"/>
            <wp:positionH relativeFrom="margin">
              <wp:posOffset>1352550</wp:posOffset>
            </wp:positionH>
            <wp:positionV relativeFrom="paragraph">
              <wp:posOffset>509270</wp:posOffset>
            </wp:positionV>
            <wp:extent cx="3928745" cy="1195070"/>
            <wp:effectExtent l="0" t="0" r="0" b="5080"/>
            <wp:wrapTopAndBottom/>
            <wp:docPr id="118" name="Picture 118" descr="A picture containing text, clipar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 clipart, businessc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28745" cy="1195070"/>
                    </a:xfrm>
                    <a:prstGeom prst="rect">
                      <a:avLst/>
                    </a:prstGeom>
                  </pic:spPr>
                </pic:pic>
              </a:graphicData>
            </a:graphic>
            <wp14:sizeRelH relativeFrom="margin">
              <wp14:pctWidth>0</wp14:pctWidth>
            </wp14:sizeRelH>
            <wp14:sizeRelV relativeFrom="margin">
              <wp14:pctHeight>0</wp14:pctHeight>
            </wp14:sizeRelV>
          </wp:anchor>
        </w:drawing>
      </w:r>
      <w:r w:rsidRPr="00AE0C27">
        <w:rPr>
          <w:color w:val="002060"/>
          <w:sz w:val="32"/>
          <w:szCs w:val="32"/>
          <w:u w:val="none"/>
        </w:rPr>
        <w:t>Is Cleaned By</w:t>
      </w:r>
      <w:bookmarkEnd w:id="31"/>
      <w:bookmarkEnd w:id="32"/>
    </w:p>
    <w:p w14:paraId="7ABE07B5" w14:textId="77777777"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b/>
          <w:sz w:val="23"/>
          <w:szCs w:val="23"/>
        </w:rPr>
      </w:pPr>
    </w:p>
    <w:p w14:paraId="673A917B" w14:textId="7979F29E" w:rsidR="00CE1B81" w:rsidRPr="00AE0C27" w:rsidRDefault="00CE1B81" w:rsidP="00CE1B81">
      <w:pPr>
        <w:pStyle w:val="ListParagraph"/>
        <w:spacing w:after="159" w:line="360" w:lineRule="auto"/>
        <w:ind w:right="43" w:firstLine="720"/>
        <w:jc w:val="both"/>
        <w:rPr>
          <w:rFonts w:asciiTheme="majorBidi" w:eastAsia="Times New Roman" w:hAnsiTheme="majorBidi" w:cstheme="majorBidi"/>
          <w:sz w:val="23"/>
          <w:szCs w:val="23"/>
        </w:rPr>
      </w:pPr>
      <w:r w:rsidRPr="00AE0C27">
        <w:rPr>
          <w:rFonts w:asciiTheme="majorBidi" w:eastAsia="Times New Roman" w:hAnsiTheme="majorBidi" w:cstheme="majorBidi"/>
          <w:bCs/>
          <w:sz w:val="23"/>
          <w:szCs w:val="23"/>
        </w:rPr>
        <w:t>A cleaning company and each cleaning company clean each car</w:t>
      </w:r>
      <w:r w:rsidRPr="00AE0C27">
        <w:rPr>
          <w:rFonts w:asciiTheme="majorBidi" w:hAnsiTheme="majorBidi" w:cstheme="majorBidi"/>
          <w:color w:val="000000"/>
          <w:sz w:val="23"/>
          <w:szCs w:val="23"/>
          <w:shd w:val="clear" w:color="auto" w:fill="F8F9FA"/>
        </w:rPr>
        <w:t xml:space="preserve"> has</w:t>
      </w:r>
      <w:r w:rsidRPr="00AE0C27">
        <w:rPr>
          <w:rFonts w:asciiTheme="majorBidi" w:eastAsia="Times New Roman" w:hAnsiTheme="majorBidi" w:cstheme="majorBidi"/>
          <w:bCs/>
          <w:sz w:val="23"/>
          <w:szCs w:val="23"/>
        </w:rPr>
        <w:t xml:space="preserve"> many cars that it cleans.</w:t>
      </w:r>
      <w:r w:rsidRPr="00AE0C27">
        <w:rPr>
          <w:rFonts w:asciiTheme="majorBidi" w:eastAsia="Times New Roman" w:hAnsiTheme="majorBidi" w:cstheme="majorBidi"/>
          <w:b/>
          <w:sz w:val="23"/>
          <w:szCs w:val="23"/>
        </w:rPr>
        <w:t xml:space="preserve"> </w:t>
      </w:r>
      <w:r w:rsidRPr="00AE0C27">
        <w:rPr>
          <w:rFonts w:asciiTheme="majorBidi" w:eastAsia="Times New Roman" w:hAnsiTheme="majorBidi" w:cstheme="majorBidi"/>
          <w:sz w:val="23"/>
          <w:szCs w:val="23"/>
        </w:rPr>
        <w:t>Thus a “</w:t>
      </w:r>
      <w:r w:rsidRPr="00AE0C27">
        <w:rPr>
          <w:rFonts w:asciiTheme="majorBidi" w:eastAsia="Times New Roman" w:hAnsiTheme="majorBidi" w:cstheme="majorBidi"/>
          <w:b/>
          <w:bCs/>
          <w:color w:val="C00000"/>
          <w:sz w:val="23"/>
          <w:szCs w:val="23"/>
        </w:rPr>
        <w:t>Is Cleaned by</w:t>
      </w:r>
      <w:r w:rsidRPr="00AE0C27">
        <w:rPr>
          <w:rFonts w:asciiTheme="majorBidi" w:eastAsia="Times New Roman" w:hAnsiTheme="majorBidi" w:cstheme="majorBidi"/>
          <w:sz w:val="23"/>
          <w:szCs w:val="23"/>
        </w:rPr>
        <w:t xml:space="preserve">” relationship must exist between the </w:t>
      </w:r>
      <w:r w:rsidRPr="00AE0C27">
        <w:rPr>
          <w:rFonts w:asciiTheme="majorBidi" w:eastAsia="Times New Roman" w:hAnsiTheme="majorBidi" w:cstheme="majorBidi"/>
          <w:b/>
          <w:sz w:val="23"/>
          <w:szCs w:val="23"/>
        </w:rPr>
        <w:t>car</w:t>
      </w:r>
      <w:r w:rsidRPr="00AE0C27">
        <w:rPr>
          <w:rFonts w:asciiTheme="majorBidi" w:eastAsia="Times New Roman" w:hAnsiTheme="majorBidi" w:cstheme="majorBidi"/>
          <w:bCs/>
          <w:sz w:val="23"/>
          <w:szCs w:val="23"/>
        </w:rPr>
        <w:t xml:space="preserve"> </w:t>
      </w:r>
      <w:r w:rsidRPr="00AE0C27">
        <w:rPr>
          <w:rFonts w:asciiTheme="majorBidi" w:eastAsia="Times New Roman" w:hAnsiTheme="majorBidi" w:cstheme="majorBidi"/>
          <w:sz w:val="23"/>
          <w:szCs w:val="23"/>
        </w:rPr>
        <w:t xml:space="preserve">entity and the </w:t>
      </w:r>
      <w:r w:rsidRPr="00AE0C27">
        <w:rPr>
          <w:rFonts w:asciiTheme="majorBidi" w:hAnsiTheme="majorBidi" w:cstheme="majorBidi"/>
          <w:b/>
          <w:bCs/>
          <w:sz w:val="23"/>
          <w:szCs w:val="23"/>
        </w:rPr>
        <w:t>cleaning</w:t>
      </w:r>
      <w:r w:rsidRPr="00AE0C27">
        <w:rPr>
          <w:rFonts w:asciiTheme="majorBidi" w:hAnsiTheme="majorBidi" w:cstheme="majorBidi"/>
          <w:color w:val="000000"/>
          <w:sz w:val="23"/>
          <w:szCs w:val="23"/>
          <w:shd w:val="clear" w:color="auto" w:fill="F8F9FA"/>
        </w:rPr>
        <w:t xml:space="preserve"> </w:t>
      </w:r>
      <w:r w:rsidRPr="00AE0C27">
        <w:rPr>
          <w:rFonts w:asciiTheme="majorBidi" w:hAnsiTheme="majorBidi" w:cstheme="majorBidi"/>
          <w:b/>
          <w:bCs/>
          <w:color w:val="000000"/>
          <w:sz w:val="23"/>
          <w:szCs w:val="23"/>
          <w:shd w:val="clear" w:color="auto" w:fill="F8F9FA"/>
        </w:rPr>
        <w:t>company</w:t>
      </w:r>
      <w:r w:rsidRPr="00AE0C27">
        <w:rPr>
          <w:rFonts w:asciiTheme="majorBidi" w:hAnsiTheme="majorBidi" w:cstheme="majorBidi"/>
          <w:color w:val="000000"/>
          <w:sz w:val="23"/>
          <w:szCs w:val="23"/>
          <w:shd w:val="clear" w:color="auto" w:fill="F8F9FA"/>
        </w:rPr>
        <w:t xml:space="preserve"> entity</w:t>
      </w:r>
      <w:r w:rsidRPr="00AE0C27">
        <w:rPr>
          <w:rFonts w:asciiTheme="majorBidi" w:eastAsia="Times New Roman" w:hAnsiTheme="majorBidi" w:cstheme="majorBidi"/>
          <w:sz w:val="23"/>
          <w:szCs w:val="23"/>
        </w:rPr>
        <w:t xml:space="preserve">. The participation of both sides is partial since the car may not be cleaned and the </w:t>
      </w:r>
      <w:r w:rsidRPr="00AE0C27">
        <w:rPr>
          <w:rFonts w:asciiTheme="majorBidi" w:hAnsiTheme="majorBidi" w:cstheme="majorBidi"/>
          <w:color w:val="000000"/>
          <w:sz w:val="23"/>
          <w:szCs w:val="23"/>
          <w:shd w:val="clear" w:color="auto" w:fill="F8F9FA"/>
        </w:rPr>
        <w:t xml:space="preserve">cleaning </w:t>
      </w:r>
      <w:r w:rsidRPr="00AE0C27">
        <w:rPr>
          <w:rFonts w:asciiTheme="majorBidi" w:eastAsia="Times New Roman" w:hAnsiTheme="majorBidi" w:cstheme="majorBidi"/>
          <w:sz w:val="23"/>
          <w:szCs w:val="23"/>
        </w:rPr>
        <w:t xml:space="preserve">company may not always be cleaning a car. </w:t>
      </w:r>
    </w:p>
    <w:p w14:paraId="57859562" w14:textId="66FC9417" w:rsidR="005F5FFD" w:rsidRPr="00AE0C27" w:rsidRDefault="005F5FFD" w:rsidP="005F5FFD">
      <w:pPr>
        <w:pStyle w:val="MyHeading"/>
        <w:numPr>
          <w:ilvl w:val="0"/>
          <w:numId w:val="13"/>
        </w:numPr>
        <w:spacing w:line="360" w:lineRule="auto"/>
        <w:jc w:val="left"/>
        <w:rPr>
          <w:color w:val="002060"/>
          <w:sz w:val="32"/>
          <w:szCs w:val="32"/>
          <w:u w:val="none"/>
        </w:rPr>
      </w:pPr>
      <w:bookmarkStart w:id="33" w:name="_Toc121427022"/>
      <w:r w:rsidRPr="00AE0C27">
        <w:rPr>
          <w:noProof/>
          <w:color w:val="002060"/>
          <w:sz w:val="32"/>
          <w:szCs w:val="32"/>
        </w:rPr>
        <w:drawing>
          <wp:anchor distT="0" distB="0" distL="114300" distR="114300" simplePos="0" relativeHeight="251722752" behindDoc="0" locked="0" layoutInCell="1" allowOverlap="1" wp14:anchorId="6DFA0845" wp14:editId="2B00218B">
            <wp:simplePos x="0" y="0"/>
            <wp:positionH relativeFrom="margin">
              <wp:align>center</wp:align>
            </wp:positionH>
            <wp:positionV relativeFrom="paragraph">
              <wp:posOffset>559205</wp:posOffset>
            </wp:positionV>
            <wp:extent cx="4790476" cy="1438095"/>
            <wp:effectExtent l="0" t="0" r="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90476" cy="1438095"/>
                    </a:xfrm>
                    <a:prstGeom prst="rect">
                      <a:avLst/>
                    </a:prstGeom>
                  </pic:spPr>
                </pic:pic>
              </a:graphicData>
            </a:graphic>
          </wp:anchor>
        </w:drawing>
      </w:r>
      <w:bookmarkStart w:id="34" w:name="_Toc121155473"/>
      <w:r w:rsidRPr="00AE0C27">
        <w:rPr>
          <w:color w:val="002060"/>
          <w:sz w:val="32"/>
          <w:szCs w:val="32"/>
          <w:u w:val="none"/>
        </w:rPr>
        <w:t>Supervision</w:t>
      </w:r>
      <w:bookmarkEnd w:id="33"/>
      <w:bookmarkEnd w:id="34"/>
    </w:p>
    <w:p w14:paraId="3AC0B3CF" w14:textId="270C80B6" w:rsidR="005F5FFD" w:rsidRPr="00AE0C27" w:rsidRDefault="005F5FFD" w:rsidP="005F5FFD">
      <w:pPr>
        <w:spacing w:after="159" w:line="360" w:lineRule="auto"/>
        <w:ind w:right="49"/>
        <w:jc w:val="both"/>
        <w:rPr>
          <w:rFonts w:asciiTheme="majorBidi" w:eastAsia="Times New Roman" w:hAnsiTheme="majorBidi" w:cstheme="majorBidi"/>
          <w:b/>
          <w:sz w:val="23"/>
          <w:szCs w:val="23"/>
        </w:rPr>
      </w:pPr>
    </w:p>
    <w:p w14:paraId="6CA080ED" w14:textId="25BAB659" w:rsidR="005F5FFD" w:rsidRPr="00AE0C27" w:rsidRDefault="005F5FFD" w:rsidP="005F5FFD">
      <w:pPr>
        <w:pStyle w:val="ListParagraph"/>
        <w:spacing w:after="159" w:line="360" w:lineRule="auto"/>
        <w:ind w:right="43" w:firstLine="720"/>
        <w:jc w:val="both"/>
        <w:rPr>
          <w:rFonts w:asciiTheme="majorBidi" w:eastAsia="Times New Roman" w:hAnsiTheme="majorBidi" w:cstheme="majorBidi"/>
          <w:bCs/>
          <w:sz w:val="23"/>
          <w:szCs w:val="23"/>
        </w:rPr>
      </w:pPr>
      <w:r w:rsidRPr="00AE0C27">
        <w:rPr>
          <w:rFonts w:asciiTheme="majorBidi" w:eastAsia="Times New Roman" w:hAnsiTheme="majorBidi" w:cstheme="majorBidi"/>
          <w:bCs/>
          <w:sz w:val="23"/>
          <w:szCs w:val="23"/>
        </w:rPr>
        <w:t>Each Employee plays the role of a supervisor to many employees and each employee who plays the role of a supervisee has only one supervisor. Thus, the relations “</w:t>
      </w:r>
      <w:r w:rsidRPr="00AE0C27">
        <w:rPr>
          <w:rFonts w:asciiTheme="majorBidi" w:eastAsia="Times New Roman" w:hAnsiTheme="majorBidi" w:cstheme="majorBidi"/>
          <w:b/>
          <w:color w:val="C00000"/>
          <w:sz w:val="23"/>
          <w:szCs w:val="23"/>
        </w:rPr>
        <w:t>Supervisor</w:t>
      </w:r>
      <w:r w:rsidRPr="00AE0C27">
        <w:rPr>
          <w:rFonts w:asciiTheme="majorBidi" w:eastAsia="Times New Roman" w:hAnsiTheme="majorBidi" w:cstheme="majorBidi"/>
          <w:bCs/>
          <w:sz w:val="23"/>
          <w:szCs w:val="23"/>
        </w:rPr>
        <w:t>” and “</w:t>
      </w:r>
      <w:r w:rsidRPr="00AE0C27">
        <w:rPr>
          <w:rFonts w:asciiTheme="majorBidi" w:eastAsia="Times New Roman" w:hAnsiTheme="majorBidi" w:cstheme="majorBidi"/>
          <w:b/>
          <w:color w:val="C00000"/>
          <w:sz w:val="23"/>
          <w:szCs w:val="23"/>
        </w:rPr>
        <w:t>Supervisee</w:t>
      </w:r>
      <w:r w:rsidRPr="00AE0C27">
        <w:rPr>
          <w:rFonts w:asciiTheme="majorBidi" w:eastAsia="Times New Roman" w:hAnsiTheme="majorBidi" w:cstheme="majorBidi"/>
          <w:bCs/>
          <w:sz w:val="23"/>
          <w:szCs w:val="23"/>
        </w:rPr>
        <w:t>” must exist. This is a recursive relation on the employee entity.</w:t>
      </w:r>
    </w:p>
    <w:p w14:paraId="06F22DBB" w14:textId="13D117A8" w:rsidR="005F5FFD" w:rsidRPr="00AE0C27" w:rsidRDefault="005F5FFD" w:rsidP="005F5FFD">
      <w:pPr>
        <w:pStyle w:val="ListParagraph"/>
        <w:spacing w:after="159" w:line="360" w:lineRule="auto"/>
        <w:ind w:right="43" w:firstLine="720"/>
        <w:jc w:val="both"/>
        <w:rPr>
          <w:rFonts w:asciiTheme="majorBidi" w:eastAsia="Times New Roman" w:hAnsiTheme="majorBidi" w:cstheme="majorBidi"/>
          <w:bCs/>
          <w:sz w:val="23"/>
          <w:szCs w:val="23"/>
        </w:rPr>
      </w:pPr>
    </w:p>
    <w:p w14:paraId="302B7AAA" w14:textId="044321A1" w:rsidR="005F5FFD" w:rsidRPr="00AE0C27" w:rsidRDefault="005F5FFD" w:rsidP="005F5FFD">
      <w:pPr>
        <w:pStyle w:val="MyHeading"/>
        <w:numPr>
          <w:ilvl w:val="0"/>
          <w:numId w:val="13"/>
        </w:numPr>
        <w:spacing w:line="360" w:lineRule="auto"/>
        <w:jc w:val="left"/>
        <w:rPr>
          <w:color w:val="002060"/>
          <w:sz w:val="32"/>
          <w:szCs w:val="32"/>
          <w:u w:val="none"/>
        </w:rPr>
      </w:pPr>
      <w:bookmarkStart w:id="35" w:name="_Toc121155479"/>
      <w:bookmarkStart w:id="36" w:name="_Toc121427023"/>
      <w:r w:rsidRPr="00AE0C27">
        <w:rPr>
          <w:noProof/>
          <w:color w:val="002060"/>
          <w:sz w:val="32"/>
          <w:szCs w:val="32"/>
        </w:rPr>
        <w:drawing>
          <wp:anchor distT="0" distB="0" distL="114300" distR="114300" simplePos="0" relativeHeight="251723776" behindDoc="0" locked="0" layoutInCell="1" allowOverlap="1" wp14:anchorId="53FCCA9F" wp14:editId="1E6DC474">
            <wp:simplePos x="0" y="0"/>
            <wp:positionH relativeFrom="margin">
              <wp:align>center</wp:align>
            </wp:positionH>
            <wp:positionV relativeFrom="paragraph">
              <wp:posOffset>711200</wp:posOffset>
            </wp:positionV>
            <wp:extent cx="3269263" cy="1021168"/>
            <wp:effectExtent l="0" t="0" r="7620" b="762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69263" cy="1021168"/>
                    </a:xfrm>
                    <a:prstGeom prst="rect">
                      <a:avLst/>
                    </a:prstGeom>
                  </pic:spPr>
                </pic:pic>
              </a:graphicData>
            </a:graphic>
          </wp:anchor>
        </w:drawing>
      </w:r>
      <w:r w:rsidRPr="00AE0C27">
        <w:rPr>
          <w:color w:val="002060"/>
          <w:sz w:val="32"/>
          <w:szCs w:val="32"/>
          <w:u w:val="none"/>
        </w:rPr>
        <w:t>Dependents of</w:t>
      </w:r>
      <w:bookmarkEnd w:id="35"/>
      <w:bookmarkEnd w:id="36"/>
    </w:p>
    <w:p w14:paraId="11439D8F" w14:textId="77777777" w:rsidR="005F5FFD" w:rsidRPr="00AE0C27" w:rsidRDefault="005F5FFD" w:rsidP="005F5FFD">
      <w:pPr>
        <w:pStyle w:val="MyHeading"/>
        <w:spacing w:line="360" w:lineRule="auto"/>
        <w:jc w:val="left"/>
        <w:rPr>
          <w:rFonts w:eastAsia="Times New Roman"/>
          <w:b/>
          <w:sz w:val="23"/>
          <w:szCs w:val="23"/>
        </w:rPr>
      </w:pPr>
    </w:p>
    <w:p w14:paraId="16077941" w14:textId="77777777" w:rsidR="005F5FFD" w:rsidRPr="00AE0C27" w:rsidRDefault="005F5FFD" w:rsidP="005F5FFD">
      <w:pPr>
        <w:pStyle w:val="ListParagraph"/>
        <w:spacing w:after="159" w:line="360" w:lineRule="auto"/>
        <w:ind w:right="49" w:firstLine="720"/>
        <w:jc w:val="both"/>
        <w:rPr>
          <w:rFonts w:asciiTheme="majorBidi" w:eastAsia="Times New Roman" w:hAnsiTheme="majorBidi" w:cstheme="majorBidi"/>
          <w:bCs/>
          <w:sz w:val="23"/>
          <w:szCs w:val="23"/>
        </w:rPr>
      </w:pPr>
      <w:r w:rsidRPr="00AE0C27">
        <w:rPr>
          <w:rFonts w:asciiTheme="majorBidi" w:eastAsia="Times New Roman" w:hAnsiTheme="majorBidi" w:cstheme="majorBidi"/>
          <w:bCs/>
          <w:sz w:val="23"/>
          <w:szCs w:val="23"/>
        </w:rPr>
        <w:t>Each Employee may have zero to many dependents and each dependent belongs to exactly one employee. Thus a “</w:t>
      </w:r>
      <w:r w:rsidRPr="00AE0C27">
        <w:rPr>
          <w:rFonts w:asciiTheme="majorBidi" w:eastAsia="Times New Roman" w:hAnsiTheme="majorBidi" w:cstheme="majorBidi"/>
          <w:bCs/>
          <w:color w:val="C00000"/>
          <w:sz w:val="23"/>
          <w:szCs w:val="23"/>
        </w:rPr>
        <w:t>Dependents Of</w:t>
      </w:r>
      <w:r w:rsidRPr="00AE0C27">
        <w:rPr>
          <w:rFonts w:asciiTheme="majorBidi" w:eastAsia="Times New Roman" w:hAnsiTheme="majorBidi" w:cstheme="majorBidi"/>
          <w:bCs/>
          <w:sz w:val="23"/>
          <w:szCs w:val="23"/>
        </w:rPr>
        <w:t>” relationship exits with total participation of both participants in the relationship.</w:t>
      </w:r>
    </w:p>
    <w:p w14:paraId="57854EC3" w14:textId="77777777" w:rsidR="005F5FFD" w:rsidRPr="00AE0C27" w:rsidRDefault="005F5FFD" w:rsidP="005F5FFD">
      <w:pPr>
        <w:pStyle w:val="ListParagraph"/>
        <w:spacing w:after="159" w:line="360" w:lineRule="auto"/>
        <w:ind w:right="43" w:firstLine="720"/>
        <w:jc w:val="both"/>
        <w:rPr>
          <w:rFonts w:asciiTheme="majorBidi" w:eastAsia="Times New Roman" w:hAnsiTheme="majorBidi" w:cstheme="majorBidi"/>
          <w:bCs/>
          <w:sz w:val="23"/>
          <w:szCs w:val="23"/>
        </w:rPr>
      </w:pPr>
    </w:p>
    <w:p w14:paraId="3F65CC6D" w14:textId="176B2C54" w:rsidR="00856E77" w:rsidRPr="00AE0C27" w:rsidRDefault="00856E77" w:rsidP="00856E77">
      <w:pPr>
        <w:pStyle w:val="ListParagraph"/>
        <w:numPr>
          <w:ilvl w:val="0"/>
          <w:numId w:val="13"/>
        </w:numPr>
        <w:spacing w:after="159" w:line="360" w:lineRule="auto"/>
        <w:ind w:right="49"/>
        <w:jc w:val="both"/>
        <w:rPr>
          <w:rFonts w:asciiTheme="majorBidi" w:hAnsiTheme="majorBidi" w:cstheme="majorBidi"/>
          <w:color w:val="002060"/>
          <w:sz w:val="23"/>
          <w:szCs w:val="23"/>
        </w:rPr>
      </w:pPr>
      <w:r w:rsidRPr="00AE0C27">
        <w:rPr>
          <w:rFonts w:asciiTheme="majorBidi" w:hAnsiTheme="majorBidi" w:cstheme="majorBidi"/>
          <w:color w:val="002060"/>
          <w:sz w:val="23"/>
          <w:szCs w:val="23"/>
        </w:rPr>
        <w:t>Hires</w:t>
      </w:r>
    </w:p>
    <w:p w14:paraId="4AF59742" w14:textId="77E3A891" w:rsidR="00856E77" w:rsidRPr="00AE0C27" w:rsidRDefault="00856E77" w:rsidP="00856E77">
      <w:pPr>
        <w:pStyle w:val="ListParagraph"/>
        <w:spacing w:after="159" w:line="360" w:lineRule="auto"/>
        <w:ind w:right="49"/>
        <w:jc w:val="both"/>
        <w:rPr>
          <w:rFonts w:asciiTheme="majorBidi" w:hAnsiTheme="majorBidi" w:cstheme="majorBidi"/>
          <w:color w:val="002060"/>
          <w:sz w:val="23"/>
          <w:szCs w:val="23"/>
        </w:rPr>
      </w:pPr>
      <w:r w:rsidRPr="00AE0C27">
        <w:rPr>
          <w:rFonts w:asciiTheme="majorBidi" w:hAnsiTheme="majorBidi" w:cstheme="majorBidi"/>
          <w:noProof/>
        </w:rPr>
        <w:drawing>
          <wp:anchor distT="0" distB="0" distL="114300" distR="114300" simplePos="0" relativeHeight="251727872" behindDoc="0" locked="0" layoutInCell="1" allowOverlap="1" wp14:anchorId="4C15A2E9" wp14:editId="5190C5EC">
            <wp:simplePos x="0" y="0"/>
            <wp:positionH relativeFrom="margin">
              <wp:align>center</wp:align>
            </wp:positionH>
            <wp:positionV relativeFrom="paragraph">
              <wp:posOffset>327660</wp:posOffset>
            </wp:positionV>
            <wp:extent cx="2998470" cy="1314450"/>
            <wp:effectExtent l="0" t="0" r="0"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03475" cy="1316453"/>
                    </a:xfrm>
                    <a:prstGeom prst="rect">
                      <a:avLst/>
                    </a:prstGeom>
                  </pic:spPr>
                </pic:pic>
              </a:graphicData>
            </a:graphic>
            <wp14:sizeRelV relativeFrom="margin">
              <wp14:pctHeight>0</wp14:pctHeight>
            </wp14:sizeRelV>
          </wp:anchor>
        </w:drawing>
      </w:r>
      <w:r w:rsidRPr="00AE0C27">
        <w:rPr>
          <w:rFonts w:asciiTheme="majorBidi" w:eastAsia="Times New Roman" w:hAnsiTheme="majorBidi" w:cstheme="majorBidi"/>
          <w:noProof/>
          <w:color w:val="002060"/>
        </w:rPr>
        <mc:AlternateContent>
          <mc:Choice Requires="wpi">
            <w:drawing>
              <wp:anchor distT="0" distB="0" distL="114300" distR="114300" simplePos="0" relativeHeight="251726848" behindDoc="0" locked="0" layoutInCell="1" allowOverlap="1" wp14:anchorId="6CC2F8EE" wp14:editId="0ED4B51B">
                <wp:simplePos x="0" y="0"/>
                <wp:positionH relativeFrom="column">
                  <wp:posOffset>4066396</wp:posOffset>
                </wp:positionH>
                <wp:positionV relativeFrom="paragraph">
                  <wp:posOffset>-1833</wp:posOffset>
                </wp:positionV>
                <wp:extent cx="1126800" cy="48600"/>
                <wp:effectExtent l="38100" t="57150" r="54610" b="46990"/>
                <wp:wrapNone/>
                <wp:docPr id="268" name="Ink 268"/>
                <wp:cNvGraphicFramePr/>
                <a:graphic xmlns:a="http://schemas.openxmlformats.org/drawingml/2006/main">
                  <a:graphicData uri="http://schemas.microsoft.com/office/word/2010/wordprocessingInk">
                    <w14:contentPart bwMode="auto" r:id="rId45">
                      <w14:nvContentPartPr>
                        <w14:cNvContentPartPr/>
                      </w14:nvContentPartPr>
                      <w14:xfrm>
                        <a:off x="0" y="0"/>
                        <a:ext cx="1126800" cy="48600"/>
                      </w14:xfrm>
                    </w14:contentPart>
                  </a:graphicData>
                </a:graphic>
              </wp:anchor>
            </w:drawing>
          </mc:Choice>
          <mc:Fallback>
            <w:pict>
              <v:shape w14:anchorId="0EDEE51B" id="Ink 268" o:spid="_x0000_s1026" type="#_x0000_t75" style="position:absolute;margin-left:319.5pt;margin-top:-.85pt;width:90.1pt;height:5.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">
                <v:imagedata r:id="rId46" o:title=""/>
              </v:shape>
            </w:pict>
          </mc:Fallback>
        </mc:AlternateContent>
      </w:r>
      <w:r w:rsidRPr="00AE0C27">
        <w:rPr>
          <w:rFonts w:asciiTheme="majorBidi" w:eastAsia="Times New Roman" w:hAnsiTheme="majorBidi" w:cstheme="majorBidi"/>
          <w:noProof/>
          <w:color w:val="002060"/>
        </w:rPr>
        <mc:AlternateContent>
          <mc:Choice Requires="wpi">
            <w:drawing>
              <wp:anchor distT="0" distB="0" distL="114300" distR="114300" simplePos="0" relativeHeight="251725824" behindDoc="0" locked="0" layoutInCell="1" allowOverlap="1" wp14:anchorId="11347CFE" wp14:editId="25ABC7E2">
                <wp:simplePos x="0" y="0"/>
                <wp:positionH relativeFrom="column">
                  <wp:posOffset>1267460</wp:posOffset>
                </wp:positionH>
                <wp:positionV relativeFrom="paragraph">
                  <wp:posOffset>-26670</wp:posOffset>
                </wp:positionV>
                <wp:extent cx="1348740" cy="100490"/>
                <wp:effectExtent l="57150" t="38100" r="0" b="52070"/>
                <wp:wrapNone/>
                <wp:docPr id="266" name="Ink 266"/>
                <wp:cNvGraphicFramePr/>
                <a:graphic xmlns:a="http://schemas.openxmlformats.org/drawingml/2006/main">
                  <a:graphicData uri="http://schemas.microsoft.com/office/word/2010/wordprocessingInk">
                    <w14:contentPart bwMode="auto" r:id="rId47">
                      <w14:nvContentPartPr>
                        <w14:cNvContentPartPr/>
                      </w14:nvContentPartPr>
                      <w14:xfrm>
                        <a:off x="0" y="0"/>
                        <a:ext cx="1348740" cy="100490"/>
                      </w14:xfrm>
                    </w14:contentPart>
                  </a:graphicData>
                </a:graphic>
              </wp:anchor>
            </w:drawing>
          </mc:Choice>
          <mc:Fallback>
            <w:pict>
              <v:shape w14:anchorId="1E1D8ADF" id="Ink 266" o:spid="_x0000_s1026" type="#_x0000_t75" style="position:absolute;margin-left:99.1pt;margin-top:-2.8pt;width:107.6pt;height:9.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">
                <v:imagedata r:id="rId48" o:title=""/>
              </v:shape>
            </w:pict>
          </mc:Fallback>
        </mc:AlternateContent>
      </w:r>
    </w:p>
    <w:p w14:paraId="4AB88915" w14:textId="77777777" w:rsidR="00856E77" w:rsidRPr="00AE0C27" w:rsidRDefault="00856E77" w:rsidP="00856E77">
      <w:pPr>
        <w:spacing w:after="159" w:line="360" w:lineRule="auto"/>
        <w:ind w:right="43"/>
        <w:jc w:val="both"/>
        <w:rPr>
          <w:rFonts w:asciiTheme="majorBidi" w:hAnsiTheme="majorBidi" w:cstheme="majorBidi"/>
          <w:sz w:val="23"/>
          <w:szCs w:val="23"/>
        </w:rPr>
      </w:pPr>
    </w:p>
    <w:p w14:paraId="246FB6C2" w14:textId="77777777" w:rsidR="00856E77" w:rsidRPr="00AE0C27" w:rsidRDefault="00856E77" w:rsidP="00856E77">
      <w:pPr>
        <w:pStyle w:val="ListParagraph"/>
        <w:spacing w:after="159" w:line="360" w:lineRule="auto"/>
        <w:ind w:left="1440" w:right="43" w:firstLine="720"/>
        <w:jc w:val="both"/>
        <w:rPr>
          <w:rFonts w:asciiTheme="majorBidi" w:hAnsiTheme="majorBidi" w:cstheme="majorBidi"/>
          <w:sz w:val="23"/>
          <w:szCs w:val="23"/>
        </w:rPr>
      </w:pPr>
      <w:r w:rsidRPr="00AE0C27">
        <w:rPr>
          <w:rFonts w:asciiTheme="majorBidi" w:hAnsiTheme="majorBidi" w:cstheme="majorBidi"/>
          <w:sz w:val="23"/>
          <w:szCs w:val="23"/>
        </w:rPr>
        <w:t>The dealership can hire many security companies to investigate some customers and a security company can be hired by several dealerships. Thus, there must exist a “hires” relationship between the dealership and security company entities. A dealership usually can hire several companies and a single company can be hired by several dealership branches. The participation is partial from both sides of the relationship because the dealership might not always hire a security company and a security company is not always hired by a dealership.</w:t>
      </w:r>
    </w:p>
    <w:p w14:paraId="3FF588EC" w14:textId="3613E0C9" w:rsidR="005F5FFD" w:rsidRPr="00AE0C27" w:rsidRDefault="005F5FFD" w:rsidP="005F5FFD">
      <w:pPr>
        <w:spacing w:after="120" w:line="360" w:lineRule="auto"/>
        <w:jc w:val="both"/>
        <w:rPr>
          <w:rFonts w:asciiTheme="majorBidi" w:hAnsiTheme="majorBidi" w:cstheme="majorBidi"/>
          <w:color w:val="002060"/>
          <w:sz w:val="32"/>
          <w:szCs w:val="32"/>
        </w:rPr>
      </w:pPr>
    </w:p>
    <w:p w14:paraId="33A34EAB" w14:textId="1B0DD32F" w:rsidR="00856E77" w:rsidRPr="00AE0C27" w:rsidRDefault="00856E77" w:rsidP="005F5FFD">
      <w:pPr>
        <w:spacing w:after="120" w:line="360" w:lineRule="auto"/>
        <w:jc w:val="both"/>
        <w:rPr>
          <w:rFonts w:asciiTheme="majorBidi" w:hAnsiTheme="majorBidi" w:cstheme="majorBidi"/>
          <w:color w:val="002060"/>
          <w:sz w:val="32"/>
          <w:szCs w:val="32"/>
        </w:rPr>
      </w:pPr>
    </w:p>
    <w:p w14:paraId="0E79B970" w14:textId="70164C7B" w:rsidR="00856E77" w:rsidRPr="00AE0C27" w:rsidRDefault="00856E77" w:rsidP="00856E77">
      <w:pPr>
        <w:pStyle w:val="ListParagraph"/>
        <w:numPr>
          <w:ilvl w:val="0"/>
          <w:numId w:val="13"/>
        </w:numPr>
        <w:spacing w:after="159" w:line="360" w:lineRule="auto"/>
        <w:ind w:right="43"/>
        <w:jc w:val="both"/>
        <w:rPr>
          <w:rFonts w:asciiTheme="majorBidi" w:hAnsiTheme="majorBidi" w:cstheme="majorBidi"/>
          <w:color w:val="002060"/>
          <w:sz w:val="32"/>
          <w:szCs w:val="32"/>
        </w:rPr>
      </w:pPr>
      <w:r w:rsidRPr="00AE0C27">
        <w:rPr>
          <w:rFonts w:asciiTheme="majorBidi" w:hAnsiTheme="majorBidi" w:cstheme="majorBidi"/>
          <w:color w:val="002060"/>
          <w:sz w:val="32"/>
          <w:szCs w:val="32"/>
        </w:rPr>
        <w:t xml:space="preserve">Investigated by </w:t>
      </w:r>
    </w:p>
    <w:p w14:paraId="3E07361D" w14:textId="228106D8" w:rsidR="00856E77" w:rsidRPr="00AE0C27" w:rsidRDefault="00856E77" w:rsidP="00856E77">
      <w:pPr>
        <w:spacing w:after="159" w:line="360" w:lineRule="auto"/>
        <w:ind w:right="43"/>
        <w:jc w:val="both"/>
        <w:rPr>
          <w:rFonts w:asciiTheme="majorBidi" w:hAnsiTheme="majorBidi" w:cstheme="majorBidi"/>
          <w:color w:val="002060"/>
          <w:sz w:val="32"/>
          <w:szCs w:val="32"/>
        </w:rPr>
      </w:pPr>
      <w:r w:rsidRPr="00AE0C27">
        <w:rPr>
          <w:rFonts w:asciiTheme="majorBidi" w:hAnsiTheme="majorBidi" w:cstheme="majorBidi"/>
          <w:noProof/>
        </w:rPr>
        <w:drawing>
          <wp:anchor distT="0" distB="0" distL="114300" distR="114300" simplePos="0" relativeHeight="251728896" behindDoc="0" locked="0" layoutInCell="1" allowOverlap="1" wp14:anchorId="06E5C4D3" wp14:editId="08B7A212">
            <wp:simplePos x="0" y="0"/>
            <wp:positionH relativeFrom="margin">
              <wp:align>center</wp:align>
            </wp:positionH>
            <wp:positionV relativeFrom="paragraph">
              <wp:posOffset>234315</wp:posOffset>
            </wp:positionV>
            <wp:extent cx="3952381" cy="1733333"/>
            <wp:effectExtent l="0" t="0" r="0" b="635"/>
            <wp:wrapTopAndBottom/>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52381" cy="1733333"/>
                    </a:xfrm>
                    <a:prstGeom prst="rect">
                      <a:avLst/>
                    </a:prstGeom>
                  </pic:spPr>
                </pic:pic>
              </a:graphicData>
            </a:graphic>
          </wp:anchor>
        </w:drawing>
      </w:r>
      <w:r w:rsidRPr="00AE0C27">
        <w:rPr>
          <w:rFonts w:asciiTheme="majorBidi" w:hAnsiTheme="majorBidi" w:cstheme="majorBidi"/>
          <w:noProof/>
        </w:rPr>
        <w:t xml:space="preserve"> </w:t>
      </w:r>
    </w:p>
    <w:p w14:paraId="55F2FE62" w14:textId="77777777" w:rsidR="00856E77" w:rsidRPr="00AE0C27" w:rsidRDefault="00856E77" w:rsidP="00856E77">
      <w:pPr>
        <w:spacing w:after="159" w:line="360" w:lineRule="auto"/>
        <w:ind w:left="360" w:right="43"/>
        <w:jc w:val="both"/>
        <w:rPr>
          <w:rFonts w:asciiTheme="majorBidi" w:hAnsiTheme="majorBidi" w:cstheme="majorBidi"/>
          <w:color w:val="002060"/>
          <w:sz w:val="32"/>
          <w:szCs w:val="32"/>
        </w:rPr>
      </w:pPr>
    </w:p>
    <w:p w14:paraId="6ECBB9ED" w14:textId="66FB0F5A" w:rsidR="00856E77" w:rsidRPr="00AE0C27" w:rsidRDefault="00856E77" w:rsidP="00856E77">
      <w:pPr>
        <w:pStyle w:val="ListParagraph"/>
        <w:spacing w:after="159" w:line="360" w:lineRule="auto"/>
        <w:ind w:right="43" w:firstLine="720"/>
        <w:jc w:val="both"/>
        <w:rPr>
          <w:rFonts w:asciiTheme="majorBidi" w:hAnsiTheme="majorBidi" w:cstheme="majorBidi"/>
          <w:sz w:val="23"/>
          <w:szCs w:val="23"/>
        </w:rPr>
      </w:pPr>
      <w:r w:rsidRPr="00AE0C27">
        <w:rPr>
          <w:rFonts w:asciiTheme="majorBidi" w:hAnsiTheme="majorBidi" w:cstheme="majorBidi"/>
          <w:sz w:val="23"/>
          <w:szCs w:val="23"/>
        </w:rPr>
        <w:t>A security company investigates some clients, and a client is investigated by security companies. Thus, there must exist a “</w:t>
      </w:r>
      <w:r w:rsidRPr="00AE0C27">
        <w:rPr>
          <w:rFonts w:asciiTheme="majorBidi" w:hAnsiTheme="majorBidi" w:cstheme="majorBidi"/>
          <w:color w:val="C00000"/>
          <w:sz w:val="23"/>
          <w:szCs w:val="23"/>
        </w:rPr>
        <w:t>investigated by</w:t>
      </w:r>
      <w:r w:rsidRPr="00AE0C27">
        <w:rPr>
          <w:rFonts w:asciiTheme="majorBidi" w:hAnsiTheme="majorBidi" w:cstheme="majorBidi"/>
          <w:sz w:val="23"/>
          <w:szCs w:val="23"/>
        </w:rPr>
        <w:t>” relationship between the client and security company entities. A security company usually investigates several clients, but a client is investigated by one company. The participation is partial from both sides of the relationship because the security company may not always investigate a client and a client.</w:t>
      </w:r>
    </w:p>
    <w:p w14:paraId="4888E2A3" w14:textId="466B531E" w:rsidR="00856E77" w:rsidRPr="00AE0C27" w:rsidRDefault="00856E77" w:rsidP="00856E77">
      <w:pPr>
        <w:pStyle w:val="ListParagraph"/>
        <w:spacing w:after="159" w:line="360" w:lineRule="auto"/>
        <w:ind w:right="43" w:firstLine="720"/>
        <w:jc w:val="both"/>
        <w:rPr>
          <w:rFonts w:asciiTheme="majorBidi" w:hAnsiTheme="majorBidi" w:cstheme="majorBidi"/>
          <w:sz w:val="23"/>
          <w:szCs w:val="23"/>
        </w:rPr>
      </w:pPr>
    </w:p>
    <w:p w14:paraId="77142733" w14:textId="47402DC4" w:rsidR="00856E77" w:rsidRPr="00AE0C27" w:rsidRDefault="00856E77" w:rsidP="00856E77">
      <w:pPr>
        <w:pStyle w:val="MyHeading"/>
        <w:numPr>
          <w:ilvl w:val="0"/>
          <w:numId w:val="13"/>
        </w:numPr>
        <w:spacing w:line="360" w:lineRule="auto"/>
        <w:jc w:val="left"/>
        <w:rPr>
          <w:color w:val="002060"/>
          <w:sz w:val="32"/>
          <w:szCs w:val="32"/>
          <w:u w:val="none"/>
        </w:rPr>
      </w:pPr>
      <w:bookmarkStart w:id="37" w:name="_Toc121155483"/>
      <w:bookmarkStart w:id="38" w:name="_Toc121427024"/>
      <w:r w:rsidRPr="00AE0C27">
        <w:rPr>
          <w:noProof/>
          <w:color w:val="002060"/>
          <w:sz w:val="32"/>
          <w:szCs w:val="32"/>
        </w:rPr>
        <w:drawing>
          <wp:anchor distT="0" distB="0" distL="114300" distR="114300" simplePos="0" relativeHeight="251729920" behindDoc="0" locked="0" layoutInCell="1" allowOverlap="1" wp14:anchorId="791AB7B1" wp14:editId="5793E4DA">
            <wp:simplePos x="0" y="0"/>
            <wp:positionH relativeFrom="margin">
              <wp:align>center</wp:align>
            </wp:positionH>
            <wp:positionV relativeFrom="paragraph">
              <wp:posOffset>533400</wp:posOffset>
            </wp:positionV>
            <wp:extent cx="3132091" cy="1127858"/>
            <wp:effectExtent l="0" t="0" r="0" b="0"/>
            <wp:wrapTopAndBottom/>
            <wp:docPr id="125" name="Picture 1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32091" cy="1127858"/>
                    </a:xfrm>
                    <a:prstGeom prst="rect">
                      <a:avLst/>
                    </a:prstGeom>
                  </pic:spPr>
                </pic:pic>
              </a:graphicData>
            </a:graphic>
          </wp:anchor>
        </w:drawing>
      </w:r>
      <w:r w:rsidRPr="00AE0C27">
        <w:rPr>
          <w:color w:val="002060"/>
          <w:sz w:val="32"/>
          <w:szCs w:val="32"/>
          <w:u w:val="none"/>
        </w:rPr>
        <w:t>Signs</w:t>
      </w:r>
      <w:bookmarkEnd w:id="37"/>
      <w:bookmarkEnd w:id="38"/>
      <w:r w:rsidRPr="00AE0C27">
        <w:rPr>
          <w:color w:val="002060"/>
          <w:sz w:val="32"/>
          <w:szCs w:val="32"/>
          <w:u w:val="none"/>
        </w:rPr>
        <w:t xml:space="preserve"> </w:t>
      </w:r>
    </w:p>
    <w:p w14:paraId="19071195" w14:textId="7EA62757" w:rsidR="00856E77" w:rsidRPr="00AE0C27" w:rsidRDefault="00856E77" w:rsidP="00856E77">
      <w:pPr>
        <w:pStyle w:val="MyHeading"/>
        <w:spacing w:line="360" w:lineRule="auto"/>
        <w:jc w:val="left"/>
        <w:rPr>
          <w:color w:val="002060"/>
          <w:sz w:val="32"/>
          <w:szCs w:val="32"/>
          <w:u w:val="none"/>
        </w:rPr>
      </w:pPr>
    </w:p>
    <w:p w14:paraId="1E607FD1" w14:textId="70A95200" w:rsidR="00856E77" w:rsidRPr="00AE0C27" w:rsidRDefault="00856E77" w:rsidP="00856E77">
      <w:pPr>
        <w:spacing w:line="360" w:lineRule="auto"/>
        <w:ind w:left="1440" w:firstLine="720"/>
        <w:rPr>
          <w:rFonts w:asciiTheme="majorBidi" w:hAnsiTheme="majorBidi" w:cstheme="majorBidi"/>
          <w:sz w:val="23"/>
          <w:szCs w:val="23"/>
        </w:rPr>
      </w:pPr>
      <w:r w:rsidRPr="00AE0C27">
        <w:rPr>
          <w:rFonts w:asciiTheme="majorBidi" w:hAnsiTheme="majorBidi" w:cstheme="majorBidi"/>
          <w:sz w:val="23"/>
          <w:szCs w:val="23"/>
        </w:rPr>
        <w:t>Each client signs a contract, and each contract is signed by a client. Thus, a “</w:t>
      </w:r>
      <w:r w:rsidRPr="00AE0C27">
        <w:rPr>
          <w:rFonts w:asciiTheme="majorBidi" w:hAnsiTheme="majorBidi" w:cstheme="majorBidi"/>
          <w:color w:val="C00000"/>
          <w:sz w:val="23"/>
          <w:szCs w:val="23"/>
        </w:rPr>
        <w:t>Signs</w:t>
      </w:r>
      <w:r w:rsidRPr="00AE0C27">
        <w:rPr>
          <w:rFonts w:asciiTheme="majorBidi" w:hAnsiTheme="majorBidi" w:cstheme="majorBidi"/>
          <w:sz w:val="23"/>
          <w:szCs w:val="23"/>
        </w:rPr>
        <w:t>” relationship must exist between the client and contract entities. Each client can sign multiple contracts, and each contract can be signed by more than one client. Moreover, the participation from both ends in this relationship is total where every client must sign a contract and each contract must be signed by a client.</w:t>
      </w:r>
    </w:p>
    <w:p w14:paraId="7A0350F4" w14:textId="61895325" w:rsidR="00856E77" w:rsidRPr="00AE0C27" w:rsidRDefault="00856E77" w:rsidP="00856E77">
      <w:pPr>
        <w:pStyle w:val="MyHeading"/>
        <w:numPr>
          <w:ilvl w:val="0"/>
          <w:numId w:val="13"/>
        </w:numPr>
        <w:spacing w:line="360" w:lineRule="auto"/>
        <w:jc w:val="left"/>
        <w:rPr>
          <w:color w:val="002060"/>
          <w:sz w:val="32"/>
          <w:szCs w:val="32"/>
          <w:u w:val="none"/>
        </w:rPr>
      </w:pPr>
      <w:bookmarkStart w:id="39" w:name="_Toc121155484"/>
      <w:bookmarkStart w:id="40" w:name="_Toc121427025"/>
      <w:r w:rsidRPr="00AE0C27">
        <w:rPr>
          <w:noProof/>
          <w:color w:val="002060"/>
          <w:sz w:val="32"/>
          <w:szCs w:val="32"/>
        </w:rPr>
        <w:drawing>
          <wp:anchor distT="0" distB="0" distL="114300" distR="114300" simplePos="0" relativeHeight="251730944" behindDoc="0" locked="0" layoutInCell="1" allowOverlap="1" wp14:anchorId="6A3A435D" wp14:editId="4B3F96CF">
            <wp:simplePos x="0" y="0"/>
            <wp:positionH relativeFrom="margin">
              <wp:align>center</wp:align>
            </wp:positionH>
            <wp:positionV relativeFrom="paragraph">
              <wp:posOffset>635000</wp:posOffset>
            </wp:positionV>
            <wp:extent cx="3425825" cy="1257300"/>
            <wp:effectExtent l="0" t="0" r="317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25825" cy="1257300"/>
                    </a:xfrm>
                    <a:prstGeom prst="rect">
                      <a:avLst/>
                    </a:prstGeom>
                  </pic:spPr>
                </pic:pic>
              </a:graphicData>
            </a:graphic>
            <wp14:sizeRelH relativeFrom="margin">
              <wp14:pctWidth>0</wp14:pctWidth>
            </wp14:sizeRelH>
            <wp14:sizeRelV relativeFrom="margin">
              <wp14:pctHeight>0</wp14:pctHeight>
            </wp14:sizeRelV>
          </wp:anchor>
        </w:drawing>
      </w:r>
      <w:r w:rsidRPr="00AE0C27">
        <w:rPr>
          <w:color w:val="002060"/>
          <w:sz w:val="32"/>
          <w:szCs w:val="32"/>
          <w:u w:val="none"/>
        </w:rPr>
        <w:t>Shipped by</w:t>
      </w:r>
      <w:bookmarkEnd w:id="39"/>
      <w:bookmarkEnd w:id="40"/>
    </w:p>
    <w:p w14:paraId="6C47AB60" w14:textId="77777777" w:rsidR="00856E77" w:rsidRPr="00AE0C27" w:rsidRDefault="00856E77" w:rsidP="00856E77">
      <w:pPr>
        <w:pStyle w:val="MyHeading"/>
        <w:spacing w:line="360" w:lineRule="auto"/>
        <w:jc w:val="left"/>
        <w:rPr>
          <w:color w:val="2A4F1C" w:themeColor="accent1" w:themeShade="80"/>
          <w:sz w:val="23"/>
          <w:szCs w:val="23"/>
          <w:u w:val="none"/>
        </w:rPr>
      </w:pPr>
    </w:p>
    <w:p w14:paraId="6C459BBF" w14:textId="4894575C" w:rsidR="00856E77" w:rsidRPr="00AE0C27" w:rsidRDefault="00856E77" w:rsidP="00856E77">
      <w:pPr>
        <w:pStyle w:val="MyHeading"/>
        <w:spacing w:line="360" w:lineRule="auto"/>
        <w:ind w:left="1440" w:firstLine="720"/>
        <w:jc w:val="left"/>
        <w:rPr>
          <w:color w:val="auto"/>
          <w:sz w:val="23"/>
          <w:szCs w:val="23"/>
          <w:u w:val="none"/>
        </w:rPr>
      </w:pPr>
      <w:bookmarkStart w:id="41" w:name="_Toc119793092"/>
      <w:bookmarkStart w:id="42" w:name="_Toc121155485"/>
      <w:bookmarkStart w:id="43" w:name="_Toc121262250"/>
      <w:bookmarkStart w:id="44" w:name="_Toc121262683"/>
      <w:bookmarkStart w:id="45" w:name="_Toc121427026"/>
      <w:r w:rsidRPr="00AE0C27">
        <w:rPr>
          <w:color w:val="auto"/>
          <w:sz w:val="23"/>
          <w:szCs w:val="23"/>
          <w:u w:val="none"/>
        </w:rPr>
        <w:t>A car that is not available in a certain branch is shipped by a shipping company upon request and a shipping company ships that car. Thus a “</w:t>
      </w:r>
      <w:r w:rsidRPr="00AE0C27">
        <w:rPr>
          <w:sz w:val="23"/>
          <w:szCs w:val="23"/>
          <w:u w:val="none"/>
        </w:rPr>
        <w:t>Shipped by</w:t>
      </w:r>
      <w:r w:rsidRPr="00AE0C27">
        <w:rPr>
          <w:color w:val="auto"/>
          <w:sz w:val="23"/>
          <w:szCs w:val="23"/>
          <w:u w:val="none"/>
        </w:rPr>
        <w:t xml:space="preserve">” relationship must exist between the </w:t>
      </w:r>
      <w:r w:rsidRPr="00AE0C27">
        <w:rPr>
          <w:b/>
          <w:bCs/>
          <w:color w:val="auto"/>
          <w:sz w:val="23"/>
          <w:szCs w:val="23"/>
          <w:u w:val="none"/>
        </w:rPr>
        <w:t>Car entity</w:t>
      </w:r>
      <w:r w:rsidRPr="00AE0C27">
        <w:rPr>
          <w:color w:val="auto"/>
          <w:sz w:val="23"/>
          <w:szCs w:val="23"/>
          <w:u w:val="none"/>
        </w:rPr>
        <w:t xml:space="preserve"> and the </w:t>
      </w:r>
      <w:r w:rsidRPr="00AE0C27">
        <w:rPr>
          <w:b/>
          <w:bCs/>
          <w:color w:val="auto"/>
          <w:sz w:val="23"/>
          <w:szCs w:val="23"/>
          <w:u w:val="none"/>
        </w:rPr>
        <w:t>Shipping</w:t>
      </w:r>
      <w:r w:rsidRPr="00AE0C27">
        <w:rPr>
          <w:color w:val="auto"/>
          <w:sz w:val="23"/>
          <w:szCs w:val="23"/>
          <w:u w:val="none"/>
        </w:rPr>
        <w:t xml:space="preserve"> </w:t>
      </w:r>
      <w:r w:rsidRPr="00AE0C27">
        <w:rPr>
          <w:b/>
          <w:bCs/>
          <w:color w:val="auto"/>
          <w:sz w:val="23"/>
          <w:szCs w:val="23"/>
          <w:u w:val="none"/>
        </w:rPr>
        <w:t xml:space="preserve">Company </w:t>
      </w:r>
      <w:r w:rsidRPr="00AE0C27">
        <w:rPr>
          <w:color w:val="auto"/>
          <w:sz w:val="23"/>
          <w:szCs w:val="23"/>
          <w:u w:val="none"/>
        </w:rPr>
        <w:t>entity. A car may be shipped by different companies and a shipping company can ship many cars. Moreover, the participation of the participating entities in this relationship is partial since a car may not be shipped by a shipping company and a shipping company may not ship a car.</w:t>
      </w:r>
      <w:bookmarkEnd w:id="41"/>
      <w:bookmarkEnd w:id="42"/>
      <w:bookmarkEnd w:id="43"/>
      <w:bookmarkEnd w:id="44"/>
      <w:bookmarkEnd w:id="45"/>
    </w:p>
    <w:p w14:paraId="2ABBB539" w14:textId="7472569A" w:rsidR="00856E77" w:rsidRPr="00AE0C27" w:rsidRDefault="00856E77" w:rsidP="00856E77">
      <w:pPr>
        <w:spacing w:line="360" w:lineRule="auto"/>
        <w:ind w:left="1440"/>
        <w:rPr>
          <w:rFonts w:asciiTheme="majorBidi" w:hAnsiTheme="majorBidi" w:cstheme="majorBidi"/>
          <w:sz w:val="23"/>
          <w:szCs w:val="23"/>
        </w:rPr>
      </w:pPr>
    </w:p>
    <w:p w14:paraId="61714DE0" w14:textId="52C574FF" w:rsidR="00856E77" w:rsidRPr="00AE0C27" w:rsidRDefault="00856E77" w:rsidP="00856E77">
      <w:pPr>
        <w:spacing w:line="360" w:lineRule="auto"/>
        <w:ind w:left="1440"/>
        <w:rPr>
          <w:rFonts w:asciiTheme="majorBidi" w:hAnsiTheme="majorBidi" w:cstheme="majorBidi"/>
          <w:sz w:val="23"/>
          <w:szCs w:val="23"/>
        </w:rPr>
      </w:pPr>
    </w:p>
    <w:p w14:paraId="7C2646AE" w14:textId="35EC9320" w:rsidR="00856E77" w:rsidRPr="00AE0C27" w:rsidRDefault="00856E77" w:rsidP="00856E77">
      <w:pPr>
        <w:spacing w:line="360" w:lineRule="auto"/>
        <w:ind w:left="1440"/>
        <w:rPr>
          <w:rFonts w:asciiTheme="majorBidi" w:hAnsiTheme="majorBidi" w:cstheme="majorBidi"/>
          <w:sz w:val="23"/>
          <w:szCs w:val="23"/>
        </w:rPr>
      </w:pPr>
    </w:p>
    <w:p w14:paraId="4FD514DB" w14:textId="228B88A3" w:rsidR="00856E77" w:rsidRPr="00AE0C27" w:rsidRDefault="00856E77" w:rsidP="00856E77">
      <w:pPr>
        <w:spacing w:line="360" w:lineRule="auto"/>
        <w:ind w:left="1440"/>
        <w:rPr>
          <w:rFonts w:asciiTheme="majorBidi" w:hAnsiTheme="majorBidi" w:cstheme="majorBidi"/>
          <w:sz w:val="23"/>
          <w:szCs w:val="23"/>
        </w:rPr>
      </w:pPr>
    </w:p>
    <w:p w14:paraId="5E05962D" w14:textId="469E938E" w:rsidR="00856E77" w:rsidRPr="00AE0C27" w:rsidRDefault="00856E77" w:rsidP="00856E77">
      <w:pPr>
        <w:spacing w:line="360" w:lineRule="auto"/>
        <w:ind w:left="1440"/>
        <w:rPr>
          <w:rFonts w:asciiTheme="majorBidi" w:hAnsiTheme="majorBidi" w:cstheme="majorBidi"/>
          <w:sz w:val="23"/>
          <w:szCs w:val="23"/>
        </w:rPr>
      </w:pPr>
    </w:p>
    <w:p w14:paraId="4C8F8C9F" w14:textId="3E189916" w:rsidR="00856E77" w:rsidRPr="00AE0C27" w:rsidRDefault="00856E77" w:rsidP="00856E77">
      <w:pPr>
        <w:spacing w:line="360" w:lineRule="auto"/>
        <w:ind w:left="1440"/>
        <w:rPr>
          <w:rFonts w:asciiTheme="majorBidi" w:hAnsiTheme="majorBidi" w:cstheme="majorBidi"/>
          <w:sz w:val="23"/>
          <w:szCs w:val="23"/>
        </w:rPr>
      </w:pPr>
    </w:p>
    <w:p w14:paraId="50B5A759" w14:textId="03BDD50C" w:rsidR="00856E77" w:rsidRPr="00AE0C27" w:rsidRDefault="00856E77" w:rsidP="00856E77">
      <w:pPr>
        <w:spacing w:line="360" w:lineRule="auto"/>
        <w:ind w:left="1440"/>
        <w:rPr>
          <w:rFonts w:asciiTheme="majorBidi" w:hAnsiTheme="majorBidi" w:cstheme="majorBidi"/>
          <w:sz w:val="23"/>
          <w:szCs w:val="23"/>
        </w:rPr>
      </w:pPr>
    </w:p>
    <w:p w14:paraId="24A2CDA8" w14:textId="59149BDF" w:rsidR="00856E77" w:rsidRPr="00AE0C27" w:rsidRDefault="00856E77" w:rsidP="00856E77">
      <w:pPr>
        <w:spacing w:line="360" w:lineRule="auto"/>
        <w:ind w:left="1440"/>
        <w:rPr>
          <w:rFonts w:asciiTheme="majorBidi" w:hAnsiTheme="majorBidi" w:cstheme="majorBidi"/>
          <w:sz w:val="23"/>
          <w:szCs w:val="23"/>
        </w:rPr>
      </w:pPr>
    </w:p>
    <w:p w14:paraId="06AC98F3" w14:textId="281705EB" w:rsidR="00856E77" w:rsidRPr="00AE0C27" w:rsidRDefault="00856E77" w:rsidP="00856E77">
      <w:pPr>
        <w:spacing w:line="360" w:lineRule="auto"/>
        <w:ind w:left="1440"/>
        <w:rPr>
          <w:rFonts w:asciiTheme="majorBidi" w:hAnsiTheme="majorBidi" w:cstheme="majorBidi"/>
          <w:sz w:val="23"/>
          <w:szCs w:val="23"/>
        </w:rPr>
      </w:pPr>
    </w:p>
    <w:p w14:paraId="164ADDCB" w14:textId="77777777" w:rsidR="00856E77" w:rsidRPr="00AE0C27" w:rsidRDefault="00856E77" w:rsidP="00856E77">
      <w:pPr>
        <w:spacing w:line="360" w:lineRule="auto"/>
        <w:ind w:left="1440"/>
        <w:rPr>
          <w:rFonts w:asciiTheme="majorBidi" w:hAnsiTheme="majorBidi" w:cstheme="majorBidi"/>
          <w:sz w:val="23"/>
          <w:szCs w:val="23"/>
        </w:rPr>
      </w:pPr>
    </w:p>
    <w:p w14:paraId="6F282987" w14:textId="77777777" w:rsidR="00856E77" w:rsidRPr="00AE0C27" w:rsidRDefault="00856E77" w:rsidP="001447EF">
      <w:pPr>
        <w:pStyle w:val="Style1"/>
      </w:pPr>
      <w:bookmarkStart w:id="46" w:name="_Toc121155486"/>
      <w:bookmarkStart w:id="47" w:name="_Toc121427027"/>
      <w:r w:rsidRPr="00AE0C27">
        <w:t>7- ER to Relational Mapping Algorithms</w:t>
      </w:r>
      <w:bookmarkEnd w:id="46"/>
      <w:bookmarkEnd w:id="47"/>
    </w:p>
    <w:p w14:paraId="72CE026C" w14:textId="2A28B8FF" w:rsidR="00856E77" w:rsidRPr="00AE0C27" w:rsidRDefault="00856E77" w:rsidP="00856E77">
      <w:pPr>
        <w:spacing w:line="360" w:lineRule="auto"/>
        <w:ind w:left="720" w:firstLine="72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After designing the ER schema of the car rental company, it is time to map this ER into a relational database. To do this, a seven-step algorithm needs to be followed. Hence the following is a detailed description of how we applied the different steps to our database design.</w:t>
      </w:r>
    </w:p>
    <w:p w14:paraId="6EF76815" w14:textId="77777777" w:rsidR="00856E77" w:rsidRPr="00AE0C27" w:rsidRDefault="00856E77" w:rsidP="00856E77">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Step1: Mapping of Regular Entity Types:</w:t>
      </w:r>
    </w:p>
    <w:p w14:paraId="2460E298" w14:textId="7F37D381" w:rsidR="00856E77" w:rsidRPr="00AE0C27" w:rsidRDefault="00856E77" w:rsidP="00856E77">
      <w:pPr>
        <w:spacing w:line="360" w:lineRule="auto"/>
        <w:ind w:left="720" w:firstLine="72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In this step, the regular entity type should be mapped to relations. Each of those entity types has its own relation where only key and single attributes are displayed in it. The database includes EMPLOYEE, DEALERSHIP BRANCH, CLIENT, CONTRACT, CAR, MAINTENANCE COMPANY, CLEANING COMPANY, SHIPPING COMPANY, SECURITY COMPANY, SUPPLIER, AND INSURANCE POLICY as regular entity types.</w:t>
      </w:r>
    </w:p>
    <w:p w14:paraId="1BB9F8FF" w14:textId="77777777" w:rsidR="00856E77" w:rsidRPr="00AE0C27" w:rsidRDefault="00856E77" w:rsidP="00856E77">
      <w:pPr>
        <w:spacing w:line="360" w:lineRule="auto"/>
        <w:ind w:left="720" w:firstLine="720"/>
        <w:rPr>
          <w:rFonts w:asciiTheme="majorBidi" w:eastAsia="Times New Roman" w:hAnsiTheme="majorBidi" w:cstheme="majorBidi"/>
          <w:color w:val="000000" w:themeColor="text1"/>
          <w:sz w:val="23"/>
          <w:szCs w:val="23"/>
        </w:rPr>
      </w:pPr>
    </w:p>
    <w:p w14:paraId="646086F7" w14:textId="125C3F1A" w:rsidR="00856E77" w:rsidRPr="00AE0C27" w:rsidRDefault="0070579E" w:rsidP="00856E77">
      <w:pPr>
        <w:pStyle w:val="ListParagraph"/>
        <w:numPr>
          <w:ilvl w:val="0"/>
          <w:numId w:val="14"/>
        </w:numPr>
        <w:spacing w:after="159" w:line="360" w:lineRule="auto"/>
        <w:ind w:right="49"/>
        <w:jc w:val="both"/>
        <w:rPr>
          <w:rFonts w:asciiTheme="majorBidi" w:hAnsiTheme="majorBidi" w:cstheme="majorBidi"/>
          <w:noProof/>
          <w:color w:val="002060"/>
          <w:sz w:val="32"/>
          <w:szCs w:val="32"/>
        </w:rPr>
      </w:pPr>
      <w:r w:rsidRPr="00AE0C27">
        <w:rPr>
          <w:rFonts w:asciiTheme="majorBidi" w:hAnsiTheme="majorBidi" w:cstheme="majorBidi"/>
          <w:noProof/>
          <w:sz w:val="32"/>
          <w:szCs w:val="32"/>
        </w:rPr>
        <w:drawing>
          <wp:anchor distT="0" distB="0" distL="114300" distR="114300" simplePos="0" relativeHeight="251731968" behindDoc="0" locked="0" layoutInCell="1" allowOverlap="1" wp14:anchorId="31CD060A" wp14:editId="77ED9432">
            <wp:simplePos x="0" y="0"/>
            <wp:positionH relativeFrom="margin">
              <wp:align>right</wp:align>
            </wp:positionH>
            <wp:positionV relativeFrom="paragraph">
              <wp:posOffset>608965</wp:posOffset>
            </wp:positionV>
            <wp:extent cx="5943600" cy="1172845"/>
            <wp:effectExtent l="0" t="0" r="0" b="8255"/>
            <wp:wrapTopAndBottom/>
            <wp:docPr id="193" name="Picture 1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anchor>
        </w:drawing>
      </w:r>
      <w:r w:rsidR="00856E77" w:rsidRPr="00AE0C27">
        <w:rPr>
          <w:rFonts w:asciiTheme="majorBidi" w:hAnsiTheme="majorBidi" w:cstheme="majorBidi"/>
          <w:color w:val="002060"/>
          <w:sz w:val="32"/>
          <w:szCs w:val="32"/>
        </w:rPr>
        <w:t>EMPLOYEE</w:t>
      </w:r>
      <w:r w:rsidR="00856E77" w:rsidRPr="00AE0C27">
        <w:rPr>
          <w:rFonts w:asciiTheme="majorBidi" w:hAnsiTheme="majorBidi" w:cstheme="majorBidi"/>
          <w:noProof/>
          <w:color w:val="002060"/>
          <w:sz w:val="32"/>
          <w:szCs w:val="32"/>
        </w:rPr>
        <w:t xml:space="preserve"> </w:t>
      </w:r>
    </w:p>
    <w:p w14:paraId="2661CD73" w14:textId="752E7570" w:rsidR="00856E77" w:rsidRPr="00AE0C27" w:rsidRDefault="00856E77" w:rsidP="0070579E">
      <w:pPr>
        <w:spacing w:after="159" w:line="360" w:lineRule="auto"/>
        <w:ind w:left="720" w:right="49"/>
        <w:jc w:val="both"/>
        <w:rPr>
          <w:rFonts w:asciiTheme="majorBidi" w:hAnsiTheme="majorBidi" w:cstheme="majorBidi"/>
          <w:sz w:val="23"/>
          <w:szCs w:val="23"/>
        </w:rPr>
      </w:pPr>
    </w:p>
    <w:p w14:paraId="4605216C" w14:textId="77777777" w:rsidR="0070579E" w:rsidRPr="00AE0C27" w:rsidRDefault="0070579E" w:rsidP="0070579E">
      <w:pPr>
        <w:spacing w:after="159" w:line="360" w:lineRule="auto"/>
        <w:ind w:right="49"/>
        <w:jc w:val="both"/>
        <w:rPr>
          <w:rFonts w:asciiTheme="majorBidi" w:hAnsiTheme="majorBidi" w:cstheme="majorBidi"/>
          <w:sz w:val="23"/>
          <w:szCs w:val="23"/>
        </w:rPr>
      </w:pPr>
    </w:p>
    <w:p w14:paraId="74571D13" w14:textId="705B3481" w:rsidR="00856E77" w:rsidRPr="00AE0C27" w:rsidRDefault="00856E77" w:rsidP="00856E77">
      <w:pPr>
        <w:pStyle w:val="ListParagraph"/>
        <w:spacing w:after="159" w:line="360" w:lineRule="auto"/>
        <w:ind w:right="49" w:firstLine="272"/>
        <w:jc w:val="both"/>
        <w:rPr>
          <w:rFonts w:asciiTheme="majorBidi" w:hAnsiTheme="majorBidi" w:cstheme="majorBidi"/>
          <w:sz w:val="23"/>
          <w:szCs w:val="23"/>
        </w:rPr>
      </w:pPr>
      <w:bookmarkStart w:id="48" w:name="_Hlk119761713"/>
      <w:r w:rsidRPr="00AE0C27">
        <w:rPr>
          <w:rFonts w:asciiTheme="majorBidi" w:hAnsiTheme="majorBidi" w:cstheme="majorBidi"/>
          <w:sz w:val="23"/>
          <w:szCs w:val="23"/>
        </w:rPr>
        <w:t>The EMPLOYEE entity has simple and composite attributes. This relation includes all simple attributes and the primary key SSN which is underlined. The EMPLOYEE entity has Name as a composite attribute of which only the simple attributes Fname, Mname, Lname are included in this relation.</w:t>
      </w:r>
      <w:bookmarkEnd w:id="48"/>
      <w:r w:rsidRPr="00AE0C27">
        <w:rPr>
          <w:rFonts w:asciiTheme="majorBidi" w:hAnsiTheme="majorBidi" w:cstheme="majorBidi"/>
          <w:sz w:val="23"/>
          <w:szCs w:val="23"/>
        </w:rPr>
        <w:t xml:space="preserve"> DNum and SuperSSN will be discussed in step 4.</w:t>
      </w:r>
    </w:p>
    <w:p w14:paraId="5639B43C" w14:textId="2B49B1F6"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453CF359" w14:textId="4E507406"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7F7FEA16" w14:textId="69443B03"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7998C704" w14:textId="77777777"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0FF12867" w14:textId="64805BF3"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color w:val="FF0000"/>
          <w:sz w:val="23"/>
          <w:szCs w:val="23"/>
        </w:rPr>
        <w:drawing>
          <wp:anchor distT="0" distB="0" distL="114300" distR="114300" simplePos="0" relativeHeight="251734016" behindDoc="0" locked="0" layoutInCell="1" allowOverlap="1" wp14:anchorId="484502CE" wp14:editId="51BC7056">
            <wp:simplePos x="0" y="0"/>
            <wp:positionH relativeFrom="margin">
              <wp:align>center</wp:align>
            </wp:positionH>
            <wp:positionV relativeFrom="paragraph">
              <wp:posOffset>563880</wp:posOffset>
            </wp:positionV>
            <wp:extent cx="3543300" cy="1264920"/>
            <wp:effectExtent l="0" t="0" r="0" b="0"/>
            <wp:wrapTopAndBottom/>
            <wp:docPr id="194" name="Picture 1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43300" cy="126492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hAnsiTheme="majorBidi" w:cstheme="majorBidi"/>
          <w:color w:val="002060"/>
          <w:sz w:val="32"/>
          <w:szCs w:val="32"/>
        </w:rPr>
        <w:t>DEALERSHIP_BRANCH</w:t>
      </w:r>
    </w:p>
    <w:p w14:paraId="31A7BB74" w14:textId="11903650" w:rsidR="0070579E" w:rsidRPr="00AE0C27" w:rsidRDefault="0070579E" w:rsidP="0070579E">
      <w:pPr>
        <w:spacing w:after="159" w:line="360" w:lineRule="auto"/>
        <w:ind w:right="49"/>
        <w:jc w:val="both"/>
        <w:rPr>
          <w:rFonts w:asciiTheme="majorBidi" w:hAnsiTheme="majorBidi" w:cstheme="majorBidi"/>
          <w:color w:val="FF0000"/>
          <w:sz w:val="23"/>
          <w:szCs w:val="23"/>
        </w:rPr>
      </w:pPr>
      <w:r w:rsidRPr="00AE0C27">
        <w:rPr>
          <w:rFonts w:asciiTheme="majorBidi" w:hAnsiTheme="majorBidi" w:cstheme="majorBidi"/>
          <w:color w:val="FF0000"/>
          <w:sz w:val="23"/>
          <w:szCs w:val="23"/>
        </w:rPr>
        <w:t xml:space="preserve">             </w:t>
      </w:r>
    </w:p>
    <w:p w14:paraId="0ACF2849"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The DEALERSHIP_BRANCH entity has three simple attributes.  This relation includes all simple attributes, and its primary key Number is underlined. The derived attribute Number of employees is not represented in this relation. MgrSSN and Mgr_Start_Date will be discussed in step 3.</w:t>
      </w:r>
    </w:p>
    <w:p w14:paraId="3F6CCEB7"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4C431653" w14:textId="5A9A1E13"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bookmarkStart w:id="49" w:name="_Hlk121261021"/>
      <w:r w:rsidRPr="00AE0C27">
        <w:rPr>
          <w:rFonts w:asciiTheme="majorBidi" w:hAnsiTheme="majorBidi" w:cstheme="majorBidi"/>
          <w:noProof/>
          <w:sz w:val="23"/>
          <w:szCs w:val="23"/>
        </w:rPr>
        <w:drawing>
          <wp:anchor distT="0" distB="0" distL="114300" distR="114300" simplePos="0" relativeHeight="251735040" behindDoc="0" locked="0" layoutInCell="1" allowOverlap="1" wp14:anchorId="2A626528" wp14:editId="6580B284">
            <wp:simplePos x="0" y="0"/>
            <wp:positionH relativeFrom="margin">
              <wp:align>center</wp:align>
            </wp:positionH>
            <wp:positionV relativeFrom="paragraph">
              <wp:posOffset>521335</wp:posOffset>
            </wp:positionV>
            <wp:extent cx="5014395" cy="1204064"/>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14395" cy="1204064"/>
                    </a:xfrm>
                    <a:prstGeom prst="rect">
                      <a:avLst/>
                    </a:prstGeom>
                  </pic:spPr>
                </pic:pic>
              </a:graphicData>
            </a:graphic>
          </wp:anchor>
        </w:drawing>
      </w:r>
      <w:r w:rsidRPr="00AE0C27">
        <w:rPr>
          <w:rFonts w:asciiTheme="majorBidi" w:hAnsiTheme="majorBidi" w:cstheme="majorBidi"/>
          <w:color w:val="002060"/>
          <w:sz w:val="32"/>
          <w:szCs w:val="32"/>
        </w:rPr>
        <w:t>CLIENT</w:t>
      </w:r>
    </w:p>
    <w:p w14:paraId="44BC51CF" w14:textId="6C0D704D" w:rsidR="0070579E" w:rsidRPr="00AE0C27" w:rsidRDefault="0070579E" w:rsidP="0070579E">
      <w:pPr>
        <w:spacing w:after="159" w:line="360" w:lineRule="auto"/>
        <w:ind w:left="720" w:right="49"/>
        <w:jc w:val="both"/>
        <w:rPr>
          <w:rFonts w:asciiTheme="majorBidi" w:hAnsiTheme="majorBidi" w:cstheme="majorBidi"/>
          <w:sz w:val="23"/>
          <w:szCs w:val="23"/>
        </w:rPr>
      </w:pPr>
    </w:p>
    <w:p w14:paraId="079B3C02" w14:textId="00327D1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The CLIENT entity has simple and composite attributes. This relation includes all simple attributes and the primary key SSN which is underlined. Sec_Comp_Name will be discussed in step 4.</w:t>
      </w:r>
    </w:p>
    <w:p w14:paraId="074E9CB5" w14:textId="07780177"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21DCD8E5" w14:textId="3079988B"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43DDCDAF" w14:textId="2F288D77"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41C7CE5F" w14:textId="2944D892"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51352C82" w14:textId="7FF95E66"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1CA773D5" w14:textId="5F1360C2"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0573DD07" w14:textId="48F31442"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305D0317" w14:textId="7B4C5E65"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3BCE4F1D" w14:textId="77777777" w:rsidR="0070579E" w:rsidRPr="00AE0C27" w:rsidRDefault="0070579E" w:rsidP="0070579E">
      <w:pPr>
        <w:pStyle w:val="ListParagraph"/>
        <w:spacing w:after="159" w:line="360" w:lineRule="auto"/>
        <w:ind w:right="49"/>
        <w:jc w:val="both"/>
        <w:rPr>
          <w:rFonts w:asciiTheme="majorBidi" w:hAnsiTheme="majorBidi" w:cstheme="majorBidi"/>
          <w:color w:val="FF0000"/>
          <w:sz w:val="23"/>
          <w:szCs w:val="23"/>
        </w:rPr>
      </w:pPr>
    </w:p>
    <w:p w14:paraId="6DDE776F" w14:textId="710FF7B9"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eastAsia="Times New Roman" w:hAnsiTheme="majorBidi" w:cstheme="majorBidi"/>
          <w:b/>
          <w:bCs/>
          <w:noProof/>
          <w:color w:val="FF0000"/>
          <w:sz w:val="23"/>
          <w:szCs w:val="23"/>
          <w:u w:val="single"/>
        </w:rPr>
        <w:drawing>
          <wp:anchor distT="0" distB="0" distL="114300" distR="114300" simplePos="0" relativeHeight="251732992" behindDoc="0" locked="0" layoutInCell="1" allowOverlap="1" wp14:anchorId="76C7228A" wp14:editId="15E50AB0">
            <wp:simplePos x="0" y="0"/>
            <wp:positionH relativeFrom="margin">
              <wp:align>center</wp:align>
            </wp:positionH>
            <wp:positionV relativeFrom="paragraph">
              <wp:posOffset>548640</wp:posOffset>
            </wp:positionV>
            <wp:extent cx="3215919" cy="1051651"/>
            <wp:effectExtent l="0" t="0" r="3810" b="0"/>
            <wp:wrapTopAndBottom/>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215919" cy="1051651"/>
                    </a:xfrm>
                    <a:prstGeom prst="rect">
                      <a:avLst/>
                    </a:prstGeom>
                  </pic:spPr>
                </pic:pic>
              </a:graphicData>
            </a:graphic>
          </wp:anchor>
        </w:drawing>
      </w:r>
      <w:r w:rsidRPr="00AE0C27">
        <w:rPr>
          <w:rFonts w:asciiTheme="majorBidi" w:hAnsiTheme="majorBidi" w:cstheme="majorBidi"/>
          <w:color w:val="002060"/>
          <w:sz w:val="32"/>
          <w:szCs w:val="32"/>
        </w:rPr>
        <w:t xml:space="preserve">CONTRACT </w:t>
      </w:r>
    </w:p>
    <w:p w14:paraId="0A98D98F" w14:textId="4FEDCE4B" w:rsidR="0070579E" w:rsidRPr="00AE0C27" w:rsidRDefault="0070579E" w:rsidP="0070579E">
      <w:pPr>
        <w:pStyle w:val="ListParagraph"/>
        <w:spacing w:after="159" w:line="360" w:lineRule="auto"/>
        <w:ind w:right="49"/>
        <w:jc w:val="both"/>
        <w:rPr>
          <w:rFonts w:asciiTheme="majorBidi" w:eastAsia="Times New Roman" w:hAnsiTheme="majorBidi" w:cstheme="majorBidi"/>
          <w:b/>
          <w:bCs/>
          <w:color w:val="FF0000"/>
          <w:sz w:val="23"/>
          <w:szCs w:val="23"/>
          <w:u w:val="single"/>
        </w:rPr>
      </w:pPr>
    </w:p>
    <w:p w14:paraId="24DEFCB9"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The CONTRACT entity has only five simple attributes. This relation includes all simple attributes and the primary key Contract ID which is underlined. DNum will be discussed in step 4.</w:t>
      </w:r>
    </w:p>
    <w:p w14:paraId="2BF586E4"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bookmarkEnd w:id="49"/>
    <w:p w14:paraId="13F50D0A"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3B01EDC2" w14:textId="34EA3EEF"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36064" behindDoc="0" locked="0" layoutInCell="1" allowOverlap="1" wp14:anchorId="1AD5212B" wp14:editId="197D2D38">
            <wp:simplePos x="0" y="0"/>
            <wp:positionH relativeFrom="margin">
              <wp:align>center</wp:align>
            </wp:positionH>
            <wp:positionV relativeFrom="paragraph">
              <wp:posOffset>545465</wp:posOffset>
            </wp:positionV>
            <wp:extent cx="5578323" cy="1394581"/>
            <wp:effectExtent l="0" t="0" r="381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78323" cy="1394581"/>
                    </a:xfrm>
                    <a:prstGeom prst="rect">
                      <a:avLst/>
                    </a:prstGeom>
                  </pic:spPr>
                </pic:pic>
              </a:graphicData>
            </a:graphic>
          </wp:anchor>
        </w:drawing>
      </w:r>
      <w:r w:rsidRPr="00AE0C27">
        <w:rPr>
          <w:rFonts w:asciiTheme="majorBidi" w:hAnsiTheme="majorBidi" w:cstheme="majorBidi"/>
          <w:color w:val="002060"/>
          <w:sz w:val="32"/>
          <w:szCs w:val="32"/>
        </w:rPr>
        <w:t>CAR</w:t>
      </w:r>
    </w:p>
    <w:p w14:paraId="540AFCFF" w14:textId="2A91C2C8"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r w:rsidRPr="00AE0C27">
        <w:rPr>
          <w:rFonts w:asciiTheme="majorBidi" w:hAnsiTheme="majorBidi" w:cstheme="majorBidi"/>
          <w:sz w:val="23"/>
          <w:szCs w:val="23"/>
        </w:rPr>
        <w:t xml:space="preserve">    </w:t>
      </w:r>
    </w:p>
    <w:p w14:paraId="4498B474" w14:textId="5F61AFA8" w:rsidR="0070579E" w:rsidRPr="00AE0C27" w:rsidRDefault="0070579E" w:rsidP="00CC7887">
      <w:pPr>
        <w:pStyle w:val="ListParagraph"/>
        <w:spacing w:after="159" w:line="360" w:lineRule="auto"/>
        <w:ind w:left="1080" w:right="49" w:firstLine="272"/>
        <w:jc w:val="both"/>
        <w:rPr>
          <w:rFonts w:asciiTheme="majorBidi" w:hAnsiTheme="majorBidi" w:cstheme="majorBidi"/>
          <w:sz w:val="23"/>
          <w:szCs w:val="23"/>
        </w:rPr>
      </w:pPr>
      <w:r w:rsidRPr="00AE0C27">
        <w:rPr>
          <w:rFonts w:asciiTheme="majorBidi" w:hAnsiTheme="majorBidi" w:cstheme="majorBidi"/>
          <w:sz w:val="23"/>
          <w:szCs w:val="23"/>
        </w:rPr>
        <w:t>The CAR entity contains simple, composite, and multivalued attributes. The CAR entity has License plate as a composite attribute of which only the simple attributes state</w:t>
      </w:r>
      <w:r w:rsidRPr="00AE0C27">
        <w:rPr>
          <w:rFonts w:asciiTheme="majorBidi" w:eastAsia="Times New Roman" w:hAnsiTheme="majorBidi" w:cstheme="majorBidi"/>
          <w:sz w:val="23"/>
          <w:szCs w:val="23"/>
        </w:rPr>
        <w:t xml:space="preserve"> and number</w:t>
      </w:r>
      <w:r w:rsidRPr="00AE0C27">
        <w:rPr>
          <w:rFonts w:asciiTheme="majorBidi" w:hAnsiTheme="majorBidi" w:cstheme="majorBidi"/>
          <w:sz w:val="23"/>
          <w:szCs w:val="23"/>
        </w:rPr>
        <w:t xml:space="preserve"> are included in the relation. This relation includes all simple attributes and the primary keys </w:t>
      </w:r>
      <w:r w:rsidRPr="00AE0C27">
        <w:rPr>
          <w:rFonts w:asciiTheme="majorBidi" w:eastAsia="Times New Roman" w:hAnsiTheme="majorBidi" w:cstheme="majorBidi"/>
          <w:sz w:val="23"/>
          <w:szCs w:val="23"/>
        </w:rPr>
        <w:t>VIN</w:t>
      </w:r>
      <w:r w:rsidRPr="00AE0C27">
        <w:rPr>
          <w:rFonts w:asciiTheme="majorBidi" w:hAnsiTheme="majorBidi" w:cstheme="majorBidi"/>
          <w:sz w:val="23"/>
          <w:szCs w:val="23"/>
        </w:rPr>
        <w:t>,</w:t>
      </w:r>
      <w:r w:rsidRPr="00AE0C27">
        <w:rPr>
          <w:rFonts w:asciiTheme="majorBidi" w:eastAsia="Times New Roman" w:hAnsiTheme="majorBidi" w:cstheme="majorBidi"/>
          <w:sz w:val="23"/>
          <w:szCs w:val="23"/>
        </w:rPr>
        <w:t xml:space="preserve"> State, and Number</w:t>
      </w:r>
      <w:r w:rsidRPr="00AE0C27">
        <w:rPr>
          <w:rFonts w:asciiTheme="majorBidi" w:hAnsiTheme="majorBidi" w:cstheme="majorBidi"/>
          <w:sz w:val="23"/>
          <w:szCs w:val="23"/>
        </w:rPr>
        <w:t xml:space="preserve"> which are underlined. The multivalued attributes Color and Engine are not represented in this relation. Insurance_ID and CCompanyName will be discussed in step 4.</w:t>
      </w:r>
    </w:p>
    <w:p w14:paraId="314F9C9C" w14:textId="723C8160"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163C3D62" w14:textId="067AB206"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2C0C4621" w14:textId="6DEB316F"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72D45A2B" w14:textId="77777777"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5637D7AD" w14:textId="7D2148D7"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37088" behindDoc="0" locked="0" layoutInCell="1" allowOverlap="1" wp14:anchorId="1DC707A6" wp14:editId="00F458AB">
            <wp:simplePos x="0" y="0"/>
            <wp:positionH relativeFrom="margin">
              <wp:align>right</wp:align>
            </wp:positionH>
            <wp:positionV relativeFrom="paragraph">
              <wp:posOffset>487680</wp:posOffset>
            </wp:positionV>
            <wp:extent cx="5943600" cy="842010"/>
            <wp:effectExtent l="0" t="0" r="0" b="0"/>
            <wp:wrapTopAndBottom/>
            <wp:docPr id="198" name="Picture 19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picture containing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842010"/>
                    </a:xfrm>
                    <a:prstGeom prst="rect">
                      <a:avLst/>
                    </a:prstGeom>
                  </pic:spPr>
                </pic:pic>
              </a:graphicData>
            </a:graphic>
          </wp:anchor>
        </w:drawing>
      </w:r>
      <w:r w:rsidRPr="00AE0C27">
        <w:rPr>
          <w:rFonts w:asciiTheme="majorBidi" w:hAnsiTheme="majorBidi" w:cstheme="majorBidi"/>
          <w:color w:val="002060"/>
          <w:sz w:val="32"/>
          <w:szCs w:val="32"/>
        </w:rPr>
        <w:t xml:space="preserve">MAINTENANCE_COMPANY </w:t>
      </w:r>
    </w:p>
    <w:p w14:paraId="3759DADE" w14:textId="5A68AF7E"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0D2E5A62" w14:textId="77777777" w:rsidR="0070579E" w:rsidRPr="00AE0C27" w:rsidRDefault="0070579E" w:rsidP="00CC7887">
      <w:pPr>
        <w:spacing w:after="159" w:line="360" w:lineRule="auto"/>
        <w:ind w:right="49" w:firstLine="720"/>
        <w:jc w:val="both"/>
        <w:rPr>
          <w:rFonts w:asciiTheme="majorBidi" w:hAnsiTheme="majorBidi" w:cstheme="majorBidi"/>
          <w:sz w:val="23"/>
          <w:szCs w:val="23"/>
        </w:rPr>
      </w:pPr>
      <w:r w:rsidRPr="00AE0C27">
        <w:rPr>
          <w:rFonts w:asciiTheme="majorBidi" w:hAnsiTheme="majorBidi" w:cstheme="majorBidi"/>
          <w:sz w:val="23"/>
          <w:szCs w:val="23"/>
        </w:rPr>
        <w:t xml:space="preserve">The MAINTENANCE_COMPANY entity has only 5 simple attributes. This relation includes all simple attributes and the primary key Company Name which is underlined. </w:t>
      </w:r>
    </w:p>
    <w:p w14:paraId="464E0C03" w14:textId="77777777" w:rsidR="0070579E" w:rsidRPr="00AE0C27" w:rsidRDefault="0070579E" w:rsidP="0070579E">
      <w:pPr>
        <w:spacing w:line="360" w:lineRule="auto"/>
        <w:rPr>
          <w:rFonts w:asciiTheme="majorBidi" w:hAnsiTheme="majorBidi" w:cstheme="majorBidi"/>
          <w:sz w:val="23"/>
          <w:szCs w:val="23"/>
        </w:rPr>
      </w:pPr>
    </w:p>
    <w:p w14:paraId="3B2FA196" w14:textId="77777777" w:rsidR="0070579E" w:rsidRPr="00AE0C27" w:rsidRDefault="0070579E" w:rsidP="0070579E">
      <w:pPr>
        <w:pStyle w:val="ListParagraph"/>
        <w:numPr>
          <w:ilvl w:val="0"/>
          <w:numId w:val="14"/>
        </w:numPr>
        <w:spacing w:after="120" w:line="360" w:lineRule="auto"/>
        <w:rPr>
          <w:rFonts w:asciiTheme="majorBidi" w:hAnsiTheme="majorBidi" w:cstheme="majorBidi"/>
          <w:color w:val="002060"/>
          <w:sz w:val="32"/>
          <w:szCs w:val="32"/>
        </w:rPr>
      </w:pPr>
      <w:r w:rsidRPr="00AE0C27">
        <w:rPr>
          <w:rFonts w:asciiTheme="majorBidi" w:hAnsiTheme="majorBidi" w:cstheme="majorBidi"/>
          <w:color w:val="002060"/>
          <w:sz w:val="32"/>
          <w:szCs w:val="32"/>
        </w:rPr>
        <w:t>CLEANING_COMPANY</w:t>
      </w:r>
    </w:p>
    <w:p w14:paraId="2D56D0CF" w14:textId="610644D2" w:rsidR="0070579E" w:rsidRPr="00AE0C27" w:rsidRDefault="0070579E" w:rsidP="0070579E">
      <w:pPr>
        <w:pStyle w:val="ListParagraph"/>
        <w:spacing w:line="360" w:lineRule="auto"/>
        <w:ind w:left="1080"/>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738112" behindDoc="0" locked="0" layoutInCell="1" allowOverlap="1" wp14:anchorId="0CD5B584" wp14:editId="488B193C">
            <wp:simplePos x="0" y="0"/>
            <wp:positionH relativeFrom="margin">
              <wp:align>right</wp:align>
            </wp:positionH>
            <wp:positionV relativeFrom="paragraph">
              <wp:posOffset>290830</wp:posOffset>
            </wp:positionV>
            <wp:extent cx="5943600" cy="866140"/>
            <wp:effectExtent l="0" t="0" r="0" b="0"/>
            <wp:wrapTopAndBottom/>
            <wp:docPr id="200" name="Picture 20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943600" cy="866140"/>
                    </a:xfrm>
                    <a:prstGeom prst="rect">
                      <a:avLst/>
                    </a:prstGeom>
                  </pic:spPr>
                </pic:pic>
              </a:graphicData>
            </a:graphic>
          </wp:anchor>
        </w:drawing>
      </w:r>
    </w:p>
    <w:p w14:paraId="76955C74" w14:textId="304BA504" w:rsidR="0070579E" w:rsidRPr="00AE0C27" w:rsidRDefault="0070579E" w:rsidP="0070579E">
      <w:pPr>
        <w:pStyle w:val="ListParagraph"/>
        <w:spacing w:line="360" w:lineRule="auto"/>
        <w:ind w:left="1080"/>
        <w:rPr>
          <w:rFonts w:asciiTheme="majorBidi" w:hAnsiTheme="majorBidi" w:cstheme="majorBidi"/>
          <w:sz w:val="23"/>
          <w:szCs w:val="23"/>
        </w:rPr>
      </w:pPr>
    </w:p>
    <w:p w14:paraId="5B08C460"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CLEANING_COMPANY entity has only five simple attributes. This relation includes all simple attributes and the primary key Company Name which is underlined. </w:t>
      </w:r>
    </w:p>
    <w:p w14:paraId="7A6288FD"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312E4441" w14:textId="561BCECA"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39136" behindDoc="0" locked="0" layoutInCell="1" allowOverlap="1" wp14:anchorId="51FB0A7C" wp14:editId="03D8FD8B">
            <wp:simplePos x="0" y="0"/>
            <wp:positionH relativeFrom="margin">
              <wp:align>center</wp:align>
            </wp:positionH>
            <wp:positionV relativeFrom="paragraph">
              <wp:posOffset>527050</wp:posOffset>
            </wp:positionV>
            <wp:extent cx="5044877" cy="998307"/>
            <wp:effectExtent l="0" t="0" r="3810" b="0"/>
            <wp:wrapTopAndBottom/>
            <wp:docPr id="201" name="Picture 20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abl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044877" cy="998307"/>
                    </a:xfrm>
                    <a:prstGeom prst="rect">
                      <a:avLst/>
                    </a:prstGeom>
                  </pic:spPr>
                </pic:pic>
              </a:graphicData>
            </a:graphic>
          </wp:anchor>
        </w:drawing>
      </w:r>
      <w:r w:rsidRPr="00AE0C27">
        <w:rPr>
          <w:rFonts w:asciiTheme="majorBidi" w:hAnsiTheme="majorBidi" w:cstheme="majorBidi"/>
          <w:color w:val="002060"/>
          <w:sz w:val="32"/>
          <w:szCs w:val="32"/>
        </w:rPr>
        <w:t>SHIPPING_COMPANY</w:t>
      </w:r>
    </w:p>
    <w:p w14:paraId="56FD2C48" w14:textId="0E185259"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4998A89D"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SHIPPING_COMPANY entity has only four simple attributes. This relation includes all simple attributes and the primary key Name which is underlined. </w:t>
      </w:r>
    </w:p>
    <w:p w14:paraId="00895C71" w14:textId="36836F06"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6B47157D"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30AC0084" w14:textId="28F78A17"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40160" behindDoc="0" locked="0" layoutInCell="1" allowOverlap="1" wp14:anchorId="5763B6D3" wp14:editId="3B79691A">
            <wp:simplePos x="0" y="0"/>
            <wp:positionH relativeFrom="margin">
              <wp:align>center</wp:align>
            </wp:positionH>
            <wp:positionV relativeFrom="paragraph">
              <wp:posOffset>495300</wp:posOffset>
            </wp:positionV>
            <wp:extent cx="4839119" cy="807790"/>
            <wp:effectExtent l="0" t="0" r="0" b="0"/>
            <wp:wrapTopAndBottom/>
            <wp:docPr id="202" name="Picture 20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4839119" cy="807790"/>
                    </a:xfrm>
                    <a:prstGeom prst="rect">
                      <a:avLst/>
                    </a:prstGeom>
                  </pic:spPr>
                </pic:pic>
              </a:graphicData>
            </a:graphic>
          </wp:anchor>
        </w:drawing>
      </w:r>
      <w:r w:rsidRPr="00AE0C27">
        <w:rPr>
          <w:rFonts w:asciiTheme="majorBidi" w:hAnsiTheme="majorBidi" w:cstheme="majorBidi"/>
          <w:color w:val="002060"/>
          <w:sz w:val="32"/>
          <w:szCs w:val="32"/>
        </w:rPr>
        <w:t>SECURITY_COMPANY</w:t>
      </w:r>
    </w:p>
    <w:p w14:paraId="519C9AE6" w14:textId="6F65A1A8"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7FEF51D0"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SECURITY_COMPANY entity has only 4 simple attributes. This relation includes all simple attributes and the primary key Name which is underlined. </w:t>
      </w:r>
    </w:p>
    <w:p w14:paraId="1B22A26F"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1ABE3832" w14:textId="1C201DAD"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41184" behindDoc="0" locked="0" layoutInCell="1" allowOverlap="1" wp14:anchorId="2FE20EB8" wp14:editId="1C0AB447">
            <wp:simplePos x="0" y="0"/>
            <wp:positionH relativeFrom="margin">
              <wp:align>center</wp:align>
            </wp:positionH>
            <wp:positionV relativeFrom="paragraph">
              <wp:posOffset>539115</wp:posOffset>
            </wp:positionV>
            <wp:extent cx="4404360" cy="815340"/>
            <wp:effectExtent l="0" t="0" r="0" b="3810"/>
            <wp:wrapTopAndBottom/>
            <wp:docPr id="204" name="Picture 20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imeline&#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4404360" cy="81534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hAnsiTheme="majorBidi" w:cstheme="majorBidi"/>
          <w:color w:val="002060"/>
          <w:sz w:val="32"/>
          <w:szCs w:val="32"/>
        </w:rPr>
        <w:t xml:space="preserve"> SUPPLIER </w:t>
      </w:r>
    </w:p>
    <w:p w14:paraId="0E7E8EAA" w14:textId="237D61DD"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2833C196"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SUPPLIER entity has only 4 simple attributes. This relation includes all simple attributes and the primary key Name which is underlined. </w:t>
      </w:r>
    </w:p>
    <w:p w14:paraId="64966950"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79530963" w14:textId="77777777" w:rsidR="0070579E" w:rsidRPr="00AE0C27" w:rsidRDefault="0070579E" w:rsidP="0070579E">
      <w:pPr>
        <w:pStyle w:val="ListParagraph"/>
        <w:numPr>
          <w:ilvl w:val="0"/>
          <w:numId w:val="14"/>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color w:val="002060"/>
          <w:sz w:val="32"/>
          <w:szCs w:val="32"/>
        </w:rPr>
        <w:t>INSURANCE_POLICY</w:t>
      </w:r>
    </w:p>
    <w:p w14:paraId="019C0751" w14:textId="26D960E6"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r w:rsidRPr="00AE0C27">
        <w:rPr>
          <w:rFonts w:asciiTheme="majorBidi" w:hAnsiTheme="majorBidi" w:cstheme="majorBidi"/>
          <w:noProof/>
          <w:sz w:val="23"/>
          <w:szCs w:val="23"/>
        </w:rPr>
        <w:drawing>
          <wp:anchor distT="0" distB="0" distL="114300" distR="114300" simplePos="0" relativeHeight="251742208" behindDoc="0" locked="0" layoutInCell="1" allowOverlap="1" wp14:anchorId="20CA3A07" wp14:editId="7C671451">
            <wp:simplePos x="0" y="0"/>
            <wp:positionH relativeFrom="margin">
              <wp:align>center</wp:align>
            </wp:positionH>
            <wp:positionV relativeFrom="paragraph">
              <wp:posOffset>343535</wp:posOffset>
            </wp:positionV>
            <wp:extent cx="4194806" cy="891540"/>
            <wp:effectExtent l="0" t="0" r="0" b="3810"/>
            <wp:wrapTopAndBottom/>
            <wp:docPr id="215" name="Picture 2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94806" cy="891540"/>
                    </a:xfrm>
                    <a:prstGeom prst="rect">
                      <a:avLst/>
                    </a:prstGeom>
                  </pic:spPr>
                </pic:pic>
              </a:graphicData>
            </a:graphic>
          </wp:anchor>
        </w:drawing>
      </w:r>
    </w:p>
    <w:p w14:paraId="59D154B7" w14:textId="19CE9FE9" w:rsidR="0070579E" w:rsidRPr="00AE0C27" w:rsidRDefault="0070579E" w:rsidP="0070579E">
      <w:pPr>
        <w:pStyle w:val="ListParagraph"/>
        <w:spacing w:after="159" w:line="360" w:lineRule="auto"/>
        <w:ind w:left="1080" w:right="49"/>
        <w:jc w:val="both"/>
        <w:rPr>
          <w:rFonts w:asciiTheme="majorBidi" w:hAnsiTheme="majorBidi" w:cstheme="majorBidi"/>
          <w:sz w:val="23"/>
          <w:szCs w:val="23"/>
        </w:rPr>
      </w:pPr>
    </w:p>
    <w:p w14:paraId="4EABC35A" w14:textId="77777777" w:rsidR="0070579E" w:rsidRPr="00AE0C27" w:rsidRDefault="0070579E" w:rsidP="00CC7887">
      <w:pPr>
        <w:pStyle w:val="ListParagraph"/>
        <w:spacing w:after="159" w:line="360" w:lineRule="auto"/>
        <w:ind w:right="49" w:firstLine="272"/>
        <w:jc w:val="both"/>
        <w:rPr>
          <w:rFonts w:asciiTheme="majorBidi" w:hAnsiTheme="majorBidi" w:cstheme="majorBidi"/>
          <w:sz w:val="23"/>
          <w:szCs w:val="23"/>
        </w:rPr>
      </w:pPr>
      <w:r w:rsidRPr="00AE0C27">
        <w:rPr>
          <w:rFonts w:asciiTheme="majorBidi" w:hAnsiTheme="majorBidi" w:cstheme="majorBidi"/>
          <w:sz w:val="23"/>
          <w:szCs w:val="23"/>
        </w:rPr>
        <w:t xml:space="preserve">The INSURANCE_POLICY entity has only 3 simple attributes. This relation includes all simple attributes and the primary key Insurance ID which is underlined. </w:t>
      </w:r>
    </w:p>
    <w:p w14:paraId="2E7234F4" w14:textId="77777777" w:rsidR="0070579E" w:rsidRPr="00AE0C27" w:rsidRDefault="0070579E" w:rsidP="0070579E">
      <w:pPr>
        <w:pStyle w:val="ListParagraph"/>
        <w:spacing w:after="159" w:line="360" w:lineRule="auto"/>
        <w:ind w:right="49"/>
        <w:jc w:val="both"/>
        <w:rPr>
          <w:rFonts w:asciiTheme="majorBidi" w:hAnsiTheme="majorBidi" w:cstheme="majorBidi"/>
          <w:sz w:val="23"/>
          <w:szCs w:val="23"/>
        </w:rPr>
      </w:pPr>
    </w:p>
    <w:p w14:paraId="4A951DDA" w14:textId="77777777" w:rsidR="0070579E" w:rsidRPr="00AE0C27" w:rsidRDefault="0070579E" w:rsidP="00856E77">
      <w:pPr>
        <w:pStyle w:val="ListParagraph"/>
        <w:spacing w:after="159" w:line="360" w:lineRule="auto"/>
        <w:ind w:right="49" w:firstLine="272"/>
        <w:jc w:val="both"/>
        <w:rPr>
          <w:rFonts w:asciiTheme="majorBidi" w:hAnsiTheme="majorBidi" w:cstheme="majorBidi"/>
          <w:sz w:val="23"/>
          <w:szCs w:val="23"/>
        </w:rPr>
      </w:pPr>
    </w:p>
    <w:p w14:paraId="774DD19F" w14:textId="3F3098FF" w:rsidR="00856E77" w:rsidRPr="00AE0C27" w:rsidRDefault="00856E77" w:rsidP="00856E77">
      <w:pPr>
        <w:spacing w:line="360" w:lineRule="auto"/>
        <w:ind w:left="720" w:firstLine="720"/>
        <w:rPr>
          <w:rFonts w:asciiTheme="majorBidi" w:eastAsia="Times New Roman" w:hAnsiTheme="majorBidi" w:cstheme="majorBidi"/>
          <w:color w:val="000000" w:themeColor="text1"/>
          <w:sz w:val="23"/>
          <w:szCs w:val="23"/>
        </w:rPr>
      </w:pPr>
    </w:p>
    <w:p w14:paraId="466A49AD" w14:textId="77777777" w:rsidR="00CC7887" w:rsidRPr="00AE0C27" w:rsidRDefault="00CC7887" w:rsidP="00856E77">
      <w:pPr>
        <w:spacing w:line="360" w:lineRule="auto"/>
        <w:ind w:left="720" w:firstLine="720"/>
        <w:rPr>
          <w:rFonts w:asciiTheme="majorBidi" w:eastAsia="Times New Roman" w:hAnsiTheme="majorBidi" w:cstheme="majorBidi"/>
          <w:color w:val="000000" w:themeColor="text1"/>
          <w:sz w:val="23"/>
          <w:szCs w:val="23"/>
        </w:rPr>
      </w:pPr>
    </w:p>
    <w:p w14:paraId="77AC0705"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 2: Mapping of Weak Entity Types:</w:t>
      </w:r>
    </w:p>
    <w:p w14:paraId="1D964C98" w14:textId="77777777" w:rsidR="00CC7887" w:rsidRPr="00AE0C27" w:rsidRDefault="00CC7887" w:rsidP="00CC7887">
      <w:pPr>
        <w:spacing w:line="360" w:lineRule="auto"/>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ab/>
        <w:t>The weak entity is mapped in this step. Only the key and simple attributes are displayed, as with strong entities; however, there is no single key attribute, which is what distinguishes it as a weak entity. A foreign key is a primary key attribute for the weak entity type relation in the weak entity. In this ER we only have one weak entity which is DEPENDENT.</w:t>
      </w:r>
    </w:p>
    <w:p w14:paraId="077EF83E" w14:textId="3B962099" w:rsidR="00CC7887" w:rsidRPr="00AE0C27" w:rsidRDefault="00CC7887" w:rsidP="00CC7887">
      <w:pPr>
        <w:pStyle w:val="ListParagraph"/>
        <w:numPr>
          <w:ilvl w:val="0"/>
          <w:numId w:val="19"/>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FF0000"/>
          <w:sz w:val="23"/>
          <w:szCs w:val="23"/>
        </w:rPr>
        <w:drawing>
          <wp:anchor distT="0" distB="0" distL="114300" distR="114300" simplePos="0" relativeHeight="251743232" behindDoc="0" locked="0" layoutInCell="1" allowOverlap="1" wp14:anchorId="7615E84E" wp14:editId="7BC3A490">
            <wp:simplePos x="0" y="0"/>
            <wp:positionH relativeFrom="margin">
              <wp:align>center</wp:align>
            </wp:positionH>
            <wp:positionV relativeFrom="paragraph">
              <wp:posOffset>556260</wp:posOffset>
            </wp:positionV>
            <wp:extent cx="5330825" cy="792480"/>
            <wp:effectExtent l="0" t="0" r="3175" b="7620"/>
            <wp:wrapTopAndBottom/>
            <wp:docPr id="216" name="Picture 2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30825" cy="79248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eastAsia="Times New Roman" w:hAnsiTheme="majorBidi" w:cstheme="majorBidi"/>
          <w:color w:val="002060"/>
          <w:sz w:val="32"/>
          <w:szCs w:val="32"/>
        </w:rPr>
        <w:t>DEPENDENT</w:t>
      </w:r>
    </w:p>
    <w:p w14:paraId="2D06164D" w14:textId="03BE6E32" w:rsidR="00CC7887" w:rsidRPr="00AE0C27" w:rsidRDefault="00CC7887" w:rsidP="00CC7887">
      <w:pPr>
        <w:spacing w:line="360" w:lineRule="auto"/>
        <w:ind w:left="720"/>
        <w:rPr>
          <w:rFonts w:asciiTheme="majorBidi" w:eastAsia="Times New Roman" w:hAnsiTheme="majorBidi" w:cstheme="majorBidi"/>
          <w:color w:val="FF0000"/>
          <w:sz w:val="23"/>
          <w:szCs w:val="23"/>
        </w:rPr>
      </w:pPr>
      <w:r w:rsidRPr="00AE0C27">
        <w:rPr>
          <w:rFonts w:asciiTheme="majorBidi" w:eastAsia="Times New Roman" w:hAnsiTheme="majorBidi" w:cstheme="majorBidi"/>
          <w:color w:val="FF0000"/>
          <w:sz w:val="23"/>
          <w:szCs w:val="23"/>
        </w:rPr>
        <w:t xml:space="preserve"> </w:t>
      </w:r>
    </w:p>
    <w:p w14:paraId="5D924F27" w14:textId="083007F9" w:rsidR="00CC7887" w:rsidRPr="00AE0C27" w:rsidRDefault="00CC7887" w:rsidP="00CC7887">
      <w:pPr>
        <w:spacing w:line="360" w:lineRule="auto"/>
        <w:ind w:left="720" w:firstLine="360"/>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The DEPENDENT entity has four simple attributes. The attribute ESSN, which is a foreign key, is a primary key of the EMPLOYEE relation. The partial key Name and the foreign key ESSN form the primary key of the weak entity Dependent. Relationship, Sex, and Date of birth are simple attributes.</w:t>
      </w:r>
    </w:p>
    <w:p w14:paraId="06ED2A23" w14:textId="14C5E7B2"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075663F2" w14:textId="1844EAF2"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26F609F3" w14:textId="47E8866B"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3E799A3A" w14:textId="5A1E775D"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5DD611E3" w14:textId="787908E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56578525" w14:textId="769BC6C3"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51251D60" w14:textId="17E4D381"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4092B75B" w14:textId="57910070"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70CAB57B" w14:textId="2BA125FF"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603B7A48" w14:textId="64CF0368"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74C29228"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53762FC5"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 3: Mapping of Binary 1:1 Relationships:</w:t>
      </w:r>
    </w:p>
    <w:p w14:paraId="7813751A" w14:textId="325651AF" w:rsidR="00CC7887" w:rsidRPr="00AE0C27" w:rsidRDefault="00CC7887" w:rsidP="00CC7887">
      <w:pPr>
        <w:spacing w:line="360" w:lineRule="auto"/>
        <w:ind w:firstLine="720"/>
        <w:rPr>
          <w:rFonts w:asciiTheme="majorBidi" w:eastAsia="Times New Roman" w:hAnsiTheme="majorBidi" w:cstheme="majorBidi"/>
          <w:sz w:val="23"/>
          <w:szCs w:val="23"/>
        </w:rPr>
      </w:pPr>
      <w:r w:rsidRPr="00AE0C27">
        <w:rPr>
          <w:rFonts w:asciiTheme="majorBidi" w:eastAsia="Times New Roman" w:hAnsiTheme="majorBidi" w:cstheme="majorBidi"/>
          <w:sz w:val="23"/>
          <w:szCs w:val="23"/>
        </w:rPr>
        <w:t>We will map the binary one-to-one relationships in this step. To achieve our goal, we can take one of three approaches. The first approach, known as the foreign key approach, selects the entity with complete participation in the relation, and then selects the primary key of the other entity as a foreign key. The second approach, known as the merged relation approach, involves combining the two entities involved in the relationship into a single relation. The third approach, known as a cross-reference/relationship relation, includes the primary keys of both entity types in the relation. We will use the foreign key approach because it is the most practical in our situation.</w:t>
      </w:r>
    </w:p>
    <w:p w14:paraId="34886DFB" w14:textId="77777777" w:rsidR="00CC7887" w:rsidRPr="00AE0C27" w:rsidRDefault="00CC7887" w:rsidP="00CC7887">
      <w:pPr>
        <w:spacing w:line="360" w:lineRule="auto"/>
        <w:ind w:firstLine="720"/>
        <w:rPr>
          <w:rFonts w:asciiTheme="majorBidi" w:eastAsia="Times New Roman" w:hAnsiTheme="majorBidi" w:cstheme="majorBidi"/>
          <w:sz w:val="23"/>
          <w:szCs w:val="23"/>
        </w:rPr>
      </w:pPr>
    </w:p>
    <w:p w14:paraId="1D804CCD" w14:textId="320B9E36" w:rsidR="00CC7887" w:rsidRPr="00AE0C27" w:rsidRDefault="00CC7887" w:rsidP="00CC7887">
      <w:pPr>
        <w:pStyle w:val="ListParagraph"/>
        <w:numPr>
          <w:ilvl w:val="0"/>
          <w:numId w:val="20"/>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color w:val="002060"/>
          <w:sz w:val="32"/>
          <w:szCs w:val="32"/>
        </w:rPr>
        <w:t>Dealership Branch (Manages)</w:t>
      </w:r>
    </w:p>
    <w:p w14:paraId="5E0F0CBE" w14:textId="02C1457A" w:rsidR="00CC7887" w:rsidRPr="00AE0C27" w:rsidRDefault="00CC7887" w:rsidP="00CC7887">
      <w:pPr>
        <w:spacing w:line="360" w:lineRule="auto"/>
        <w:ind w:left="360"/>
        <w:rPr>
          <w:rFonts w:asciiTheme="majorBidi" w:hAnsiTheme="majorBidi" w:cstheme="majorBidi"/>
          <w:sz w:val="23"/>
          <w:szCs w:val="23"/>
        </w:rPr>
      </w:pPr>
      <w:r w:rsidRPr="00AE0C27">
        <w:rPr>
          <w:rFonts w:asciiTheme="majorBidi" w:hAnsiTheme="majorBidi" w:cstheme="majorBidi"/>
          <w:noProof/>
          <w:color w:val="FF0000"/>
          <w:sz w:val="23"/>
          <w:szCs w:val="23"/>
        </w:rPr>
        <w:drawing>
          <wp:anchor distT="0" distB="0" distL="114300" distR="114300" simplePos="0" relativeHeight="251745280" behindDoc="0" locked="0" layoutInCell="1" allowOverlap="1" wp14:anchorId="4F6FD285" wp14:editId="412B39D4">
            <wp:simplePos x="0" y="0"/>
            <wp:positionH relativeFrom="margin">
              <wp:align>center</wp:align>
            </wp:positionH>
            <wp:positionV relativeFrom="paragraph">
              <wp:posOffset>227330</wp:posOffset>
            </wp:positionV>
            <wp:extent cx="3628390" cy="1295400"/>
            <wp:effectExtent l="0" t="0" r="0" b="0"/>
            <wp:wrapTopAndBottom/>
            <wp:docPr id="219" name="Picture 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28390" cy="1295400"/>
                    </a:xfrm>
                    <a:prstGeom prst="rect">
                      <a:avLst/>
                    </a:prstGeom>
                  </pic:spPr>
                </pic:pic>
              </a:graphicData>
            </a:graphic>
            <wp14:sizeRelH relativeFrom="margin">
              <wp14:pctWidth>0</wp14:pctWidth>
            </wp14:sizeRelH>
            <wp14:sizeRelV relativeFrom="margin">
              <wp14:pctHeight>0</wp14:pctHeight>
            </wp14:sizeRelV>
          </wp:anchor>
        </w:drawing>
      </w:r>
    </w:p>
    <w:p w14:paraId="0767AAAC" w14:textId="7DE7A965" w:rsidR="00CC7887" w:rsidRPr="00AE0C27" w:rsidRDefault="00CC7887" w:rsidP="00CC7887">
      <w:pPr>
        <w:spacing w:line="360" w:lineRule="auto"/>
        <w:rPr>
          <w:rFonts w:asciiTheme="majorBidi" w:hAnsiTheme="majorBidi" w:cstheme="majorBidi"/>
          <w:sz w:val="23"/>
          <w:szCs w:val="23"/>
        </w:rPr>
      </w:pPr>
    </w:p>
    <w:p w14:paraId="2F0B4854" w14:textId="453BE0FF" w:rsidR="00CC7887" w:rsidRPr="00AE0C27" w:rsidRDefault="00CC7887" w:rsidP="00CC7887">
      <w:pPr>
        <w:spacing w:line="360" w:lineRule="auto"/>
        <w:ind w:left="360"/>
        <w:rPr>
          <w:rFonts w:asciiTheme="majorBidi" w:hAnsiTheme="majorBidi" w:cstheme="majorBidi"/>
          <w:sz w:val="23"/>
          <w:szCs w:val="23"/>
        </w:rPr>
      </w:pPr>
      <w:r w:rsidRPr="00AE0C27">
        <w:rPr>
          <w:rFonts w:asciiTheme="majorBidi" w:hAnsiTheme="majorBidi" w:cstheme="majorBidi"/>
          <w:sz w:val="23"/>
          <w:szCs w:val="23"/>
        </w:rPr>
        <w:t xml:space="preserve">Every Dealership has a manager which is an employee. Thus, there exists a </w:t>
      </w:r>
      <w:r w:rsidRPr="00AE0C27">
        <w:rPr>
          <w:rFonts w:asciiTheme="majorBidi" w:hAnsiTheme="majorBidi" w:cstheme="majorBidi"/>
          <w:color w:val="C00000"/>
          <w:sz w:val="23"/>
          <w:szCs w:val="23"/>
        </w:rPr>
        <w:t xml:space="preserve">“Manages” </w:t>
      </w:r>
      <w:r w:rsidRPr="00AE0C27">
        <w:rPr>
          <w:rFonts w:asciiTheme="majorBidi" w:hAnsiTheme="majorBidi" w:cstheme="majorBidi"/>
          <w:sz w:val="23"/>
          <w:szCs w:val="23"/>
        </w:rPr>
        <w:t>relationship between DEALERSHIP_BRANCH entity and the EMPLOYEE entity. The DEALERSHIP_BRANCH has total participation thus we added to the DEALERSHIP_BRANCH relation the foreign key SSN which is a primary key in the EMPLOYEE relation and named it as “MgrSSN.”</w:t>
      </w:r>
    </w:p>
    <w:p w14:paraId="5EE27FB1"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32499B4E" w14:textId="25337BDE"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4323B656" w14:textId="4C16CE0B"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21EB5CCE" w14:textId="5D541863"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7E3867BA" w14:textId="54F03BA3"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1F2CB9CD" w14:textId="11E0C24B"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p>
    <w:p w14:paraId="64C32DC2" w14:textId="77777777" w:rsidR="00CC7887" w:rsidRPr="00AE0C27" w:rsidRDefault="00CC7887" w:rsidP="00CC7887">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 4: Mapping of 1 :N Relationships:</w:t>
      </w:r>
    </w:p>
    <w:p w14:paraId="2EBF4C23" w14:textId="77777777" w:rsidR="00CC7887" w:rsidRPr="00AE0C27" w:rsidRDefault="00CC7887" w:rsidP="00CC7887">
      <w:pPr>
        <w:spacing w:after="159" w:line="360" w:lineRule="auto"/>
        <w:ind w:right="49" w:firstLine="360"/>
        <w:jc w:val="both"/>
        <w:rPr>
          <w:rFonts w:asciiTheme="majorBidi" w:hAnsiTheme="majorBidi" w:cstheme="majorBidi"/>
          <w:sz w:val="23"/>
          <w:szCs w:val="23"/>
        </w:rPr>
      </w:pPr>
      <w:r w:rsidRPr="00AE0C27">
        <w:rPr>
          <w:rFonts w:asciiTheme="majorBidi" w:hAnsiTheme="majorBidi" w:cstheme="majorBidi"/>
          <w:sz w:val="23"/>
          <w:szCs w:val="23"/>
        </w:rPr>
        <w:t>We will map the binary one-to-many relationships in this step. In this relation, we add the primary key of the other entity as a foreign key for the entity of "many" participation.</w:t>
      </w:r>
    </w:p>
    <w:p w14:paraId="7BD89A53" w14:textId="4F74A845" w:rsidR="00CC7887" w:rsidRPr="00AE0C27" w:rsidRDefault="00CC7887" w:rsidP="00CC7887">
      <w:pPr>
        <w:pStyle w:val="ListParagraph"/>
        <w:numPr>
          <w:ilvl w:val="0"/>
          <w:numId w:val="21"/>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32"/>
          <w:szCs w:val="32"/>
        </w:rPr>
        <w:drawing>
          <wp:anchor distT="0" distB="0" distL="114300" distR="114300" simplePos="0" relativeHeight="251747328" behindDoc="0" locked="0" layoutInCell="1" allowOverlap="1" wp14:anchorId="15ABB962" wp14:editId="4968402C">
            <wp:simplePos x="0" y="0"/>
            <wp:positionH relativeFrom="margin">
              <wp:align>right</wp:align>
            </wp:positionH>
            <wp:positionV relativeFrom="paragraph">
              <wp:posOffset>474345</wp:posOffset>
            </wp:positionV>
            <wp:extent cx="5943600" cy="1172845"/>
            <wp:effectExtent l="0" t="0" r="0" b="8255"/>
            <wp:wrapTopAndBottom/>
            <wp:docPr id="220" name="Picture 2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anchor>
        </w:drawing>
      </w:r>
      <w:r w:rsidRPr="00AE0C27">
        <w:rPr>
          <w:rFonts w:asciiTheme="majorBidi" w:hAnsiTheme="majorBidi" w:cstheme="majorBidi"/>
          <w:color w:val="002060"/>
          <w:sz w:val="32"/>
          <w:szCs w:val="32"/>
        </w:rPr>
        <w:t>Employee (Supervision)</w:t>
      </w:r>
    </w:p>
    <w:p w14:paraId="3FA56A86" w14:textId="28FB6594" w:rsidR="00CC7887" w:rsidRPr="00AE0C27" w:rsidRDefault="00CC7887" w:rsidP="00CC7887">
      <w:pPr>
        <w:spacing w:after="159" w:line="360" w:lineRule="auto"/>
        <w:ind w:left="720" w:right="49"/>
        <w:jc w:val="both"/>
        <w:rPr>
          <w:rFonts w:asciiTheme="majorBidi" w:hAnsiTheme="majorBidi" w:cstheme="majorBidi"/>
          <w:sz w:val="23"/>
          <w:szCs w:val="23"/>
        </w:rPr>
      </w:pPr>
    </w:p>
    <w:p w14:paraId="47F460A2" w14:textId="77777777" w:rsidR="00CC7887" w:rsidRPr="00AE0C27" w:rsidRDefault="00CC7887" w:rsidP="00CC7887">
      <w:pPr>
        <w:spacing w:after="159" w:line="360" w:lineRule="auto"/>
        <w:ind w:left="360" w:right="49" w:firstLine="360"/>
        <w:jc w:val="both"/>
        <w:rPr>
          <w:rFonts w:asciiTheme="majorBidi" w:hAnsiTheme="majorBidi" w:cstheme="majorBidi"/>
          <w:sz w:val="23"/>
          <w:szCs w:val="23"/>
        </w:rPr>
      </w:pPr>
      <w:r w:rsidRPr="00AE0C27">
        <w:rPr>
          <w:rFonts w:asciiTheme="majorBidi" w:hAnsiTheme="majorBidi" w:cstheme="majorBidi"/>
          <w:sz w:val="23"/>
          <w:szCs w:val="23"/>
        </w:rPr>
        <w:t xml:space="preserve">Every Employee who plays the role of the supervisee has a supervisor in the EMPLOYEE entity and every employee who plays the role of a supervisor, supervises many employees. Thus, there exists a </w:t>
      </w:r>
      <w:r w:rsidRPr="00AE0C27">
        <w:rPr>
          <w:rFonts w:asciiTheme="majorBidi" w:hAnsiTheme="majorBidi" w:cstheme="majorBidi"/>
          <w:b/>
          <w:bCs/>
          <w:color w:val="C00000"/>
          <w:sz w:val="23"/>
          <w:szCs w:val="23"/>
        </w:rPr>
        <w:t>“Supervision”</w:t>
      </w:r>
      <w:r w:rsidRPr="00AE0C27">
        <w:rPr>
          <w:rFonts w:asciiTheme="majorBidi" w:hAnsiTheme="majorBidi" w:cstheme="majorBidi"/>
          <w:color w:val="C00000"/>
          <w:sz w:val="23"/>
          <w:szCs w:val="23"/>
        </w:rPr>
        <w:t xml:space="preserve"> </w:t>
      </w:r>
      <w:r w:rsidRPr="00AE0C27">
        <w:rPr>
          <w:rFonts w:asciiTheme="majorBidi" w:hAnsiTheme="majorBidi" w:cstheme="majorBidi"/>
          <w:sz w:val="23"/>
          <w:szCs w:val="23"/>
        </w:rPr>
        <w:t>relationship between EMPLOYEE entity and itself.</w:t>
      </w:r>
      <w:r w:rsidRPr="00AE0C27">
        <w:rPr>
          <w:rFonts w:asciiTheme="majorBidi" w:hAnsiTheme="majorBidi" w:cstheme="majorBidi"/>
          <w:b/>
          <w:bCs/>
          <w:color w:val="029676" w:themeColor="accent4"/>
          <w:sz w:val="23"/>
          <w:szCs w:val="23"/>
        </w:rPr>
        <w:t xml:space="preserve"> </w:t>
      </w:r>
      <w:r w:rsidRPr="00AE0C27">
        <w:rPr>
          <w:rFonts w:asciiTheme="majorBidi" w:hAnsiTheme="majorBidi" w:cstheme="majorBidi"/>
          <w:sz w:val="23"/>
          <w:szCs w:val="23"/>
        </w:rPr>
        <w:t>We add to the EMPLOYEE relation the foreign key SSN in reference to the supervisor in this entity and rename it as SuperSSN. (check)</w:t>
      </w:r>
    </w:p>
    <w:p w14:paraId="052C0B69" w14:textId="77777777" w:rsidR="00CC7887" w:rsidRPr="00AE0C27" w:rsidRDefault="00CC7887" w:rsidP="00CC7887">
      <w:pPr>
        <w:spacing w:after="159" w:line="360" w:lineRule="auto"/>
        <w:ind w:left="360" w:right="49"/>
        <w:jc w:val="both"/>
        <w:rPr>
          <w:rFonts w:asciiTheme="majorBidi" w:hAnsiTheme="majorBidi" w:cstheme="majorBidi"/>
          <w:b/>
          <w:bCs/>
          <w:sz w:val="23"/>
          <w:szCs w:val="23"/>
        </w:rPr>
      </w:pPr>
    </w:p>
    <w:p w14:paraId="05BE657C" w14:textId="77777777" w:rsidR="00CC7887" w:rsidRPr="00AE0C27" w:rsidRDefault="00CC7887" w:rsidP="00CC7887">
      <w:pPr>
        <w:spacing w:after="159" w:line="360" w:lineRule="auto"/>
        <w:ind w:left="360" w:right="49"/>
        <w:jc w:val="both"/>
        <w:rPr>
          <w:rFonts w:asciiTheme="majorBidi" w:hAnsiTheme="majorBidi" w:cstheme="majorBidi"/>
          <w:b/>
          <w:bCs/>
          <w:color w:val="029676" w:themeColor="accent4"/>
          <w:sz w:val="23"/>
          <w:szCs w:val="23"/>
        </w:rPr>
      </w:pPr>
    </w:p>
    <w:p w14:paraId="7447EB35" w14:textId="1057D7E9" w:rsidR="00CC7887" w:rsidRPr="00AE0C27" w:rsidRDefault="00CC7887" w:rsidP="00CC7887">
      <w:pPr>
        <w:pStyle w:val="ListParagraph"/>
        <w:numPr>
          <w:ilvl w:val="0"/>
          <w:numId w:val="21"/>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32"/>
          <w:szCs w:val="32"/>
        </w:rPr>
        <w:drawing>
          <wp:anchor distT="0" distB="0" distL="114300" distR="114300" simplePos="0" relativeHeight="251749376" behindDoc="0" locked="0" layoutInCell="1" allowOverlap="1" wp14:anchorId="311454A0" wp14:editId="1502CE41">
            <wp:simplePos x="0" y="0"/>
            <wp:positionH relativeFrom="margin">
              <wp:align>right</wp:align>
            </wp:positionH>
            <wp:positionV relativeFrom="paragraph">
              <wp:posOffset>392430</wp:posOffset>
            </wp:positionV>
            <wp:extent cx="5943600" cy="1172845"/>
            <wp:effectExtent l="0" t="0" r="0" b="8255"/>
            <wp:wrapTopAndBottom/>
            <wp:docPr id="222" name="Picture 2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anchor>
        </w:drawing>
      </w:r>
      <w:r w:rsidRPr="00AE0C27">
        <w:rPr>
          <w:rFonts w:asciiTheme="majorBidi" w:hAnsiTheme="majorBidi" w:cstheme="majorBidi"/>
          <w:color w:val="002060"/>
          <w:sz w:val="32"/>
          <w:szCs w:val="32"/>
        </w:rPr>
        <w:t>Employee (Works in)</w:t>
      </w:r>
    </w:p>
    <w:p w14:paraId="0617540E" w14:textId="0319D047" w:rsidR="00CC7887" w:rsidRPr="00AE0C27" w:rsidRDefault="00CC7887" w:rsidP="00CC7887">
      <w:pPr>
        <w:pStyle w:val="ListParagraph"/>
        <w:spacing w:after="159" w:line="360" w:lineRule="auto"/>
        <w:ind w:right="49"/>
        <w:jc w:val="both"/>
        <w:rPr>
          <w:rFonts w:asciiTheme="majorBidi" w:hAnsiTheme="majorBidi" w:cstheme="majorBidi"/>
          <w:sz w:val="23"/>
          <w:szCs w:val="23"/>
        </w:rPr>
      </w:pPr>
    </w:p>
    <w:p w14:paraId="4800640B" w14:textId="77777777" w:rsidR="00CC7887" w:rsidRPr="00AE0C27" w:rsidRDefault="00CC7887" w:rsidP="00CC7887">
      <w:pPr>
        <w:spacing w:after="159" w:line="360" w:lineRule="auto"/>
        <w:ind w:right="49" w:firstLine="360"/>
        <w:jc w:val="both"/>
        <w:rPr>
          <w:rFonts w:asciiTheme="majorBidi" w:hAnsiTheme="majorBidi" w:cstheme="majorBidi"/>
          <w:sz w:val="23"/>
          <w:szCs w:val="23"/>
        </w:rPr>
      </w:pPr>
      <w:r w:rsidRPr="00AE0C27">
        <w:rPr>
          <w:rFonts w:asciiTheme="majorBidi" w:hAnsiTheme="majorBidi" w:cstheme="majorBidi"/>
          <w:sz w:val="23"/>
          <w:szCs w:val="23"/>
        </w:rPr>
        <w:t xml:space="preserve">Every Dealership has many employees working in it. Thus, there exists a </w:t>
      </w:r>
      <w:r w:rsidRPr="00AE0C27">
        <w:rPr>
          <w:rFonts w:asciiTheme="majorBidi" w:hAnsiTheme="majorBidi" w:cstheme="majorBidi"/>
          <w:b/>
          <w:bCs/>
          <w:color w:val="C00000"/>
          <w:sz w:val="23"/>
          <w:szCs w:val="23"/>
        </w:rPr>
        <w:t>“Works_in”</w:t>
      </w:r>
      <w:r w:rsidRPr="00AE0C27">
        <w:rPr>
          <w:rFonts w:asciiTheme="majorBidi" w:hAnsiTheme="majorBidi" w:cstheme="majorBidi"/>
          <w:color w:val="C00000"/>
          <w:sz w:val="23"/>
          <w:szCs w:val="23"/>
        </w:rPr>
        <w:t xml:space="preserve"> </w:t>
      </w:r>
      <w:r w:rsidRPr="00AE0C27">
        <w:rPr>
          <w:rFonts w:asciiTheme="majorBidi" w:hAnsiTheme="majorBidi" w:cstheme="majorBidi"/>
          <w:sz w:val="23"/>
          <w:szCs w:val="23"/>
        </w:rPr>
        <w:t xml:space="preserve">relationship between EMPLOYEE entity and the DEALERSHIP_BRANCH entity. We add to the EMPLOYEE entity the foreign key Number which is the primary key of DEALERSHIP_BRANCH entity since EMPLOYEE is on the “many” side and rename it as DNum. </w:t>
      </w:r>
    </w:p>
    <w:p w14:paraId="520AD45C" w14:textId="36931C83" w:rsidR="00CC7887" w:rsidRPr="00AE0C27" w:rsidRDefault="00CC7887" w:rsidP="00CC7887">
      <w:pPr>
        <w:pStyle w:val="MyHeading"/>
        <w:numPr>
          <w:ilvl w:val="0"/>
          <w:numId w:val="21"/>
        </w:numPr>
        <w:spacing w:line="360" w:lineRule="auto"/>
        <w:jc w:val="left"/>
        <w:rPr>
          <w:color w:val="002060"/>
          <w:sz w:val="32"/>
          <w:szCs w:val="32"/>
          <w:u w:val="none"/>
        </w:rPr>
      </w:pPr>
      <w:bookmarkStart w:id="50" w:name="_Toc121155488"/>
      <w:bookmarkStart w:id="51" w:name="_Toc121155487"/>
      <w:bookmarkStart w:id="52" w:name="_Toc121427028"/>
      <w:r w:rsidRPr="00AE0C27">
        <w:rPr>
          <w:rFonts w:eastAsia="Times New Roman"/>
          <w:b/>
          <w:bCs/>
          <w:noProof/>
          <w:color w:val="FF0000"/>
          <w:sz w:val="23"/>
          <w:szCs w:val="23"/>
        </w:rPr>
        <w:drawing>
          <wp:anchor distT="0" distB="0" distL="114300" distR="114300" simplePos="0" relativeHeight="251751424" behindDoc="0" locked="0" layoutInCell="1" allowOverlap="1" wp14:anchorId="4E90F3A6" wp14:editId="083D7F69">
            <wp:simplePos x="0" y="0"/>
            <wp:positionH relativeFrom="margin">
              <wp:align>center</wp:align>
            </wp:positionH>
            <wp:positionV relativeFrom="paragraph">
              <wp:posOffset>576762</wp:posOffset>
            </wp:positionV>
            <wp:extent cx="3728085" cy="1219200"/>
            <wp:effectExtent l="0" t="0" r="5715" b="0"/>
            <wp:wrapTopAndBottom/>
            <wp:docPr id="223" name="Picture 2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28085" cy="1219200"/>
                    </a:xfrm>
                    <a:prstGeom prst="rect">
                      <a:avLst/>
                    </a:prstGeom>
                  </pic:spPr>
                </pic:pic>
              </a:graphicData>
            </a:graphic>
            <wp14:sizeRelH relativeFrom="margin">
              <wp14:pctWidth>0</wp14:pctWidth>
            </wp14:sizeRelH>
            <wp14:sizeRelV relativeFrom="margin">
              <wp14:pctHeight>0</wp14:pctHeight>
            </wp14:sizeRelV>
          </wp:anchor>
        </w:drawing>
      </w:r>
      <w:bookmarkEnd w:id="50"/>
      <w:r w:rsidRPr="00AE0C27">
        <w:rPr>
          <w:color w:val="002060"/>
          <w:sz w:val="32"/>
          <w:szCs w:val="32"/>
          <w:u w:val="none"/>
        </w:rPr>
        <w:t>Contract (</w:t>
      </w:r>
      <w:r w:rsidRPr="00AE0C27">
        <w:rPr>
          <w:b/>
          <w:bCs/>
          <w:color w:val="002060"/>
          <w:sz w:val="32"/>
          <w:szCs w:val="32"/>
          <w:u w:val="none"/>
        </w:rPr>
        <w:t>Drafts</w:t>
      </w:r>
      <w:r w:rsidRPr="00AE0C27">
        <w:rPr>
          <w:color w:val="002060"/>
          <w:sz w:val="32"/>
          <w:szCs w:val="32"/>
          <w:u w:val="none"/>
        </w:rPr>
        <w:t>)</w:t>
      </w:r>
      <w:bookmarkEnd w:id="51"/>
      <w:bookmarkEnd w:id="52"/>
    </w:p>
    <w:p w14:paraId="0481A983" w14:textId="4A68EE84" w:rsidR="00CC7887" w:rsidRPr="00AE0C27" w:rsidRDefault="00CC7887" w:rsidP="00CC7887">
      <w:pPr>
        <w:pStyle w:val="MyHeading"/>
        <w:spacing w:line="360" w:lineRule="auto"/>
        <w:ind w:left="720"/>
        <w:jc w:val="left"/>
        <w:rPr>
          <w:color w:val="auto"/>
          <w:sz w:val="23"/>
          <w:szCs w:val="23"/>
          <w:u w:val="none"/>
        </w:rPr>
      </w:pPr>
    </w:p>
    <w:p w14:paraId="7D50C321" w14:textId="77777777" w:rsidR="00CC7887" w:rsidRPr="00AE0C27" w:rsidRDefault="00CC7887" w:rsidP="00CC7887">
      <w:pPr>
        <w:pStyle w:val="MyHeading"/>
        <w:spacing w:line="360" w:lineRule="auto"/>
        <w:ind w:firstLine="360"/>
        <w:jc w:val="left"/>
        <w:rPr>
          <w:color w:val="auto"/>
          <w:sz w:val="23"/>
          <w:szCs w:val="23"/>
          <w:u w:val="none"/>
        </w:rPr>
      </w:pPr>
      <w:bookmarkStart w:id="53" w:name="_Toc119793096"/>
      <w:bookmarkStart w:id="54" w:name="_Toc121155489"/>
      <w:bookmarkStart w:id="55" w:name="_Toc121262253"/>
      <w:bookmarkStart w:id="56" w:name="_Toc121262686"/>
      <w:bookmarkStart w:id="57" w:name="_Toc121427029"/>
      <w:r w:rsidRPr="00AE0C27">
        <w:rPr>
          <w:color w:val="auto"/>
          <w:sz w:val="23"/>
          <w:szCs w:val="23"/>
          <w:u w:val="none"/>
        </w:rPr>
        <w:t xml:space="preserve">Every Dealership drafts many contracts. Thus, there exists a </w:t>
      </w:r>
      <w:r w:rsidRPr="00AE0C27">
        <w:rPr>
          <w:sz w:val="23"/>
          <w:szCs w:val="23"/>
          <w:u w:val="none"/>
        </w:rPr>
        <w:t>“</w:t>
      </w:r>
      <w:r w:rsidRPr="00AE0C27">
        <w:rPr>
          <w:b/>
          <w:bCs/>
          <w:sz w:val="23"/>
          <w:szCs w:val="23"/>
          <w:u w:val="none"/>
        </w:rPr>
        <w:t xml:space="preserve">Drafts” </w:t>
      </w:r>
      <w:r w:rsidRPr="00AE0C27">
        <w:rPr>
          <w:color w:val="auto"/>
          <w:sz w:val="23"/>
          <w:szCs w:val="23"/>
          <w:u w:val="none"/>
        </w:rPr>
        <w:t>relationship between DEALERSHIP_BRANCH entity and the CONTRACT entity. We added to the CONTRACT entity the foreign key Number which is the primary key of dealership entity since CONTRACT is on the “many” side and rename it as DNUM.</w:t>
      </w:r>
      <w:bookmarkEnd w:id="53"/>
      <w:bookmarkEnd w:id="54"/>
      <w:bookmarkEnd w:id="55"/>
      <w:bookmarkEnd w:id="56"/>
      <w:bookmarkEnd w:id="57"/>
    </w:p>
    <w:p w14:paraId="1E5AC034" w14:textId="32AF6CD2" w:rsidR="00CC7887" w:rsidRPr="00AE0C27" w:rsidRDefault="00CC7887" w:rsidP="00CC7887">
      <w:pPr>
        <w:pStyle w:val="MyHeading"/>
        <w:numPr>
          <w:ilvl w:val="0"/>
          <w:numId w:val="21"/>
        </w:numPr>
        <w:spacing w:line="360" w:lineRule="auto"/>
        <w:jc w:val="left"/>
        <w:rPr>
          <w:color w:val="002060"/>
          <w:sz w:val="32"/>
          <w:szCs w:val="32"/>
          <w:u w:val="none"/>
        </w:rPr>
      </w:pPr>
      <w:bookmarkStart w:id="58" w:name="_Toc121155490"/>
      <w:bookmarkStart w:id="59" w:name="_Toc121427030"/>
      <w:r w:rsidRPr="00AE0C27">
        <w:rPr>
          <w:noProof/>
          <w:sz w:val="23"/>
          <w:szCs w:val="23"/>
        </w:rPr>
        <w:drawing>
          <wp:anchor distT="0" distB="0" distL="114300" distR="114300" simplePos="0" relativeHeight="251753472" behindDoc="0" locked="0" layoutInCell="1" allowOverlap="1" wp14:anchorId="4B765BAD" wp14:editId="69954E98">
            <wp:simplePos x="0" y="0"/>
            <wp:positionH relativeFrom="margin">
              <wp:align>center</wp:align>
            </wp:positionH>
            <wp:positionV relativeFrom="paragraph">
              <wp:posOffset>814342</wp:posOffset>
            </wp:positionV>
            <wp:extent cx="5578323" cy="1394581"/>
            <wp:effectExtent l="0" t="0" r="3810" b="0"/>
            <wp:wrapTopAndBottom/>
            <wp:docPr id="224" name="Picture 2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8323" cy="1394581"/>
                    </a:xfrm>
                    <a:prstGeom prst="rect">
                      <a:avLst/>
                    </a:prstGeom>
                  </pic:spPr>
                </pic:pic>
              </a:graphicData>
            </a:graphic>
          </wp:anchor>
        </w:drawing>
      </w:r>
      <w:r w:rsidRPr="00AE0C27">
        <w:rPr>
          <w:color w:val="002060"/>
          <w:sz w:val="32"/>
          <w:szCs w:val="32"/>
          <w:u w:val="none"/>
        </w:rPr>
        <w:t>CAR (Is Cleaned by)</w:t>
      </w:r>
      <w:bookmarkEnd w:id="58"/>
      <w:bookmarkEnd w:id="59"/>
    </w:p>
    <w:p w14:paraId="1A8C3E12" w14:textId="74BA85E4" w:rsidR="00CC7887" w:rsidRPr="00AE0C27" w:rsidRDefault="00CC7887" w:rsidP="00CC7887">
      <w:pPr>
        <w:pStyle w:val="MyHeading"/>
        <w:spacing w:line="360" w:lineRule="auto"/>
        <w:ind w:left="720"/>
        <w:jc w:val="left"/>
        <w:rPr>
          <w:color w:val="3E762A" w:themeColor="accent1" w:themeShade="BF"/>
          <w:sz w:val="23"/>
          <w:szCs w:val="23"/>
          <w:u w:val="none"/>
        </w:rPr>
      </w:pPr>
    </w:p>
    <w:p w14:paraId="1135EE57" w14:textId="2CFEF06C" w:rsidR="00CC7887" w:rsidRPr="00AE0C27" w:rsidRDefault="00CC7887" w:rsidP="00CC7887">
      <w:pPr>
        <w:pStyle w:val="MyHeading"/>
        <w:spacing w:line="360" w:lineRule="auto"/>
        <w:ind w:firstLine="360"/>
        <w:jc w:val="left"/>
        <w:rPr>
          <w:color w:val="auto"/>
          <w:sz w:val="23"/>
          <w:szCs w:val="23"/>
          <w:u w:val="none"/>
        </w:rPr>
      </w:pPr>
      <w:bookmarkStart w:id="60" w:name="_Toc119793099"/>
      <w:bookmarkStart w:id="61" w:name="_Toc121155492"/>
      <w:bookmarkStart w:id="62" w:name="_Toc121262255"/>
      <w:bookmarkStart w:id="63" w:name="_Toc121262688"/>
      <w:bookmarkStart w:id="64" w:name="_Toc121427031"/>
      <w:r w:rsidRPr="00AE0C27">
        <w:rPr>
          <w:color w:val="auto"/>
          <w:sz w:val="23"/>
          <w:szCs w:val="23"/>
          <w:u w:val="none"/>
        </w:rPr>
        <w:t xml:space="preserve">One or more cleaning company cleans every Car. Thus, there exists an </w:t>
      </w:r>
      <w:r w:rsidRPr="00AE0C27">
        <w:rPr>
          <w:sz w:val="23"/>
          <w:szCs w:val="23"/>
          <w:u w:val="none"/>
        </w:rPr>
        <w:t>“</w:t>
      </w:r>
      <w:r w:rsidRPr="00AE0C27">
        <w:rPr>
          <w:b/>
          <w:bCs/>
          <w:sz w:val="23"/>
          <w:szCs w:val="23"/>
          <w:u w:val="none"/>
        </w:rPr>
        <w:t>Is Cleaned by”</w:t>
      </w:r>
      <w:r w:rsidRPr="00AE0C27">
        <w:rPr>
          <w:color w:val="FF0000"/>
          <w:sz w:val="23"/>
          <w:szCs w:val="23"/>
          <w:u w:val="none"/>
        </w:rPr>
        <w:t xml:space="preserve"> </w:t>
      </w:r>
      <w:r w:rsidRPr="00AE0C27">
        <w:rPr>
          <w:color w:val="auto"/>
          <w:sz w:val="23"/>
          <w:szCs w:val="23"/>
          <w:u w:val="none"/>
        </w:rPr>
        <w:t>relationship between the CAR entity and the CLEANING_COMPANY entity. We add to the CAR entity the foreign key Company Name which is the primary key of CLEANING_COMPANY entity since CAR is on the “many” side and rename it as CCompanyName.</w:t>
      </w:r>
      <w:bookmarkEnd w:id="60"/>
      <w:bookmarkEnd w:id="61"/>
      <w:bookmarkEnd w:id="62"/>
      <w:bookmarkEnd w:id="63"/>
      <w:bookmarkEnd w:id="64"/>
    </w:p>
    <w:p w14:paraId="4B5A237E" w14:textId="77777777" w:rsidR="00CC7887" w:rsidRPr="00AE0C27" w:rsidRDefault="00CC7887" w:rsidP="00CC7887">
      <w:pPr>
        <w:pStyle w:val="MyHeading"/>
        <w:spacing w:line="360" w:lineRule="auto"/>
        <w:ind w:firstLine="360"/>
        <w:jc w:val="left"/>
        <w:rPr>
          <w:color w:val="auto"/>
          <w:sz w:val="23"/>
          <w:szCs w:val="23"/>
          <w:u w:val="none"/>
        </w:rPr>
      </w:pPr>
    </w:p>
    <w:p w14:paraId="5D05431D" w14:textId="0C214343" w:rsidR="00CC7887" w:rsidRPr="00AE0C27" w:rsidRDefault="00CC7887" w:rsidP="00CC7887">
      <w:pPr>
        <w:pStyle w:val="MyHeading"/>
        <w:numPr>
          <w:ilvl w:val="0"/>
          <w:numId w:val="21"/>
        </w:numPr>
        <w:spacing w:line="360" w:lineRule="auto"/>
        <w:jc w:val="left"/>
        <w:rPr>
          <w:color w:val="002060"/>
          <w:sz w:val="32"/>
          <w:szCs w:val="32"/>
          <w:u w:val="none"/>
        </w:rPr>
      </w:pPr>
      <w:bookmarkStart w:id="65" w:name="_Toc121155493"/>
      <w:bookmarkStart w:id="66" w:name="_Toc121427032"/>
      <w:r w:rsidRPr="00AE0C27">
        <w:rPr>
          <w:noProof/>
          <w:sz w:val="23"/>
          <w:szCs w:val="23"/>
        </w:rPr>
        <w:drawing>
          <wp:anchor distT="0" distB="0" distL="114300" distR="114300" simplePos="0" relativeHeight="251755520" behindDoc="0" locked="0" layoutInCell="1" allowOverlap="1" wp14:anchorId="0CAB860A" wp14:editId="1A92E418">
            <wp:simplePos x="0" y="0"/>
            <wp:positionH relativeFrom="margin">
              <wp:align>center</wp:align>
            </wp:positionH>
            <wp:positionV relativeFrom="paragraph">
              <wp:posOffset>567599</wp:posOffset>
            </wp:positionV>
            <wp:extent cx="5578323" cy="1394581"/>
            <wp:effectExtent l="0" t="0" r="3810" b="0"/>
            <wp:wrapTopAndBottom/>
            <wp:docPr id="225" name="Picture 2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8323" cy="1394581"/>
                    </a:xfrm>
                    <a:prstGeom prst="rect">
                      <a:avLst/>
                    </a:prstGeom>
                  </pic:spPr>
                </pic:pic>
              </a:graphicData>
            </a:graphic>
          </wp:anchor>
        </w:drawing>
      </w:r>
      <w:r w:rsidRPr="00AE0C27">
        <w:rPr>
          <w:color w:val="002060"/>
          <w:sz w:val="32"/>
          <w:szCs w:val="32"/>
          <w:u w:val="none"/>
        </w:rPr>
        <w:t>Car (Has)</w:t>
      </w:r>
      <w:bookmarkEnd w:id="65"/>
      <w:bookmarkEnd w:id="66"/>
    </w:p>
    <w:p w14:paraId="2DECA2A0" w14:textId="1361059E" w:rsidR="00CC7887" w:rsidRPr="00AE0C27" w:rsidRDefault="00CC7887" w:rsidP="00CC7887">
      <w:pPr>
        <w:pStyle w:val="MyHeading"/>
        <w:spacing w:line="360" w:lineRule="auto"/>
        <w:ind w:left="720"/>
        <w:jc w:val="left"/>
        <w:rPr>
          <w:color w:val="auto"/>
          <w:sz w:val="23"/>
          <w:szCs w:val="23"/>
          <w:u w:val="none"/>
        </w:rPr>
      </w:pPr>
    </w:p>
    <w:p w14:paraId="6A27ADF6" w14:textId="77777777" w:rsidR="00CC7887" w:rsidRPr="00AE0C27" w:rsidRDefault="00CC7887" w:rsidP="00CC7887">
      <w:pPr>
        <w:pStyle w:val="ListParagraph"/>
        <w:spacing w:after="159" w:line="360" w:lineRule="auto"/>
        <w:ind w:right="49" w:firstLine="720"/>
        <w:jc w:val="both"/>
        <w:rPr>
          <w:rFonts w:asciiTheme="majorBidi" w:hAnsiTheme="majorBidi" w:cstheme="majorBidi"/>
          <w:sz w:val="23"/>
          <w:szCs w:val="23"/>
        </w:rPr>
      </w:pPr>
      <w:r w:rsidRPr="00AE0C27">
        <w:rPr>
          <w:rFonts w:asciiTheme="majorBidi" w:hAnsiTheme="majorBidi" w:cstheme="majorBidi"/>
          <w:sz w:val="23"/>
          <w:szCs w:val="23"/>
        </w:rPr>
        <w:t xml:space="preserve">Every car has an insurance policy. Thus, there exists a </w:t>
      </w:r>
      <w:r w:rsidRPr="00AE0C27">
        <w:rPr>
          <w:rFonts w:asciiTheme="majorBidi" w:hAnsiTheme="majorBidi" w:cstheme="majorBidi"/>
          <w:b/>
          <w:bCs/>
          <w:color w:val="C00000"/>
          <w:sz w:val="23"/>
          <w:szCs w:val="23"/>
        </w:rPr>
        <w:t xml:space="preserve">“Has” </w:t>
      </w:r>
      <w:r w:rsidRPr="00AE0C27">
        <w:rPr>
          <w:rFonts w:asciiTheme="majorBidi" w:hAnsiTheme="majorBidi" w:cstheme="majorBidi"/>
          <w:sz w:val="23"/>
          <w:szCs w:val="23"/>
        </w:rPr>
        <w:t>relationship between the CAR entity and the INSURANCE_POLICY entity. We add to the CAR entity the foreign key Insurance ID which is the primary key of INSURANCE_POLICY entity since CAR is on the “many” side.</w:t>
      </w:r>
    </w:p>
    <w:p w14:paraId="0F49AE68" w14:textId="77777777" w:rsidR="00CC7887" w:rsidRPr="00AE0C27" w:rsidRDefault="00CC7887" w:rsidP="00CC7887">
      <w:pPr>
        <w:pStyle w:val="ListParagraph"/>
        <w:spacing w:after="159" w:line="360" w:lineRule="auto"/>
        <w:ind w:right="49"/>
        <w:jc w:val="both"/>
        <w:rPr>
          <w:rFonts w:asciiTheme="majorBidi" w:hAnsiTheme="majorBidi" w:cstheme="majorBidi"/>
          <w:sz w:val="23"/>
          <w:szCs w:val="23"/>
        </w:rPr>
      </w:pPr>
      <w:r w:rsidRPr="00AE0C27">
        <w:rPr>
          <w:rFonts w:asciiTheme="majorBidi" w:hAnsiTheme="majorBidi" w:cstheme="majorBidi"/>
          <w:sz w:val="23"/>
          <w:szCs w:val="23"/>
        </w:rPr>
        <w:t xml:space="preserve"> </w:t>
      </w:r>
    </w:p>
    <w:p w14:paraId="18B47ECF" w14:textId="3170001D" w:rsidR="00CC7887" w:rsidRPr="00AE0C27" w:rsidRDefault="00CC7887" w:rsidP="00CC7887">
      <w:pPr>
        <w:pStyle w:val="MyHeading"/>
        <w:numPr>
          <w:ilvl w:val="0"/>
          <w:numId w:val="21"/>
        </w:numPr>
        <w:spacing w:line="360" w:lineRule="auto"/>
        <w:jc w:val="left"/>
        <w:rPr>
          <w:color w:val="002060"/>
          <w:sz w:val="32"/>
          <w:szCs w:val="32"/>
          <w:u w:val="none"/>
        </w:rPr>
      </w:pPr>
      <w:bookmarkStart w:id="67" w:name="_Toc121155495"/>
      <w:bookmarkStart w:id="68" w:name="_Toc121427033"/>
      <w:r w:rsidRPr="00AE0C27">
        <w:rPr>
          <w:noProof/>
          <w:sz w:val="23"/>
          <w:szCs w:val="23"/>
        </w:rPr>
        <w:drawing>
          <wp:anchor distT="0" distB="0" distL="114300" distR="114300" simplePos="0" relativeHeight="251757568" behindDoc="0" locked="0" layoutInCell="1" allowOverlap="1" wp14:anchorId="59B51B46" wp14:editId="30C11F92">
            <wp:simplePos x="0" y="0"/>
            <wp:positionH relativeFrom="margin">
              <wp:align>center</wp:align>
            </wp:positionH>
            <wp:positionV relativeFrom="paragraph">
              <wp:posOffset>724988</wp:posOffset>
            </wp:positionV>
            <wp:extent cx="5014395" cy="1204064"/>
            <wp:effectExtent l="0" t="0" r="0" b="0"/>
            <wp:wrapTopAndBottom/>
            <wp:docPr id="226" name="Picture 2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14395" cy="1204064"/>
                    </a:xfrm>
                    <a:prstGeom prst="rect">
                      <a:avLst/>
                    </a:prstGeom>
                  </pic:spPr>
                </pic:pic>
              </a:graphicData>
            </a:graphic>
          </wp:anchor>
        </w:drawing>
      </w:r>
      <w:r w:rsidRPr="00AE0C27">
        <w:rPr>
          <w:color w:val="002060"/>
          <w:sz w:val="32"/>
          <w:szCs w:val="32"/>
          <w:u w:val="none"/>
        </w:rPr>
        <w:t>Client (Investigated by)</w:t>
      </w:r>
      <w:bookmarkEnd w:id="67"/>
      <w:bookmarkEnd w:id="68"/>
    </w:p>
    <w:p w14:paraId="5F71996C" w14:textId="59306A6F" w:rsidR="00CC7887" w:rsidRPr="00AE0C27" w:rsidRDefault="00CC7887" w:rsidP="00CC7887">
      <w:pPr>
        <w:pStyle w:val="MyHeading"/>
        <w:spacing w:line="360" w:lineRule="auto"/>
        <w:ind w:left="720"/>
        <w:jc w:val="left"/>
        <w:rPr>
          <w:color w:val="auto"/>
          <w:sz w:val="23"/>
          <w:szCs w:val="23"/>
          <w:u w:val="none"/>
        </w:rPr>
      </w:pPr>
    </w:p>
    <w:p w14:paraId="2417B65A" w14:textId="77777777" w:rsidR="00CC7887" w:rsidRPr="00AE0C27" w:rsidRDefault="00CC7887" w:rsidP="00CC7887">
      <w:pPr>
        <w:pStyle w:val="ListParagraph"/>
        <w:spacing w:after="159" w:line="360" w:lineRule="auto"/>
        <w:ind w:right="49" w:firstLine="720"/>
        <w:jc w:val="both"/>
        <w:rPr>
          <w:rFonts w:asciiTheme="majorBidi" w:hAnsiTheme="majorBidi" w:cstheme="majorBidi"/>
          <w:sz w:val="23"/>
          <w:szCs w:val="23"/>
        </w:rPr>
      </w:pPr>
      <w:r w:rsidRPr="00AE0C27">
        <w:rPr>
          <w:rFonts w:asciiTheme="majorBidi" w:hAnsiTheme="majorBidi" w:cstheme="majorBidi"/>
          <w:sz w:val="23"/>
          <w:szCs w:val="23"/>
        </w:rPr>
        <w:t xml:space="preserve">Every Security Company investigates many Clients. Thus, there exists an </w:t>
      </w:r>
      <w:r w:rsidRPr="00AE0C27">
        <w:rPr>
          <w:rFonts w:asciiTheme="majorBidi" w:hAnsiTheme="majorBidi" w:cstheme="majorBidi"/>
          <w:color w:val="C00000"/>
          <w:sz w:val="23"/>
          <w:szCs w:val="23"/>
        </w:rPr>
        <w:t>“</w:t>
      </w:r>
      <w:r w:rsidRPr="00AE0C27">
        <w:rPr>
          <w:rFonts w:asciiTheme="majorBidi" w:hAnsiTheme="majorBidi" w:cstheme="majorBidi"/>
          <w:b/>
          <w:bCs/>
          <w:color w:val="C00000"/>
          <w:sz w:val="23"/>
          <w:szCs w:val="23"/>
        </w:rPr>
        <w:t>Investigated by”</w:t>
      </w:r>
      <w:r w:rsidRPr="00AE0C27">
        <w:rPr>
          <w:rFonts w:asciiTheme="majorBidi" w:hAnsiTheme="majorBidi" w:cstheme="majorBidi"/>
          <w:color w:val="C00000"/>
          <w:sz w:val="23"/>
          <w:szCs w:val="23"/>
        </w:rPr>
        <w:t xml:space="preserve"> </w:t>
      </w:r>
      <w:r w:rsidRPr="00AE0C27">
        <w:rPr>
          <w:rFonts w:asciiTheme="majorBidi" w:hAnsiTheme="majorBidi" w:cstheme="majorBidi"/>
          <w:sz w:val="23"/>
          <w:szCs w:val="23"/>
        </w:rPr>
        <w:t>relationship between the CLIENT entity and the SECURITY_COMPANY entity. We add to the CLIENT entity the foreign key Name which is the primary key of the SECURITY_COMPANY  entity since CLIENT is on the “many” side and rename it as Sec_Comp_Name.</w:t>
      </w:r>
    </w:p>
    <w:p w14:paraId="3CBB66AC"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7C5EB55D"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2F8E6904"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 5: Mapping of N:M Relationships:</w:t>
      </w:r>
    </w:p>
    <w:p w14:paraId="055F9320" w14:textId="77777777" w:rsidR="008349BF" w:rsidRPr="00AE0C27" w:rsidRDefault="008349BF" w:rsidP="008349BF">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In order to map many to many relationships, the relation should contain the primary of each entity and other simple attributes of the relationship if they exist.   </w:t>
      </w:r>
    </w:p>
    <w:p w14:paraId="3E9BEFD8" w14:textId="5CF3896D"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7F4CF44D" w14:textId="3192C21F" w:rsidR="008349BF" w:rsidRPr="00AE0C27" w:rsidRDefault="008349BF" w:rsidP="008349BF">
      <w:pPr>
        <w:pStyle w:val="ListParagraph"/>
        <w:numPr>
          <w:ilvl w:val="0"/>
          <w:numId w:val="22"/>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0000" w:themeColor="text1"/>
          <w:sz w:val="23"/>
          <w:szCs w:val="23"/>
        </w:rPr>
        <w:drawing>
          <wp:anchor distT="0" distB="0" distL="114300" distR="114300" simplePos="0" relativeHeight="251758592" behindDoc="0" locked="0" layoutInCell="1" allowOverlap="1" wp14:anchorId="7D8583D4" wp14:editId="662DF055">
            <wp:simplePos x="0" y="0"/>
            <wp:positionH relativeFrom="margin">
              <wp:align>center</wp:align>
            </wp:positionH>
            <wp:positionV relativeFrom="paragraph">
              <wp:posOffset>411480</wp:posOffset>
            </wp:positionV>
            <wp:extent cx="2732332" cy="695325"/>
            <wp:effectExtent l="0" t="0" r="0" b="0"/>
            <wp:wrapTopAndBottom/>
            <wp:docPr id="245" name="Picture 2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A picture containing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732332" cy="695325"/>
                    </a:xfrm>
                    <a:prstGeom prst="rect">
                      <a:avLst/>
                    </a:prstGeom>
                  </pic:spPr>
                </pic:pic>
              </a:graphicData>
            </a:graphic>
          </wp:anchor>
        </w:drawing>
      </w:r>
      <w:r w:rsidRPr="00AE0C27">
        <w:rPr>
          <w:rFonts w:asciiTheme="majorBidi" w:eastAsia="Times New Roman" w:hAnsiTheme="majorBidi" w:cstheme="majorBidi"/>
          <w:color w:val="002060"/>
          <w:sz w:val="32"/>
          <w:szCs w:val="32"/>
        </w:rPr>
        <w:t>Identifies</w:t>
      </w:r>
    </w:p>
    <w:p w14:paraId="46452F13" w14:textId="0DA5ED71" w:rsidR="008349BF" w:rsidRPr="00AE0C27" w:rsidRDefault="008349BF" w:rsidP="008349BF">
      <w:pPr>
        <w:pStyle w:val="ListParagraph"/>
        <w:spacing w:line="360" w:lineRule="auto"/>
        <w:rPr>
          <w:rFonts w:asciiTheme="majorBidi" w:eastAsia="Times New Roman" w:hAnsiTheme="majorBidi" w:cstheme="majorBidi"/>
          <w:color w:val="000000" w:themeColor="text1"/>
          <w:sz w:val="23"/>
          <w:szCs w:val="23"/>
        </w:rPr>
      </w:pPr>
    </w:p>
    <w:p w14:paraId="672BC48A" w14:textId="0E0490EC" w:rsidR="008349BF" w:rsidRPr="00AE0C27" w:rsidRDefault="008349B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Many Cars get identified by many contracts and vice versa. Thus, there exists an </w:t>
      </w:r>
      <w:r w:rsidRPr="00AE0C27">
        <w:rPr>
          <w:rFonts w:asciiTheme="majorBidi" w:eastAsia="Times New Roman" w:hAnsiTheme="majorBidi" w:cstheme="majorBidi"/>
          <w:b/>
          <w:bCs/>
          <w:color w:val="C00000"/>
          <w:sz w:val="23"/>
          <w:szCs w:val="23"/>
        </w:rPr>
        <w:t>“Identifies”</w:t>
      </w:r>
      <w:r w:rsidRPr="00AE0C27">
        <w:rPr>
          <w:rFonts w:asciiTheme="majorBidi" w:eastAsia="Times New Roman" w:hAnsiTheme="majorBidi" w:cstheme="majorBidi"/>
          <w:color w:val="C00000"/>
          <w:sz w:val="23"/>
          <w:szCs w:val="23"/>
        </w:rPr>
        <w:t xml:space="preserve"> </w:t>
      </w:r>
      <w:r w:rsidRPr="00AE0C27">
        <w:rPr>
          <w:rFonts w:asciiTheme="majorBidi" w:eastAsia="Times New Roman" w:hAnsiTheme="majorBidi" w:cstheme="majorBidi"/>
          <w:color w:val="000000" w:themeColor="text1"/>
          <w:sz w:val="23"/>
          <w:szCs w:val="23"/>
        </w:rPr>
        <w:t>relationship between the CONTRACT entity and the CAR entity. The relation includes the primary key of the CONTRACT entity which is Contract ID and the primary key of the CAR entity which is VI</w:t>
      </w:r>
      <w:r w:rsidR="00936F2F" w:rsidRPr="00AE0C27">
        <w:rPr>
          <w:rFonts w:asciiTheme="majorBidi" w:eastAsia="Times New Roman" w:hAnsiTheme="majorBidi" w:cstheme="majorBidi"/>
          <w:color w:val="000000" w:themeColor="text1"/>
          <w:sz w:val="23"/>
          <w:szCs w:val="23"/>
        </w:rPr>
        <w:t xml:space="preserve"> N</w:t>
      </w:r>
      <w:r w:rsidRPr="00AE0C27">
        <w:rPr>
          <w:rFonts w:asciiTheme="majorBidi" w:eastAsia="Times New Roman" w:hAnsiTheme="majorBidi" w:cstheme="majorBidi"/>
          <w:color w:val="000000" w:themeColor="text1"/>
          <w:sz w:val="23"/>
          <w:szCs w:val="23"/>
        </w:rPr>
        <w:t xml:space="preserve">. The combination of the added keys forms the primary key of the “Identifies” relationship and thus they are underlined. </w:t>
      </w:r>
    </w:p>
    <w:p w14:paraId="7452BAE9" w14:textId="77777777"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24D97668" w14:textId="06F6078C" w:rsidR="008349BF" w:rsidRPr="00AE0C27" w:rsidRDefault="00936F2F" w:rsidP="008349BF">
      <w:pPr>
        <w:pStyle w:val="ListParagraph"/>
        <w:numPr>
          <w:ilvl w:val="0"/>
          <w:numId w:val="22"/>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0000" w:themeColor="text1"/>
          <w:sz w:val="23"/>
          <w:szCs w:val="23"/>
        </w:rPr>
        <w:drawing>
          <wp:anchor distT="0" distB="0" distL="114300" distR="114300" simplePos="0" relativeHeight="251759616" behindDoc="1" locked="0" layoutInCell="1" allowOverlap="1" wp14:anchorId="04CED675" wp14:editId="278C4BB2">
            <wp:simplePos x="0" y="0"/>
            <wp:positionH relativeFrom="margin">
              <wp:align>center</wp:align>
            </wp:positionH>
            <wp:positionV relativeFrom="paragraph">
              <wp:posOffset>458124</wp:posOffset>
            </wp:positionV>
            <wp:extent cx="3100705" cy="838200"/>
            <wp:effectExtent l="0" t="0" r="4445"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100705" cy="838200"/>
                    </a:xfrm>
                    <a:prstGeom prst="rect">
                      <a:avLst/>
                    </a:prstGeom>
                  </pic:spPr>
                </pic:pic>
              </a:graphicData>
            </a:graphic>
            <wp14:sizeRelH relativeFrom="margin">
              <wp14:pctWidth>0</wp14:pctWidth>
            </wp14:sizeRelH>
            <wp14:sizeRelV relativeFrom="margin">
              <wp14:pctHeight>0</wp14:pctHeight>
            </wp14:sizeRelV>
          </wp:anchor>
        </w:drawing>
      </w:r>
      <w:r w:rsidR="008349BF" w:rsidRPr="00AE0C27">
        <w:rPr>
          <w:rFonts w:asciiTheme="majorBidi" w:eastAsia="Times New Roman" w:hAnsiTheme="majorBidi" w:cstheme="majorBidi"/>
          <w:color w:val="002060"/>
          <w:sz w:val="32"/>
          <w:szCs w:val="32"/>
        </w:rPr>
        <w:t>Is Maintained by</w:t>
      </w:r>
    </w:p>
    <w:p w14:paraId="45A02DB3" w14:textId="39D04BBB" w:rsidR="008349BF" w:rsidRPr="00AE0C27" w:rsidRDefault="008349BF" w:rsidP="008349BF">
      <w:pPr>
        <w:pStyle w:val="ListParagraph"/>
        <w:spacing w:line="360" w:lineRule="auto"/>
        <w:rPr>
          <w:rFonts w:asciiTheme="majorBidi" w:eastAsia="Times New Roman" w:hAnsiTheme="majorBidi" w:cstheme="majorBidi"/>
          <w:color w:val="000000" w:themeColor="text1"/>
          <w:sz w:val="23"/>
          <w:szCs w:val="23"/>
        </w:rPr>
      </w:pPr>
    </w:p>
    <w:p w14:paraId="2D061587" w14:textId="38C79F9E" w:rsidR="008349BF" w:rsidRPr="00AE0C27" w:rsidRDefault="00936F2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Many Maintenance Companies maintain many Cars</w:t>
      </w:r>
      <w:r w:rsidR="008349BF" w:rsidRPr="00AE0C27">
        <w:rPr>
          <w:rFonts w:asciiTheme="majorBidi" w:eastAsia="Times New Roman" w:hAnsiTheme="majorBidi" w:cstheme="majorBidi"/>
          <w:color w:val="000000" w:themeColor="text1"/>
          <w:sz w:val="23"/>
          <w:szCs w:val="23"/>
        </w:rPr>
        <w:t xml:space="preserve">. Thus, there </w:t>
      </w:r>
      <w:r w:rsidR="008349BF" w:rsidRPr="00AE0C27">
        <w:rPr>
          <w:rFonts w:asciiTheme="majorBidi" w:eastAsia="Times New Roman" w:hAnsiTheme="majorBidi" w:cstheme="majorBidi"/>
          <w:sz w:val="23"/>
          <w:szCs w:val="23"/>
        </w:rPr>
        <w:t>exists an</w:t>
      </w:r>
      <w:r w:rsidR="008349BF" w:rsidRPr="00AE0C27">
        <w:rPr>
          <w:rFonts w:asciiTheme="majorBidi" w:eastAsia="Times New Roman" w:hAnsiTheme="majorBidi" w:cstheme="majorBidi"/>
          <w:b/>
          <w:bCs/>
          <w:sz w:val="23"/>
          <w:szCs w:val="23"/>
        </w:rPr>
        <w:t xml:space="preserve"> </w:t>
      </w:r>
      <w:r w:rsidR="008349BF" w:rsidRPr="00AE0C27">
        <w:rPr>
          <w:rFonts w:asciiTheme="majorBidi" w:eastAsia="Times New Roman" w:hAnsiTheme="majorBidi" w:cstheme="majorBidi"/>
          <w:b/>
          <w:bCs/>
          <w:color w:val="C00000"/>
          <w:sz w:val="23"/>
          <w:szCs w:val="23"/>
        </w:rPr>
        <w:t>“Is_Maintained_by”</w:t>
      </w:r>
      <w:r w:rsidR="008349BF" w:rsidRPr="00AE0C27">
        <w:rPr>
          <w:rFonts w:asciiTheme="majorBidi" w:eastAsia="Times New Roman" w:hAnsiTheme="majorBidi" w:cstheme="majorBidi"/>
          <w:color w:val="C00000"/>
          <w:sz w:val="23"/>
          <w:szCs w:val="23"/>
        </w:rPr>
        <w:t xml:space="preserve"> </w:t>
      </w:r>
      <w:r w:rsidR="008349BF" w:rsidRPr="00AE0C27">
        <w:rPr>
          <w:rFonts w:asciiTheme="majorBidi" w:eastAsia="Times New Roman" w:hAnsiTheme="majorBidi" w:cstheme="majorBidi"/>
          <w:color w:val="000000" w:themeColor="text1"/>
          <w:sz w:val="23"/>
          <w:szCs w:val="23"/>
        </w:rPr>
        <w:t>relationship between the MAINTENANCE_COMPANY entity and the CAR entity. The relation includes the primary key of the MAINTENANCE_COMPANY entity Company Name and the primary key of the CAR entity VIN</w:t>
      </w:r>
      <w:r w:rsidRPr="00AE0C27">
        <w:rPr>
          <w:rFonts w:asciiTheme="majorBidi" w:eastAsia="Times New Roman" w:hAnsiTheme="majorBidi" w:cstheme="majorBidi"/>
          <w:color w:val="000000" w:themeColor="text1"/>
          <w:sz w:val="23"/>
          <w:szCs w:val="23"/>
        </w:rPr>
        <w:t xml:space="preserve">. </w:t>
      </w:r>
      <w:r w:rsidR="008349BF" w:rsidRPr="00AE0C27">
        <w:rPr>
          <w:rFonts w:asciiTheme="majorBidi" w:eastAsia="Times New Roman" w:hAnsiTheme="majorBidi" w:cstheme="majorBidi"/>
          <w:color w:val="000000" w:themeColor="text1"/>
          <w:sz w:val="23"/>
          <w:szCs w:val="23"/>
        </w:rPr>
        <w:t xml:space="preserve">The combination of the added keys forms the primary key of the “Is_Maintained_by” relationship and thus they are underlined. </w:t>
      </w:r>
    </w:p>
    <w:p w14:paraId="5D74AC4A" w14:textId="5D433182"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75CF4282" w14:textId="77777777" w:rsidR="00936F2F" w:rsidRPr="00AE0C27" w:rsidRDefault="00936F2F" w:rsidP="008349BF">
      <w:pPr>
        <w:spacing w:line="360" w:lineRule="auto"/>
        <w:rPr>
          <w:rFonts w:asciiTheme="majorBidi" w:eastAsia="Times New Roman" w:hAnsiTheme="majorBidi" w:cstheme="majorBidi"/>
          <w:color w:val="000000" w:themeColor="text1"/>
          <w:sz w:val="23"/>
          <w:szCs w:val="23"/>
        </w:rPr>
      </w:pPr>
    </w:p>
    <w:p w14:paraId="60028153" w14:textId="30DA0B71" w:rsidR="008349BF" w:rsidRPr="00AE0C27" w:rsidRDefault="00936F2F" w:rsidP="008349BF">
      <w:pPr>
        <w:pStyle w:val="ListParagraph"/>
        <w:numPr>
          <w:ilvl w:val="0"/>
          <w:numId w:val="22"/>
        </w:numPr>
        <w:spacing w:after="159" w:line="360" w:lineRule="auto"/>
        <w:ind w:right="49"/>
        <w:jc w:val="both"/>
        <w:rPr>
          <w:rFonts w:asciiTheme="majorBidi" w:hAnsiTheme="majorBidi" w:cstheme="majorBidi"/>
          <w:color w:val="002060"/>
          <w:sz w:val="32"/>
          <w:szCs w:val="32"/>
        </w:rPr>
      </w:pPr>
      <w:r w:rsidRPr="00AE0C27">
        <w:rPr>
          <w:rFonts w:asciiTheme="majorBidi" w:hAnsiTheme="majorBidi" w:cstheme="majorBidi"/>
          <w:noProof/>
          <w:sz w:val="23"/>
          <w:szCs w:val="23"/>
        </w:rPr>
        <w:drawing>
          <wp:anchor distT="0" distB="0" distL="114300" distR="114300" simplePos="0" relativeHeight="251761664" behindDoc="0" locked="0" layoutInCell="1" allowOverlap="1" wp14:anchorId="0477963F" wp14:editId="37F5C545">
            <wp:simplePos x="0" y="0"/>
            <wp:positionH relativeFrom="margin">
              <wp:align>center</wp:align>
            </wp:positionH>
            <wp:positionV relativeFrom="paragraph">
              <wp:posOffset>318597</wp:posOffset>
            </wp:positionV>
            <wp:extent cx="3991869" cy="1709057"/>
            <wp:effectExtent l="0" t="0" r="8890" b="5715"/>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66">
                      <a:extLst>
                        <a:ext uri="{28A0092B-C50C-407E-A947-70E740481C1C}">
                          <a14:useLocalDpi xmlns:a14="http://schemas.microsoft.com/office/drawing/2010/main" val="0"/>
                        </a:ext>
                      </a:extLst>
                    </a:blip>
                    <a:stretch>
                      <a:fillRect/>
                    </a:stretch>
                  </pic:blipFill>
                  <pic:spPr>
                    <a:xfrm>
                      <a:off x="0" y="0"/>
                      <a:ext cx="3991869" cy="1709057"/>
                    </a:xfrm>
                    <a:prstGeom prst="rect">
                      <a:avLst/>
                    </a:prstGeom>
                  </pic:spPr>
                </pic:pic>
              </a:graphicData>
            </a:graphic>
          </wp:anchor>
        </w:drawing>
      </w:r>
      <w:r w:rsidR="008349BF" w:rsidRPr="00AE0C27">
        <w:rPr>
          <w:rFonts w:asciiTheme="majorBidi" w:hAnsiTheme="majorBidi" w:cstheme="majorBidi"/>
          <w:color w:val="002060"/>
          <w:sz w:val="32"/>
          <w:szCs w:val="32"/>
        </w:rPr>
        <w:t xml:space="preserve">Signs </w:t>
      </w:r>
    </w:p>
    <w:p w14:paraId="5B284350" w14:textId="31AC0F77" w:rsidR="008349BF" w:rsidRPr="00AE0C27" w:rsidRDefault="008349BF" w:rsidP="008349BF">
      <w:pPr>
        <w:spacing w:after="159" w:line="360" w:lineRule="auto"/>
        <w:ind w:right="49"/>
        <w:jc w:val="both"/>
        <w:rPr>
          <w:rFonts w:asciiTheme="majorBidi" w:hAnsiTheme="majorBidi" w:cstheme="majorBidi"/>
          <w:sz w:val="23"/>
          <w:szCs w:val="23"/>
        </w:rPr>
      </w:pPr>
    </w:p>
    <w:p w14:paraId="32AB3F10" w14:textId="77777777" w:rsidR="008349BF" w:rsidRPr="00AE0C27" w:rsidRDefault="008349B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Many Clients signs many Contracts. Thus, there exists a </w:t>
      </w:r>
      <w:r w:rsidRPr="00AE0C27">
        <w:rPr>
          <w:rFonts w:asciiTheme="majorBidi" w:eastAsia="Times New Roman" w:hAnsiTheme="majorBidi" w:cstheme="majorBidi"/>
          <w:b/>
          <w:bCs/>
          <w:color w:val="C00000"/>
          <w:sz w:val="23"/>
          <w:szCs w:val="23"/>
        </w:rPr>
        <w:t>“Signs”</w:t>
      </w:r>
      <w:r w:rsidRPr="00AE0C27">
        <w:rPr>
          <w:rFonts w:asciiTheme="majorBidi" w:eastAsia="Times New Roman" w:hAnsiTheme="majorBidi" w:cstheme="majorBidi"/>
          <w:color w:val="C00000"/>
          <w:sz w:val="23"/>
          <w:szCs w:val="23"/>
        </w:rPr>
        <w:t xml:space="preserve"> </w:t>
      </w:r>
      <w:r w:rsidRPr="00AE0C27">
        <w:rPr>
          <w:rFonts w:asciiTheme="majorBidi" w:eastAsia="Times New Roman" w:hAnsiTheme="majorBidi" w:cstheme="majorBidi"/>
          <w:color w:val="000000" w:themeColor="text1"/>
          <w:sz w:val="23"/>
          <w:szCs w:val="23"/>
        </w:rPr>
        <w:t>relationship between the CLIENT entity and the CONTRACT entity. The relation includes the primary key of the CONTRACT entity which is Contract ID and the primary key of the CLIENT entity SSN renamed as CSSN. The combination of the added keys forms the primary key of the Signs relationship and thus they are underlined. The relationship “Signs” has a simple attribute Discount by client type which is represented in this relation.</w:t>
      </w:r>
    </w:p>
    <w:p w14:paraId="6E9F0AF9" w14:textId="09D28FF2"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6674DB34" w14:textId="30E877D0" w:rsidR="008349BF" w:rsidRPr="00AE0C27" w:rsidRDefault="00936F2F" w:rsidP="008349BF">
      <w:pPr>
        <w:pStyle w:val="ListParagraph"/>
        <w:numPr>
          <w:ilvl w:val="0"/>
          <w:numId w:val="22"/>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0000" w:themeColor="text1"/>
          <w:sz w:val="23"/>
          <w:szCs w:val="23"/>
        </w:rPr>
        <w:drawing>
          <wp:anchor distT="0" distB="0" distL="114300" distR="114300" simplePos="0" relativeHeight="251760640" behindDoc="0" locked="0" layoutInCell="1" allowOverlap="1" wp14:anchorId="68A03B55" wp14:editId="671ED342">
            <wp:simplePos x="0" y="0"/>
            <wp:positionH relativeFrom="margin">
              <wp:align>center</wp:align>
            </wp:positionH>
            <wp:positionV relativeFrom="paragraph">
              <wp:posOffset>510252</wp:posOffset>
            </wp:positionV>
            <wp:extent cx="2722245" cy="864870"/>
            <wp:effectExtent l="0" t="0" r="1905"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22245" cy="864870"/>
                    </a:xfrm>
                    <a:prstGeom prst="rect">
                      <a:avLst/>
                    </a:prstGeom>
                  </pic:spPr>
                </pic:pic>
              </a:graphicData>
            </a:graphic>
            <wp14:sizeRelH relativeFrom="margin">
              <wp14:pctWidth>0</wp14:pctWidth>
            </wp14:sizeRelH>
            <wp14:sizeRelV relativeFrom="margin">
              <wp14:pctHeight>0</wp14:pctHeight>
            </wp14:sizeRelV>
          </wp:anchor>
        </w:drawing>
      </w:r>
      <w:r w:rsidR="008349BF" w:rsidRPr="00AE0C27">
        <w:rPr>
          <w:rFonts w:asciiTheme="majorBidi" w:eastAsia="Times New Roman" w:hAnsiTheme="majorBidi" w:cstheme="majorBidi"/>
          <w:color w:val="002060"/>
          <w:sz w:val="32"/>
          <w:szCs w:val="32"/>
        </w:rPr>
        <w:t>Shipped by</w:t>
      </w:r>
    </w:p>
    <w:p w14:paraId="7D769E0B" w14:textId="77777777" w:rsidR="00936F2F" w:rsidRPr="00AE0C27" w:rsidRDefault="00936F2F" w:rsidP="008349BF">
      <w:pPr>
        <w:spacing w:line="360" w:lineRule="auto"/>
        <w:rPr>
          <w:rFonts w:asciiTheme="majorBidi" w:eastAsia="Times New Roman" w:hAnsiTheme="majorBidi" w:cstheme="majorBidi"/>
          <w:color w:val="000000" w:themeColor="text1"/>
          <w:sz w:val="23"/>
          <w:szCs w:val="23"/>
        </w:rPr>
      </w:pPr>
    </w:p>
    <w:p w14:paraId="23D32088" w14:textId="3DDD58B7" w:rsidR="008349BF" w:rsidRPr="00AE0C27" w:rsidRDefault="008349B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Many Cars get Shipped by many Shipping Companies and vice versa. Thus, there exists a </w:t>
      </w:r>
      <w:r w:rsidRPr="00AE0C27">
        <w:rPr>
          <w:rFonts w:asciiTheme="majorBidi" w:eastAsia="Times New Roman" w:hAnsiTheme="majorBidi" w:cstheme="majorBidi"/>
          <w:b/>
          <w:bCs/>
          <w:color w:val="C00000"/>
          <w:sz w:val="23"/>
          <w:szCs w:val="23"/>
        </w:rPr>
        <w:t>“Shipped_by”</w:t>
      </w:r>
      <w:r w:rsidRPr="00AE0C27">
        <w:rPr>
          <w:rFonts w:asciiTheme="majorBidi" w:eastAsia="Times New Roman" w:hAnsiTheme="majorBidi" w:cstheme="majorBidi"/>
          <w:color w:val="C00000"/>
          <w:sz w:val="23"/>
          <w:szCs w:val="23"/>
        </w:rPr>
        <w:t xml:space="preserve"> </w:t>
      </w:r>
      <w:r w:rsidRPr="00AE0C27">
        <w:rPr>
          <w:rFonts w:asciiTheme="majorBidi" w:eastAsia="Times New Roman" w:hAnsiTheme="majorBidi" w:cstheme="majorBidi"/>
          <w:color w:val="000000" w:themeColor="text1"/>
          <w:sz w:val="23"/>
          <w:szCs w:val="23"/>
        </w:rPr>
        <w:t xml:space="preserve">relationship between the SHIPPING_COMPANY entity and the CAR entity. The relation includes the primary key of the SHIPPING COMPANY entity Name which renamed as SCompanyName and the primary key of the CAR entity. The combination of the added keys forms the primary key of the “Shipped_by” relationship and thus they are underlined. </w:t>
      </w:r>
    </w:p>
    <w:p w14:paraId="7593C537" w14:textId="6FA14BF4"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19EBC9ED" w14:textId="77777777" w:rsidR="00936F2F" w:rsidRPr="00AE0C27" w:rsidRDefault="00936F2F" w:rsidP="008349BF">
      <w:pPr>
        <w:spacing w:line="360" w:lineRule="auto"/>
        <w:rPr>
          <w:rFonts w:asciiTheme="majorBidi" w:eastAsia="Times New Roman" w:hAnsiTheme="majorBidi" w:cstheme="majorBidi"/>
          <w:color w:val="000000" w:themeColor="text1"/>
          <w:sz w:val="23"/>
          <w:szCs w:val="23"/>
        </w:rPr>
      </w:pPr>
    </w:p>
    <w:p w14:paraId="4101B795" w14:textId="77777777" w:rsidR="008349BF" w:rsidRPr="00AE0C27" w:rsidRDefault="008349BF" w:rsidP="008349BF">
      <w:pPr>
        <w:pStyle w:val="ListParagraph"/>
        <w:numPr>
          <w:ilvl w:val="0"/>
          <w:numId w:val="22"/>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color w:val="002060"/>
          <w:sz w:val="32"/>
          <w:szCs w:val="32"/>
        </w:rPr>
        <w:t xml:space="preserve">Hires </w:t>
      </w:r>
    </w:p>
    <w:p w14:paraId="79EC987B" w14:textId="77777777" w:rsidR="008349BF" w:rsidRPr="00AE0C27" w:rsidRDefault="008349BF" w:rsidP="008349BF">
      <w:pPr>
        <w:pStyle w:val="ListParagraph"/>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noProof/>
          <w:color w:val="000000" w:themeColor="text1"/>
          <w:sz w:val="23"/>
          <w:szCs w:val="23"/>
        </w:rPr>
        <w:drawing>
          <wp:inline distT="0" distB="0" distL="0" distR="0" wp14:anchorId="4BA19C6E" wp14:editId="11FB12D0">
            <wp:extent cx="3416576" cy="1143000"/>
            <wp:effectExtent l="0" t="0" r="0" b="0"/>
            <wp:docPr id="346" name="Picture 34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Table&#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3426210" cy="1146223"/>
                    </a:xfrm>
                    <a:prstGeom prst="rect">
                      <a:avLst/>
                    </a:prstGeom>
                  </pic:spPr>
                </pic:pic>
              </a:graphicData>
            </a:graphic>
          </wp:inline>
        </w:drawing>
      </w:r>
    </w:p>
    <w:p w14:paraId="04A2A039" w14:textId="77777777" w:rsidR="008349BF" w:rsidRPr="00AE0C27" w:rsidRDefault="008349BF" w:rsidP="008349BF">
      <w:pPr>
        <w:pStyle w:val="ListParagraph"/>
        <w:spacing w:line="360" w:lineRule="auto"/>
        <w:rPr>
          <w:rFonts w:asciiTheme="majorBidi" w:eastAsia="Times New Roman" w:hAnsiTheme="majorBidi" w:cstheme="majorBidi"/>
          <w:color w:val="000000" w:themeColor="text1"/>
          <w:sz w:val="23"/>
          <w:szCs w:val="23"/>
        </w:rPr>
      </w:pPr>
    </w:p>
    <w:p w14:paraId="6DE94FCB" w14:textId="77777777" w:rsidR="008349BF" w:rsidRPr="00AE0C27" w:rsidRDefault="008349BF" w:rsidP="008349BF">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Many Dealerships hire many Security Companies and vice versa. Thus, there exists a </w:t>
      </w:r>
      <w:r w:rsidRPr="00AE0C27">
        <w:rPr>
          <w:rFonts w:asciiTheme="majorBidi" w:eastAsia="Times New Roman" w:hAnsiTheme="majorBidi" w:cstheme="majorBidi"/>
          <w:b/>
          <w:bCs/>
          <w:color w:val="C00000"/>
          <w:sz w:val="23"/>
          <w:szCs w:val="23"/>
        </w:rPr>
        <w:t xml:space="preserve">“Hires” </w:t>
      </w:r>
      <w:r w:rsidRPr="00AE0C27">
        <w:rPr>
          <w:rFonts w:asciiTheme="majorBidi" w:eastAsia="Times New Roman" w:hAnsiTheme="majorBidi" w:cstheme="majorBidi"/>
          <w:color w:val="000000" w:themeColor="text1"/>
          <w:sz w:val="23"/>
          <w:szCs w:val="23"/>
        </w:rPr>
        <w:t>relationship between the DEALERSHIP_BRANCH entity and the SECURITY_COMPANY entity. The relation includes the primary key of the DEALERSHIP_BRANCH entity Number which is renamed as DNUM and the primary key of the SECURITY_COMPANY entity Name renamed as SCName. The combination of the added keys forms the primary key of the “Hires” relationship and thus they are underlined.</w:t>
      </w:r>
    </w:p>
    <w:p w14:paraId="2AA71B94" w14:textId="77777777" w:rsidR="008349BF" w:rsidRPr="00AE0C27" w:rsidRDefault="008349BF" w:rsidP="008349BF">
      <w:pPr>
        <w:spacing w:line="360" w:lineRule="auto"/>
        <w:rPr>
          <w:rFonts w:asciiTheme="majorBidi" w:eastAsia="Times New Roman" w:hAnsiTheme="majorBidi" w:cstheme="majorBidi"/>
          <w:color w:val="000000" w:themeColor="text1"/>
          <w:sz w:val="23"/>
          <w:szCs w:val="23"/>
        </w:rPr>
      </w:pPr>
    </w:p>
    <w:p w14:paraId="67D9C7EB"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28D76354"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6A0A6900"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2C6B1CE3"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243FFBEB"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45B03CD7"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151ACF1D"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40883831" w14:textId="77777777" w:rsidR="008349BF" w:rsidRPr="00AE0C27" w:rsidRDefault="008349BF" w:rsidP="008349BF">
      <w:pPr>
        <w:spacing w:line="360" w:lineRule="auto"/>
        <w:rPr>
          <w:rFonts w:asciiTheme="majorBidi" w:eastAsia="Times New Roman" w:hAnsiTheme="majorBidi" w:cstheme="majorBidi"/>
          <w:b/>
          <w:bCs/>
          <w:color w:val="C00000"/>
          <w:sz w:val="23"/>
          <w:szCs w:val="23"/>
          <w:u w:val="single"/>
        </w:rPr>
      </w:pPr>
    </w:p>
    <w:p w14:paraId="5860ABAB"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0FA694C4"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04A5EE49"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6CB31A25"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75224D7A" w14:textId="77777777" w:rsidR="00936F2F" w:rsidRPr="00AE0C27" w:rsidRDefault="00936F2F" w:rsidP="00936F2F">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 6: Mapping of Multivalued Attributes:</w:t>
      </w:r>
    </w:p>
    <w:p w14:paraId="40032B7E" w14:textId="77777777" w:rsidR="00936F2F" w:rsidRPr="00AE0C27" w:rsidRDefault="00936F2F" w:rsidP="00936F2F">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In this step we will create relations that will include the attributes of the multivalued attributes in addition to the primary key of the entity type. The resulting combination will be the primary key of the newly created relation.</w:t>
      </w:r>
    </w:p>
    <w:p w14:paraId="54A86973" w14:textId="77777777" w:rsidR="00936F2F" w:rsidRPr="00AE0C27" w:rsidRDefault="00936F2F" w:rsidP="00936F2F">
      <w:pPr>
        <w:spacing w:line="360" w:lineRule="auto"/>
        <w:rPr>
          <w:rFonts w:asciiTheme="majorBidi" w:eastAsia="Times New Roman" w:hAnsiTheme="majorBidi" w:cstheme="majorBidi"/>
          <w:color w:val="000000" w:themeColor="text1"/>
          <w:sz w:val="23"/>
          <w:szCs w:val="23"/>
        </w:rPr>
      </w:pPr>
    </w:p>
    <w:p w14:paraId="5BE23119" w14:textId="482C5C43" w:rsidR="00936F2F" w:rsidRPr="00AE0C27" w:rsidRDefault="00936F2F" w:rsidP="00936F2F">
      <w:pPr>
        <w:pStyle w:val="ListParagraph"/>
        <w:numPr>
          <w:ilvl w:val="0"/>
          <w:numId w:val="23"/>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0000" w:themeColor="text1"/>
          <w:sz w:val="23"/>
          <w:szCs w:val="23"/>
        </w:rPr>
        <w:drawing>
          <wp:anchor distT="0" distB="0" distL="114300" distR="114300" simplePos="0" relativeHeight="251762688" behindDoc="0" locked="0" layoutInCell="1" allowOverlap="1" wp14:anchorId="21EB0584" wp14:editId="48A49F95">
            <wp:simplePos x="0" y="0"/>
            <wp:positionH relativeFrom="margin">
              <wp:align>center</wp:align>
            </wp:positionH>
            <wp:positionV relativeFrom="paragraph">
              <wp:posOffset>429260</wp:posOffset>
            </wp:positionV>
            <wp:extent cx="2478405" cy="762000"/>
            <wp:effectExtent l="0" t="0" r="0" b="0"/>
            <wp:wrapTopAndBottom/>
            <wp:docPr id="248" name="Picture 248" descr="Tabl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able, box and whisk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478405" cy="76200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eastAsia="Times New Roman" w:hAnsiTheme="majorBidi" w:cstheme="majorBidi"/>
          <w:color w:val="002060"/>
          <w:sz w:val="32"/>
          <w:szCs w:val="32"/>
        </w:rPr>
        <w:t xml:space="preserve">Car Engine </w:t>
      </w:r>
    </w:p>
    <w:p w14:paraId="0F82817F" w14:textId="3A617759" w:rsidR="00936F2F" w:rsidRPr="00AE0C27" w:rsidRDefault="00936F2F" w:rsidP="00936F2F">
      <w:pPr>
        <w:spacing w:line="360" w:lineRule="auto"/>
        <w:ind w:left="360"/>
        <w:rPr>
          <w:rFonts w:asciiTheme="majorBidi" w:eastAsia="Times New Roman" w:hAnsiTheme="majorBidi" w:cstheme="majorBidi"/>
          <w:color w:val="000000" w:themeColor="text1"/>
          <w:sz w:val="23"/>
          <w:szCs w:val="23"/>
        </w:rPr>
      </w:pPr>
    </w:p>
    <w:p w14:paraId="56070E3C" w14:textId="21707282" w:rsidR="00936F2F" w:rsidRPr="00AE0C27" w:rsidRDefault="00936F2F" w:rsidP="00936F2F">
      <w:pPr>
        <w:spacing w:line="360" w:lineRule="auto"/>
        <w:ind w:firstLine="36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To map the multivalued attribute Engine, a </w:t>
      </w:r>
      <w:r w:rsidRPr="00AE0C27">
        <w:rPr>
          <w:rFonts w:asciiTheme="majorBidi" w:eastAsia="Times New Roman" w:hAnsiTheme="majorBidi" w:cstheme="majorBidi"/>
          <w:color w:val="C00000"/>
          <w:sz w:val="23"/>
          <w:szCs w:val="23"/>
        </w:rPr>
        <w:t xml:space="preserve">“Car Engine” </w:t>
      </w:r>
      <w:r w:rsidRPr="00AE0C27">
        <w:rPr>
          <w:rFonts w:asciiTheme="majorBidi" w:eastAsia="Times New Roman" w:hAnsiTheme="majorBidi" w:cstheme="majorBidi"/>
          <w:color w:val="000000" w:themeColor="text1"/>
          <w:sz w:val="23"/>
          <w:szCs w:val="23"/>
        </w:rPr>
        <w:t>relation was created. The primary key of this relation is composed of Engine representing the multivalued attribute and the primary keys of the CAR entity State. The combination of the added keys forms the primary key of the “Car Engine” relationship and thus they are underlined.</w:t>
      </w:r>
    </w:p>
    <w:p w14:paraId="1CAEB0D1" w14:textId="67B9FDBE" w:rsidR="00936F2F" w:rsidRPr="00AE0C27" w:rsidRDefault="00936F2F" w:rsidP="00936F2F">
      <w:pPr>
        <w:spacing w:line="360" w:lineRule="auto"/>
        <w:ind w:firstLine="360"/>
        <w:rPr>
          <w:rFonts w:asciiTheme="majorBidi" w:eastAsia="Times New Roman" w:hAnsiTheme="majorBidi" w:cstheme="majorBidi"/>
          <w:color w:val="000000" w:themeColor="text1"/>
          <w:sz w:val="23"/>
          <w:szCs w:val="23"/>
        </w:rPr>
      </w:pPr>
    </w:p>
    <w:p w14:paraId="74C206EF" w14:textId="439CBA16" w:rsidR="00936F2F" w:rsidRPr="00AE0C27" w:rsidRDefault="007D28E6" w:rsidP="00936F2F">
      <w:pPr>
        <w:pStyle w:val="ListParagraph"/>
        <w:numPr>
          <w:ilvl w:val="0"/>
          <w:numId w:val="23"/>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2060"/>
          <w:sz w:val="32"/>
          <w:szCs w:val="32"/>
        </w:rPr>
        <w:drawing>
          <wp:anchor distT="0" distB="0" distL="114300" distR="114300" simplePos="0" relativeHeight="251763712" behindDoc="0" locked="0" layoutInCell="1" allowOverlap="1" wp14:anchorId="2B44303E" wp14:editId="1A02EAEE">
            <wp:simplePos x="0" y="0"/>
            <wp:positionH relativeFrom="margin">
              <wp:align>center</wp:align>
            </wp:positionH>
            <wp:positionV relativeFrom="paragraph">
              <wp:posOffset>387350</wp:posOffset>
            </wp:positionV>
            <wp:extent cx="2583180" cy="736600"/>
            <wp:effectExtent l="0" t="0" r="7620" b="6350"/>
            <wp:wrapTopAndBottom/>
            <wp:docPr id="249" name="Picture 2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Chart, box and whisk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583180" cy="736600"/>
                    </a:xfrm>
                    <a:prstGeom prst="rect">
                      <a:avLst/>
                    </a:prstGeom>
                  </pic:spPr>
                </pic:pic>
              </a:graphicData>
            </a:graphic>
            <wp14:sizeRelH relativeFrom="margin">
              <wp14:pctWidth>0</wp14:pctWidth>
            </wp14:sizeRelH>
            <wp14:sizeRelV relativeFrom="margin">
              <wp14:pctHeight>0</wp14:pctHeight>
            </wp14:sizeRelV>
          </wp:anchor>
        </w:drawing>
      </w:r>
      <w:r w:rsidR="00936F2F" w:rsidRPr="00AE0C27">
        <w:rPr>
          <w:rFonts w:asciiTheme="majorBidi" w:eastAsia="Times New Roman" w:hAnsiTheme="majorBidi" w:cstheme="majorBidi"/>
          <w:color w:val="002060"/>
          <w:sz w:val="32"/>
          <w:szCs w:val="32"/>
        </w:rPr>
        <w:t>Car Color</w:t>
      </w:r>
    </w:p>
    <w:p w14:paraId="5290E3D4" w14:textId="1CD21C84" w:rsidR="00936F2F" w:rsidRPr="00AE0C27" w:rsidRDefault="00936F2F" w:rsidP="00936F2F">
      <w:pPr>
        <w:spacing w:line="360" w:lineRule="auto"/>
        <w:rPr>
          <w:rFonts w:asciiTheme="majorBidi" w:eastAsia="Times New Roman" w:hAnsiTheme="majorBidi" w:cstheme="majorBidi"/>
          <w:color w:val="000000" w:themeColor="text1"/>
          <w:sz w:val="23"/>
          <w:szCs w:val="23"/>
        </w:rPr>
      </w:pPr>
    </w:p>
    <w:p w14:paraId="1B81102A" w14:textId="28FA5D40" w:rsidR="00936F2F" w:rsidRPr="00AE0C27" w:rsidRDefault="00936F2F" w:rsidP="00936F2F">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 xml:space="preserve"> To map the multivalued attribute Color, a </w:t>
      </w:r>
      <w:r w:rsidRPr="00AE0C27">
        <w:rPr>
          <w:rFonts w:asciiTheme="majorBidi" w:eastAsia="Times New Roman" w:hAnsiTheme="majorBidi" w:cstheme="majorBidi"/>
          <w:color w:val="C00000"/>
          <w:sz w:val="23"/>
          <w:szCs w:val="23"/>
        </w:rPr>
        <w:t>“Car Color</w:t>
      </w:r>
      <w:r w:rsidRPr="00AE0C27">
        <w:rPr>
          <w:rFonts w:asciiTheme="majorBidi" w:eastAsia="Times New Roman" w:hAnsiTheme="majorBidi" w:cstheme="majorBidi"/>
          <w:color w:val="000000" w:themeColor="text1"/>
          <w:sz w:val="23"/>
          <w:szCs w:val="23"/>
        </w:rPr>
        <w:t>” relation was created. The primary key of this relation is composed of Color representing the multivalued attribute and the primary keys of the CAR entity.</w:t>
      </w:r>
      <w:r w:rsidR="007D28E6" w:rsidRPr="00AE0C27">
        <w:rPr>
          <w:rFonts w:asciiTheme="majorBidi" w:eastAsia="Times New Roman" w:hAnsiTheme="majorBidi" w:cstheme="majorBidi"/>
          <w:color w:val="000000" w:themeColor="text1"/>
          <w:sz w:val="23"/>
          <w:szCs w:val="23"/>
        </w:rPr>
        <w:t xml:space="preserve"> The combination of the added keys forms the primary key of the “Car Color” relationship and thus they are underlined.</w:t>
      </w:r>
    </w:p>
    <w:p w14:paraId="4155CE0F" w14:textId="77777777" w:rsidR="00936F2F" w:rsidRPr="00AE0C27" w:rsidRDefault="00936F2F" w:rsidP="00936F2F">
      <w:pPr>
        <w:spacing w:line="360" w:lineRule="auto"/>
        <w:rPr>
          <w:rFonts w:asciiTheme="majorBidi" w:eastAsia="Times New Roman" w:hAnsiTheme="majorBidi" w:cstheme="majorBidi"/>
          <w:color w:val="000000" w:themeColor="text1"/>
          <w:sz w:val="23"/>
          <w:szCs w:val="23"/>
        </w:rPr>
      </w:pPr>
    </w:p>
    <w:p w14:paraId="13CEF523" w14:textId="77777777" w:rsidR="00936F2F" w:rsidRPr="00AE0C27" w:rsidRDefault="00936F2F" w:rsidP="00936F2F">
      <w:pPr>
        <w:pStyle w:val="ListParagraph"/>
        <w:spacing w:line="360" w:lineRule="auto"/>
        <w:rPr>
          <w:rFonts w:asciiTheme="majorBidi" w:eastAsia="Times New Roman" w:hAnsiTheme="majorBidi" w:cstheme="majorBidi"/>
          <w:color w:val="000000" w:themeColor="text1"/>
          <w:sz w:val="23"/>
          <w:szCs w:val="23"/>
        </w:rPr>
      </w:pPr>
    </w:p>
    <w:p w14:paraId="059EF179" w14:textId="77777777" w:rsidR="00936F2F" w:rsidRPr="00AE0C27" w:rsidRDefault="00936F2F" w:rsidP="00936F2F">
      <w:pPr>
        <w:pStyle w:val="ListParagraph"/>
        <w:spacing w:line="360" w:lineRule="auto"/>
        <w:rPr>
          <w:rFonts w:asciiTheme="majorBidi" w:eastAsia="Times New Roman" w:hAnsiTheme="majorBidi" w:cstheme="majorBidi"/>
          <w:color w:val="000000" w:themeColor="text1"/>
          <w:sz w:val="23"/>
          <w:szCs w:val="23"/>
        </w:rPr>
      </w:pPr>
    </w:p>
    <w:p w14:paraId="3DA25373" w14:textId="77777777" w:rsidR="00936F2F" w:rsidRPr="00AE0C27" w:rsidRDefault="00936F2F" w:rsidP="00936F2F">
      <w:pPr>
        <w:pStyle w:val="ListParagraph"/>
        <w:spacing w:line="360" w:lineRule="auto"/>
        <w:rPr>
          <w:rFonts w:asciiTheme="majorBidi" w:eastAsia="Times New Roman" w:hAnsiTheme="majorBidi" w:cstheme="majorBidi"/>
          <w:color w:val="000000" w:themeColor="text1"/>
          <w:sz w:val="23"/>
          <w:szCs w:val="23"/>
        </w:rPr>
      </w:pPr>
    </w:p>
    <w:p w14:paraId="2DFEDD0D"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25730CDF"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46B1FA82" w14:textId="77777777" w:rsidR="007D28E6" w:rsidRPr="00AE0C27" w:rsidRDefault="007D28E6" w:rsidP="007D28E6">
      <w:pPr>
        <w:spacing w:line="360" w:lineRule="auto"/>
        <w:rPr>
          <w:rFonts w:asciiTheme="majorBidi" w:eastAsia="Times New Roman" w:hAnsiTheme="majorBidi" w:cstheme="majorBidi"/>
          <w:b/>
          <w:bCs/>
          <w:color w:val="C00000"/>
          <w:sz w:val="23"/>
          <w:szCs w:val="23"/>
          <w:u w:val="single"/>
        </w:rPr>
      </w:pPr>
      <w:r w:rsidRPr="00AE0C27">
        <w:rPr>
          <w:rFonts w:asciiTheme="majorBidi" w:eastAsia="Times New Roman" w:hAnsiTheme="majorBidi" w:cstheme="majorBidi"/>
          <w:b/>
          <w:bCs/>
          <w:color w:val="C00000"/>
          <w:sz w:val="23"/>
          <w:szCs w:val="23"/>
          <w:u w:val="single"/>
        </w:rPr>
        <w:t>Step 7: Mapping of N-ary Relationship Types:</w:t>
      </w:r>
    </w:p>
    <w:p w14:paraId="34E43048" w14:textId="77777777" w:rsidR="007D28E6" w:rsidRPr="00AE0C27" w:rsidRDefault="007D28E6" w:rsidP="007D28E6">
      <w:pPr>
        <w:spacing w:line="360" w:lineRule="auto"/>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color w:val="000000" w:themeColor="text1"/>
          <w:sz w:val="23"/>
          <w:szCs w:val="23"/>
        </w:rPr>
        <w:t>In this step, the N-ary relationship type should be mapped. A new relation containing the primary keys of all participating entities and any simple attribute of the relationship type is created, where the combination of the primary keys is this relation’s primary key.</w:t>
      </w:r>
    </w:p>
    <w:p w14:paraId="311D18F1" w14:textId="77777777" w:rsidR="007D28E6" w:rsidRPr="00AE0C27" w:rsidRDefault="007D28E6" w:rsidP="007D28E6">
      <w:pPr>
        <w:spacing w:line="360" w:lineRule="auto"/>
        <w:rPr>
          <w:rFonts w:asciiTheme="majorBidi" w:eastAsia="Times New Roman" w:hAnsiTheme="majorBidi" w:cstheme="majorBidi"/>
          <w:color w:val="000000" w:themeColor="text1"/>
          <w:sz w:val="23"/>
          <w:szCs w:val="23"/>
        </w:rPr>
      </w:pPr>
    </w:p>
    <w:p w14:paraId="4452A6C6" w14:textId="5A4DA56C" w:rsidR="007D28E6" w:rsidRPr="00AE0C27" w:rsidRDefault="007D28E6" w:rsidP="007D28E6">
      <w:pPr>
        <w:pStyle w:val="ListParagraph"/>
        <w:numPr>
          <w:ilvl w:val="0"/>
          <w:numId w:val="24"/>
        </w:numPr>
        <w:spacing w:after="120" w:line="360" w:lineRule="auto"/>
        <w:rPr>
          <w:rFonts w:asciiTheme="majorBidi" w:eastAsia="Times New Roman" w:hAnsiTheme="majorBidi" w:cstheme="majorBidi"/>
          <w:color w:val="002060"/>
          <w:sz w:val="32"/>
          <w:szCs w:val="32"/>
        </w:rPr>
      </w:pPr>
      <w:r w:rsidRPr="00AE0C27">
        <w:rPr>
          <w:rFonts w:asciiTheme="majorBidi" w:eastAsia="Times New Roman" w:hAnsiTheme="majorBidi" w:cstheme="majorBidi"/>
          <w:noProof/>
          <w:color w:val="002060"/>
          <w:sz w:val="32"/>
          <w:szCs w:val="32"/>
        </w:rPr>
        <w:drawing>
          <wp:anchor distT="0" distB="0" distL="114300" distR="114300" simplePos="0" relativeHeight="251764736" behindDoc="0" locked="0" layoutInCell="1" allowOverlap="1" wp14:anchorId="274A0D86" wp14:editId="21182D18">
            <wp:simplePos x="0" y="0"/>
            <wp:positionH relativeFrom="margin">
              <wp:align>center</wp:align>
            </wp:positionH>
            <wp:positionV relativeFrom="paragraph">
              <wp:posOffset>389255</wp:posOffset>
            </wp:positionV>
            <wp:extent cx="5494020" cy="844550"/>
            <wp:effectExtent l="0" t="0" r="0" b="0"/>
            <wp:wrapTopAndBottom/>
            <wp:docPr id="250" name="Picture 2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Text&#10;&#10;Description automatically generated with low confidence"/>
                    <pic:cNvPicPr/>
                  </pic:nvPicPr>
                  <pic:blipFill>
                    <a:blip r:embed="rId71">
                      <a:extLst>
                        <a:ext uri="{28A0092B-C50C-407E-A947-70E740481C1C}">
                          <a14:useLocalDpi xmlns:a14="http://schemas.microsoft.com/office/drawing/2010/main" val="0"/>
                        </a:ext>
                      </a:extLst>
                    </a:blip>
                    <a:stretch>
                      <a:fillRect/>
                    </a:stretch>
                  </pic:blipFill>
                  <pic:spPr>
                    <a:xfrm>
                      <a:off x="0" y="0"/>
                      <a:ext cx="5494020" cy="844550"/>
                    </a:xfrm>
                    <a:prstGeom prst="rect">
                      <a:avLst/>
                    </a:prstGeom>
                  </pic:spPr>
                </pic:pic>
              </a:graphicData>
            </a:graphic>
            <wp14:sizeRelH relativeFrom="margin">
              <wp14:pctWidth>0</wp14:pctWidth>
            </wp14:sizeRelH>
            <wp14:sizeRelV relativeFrom="margin">
              <wp14:pctHeight>0</wp14:pctHeight>
            </wp14:sizeRelV>
          </wp:anchor>
        </w:drawing>
      </w:r>
      <w:r w:rsidRPr="00AE0C27">
        <w:rPr>
          <w:rFonts w:asciiTheme="majorBidi" w:eastAsia="Times New Roman" w:hAnsiTheme="majorBidi" w:cstheme="majorBidi"/>
          <w:color w:val="002060"/>
          <w:sz w:val="32"/>
          <w:szCs w:val="32"/>
        </w:rPr>
        <w:t xml:space="preserve">Supplies </w:t>
      </w:r>
    </w:p>
    <w:p w14:paraId="31D4CFE0" w14:textId="29F5EB39" w:rsidR="007D28E6" w:rsidRPr="00AE0C27" w:rsidRDefault="007D28E6" w:rsidP="007D28E6">
      <w:pPr>
        <w:pStyle w:val="ListParagraph"/>
        <w:spacing w:line="360" w:lineRule="auto"/>
        <w:rPr>
          <w:rFonts w:asciiTheme="majorBidi" w:eastAsia="Times New Roman" w:hAnsiTheme="majorBidi" w:cstheme="majorBidi"/>
          <w:color w:val="000000" w:themeColor="text1"/>
          <w:sz w:val="23"/>
          <w:szCs w:val="23"/>
        </w:rPr>
      </w:pPr>
    </w:p>
    <w:p w14:paraId="4C3784F6" w14:textId="3D13A3D2" w:rsidR="007D28E6" w:rsidRPr="00AE0C27" w:rsidRDefault="007D28E6" w:rsidP="007D28E6">
      <w:pPr>
        <w:spacing w:line="360" w:lineRule="auto"/>
        <w:ind w:firstLine="720"/>
        <w:rPr>
          <w:rFonts w:asciiTheme="majorBidi" w:eastAsia="Times New Roman" w:hAnsiTheme="majorBidi" w:cstheme="majorBidi"/>
          <w:color w:val="000000" w:themeColor="text1"/>
          <w:sz w:val="23"/>
          <w:szCs w:val="23"/>
        </w:rPr>
      </w:pPr>
      <w:r w:rsidRPr="00AE0C27">
        <w:rPr>
          <w:rFonts w:asciiTheme="majorBidi" w:eastAsia="Times New Roman" w:hAnsiTheme="majorBidi" w:cstheme="majorBidi"/>
          <w:sz w:val="23"/>
          <w:szCs w:val="23"/>
        </w:rPr>
        <w:t xml:space="preserve">There exists a ternary relationship </w:t>
      </w:r>
      <w:r w:rsidRPr="00AE0C27">
        <w:rPr>
          <w:rFonts w:asciiTheme="majorBidi" w:eastAsia="Times New Roman" w:hAnsiTheme="majorBidi" w:cstheme="majorBidi"/>
          <w:color w:val="C00000"/>
          <w:sz w:val="23"/>
          <w:szCs w:val="23"/>
        </w:rPr>
        <w:t xml:space="preserve">“Supplies” </w:t>
      </w:r>
      <w:r w:rsidRPr="00AE0C27">
        <w:rPr>
          <w:rFonts w:asciiTheme="majorBidi" w:eastAsia="Times New Roman" w:hAnsiTheme="majorBidi" w:cstheme="majorBidi"/>
          <w:sz w:val="23"/>
          <w:szCs w:val="23"/>
        </w:rPr>
        <w:t xml:space="preserve">between DEALERSHIP_BRANCH entity, CAR entity, and the SUPPLIER entity. Thus, the primary key of the “Supplies” relation is composed of the primary key of SUPPLIER entity Name renamed as SName, the </w:t>
      </w:r>
      <w:r w:rsidRPr="00AE0C27">
        <w:rPr>
          <w:rFonts w:asciiTheme="majorBidi" w:eastAsia="Times New Roman" w:hAnsiTheme="majorBidi" w:cstheme="majorBidi"/>
          <w:color w:val="000000" w:themeColor="text1"/>
          <w:sz w:val="23"/>
          <w:szCs w:val="23"/>
        </w:rPr>
        <w:t xml:space="preserve">primary keys of the CAR entity. The primary key of the DEALERSHIP_BRANCH entity Number named as DNUM. </w:t>
      </w:r>
    </w:p>
    <w:p w14:paraId="08F4C13D" w14:textId="77777777" w:rsidR="007D28E6" w:rsidRPr="00AE0C27" w:rsidRDefault="007D28E6" w:rsidP="007D28E6">
      <w:pPr>
        <w:spacing w:line="360" w:lineRule="auto"/>
        <w:rPr>
          <w:rFonts w:asciiTheme="majorBidi" w:eastAsia="Times New Roman" w:hAnsiTheme="majorBidi" w:cstheme="majorBidi"/>
          <w:sz w:val="23"/>
          <w:szCs w:val="23"/>
        </w:rPr>
      </w:pPr>
    </w:p>
    <w:p w14:paraId="49C195FC"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22A3CF9F"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0160CFE5"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7A144274"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76465A2B"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03FE1CEF"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46A8B34C"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50F34679" w14:textId="77777777" w:rsidR="00CC7887" w:rsidRPr="00AE0C27" w:rsidRDefault="00CC7887" w:rsidP="00CC7887">
      <w:pPr>
        <w:spacing w:line="360" w:lineRule="auto"/>
        <w:ind w:left="360"/>
        <w:rPr>
          <w:rFonts w:asciiTheme="majorBidi" w:eastAsia="Times New Roman" w:hAnsiTheme="majorBidi" w:cstheme="majorBidi"/>
          <w:sz w:val="23"/>
          <w:szCs w:val="23"/>
        </w:rPr>
      </w:pPr>
    </w:p>
    <w:p w14:paraId="1608C6B5" w14:textId="77777777" w:rsidR="007D28E6" w:rsidRPr="00AE0C27" w:rsidRDefault="007D28E6" w:rsidP="007D28E6">
      <w:pPr>
        <w:pStyle w:val="Style1"/>
      </w:pPr>
      <w:bookmarkStart w:id="69" w:name="_Toc121155497"/>
      <w:bookmarkStart w:id="70" w:name="_Toc121427034"/>
      <w:r w:rsidRPr="00AE0C27">
        <w:t>9-Table Creations, Insertions and Queries</w:t>
      </w:r>
      <w:bookmarkEnd w:id="69"/>
      <w:bookmarkEnd w:id="70"/>
    </w:p>
    <w:p w14:paraId="69BBBAB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EMPLOYEE</w:t>
      </w:r>
    </w:p>
    <w:p w14:paraId="61F6B15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4FFED6B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E_SSN CHAR(11) NOT NULL,</w:t>
      </w:r>
    </w:p>
    <w:p w14:paraId="7E7FD81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E_PHONE_NUMBER VARCHAR (12) NOT NULL,</w:t>
      </w:r>
    </w:p>
    <w:p w14:paraId="09929BC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E_SALARY INTEGER NOT NULL,</w:t>
      </w:r>
    </w:p>
    <w:p w14:paraId="586E6FC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E_ADDRESS VARCHAR (50) NOT NULL,</w:t>
      </w:r>
    </w:p>
    <w:p w14:paraId="1FC289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E_SEX CHAR(1) CHECK( E_SEX in ('M','F')) NOT NULL,</w:t>
      </w:r>
    </w:p>
    <w:p w14:paraId="052477F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E_DOB DATE NOT NULL,</w:t>
      </w:r>
    </w:p>
    <w:p w14:paraId="6319FA1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E_FNAME VARCHAR (20) NOT NULL,</w:t>
      </w:r>
    </w:p>
    <w:p w14:paraId="769D391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E_MNAME VARCHAR (20) NOT NULL,</w:t>
      </w:r>
    </w:p>
    <w:p w14:paraId="08A54D8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E_LNAME VARCHAR (20)NOT NULL,</w:t>
      </w:r>
    </w:p>
    <w:p w14:paraId="489B0F6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DNUM INTEGER NOT NULL,</w:t>
      </w:r>
    </w:p>
    <w:p w14:paraId="7FAB9F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SUPERSSN CHAR (11),</w:t>
      </w:r>
    </w:p>
    <w:p w14:paraId="762498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PK_ESSN PRIMARY KEY (E_SSN),</w:t>
      </w:r>
    </w:p>
    <w:p w14:paraId="7500207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FK_SSSN FOREIGN KEY (SUPERSSN) REFERENCES EMPLOYEE (E_SSN) </w:t>
      </w:r>
    </w:p>
    <w:p w14:paraId="20EB710B" w14:textId="77777777" w:rsidR="007D28E6" w:rsidRPr="00AE0C27" w:rsidRDefault="007D28E6" w:rsidP="007D28E6">
      <w:pPr>
        <w:spacing w:line="360" w:lineRule="auto"/>
        <w:rPr>
          <w:rFonts w:asciiTheme="majorBidi" w:hAnsiTheme="majorBidi" w:cstheme="majorBidi"/>
          <w:sz w:val="23"/>
          <w:szCs w:val="23"/>
        </w:rPr>
      </w:pPr>
    </w:p>
    <w:p w14:paraId="035C82C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F1290BF" w14:textId="77777777" w:rsidR="007D28E6" w:rsidRPr="00AE0C27" w:rsidRDefault="007D28E6" w:rsidP="007D28E6">
      <w:pPr>
        <w:spacing w:line="360" w:lineRule="auto"/>
        <w:rPr>
          <w:rFonts w:asciiTheme="majorBidi" w:hAnsiTheme="majorBidi" w:cstheme="majorBidi"/>
          <w:sz w:val="23"/>
          <w:szCs w:val="23"/>
        </w:rPr>
      </w:pPr>
    </w:p>
    <w:p w14:paraId="5647B1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VALUES('876-86-2979','758-347-2687',1019,'7902 Cody Crossing','F',DATE'2000-12-10','Stefano','Filberto','Mead',4967604811,NULL)</w:t>
      </w:r>
    </w:p>
    <w:p w14:paraId="1773309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VALUES('703-39-9694','382-396-2543',9544,'8 Prentice Drive','M',DATE'1965-05-20','Wiley','Angelia','Care',8311316260,NULL);</w:t>
      </w:r>
    </w:p>
    <w:p w14:paraId="391CA7F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VALUES('365-88-9871','458-703-3124',7204,'8 Declaration Place','M',DATE'1974-10-23','Dael','Cynde','Eliot',9166069157,'876-86-2979');</w:t>
      </w:r>
    </w:p>
    <w:p w14:paraId="1B6479A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VALUES('596-31-6922','480-112-3970',1111,'15511 Carpenter Point','F',DATE'1998-01-24','Marnie','Rodolfo','Mead',5841962051,'876-86-2979');</w:t>
      </w:r>
    </w:p>
    <w:p w14:paraId="789C147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VALUES('523-18-6661','572-472-5390',4044,'36 Cascade Avenue','M',DATE'1990-09-12','Agustin','Catha','Chandler',8568922309,'876-86-2979');</w:t>
      </w:r>
    </w:p>
    <w:p w14:paraId="16C941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VALUES('429-46-7711','430-345-5093',4618,'5 Pierstorff Trail','M',DATE'1980-08-19','Gal','Saxon','Marnie',3233201168,'876-86-2979');</w:t>
      </w:r>
    </w:p>
    <w:p w14:paraId="41D99E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VALUES('537-78-6694','924-376-6394',6221,'202 Derek Center','M',DATE'2000-11-03','Brockie','Claudette','Kris',5507654247,'876-86-2979');</w:t>
      </w:r>
    </w:p>
    <w:p w14:paraId="5498E13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VALUES('181-42-7396','182-511-6033',1866,'9759 Old Gate Way','M',DATE'2000-08-17','Reilly','Eal','Kerry',6934445473,'876-86-2979');</w:t>
      </w:r>
    </w:p>
    <w:p w14:paraId="08046D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VALUES('404-20-0225','432-617-7274',8465,'3 Kensington Hill','M',DATE'1984-08-10','Thaddeus','Flo','Lucilia',6607525660,'271-63-5967');</w:t>
      </w:r>
    </w:p>
    <w:p w14:paraId="2CEC40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VALUES('762-57-7792','289-429-6028',3594,'8 Raven Place','M',DATE'1982-04-20','Karoline','Wendye','Cchaddie',1684468604,'271-63-5967');</w:t>
      </w:r>
    </w:p>
    <w:p w14:paraId="7E66B2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VALUES('282-74-5136','246-929-8951',1304,'3062 Texas Way','M',DATE'1960-18-03','Hewe','Neddy','Care',8581580904,'271-63-5967');</w:t>
      </w:r>
    </w:p>
    <w:p w14:paraId="44D7BC4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VALUES('384-99-8649','911-786-7453',3854,'15511 Carpenter Point','F',DATE'2001-08-26','Bree','Dedra','Jilli',572576730,'271-63-5967');</w:t>
      </w:r>
    </w:p>
    <w:p w14:paraId="235F41D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VALUES('617-54-8955','289-429-6028',2508,'7902 Cody Crossing','M',DATE'1997-10-19','Cully','Cully','Wenonah',5602894152,'271-63-5967');</w:t>
      </w:r>
    </w:p>
    <w:p w14:paraId="186CCE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VALUES('235-27-7224','874-728-8251',2386,'04219 Moulton Circle','F',DATE'1991-07-19','Benjy','Reilly','Kriste',9701248996,'703-39-9694');</w:t>
      </w:r>
    </w:p>
    <w:p w14:paraId="212AEF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VALUES('290-75-7924','458-703-3124',9387,'3 Kensington Hill','M',DATE'1970-07-16','Eal','Jeno','Giacobo',2050974124,'703-39-9694');</w:t>
      </w:r>
    </w:p>
    <w:p w14:paraId="073A410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VALUES('747-72-2546','165-841-4616',9606,'11212 Arizona Center','F',DATE'1999-12-13','Althea','Dario','Wiley',6835880120,'703-39-9694');</w:t>
      </w:r>
    </w:p>
    <w:p w14:paraId="60DC85D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VALUES('658-78-5009','360-479-3219',6317,'753 Evergreen Circle','F',DATE'2000-Jul-15','Brockie','Emelina','Darlleen',8797050601,'703-39-9694');</w:t>
      </w:r>
    </w:p>
    <w:p w14:paraId="0706CDE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VALUES('610-63-9600','450-141-0537',9387,'9511 Homewood Way','M',DATE'1980-01-27','Emelina','Aguistin','Darleen',3610826126,'703-39-9694');</w:t>
      </w:r>
    </w:p>
    <w:p w14:paraId="2B1650D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VALUES('819-75-3652','725-660-8460',9577,'51 Manitowish Hill','M',DATE'1999-12-11','Sheppard','Chandler','Jilli',5213005675,'703-39-9694');</w:t>
      </w:r>
    </w:p>
    <w:p w14:paraId="12272E5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EMPLOYEE VALUES('876-86-2979','758-347-2687',1019,'7902 Cody Crossing','F',DATE'1999-03-08','Stefano','Filberto','Mead',4967604811,NULL);</w:t>
      </w:r>
    </w:p>
    <w:p w14:paraId="042A17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5190C79B" wp14:editId="3A4677F3">
            <wp:extent cx="5943600" cy="3060700"/>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5DC2235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3C747BAC" wp14:editId="5BB93985">
            <wp:extent cx="5943600" cy="2038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3">
                      <a:extLst>
                        <a:ext uri="{28A0092B-C50C-407E-A947-70E740481C1C}">
                          <a14:useLocalDpi xmlns:a14="http://schemas.microsoft.com/office/drawing/2010/main" val="0"/>
                        </a:ext>
                      </a:extLst>
                    </a:blip>
                    <a:stretch>
                      <a:fillRect/>
                    </a:stretch>
                  </pic:blipFill>
                  <pic:spPr>
                    <a:xfrm>
                      <a:off x="0" y="0"/>
                      <a:ext cx="5943600" cy="203835"/>
                    </a:xfrm>
                    <a:prstGeom prst="rect">
                      <a:avLst/>
                    </a:prstGeom>
                  </pic:spPr>
                </pic:pic>
              </a:graphicData>
            </a:graphic>
          </wp:inline>
        </w:drawing>
      </w:r>
    </w:p>
    <w:p w14:paraId="7BD2722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6BE07A75" wp14:editId="1DC6BDDC">
            <wp:extent cx="5943600" cy="822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4">
                      <a:extLst>
                        <a:ext uri="{28A0092B-C50C-407E-A947-70E740481C1C}">
                          <a14:useLocalDpi xmlns:a14="http://schemas.microsoft.com/office/drawing/2010/main" val="0"/>
                        </a:ext>
                      </a:extLst>
                    </a:blip>
                    <a:stretch>
                      <a:fillRect/>
                    </a:stretch>
                  </pic:blipFill>
                  <pic:spPr>
                    <a:xfrm>
                      <a:off x="0" y="0"/>
                      <a:ext cx="5943600" cy="822960"/>
                    </a:xfrm>
                    <a:prstGeom prst="rect">
                      <a:avLst/>
                    </a:prstGeom>
                  </pic:spPr>
                </pic:pic>
              </a:graphicData>
            </a:graphic>
          </wp:inline>
        </w:drawing>
      </w:r>
    </w:p>
    <w:p w14:paraId="53715EA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DEALERSHIP_BRANCH</w:t>
      </w:r>
    </w:p>
    <w:p w14:paraId="3F49713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F88C2B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DB_NUMBER INTEGER NOT NULL,</w:t>
      </w:r>
    </w:p>
    <w:p w14:paraId="3CA3A7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DB_LOCATION VARCHAR(70) NOT NULL,</w:t>
      </w:r>
    </w:p>
    <w:p w14:paraId="6D540CF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DB_NAME VARCHAR(70) NOT NULL,</w:t>
      </w:r>
    </w:p>
    <w:p w14:paraId="4C81CA2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MGRSSN CHAR(11) NOT NULL,</w:t>
      </w:r>
    </w:p>
    <w:p w14:paraId="2A3508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MGR_START_DATE DATE NOT NULL,</w:t>
      </w:r>
    </w:p>
    <w:p w14:paraId="4F8177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PK_DB_NUMBER PRIMARY KEY (DB_NUMBER),</w:t>
      </w:r>
    </w:p>
    <w:p w14:paraId="34C28DF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MGRSSN_FK FOREIGN KEY (MGRSSN) REFERENCES EMPLOYEE (E_SSN) </w:t>
      </w:r>
    </w:p>
    <w:p w14:paraId="26CC0F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D6FD74A" w14:textId="77777777" w:rsidR="007D28E6" w:rsidRPr="00AE0C27" w:rsidRDefault="007D28E6" w:rsidP="007D28E6">
      <w:pPr>
        <w:spacing w:line="360" w:lineRule="auto"/>
        <w:rPr>
          <w:rFonts w:asciiTheme="majorBidi" w:hAnsiTheme="majorBidi" w:cstheme="majorBidi"/>
          <w:sz w:val="23"/>
          <w:szCs w:val="23"/>
        </w:rPr>
      </w:pPr>
    </w:p>
    <w:p w14:paraId="46A321D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Values(4967604811,'699 Calypso Parkway','Spencer Group','876-86-2979',DATE'2006-07-26');</w:t>
      </w:r>
    </w:p>
    <w:p w14:paraId="7B5583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Values(4571609353,'616 Rieder Point','Funk-Thiel','271-63-5967',DATE'2007-01-05');</w:t>
      </w:r>
    </w:p>
    <w:p w14:paraId="1AB11B9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Values(8311316260,'0 Susan Hill','Luettgen-Gutkowski','703-39-9694',DATE'2010-07-15');</w:t>
      </w:r>
    </w:p>
    <w:p w14:paraId="177D3DF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Values(9166069157,'8 Goodland Court','Sauer Group','365-88-9871',DATE'2000-09-01');</w:t>
      </w:r>
    </w:p>
    <w:p w14:paraId="3ABEDDB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Values(5841962051,'2111 Mallory Place','"Kessler, Miller and Pfeffer"','596-31-6922',DATE'2009-05-29');</w:t>
      </w:r>
    </w:p>
    <w:p w14:paraId="474D47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Values(8568922309,'9759 Old Gate Way','"Hoppe, Stanton and Rippin"','523-18-6661',DATE'2008-01-31');</w:t>
      </w:r>
    </w:p>
    <w:p w14:paraId="7AB1111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Values(3233201168,'21036 Meadow Ridge Park','Leffler-Feeney','429-46-7711',DATE'2000-01-20');</w:t>
      </w:r>
    </w:p>
    <w:p w14:paraId="75E9ADF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Values(5507654247,'9 Linden Avenue','Bartell-Wilkinson','537-78-6694',DATE'2005-02-23');</w:t>
      </w:r>
    </w:p>
    <w:p w14:paraId="20C2E9D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Values(6934445473,'76949 Eastwood Way','Dach-Prosacco','181-42-7396',DATE'2003-08-08');</w:t>
      </w:r>
    </w:p>
    <w:p w14:paraId="7092B21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Values(6607525660,'8 Nova Drive','Bechtelar-Mueller','404-20-0225',DATE'2004-05-15');</w:t>
      </w:r>
    </w:p>
    <w:p w14:paraId="46C782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Values(1684468604,'282 Knutson Drive','Casper Inc','762-57-7792',DATE'2000-10-15');</w:t>
      </w:r>
    </w:p>
    <w:p w14:paraId="6ED65C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Values(8581580904,'57 Lien Crossing','Bechtelar-Carter','282-74-5136',DATE'2006-07-12');</w:t>
      </w:r>
    </w:p>
    <w:p w14:paraId="30A8C5B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DEALERSHIP_BRANCH Values(572576730,'47 Reinke Hill','Bartell-Wilkinson','384-99-8649',DATE'2000-09-16');</w:t>
      </w:r>
    </w:p>
    <w:p w14:paraId="55B6D912" w14:textId="77777777" w:rsidR="007D28E6" w:rsidRPr="00AE0C27" w:rsidRDefault="007D28E6" w:rsidP="007D28E6">
      <w:pPr>
        <w:spacing w:line="360" w:lineRule="auto"/>
        <w:rPr>
          <w:rStyle w:val="plsql-separator"/>
          <w:rFonts w:asciiTheme="majorBidi" w:hAnsiTheme="majorBidi" w:cstheme="majorBidi"/>
          <w:color w:val="000000" w:themeColor="text1"/>
          <w:sz w:val="23"/>
          <w:szCs w:val="23"/>
        </w:rPr>
      </w:pP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1</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'699 Calypso Parkway'</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'Spencer Group'</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'876-86-2979'</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'2006-07-26'</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r w:rsidRPr="00AE0C27">
        <w:rPr>
          <w:rFonts w:asciiTheme="majorBidi" w:hAnsiTheme="majorBidi" w:cstheme="majorBidi"/>
          <w:color w:val="000000" w:themeColor="text1"/>
          <w:sz w:val="23"/>
          <w:szCs w:val="23"/>
        </w:rPr>
        <w:br/>
      </w: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2</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'616 Rieder Point'</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'Funk-Thiel'</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'271-63-5967'</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'2007-01-05'</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r w:rsidRPr="00AE0C27">
        <w:rPr>
          <w:rFonts w:asciiTheme="majorBidi" w:hAnsiTheme="majorBidi" w:cstheme="majorBidi"/>
          <w:color w:val="000000" w:themeColor="text1"/>
          <w:sz w:val="23"/>
          <w:szCs w:val="23"/>
        </w:rPr>
        <w:br/>
      </w: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3</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'0 Susan Hill'</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'Luettgen-Gutkowski'</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'703-39-9694'</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'2010-07-15'</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r w:rsidRPr="00AE0C27">
        <w:rPr>
          <w:rFonts w:asciiTheme="majorBidi" w:hAnsiTheme="majorBidi" w:cstheme="majorBidi"/>
          <w:color w:val="000000" w:themeColor="text1"/>
          <w:sz w:val="23"/>
          <w:szCs w:val="23"/>
        </w:rPr>
        <w:br/>
      </w: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4</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'8 Goodland Court'</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'Sauer Group'</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'365-88-9871'</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'2000-09-01'</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r w:rsidRPr="00AE0C27">
        <w:rPr>
          <w:rFonts w:asciiTheme="majorBidi" w:hAnsiTheme="majorBidi" w:cstheme="majorBidi"/>
          <w:color w:val="000000" w:themeColor="text1"/>
          <w:sz w:val="23"/>
          <w:szCs w:val="23"/>
        </w:rPr>
        <w:br/>
      </w:r>
      <w:r w:rsidRPr="00AE0C27">
        <w:rPr>
          <w:rStyle w:val="plsql-keyword"/>
          <w:rFonts w:asciiTheme="majorBidi" w:hAnsiTheme="majorBidi" w:cstheme="majorBidi"/>
          <w:color w:val="000000" w:themeColor="text1"/>
          <w:sz w:val="23"/>
          <w:szCs w:val="23"/>
        </w:rPr>
        <w:t>INSERT INTO </w:t>
      </w:r>
      <w:r w:rsidRPr="00AE0C27">
        <w:rPr>
          <w:rStyle w:val="plsql-word"/>
          <w:rFonts w:asciiTheme="majorBidi" w:hAnsiTheme="majorBidi" w:cstheme="majorBidi"/>
          <w:color w:val="000000" w:themeColor="text1"/>
          <w:sz w:val="23"/>
          <w:szCs w:val="23"/>
        </w:rPr>
        <w:t>DEALERSHIP_BRANCH </w:t>
      </w:r>
      <w:r w:rsidRPr="00AE0C27">
        <w:rPr>
          <w:rStyle w:val="plsql-keyword"/>
          <w:rFonts w:asciiTheme="majorBidi" w:hAnsiTheme="majorBidi" w:cstheme="majorBidi"/>
          <w:color w:val="000000" w:themeColor="text1"/>
          <w:sz w:val="23"/>
          <w:szCs w:val="23"/>
        </w:rPr>
        <w:t>Values</w:t>
      </w:r>
      <w:r w:rsidRPr="00AE0C27">
        <w:rPr>
          <w:rStyle w:val="plsql-punctuation"/>
          <w:rFonts w:asciiTheme="majorBidi" w:hAnsiTheme="majorBidi" w:cstheme="majorBidi"/>
          <w:color w:val="000000" w:themeColor="text1"/>
          <w:sz w:val="23"/>
          <w:szCs w:val="23"/>
        </w:rPr>
        <w:t>(</w:t>
      </w:r>
      <w:r w:rsidRPr="00AE0C27">
        <w:rPr>
          <w:rStyle w:val="plsql-number"/>
          <w:rFonts w:asciiTheme="majorBidi" w:hAnsiTheme="majorBidi" w:cstheme="majorBidi"/>
          <w:color w:val="000000" w:themeColor="text1"/>
          <w:sz w:val="23"/>
          <w:szCs w:val="23"/>
        </w:rPr>
        <w:t>5</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'2111 Mallory Place'</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'"Kessler, Miller and Pfeffer"'</w:t>
      </w:r>
      <w:r w:rsidRPr="00AE0C27">
        <w:rPr>
          <w:rStyle w:val="plsql-separator"/>
          <w:rFonts w:asciiTheme="majorBidi" w:hAnsiTheme="majorBidi" w:cstheme="majorBidi"/>
          <w:color w:val="000000" w:themeColor="text1"/>
          <w:sz w:val="23"/>
          <w:szCs w:val="23"/>
        </w:rPr>
        <w:t>,</w:t>
      </w:r>
      <w:r w:rsidRPr="00AE0C27">
        <w:rPr>
          <w:rStyle w:val="plsql-literal"/>
          <w:rFonts w:asciiTheme="majorBidi" w:hAnsiTheme="majorBidi" w:cstheme="majorBidi"/>
          <w:color w:val="000000" w:themeColor="text1"/>
          <w:sz w:val="23"/>
          <w:szCs w:val="23"/>
        </w:rPr>
        <w:t>'596-31-6922'</w:t>
      </w:r>
      <w:r w:rsidRPr="00AE0C27">
        <w:rPr>
          <w:rStyle w:val="plsql-separator"/>
          <w:rFonts w:asciiTheme="majorBidi" w:hAnsiTheme="majorBidi" w:cstheme="majorBidi"/>
          <w:color w:val="000000" w:themeColor="text1"/>
          <w:sz w:val="23"/>
          <w:szCs w:val="23"/>
        </w:rPr>
        <w:t>,</w:t>
      </w:r>
      <w:r w:rsidRPr="00AE0C27">
        <w:rPr>
          <w:rStyle w:val="plsql-keyword"/>
          <w:rFonts w:asciiTheme="majorBidi" w:hAnsiTheme="majorBidi" w:cstheme="majorBidi"/>
          <w:color w:val="000000" w:themeColor="text1"/>
          <w:sz w:val="23"/>
          <w:szCs w:val="23"/>
        </w:rPr>
        <w:t>DATE</w:t>
      </w:r>
      <w:r w:rsidRPr="00AE0C27">
        <w:rPr>
          <w:rStyle w:val="plsql-literal"/>
          <w:rFonts w:asciiTheme="majorBidi" w:hAnsiTheme="majorBidi" w:cstheme="majorBidi"/>
          <w:color w:val="000000" w:themeColor="text1"/>
          <w:sz w:val="23"/>
          <w:szCs w:val="23"/>
        </w:rPr>
        <w:t>'2009-05-29'</w:t>
      </w:r>
      <w:r w:rsidRPr="00AE0C27">
        <w:rPr>
          <w:rStyle w:val="plsql-punctuation"/>
          <w:rFonts w:asciiTheme="majorBidi" w:hAnsiTheme="majorBidi" w:cstheme="majorBidi"/>
          <w:color w:val="000000" w:themeColor="text1"/>
          <w:sz w:val="23"/>
          <w:szCs w:val="23"/>
        </w:rPr>
        <w:t>)</w:t>
      </w:r>
      <w:r w:rsidRPr="00AE0C27">
        <w:rPr>
          <w:rStyle w:val="plsql-separator"/>
          <w:rFonts w:asciiTheme="majorBidi" w:hAnsiTheme="majorBidi" w:cstheme="majorBidi"/>
          <w:color w:val="000000" w:themeColor="text1"/>
          <w:sz w:val="23"/>
          <w:szCs w:val="23"/>
        </w:rPr>
        <w:t>;</w:t>
      </w:r>
    </w:p>
    <w:p w14:paraId="62B27994" w14:textId="77777777" w:rsidR="007D28E6" w:rsidRPr="00AE0C27" w:rsidRDefault="007D28E6" w:rsidP="007D28E6">
      <w:pPr>
        <w:spacing w:line="360" w:lineRule="auto"/>
        <w:rPr>
          <w:rStyle w:val="plsql-separator"/>
          <w:rFonts w:asciiTheme="majorBidi" w:hAnsiTheme="majorBidi" w:cstheme="majorBidi"/>
          <w:color w:val="000000" w:themeColor="text1"/>
          <w:sz w:val="23"/>
          <w:szCs w:val="23"/>
        </w:rPr>
      </w:pPr>
    </w:p>
    <w:p w14:paraId="73EF0E23" w14:textId="77777777" w:rsidR="007D28E6" w:rsidRPr="00AE0C27" w:rsidRDefault="007D28E6" w:rsidP="007D28E6">
      <w:pPr>
        <w:spacing w:line="360" w:lineRule="auto"/>
        <w:rPr>
          <w:rStyle w:val="plsql-separator"/>
          <w:rFonts w:asciiTheme="majorBidi" w:hAnsiTheme="majorBidi" w:cstheme="majorBidi"/>
          <w:color w:val="000000" w:themeColor="text1"/>
          <w:sz w:val="23"/>
          <w:szCs w:val="23"/>
        </w:rPr>
      </w:pPr>
      <w:r w:rsidRPr="00AE0C27">
        <w:rPr>
          <w:rFonts w:asciiTheme="majorBidi" w:hAnsiTheme="majorBidi" w:cstheme="majorBidi"/>
          <w:noProof/>
          <w:color w:val="000000" w:themeColor="text1"/>
          <w:sz w:val="23"/>
          <w:szCs w:val="23"/>
        </w:rPr>
        <w:drawing>
          <wp:inline distT="0" distB="0" distL="0" distR="0" wp14:anchorId="6C6E755D" wp14:editId="649965D2">
            <wp:extent cx="5943600" cy="15728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5">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p w14:paraId="34FE39B8" w14:textId="77777777" w:rsidR="007D28E6" w:rsidRPr="00AE0C27" w:rsidRDefault="007D28E6" w:rsidP="007D28E6">
      <w:pPr>
        <w:spacing w:line="360" w:lineRule="auto"/>
        <w:rPr>
          <w:rFonts w:asciiTheme="majorBidi" w:hAnsiTheme="majorBidi" w:cstheme="majorBidi"/>
          <w:color w:val="000000" w:themeColor="text1"/>
          <w:sz w:val="23"/>
          <w:szCs w:val="23"/>
        </w:rPr>
      </w:pPr>
    </w:p>
    <w:p w14:paraId="17F91BF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ALTER TABLE EMPLOYEE ADD CONSTRAINT FK_DNUM  FOREIGN KEY (DNUM) REFERENCES DEALERSHIP_BRANCH (DB_NUMBER);</w:t>
      </w:r>
    </w:p>
    <w:p w14:paraId="4AB39213" w14:textId="77777777" w:rsidR="007D28E6" w:rsidRPr="00AE0C27" w:rsidRDefault="007D28E6" w:rsidP="007D28E6">
      <w:pPr>
        <w:spacing w:line="360" w:lineRule="auto"/>
        <w:rPr>
          <w:rFonts w:asciiTheme="majorBidi" w:hAnsiTheme="majorBidi" w:cstheme="majorBidi"/>
          <w:sz w:val="23"/>
          <w:szCs w:val="23"/>
        </w:rPr>
      </w:pPr>
    </w:p>
    <w:p w14:paraId="65F7C29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CLIENT(</w:t>
      </w:r>
    </w:p>
    <w:p w14:paraId="6CF0CC9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SSN CHAR(11) NOT NULL,</w:t>
      </w:r>
    </w:p>
    <w:p w14:paraId="6CE647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EMAIL VARCHAR(40) NOT NULL,</w:t>
      </w:r>
    </w:p>
    <w:p w14:paraId="5952CB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PHONE_NUMBER VARCHAR(30) NOT NULL,</w:t>
      </w:r>
    </w:p>
    <w:p w14:paraId="584A568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ADDRESS VARCHAR(60) Not NULL,</w:t>
      </w:r>
    </w:p>
    <w:p w14:paraId="36E6E5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SEX CHAR(1) CHECK(SEX in ('M','F')) NOT NULL,</w:t>
      </w:r>
    </w:p>
    <w:p w14:paraId="52FA1CF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DOB Date Not NULL,</w:t>
      </w:r>
    </w:p>
    <w:p w14:paraId="6035229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FNAME VARCHAR(20) NOT NULL,</w:t>
      </w:r>
    </w:p>
    <w:p w14:paraId="717BE6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MNAME VARCHAR(20) Not NULL,</w:t>
      </w:r>
    </w:p>
    <w:p w14:paraId="39439D9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LNAME VARCHAR(20) NOT NULL,</w:t>
      </w:r>
    </w:p>
    <w:p w14:paraId="72019A7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SEC_COMP_NAME VARCHAR(20),</w:t>
      </w:r>
    </w:p>
    <w:p w14:paraId="428FEE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PK_CSSN PRIMARY KEY(SSN)</w:t>
      </w:r>
    </w:p>
    <w:p w14:paraId="26AB1C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D72DB76" w14:textId="77777777" w:rsidR="007D28E6" w:rsidRPr="00AE0C27" w:rsidRDefault="007D28E6" w:rsidP="007D28E6">
      <w:pPr>
        <w:spacing w:line="360" w:lineRule="auto"/>
        <w:rPr>
          <w:rFonts w:asciiTheme="majorBidi" w:hAnsiTheme="majorBidi" w:cstheme="majorBidi"/>
          <w:sz w:val="23"/>
          <w:szCs w:val="23"/>
        </w:rPr>
      </w:pPr>
    </w:p>
    <w:p w14:paraId="0A5A04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Values('704-18-4532','isauvain2k@indiatimes.com','672-111-7390','9 Grayhawk Plaza','F',DATE'2000-08-17','Karoline','Gunilla','Gale','COM  1');</w:t>
      </w:r>
    </w:p>
    <w:p w14:paraId="3A7DACC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Values('726-53-5453','amagrane13@buzzfeed.com','382-396-2543','21036 Meadow Ridge Park','M',DATE'2000-07-03','Care','Sherman','Thaddeus','COM  2');</w:t>
      </w:r>
    </w:p>
    <w:p w14:paraId="0259625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Values('606-23-7587','kblankenship1@cnbc.com','755-517-4319','72025 Amoth Terrace','M',DATE'2000-02-02','Kerry','Faydra','Niles','COM  3');</w:t>
      </w:r>
    </w:p>
    <w:p w14:paraId="3A1DC77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Values('864-59-4741','lroskelleyo@skype.com','214-762-5304','8 Goodland Court','M',DATE'2000-01-09','Elsworth','Janis','Jeno','COM  4');</w:t>
      </w:r>
    </w:p>
    <w:p w14:paraId="23792A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Values('118-46-3943','ggurwoodh@comcast.net','149-337-7454','8 Declaration Place','F',DATE '2003-01-15','Selinda','Joelynn','Dulcie','COM  5');</w:t>
      </w:r>
    </w:p>
    <w:p w14:paraId="7A5593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Values('250-93-2795','cmccrisken2n@constantcontact.com','713-500-3571','63991 Bobwhite Street','M',DATE'1999-05-10','Luella','Rudyard','Currie','COM  6');</w:t>
      </w:r>
    </w:p>
    <w:p w14:paraId="401A3A9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Values('137-89-2309','bharpur8@soup.io','405-799-2974','8 Goodland Court','M',DATE'1992-05-20','Spense','Flo','Stefano','COM  7');</w:t>
      </w:r>
    </w:p>
    <w:p w14:paraId="494718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Values('396-25-9078','bshutler29@census.gov','405-799-2974','3 Granby Point','M',DATE'1997-04-17','Maryellen','Agustin','Sherman','COM  8');</w:t>
      </w:r>
    </w:p>
    <w:p w14:paraId="4772E9C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Values('429-71-3391','fbreacherq@i2i.jp','177-936-1775','1 Emmet Way','M',DATE'2002-10-10','Ingrim','Benjy','Saxon','COM  9');</w:t>
      </w:r>
    </w:p>
    <w:p w14:paraId="1E7FCB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Values('536-37-9870','tstquentin2a@freewebs.com','196-378-8817','0923 Crownhardt Terrace','M',DATE'1998-10-20','Marlane','Emelina','Cynde','COM  10');</w:t>
      </w:r>
    </w:p>
    <w:p w14:paraId="27A5C4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Values('425-68-3741','nbratch1g@home.pl','453-781-4279','2 Utah Drive','M',DATE'2000-01-04','Jilli','Luella','Althea','COM  1');</w:t>
      </w:r>
    </w:p>
    <w:p w14:paraId="1D65945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Values('725-62-3915','wmajore@networkadvertising.org','748-944-2193','120 Aberg Junction','M',DATE'1998-10-11','Thaddeus','Cecil','Cully','COM  2');</w:t>
      </w:r>
    </w:p>
    <w:p w14:paraId="5CF90BC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Values('630-35-1788','kburberryc@spotify.com','748-937-8284','31 Burrows Lane','F',DATE'1992-06-06','Eliot','Neddy','Jerrome','COM  3');</w:t>
      </w:r>
    </w:p>
    <w:p w14:paraId="594584E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Values('645-88-9596','gjosovitz1a@amazon.de','817-253-7465','7902 Cody Crossing','M',DATE'1993-04-04','Agustin','Cynde','Wenonah','COM  4');</w:t>
      </w:r>
    </w:p>
    <w:p w14:paraId="5B090A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Values('361-81-9054','jiddinsa@infoseek.co.jp','362-660-5747','5 Cherokee Street','F',DATE'1991-03-13','Armstrong','Loella','Laurena','COM  5');</w:t>
      </w:r>
    </w:p>
    <w:p w14:paraId="04F7105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Values('340-16-2894','fbreacherq@i2i.jp','994-132-8197','3 Kensington Hill','M',DATE'2001-04-12','Laurena','Darlleen','Emelina','COM  6');</w:t>
      </w:r>
    </w:p>
    <w:p w14:paraId="153A5BD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Values('779-57-5319','hhawksby1i@slate.com','165-841-4616','4338 Autumn Leaf Plaza','F',DATE'1965-08-09','Aloin','Marena','Gill','COM  7');</w:t>
      </w:r>
    </w:p>
    <w:p w14:paraId="7AE2A5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Values('376-23-9292','wmajore@networkadvertising.org','516-170-9866','15511 Carpenter Point','F',DATE'1990-05-20','Gunilla','Jeno','Agustin','COM  8');</w:t>
      </w:r>
    </w:p>
    <w:p w14:paraId="63EB11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Values('420-30-2048','gkobpa2i@privacy.gov.au','432-617-7274','5 Lillian Point','M',DATE'1991-05-02','Neddy','Dario','Sheilakathryn','COM  9');</w:t>
      </w:r>
    </w:p>
    <w:p w14:paraId="4BFF8FC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CLIENT Values('240-68-6986','swestoff1w@rambler.ru','994-132-8197','8167 Hudson Court','M',DATE'1982-07-06','Angie','Celeste','Rudyard','COM  10');</w:t>
      </w:r>
    </w:p>
    <w:p w14:paraId="263C366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6F0047E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6BE41F00" wp14:editId="29862A8D">
            <wp:extent cx="5943600" cy="244094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6">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14:paraId="78D3B9D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1B1B3E43" wp14:editId="7F305E69">
            <wp:extent cx="5943600" cy="95758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957580"/>
                    </a:xfrm>
                    <a:prstGeom prst="rect">
                      <a:avLst/>
                    </a:prstGeom>
                  </pic:spPr>
                </pic:pic>
              </a:graphicData>
            </a:graphic>
          </wp:inline>
        </w:drawing>
      </w:r>
    </w:p>
    <w:p w14:paraId="6D8C70A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SECURITY_COMPANY</w:t>
      </w:r>
    </w:p>
    <w:p w14:paraId="3FCA75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550BCB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SEC_C_NAME VARCHAR(20) NOT NULL,</w:t>
      </w:r>
    </w:p>
    <w:p w14:paraId="408BF42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SEC_C_EMAIL VARCHAR(50),</w:t>
      </w:r>
    </w:p>
    <w:p w14:paraId="54233F0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SEC_C_PHONE_NUMBER VARCHAR(20) NOT NULL,</w:t>
      </w:r>
    </w:p>
    <w:p w14:paraId="67360A3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SECURITY_SPECILIZATION VARCHAR (20) NOT NULL,</w:t>
      </w:r>
    </w:p>
    <w:p w14:paraId="1F31F66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PK_SEC_NAME PRIMARY KEY (SEC_C_NAME)</w:t>
      </w:r>
      <w:r w:rsidRPr="00AE0C27">
        <w:rPr>
          <w:rFonts w:asciiTheme="majorBidi" w:hAnsiTheme="majorBidi" w:cstheme="majorBidi"/>
          <w:sz w:val="23"/>
          <w:szCs w:val="23"/>
        </w:rPr>
        <w:tab/>
      </w:r>
    </w:p>
    <w:p w14:paraId="5AC6D03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182FB9E9" w14:textId="77777777" w:rsidR="007D28E6" w:rsidRPr="00AE0C27" w:rsidRDefault="007D28E6" w:rsidP="007D28E6">
      <w:pPr>
        <w:spacing w:line="360" w:lineRule="auto"/>
        <w:rPr>
          <w:rFonts w:asciiTheme="majorBidi" w:hAnsiTheme="majorBidi" w:cstheme="majorBidi"/>
          <w:sz w:val="23"/>
          <w:szCs w:val="23"/>
        </w:rPr>
      </w:pPr>
    </w:p>
    <w:p w14:paraId="79FBDBE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1','tstquentin2a@freewebs.com','432-617-7274','Class D');</w:t>
      </w:r>
    </w:p>
    <w:p w14:paraId="4E2F6EC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2','kburberryc@spotify.com','758-347-2687','Class E');</w:t>
      </w:r>
    </w:p>
    <w:p w14:paraId="0CBA988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3','pmontelr@alexa.com','769-338-5999','Class D');</w:t>
      </w:r>
    </w:p>
    <w:p w14:paraId="6D791AC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4','nbratch1g@home.pl','346-944-1354','Class B');</w:t>
      </w:r>
    </w:p>
    <w:p w14:paraId="5A05FC1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5','lwernher23@reference.com','775-933-3437','Class E');</w:t>
      </w:r>
    </w:p>
    <w:p w14:paraId="32A4110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6','psharpinj@walmart.com','281-626-8254','Class E');</w:t>
      </w:r>
    </w:p>
    <w:p w14:paraId="5B2E5F9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7','ckuhndel1c@printfriendly.com','196-378-8817','Class E');</w:t>
      </w:r>
    </w:p>
    <w:p w14:paraId="1D15C4C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8','afores2p@wikipedia.org','242-926-2020','Class C');</w:t>
      </w:r>
    </w:p>
    <w:p w14:paraId="6729C99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9','uisabell2e@craigslist.org','907-248-1609','Class B');</w:t>
      </w:r>
    </w:p>
    <w:p w14:paraId="4928CA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SECURITY_COMPANY Values('COM  10','jkunes1f@google.com.au','572-472-5390','Class E');</w:t>
      </w:r>
    </w:p>
    <w:p w14:paraId="3CF625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Alter Table CLIENT ADD CONSTRAINT FK_SCN  FOREIGN KEY (Sec_Comp_Name ) REFERENCES SECURITY_COMPANY (SEC_C_NAME );</w:t>
      </w:r>
    </w:p>
    <w:p w14:paraId="4A1BAA9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26BE9E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noProof/>
          <w:sz w:val="23"/>
          <w:szCs w:val="23"/>
        </w:rPr>
        <w:drawing>
          <wp:inline distT="0" distB="0" distL="0" distR="0" wp14:anchorId="7DA2ECAF" wp14:editId="6E5EF03B">
            <wp:extent cx="5943600" cy="2729230"/>
            <wp:effectExtent l="0" t="0" r="0" b="0"/>
            <wp:docPr id="192" name="Picture 19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20F8F93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CONTRACT(</w:t>
      </w:r>
    </w:p>
    <w:p w14:paraId="0A7E8D7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Contract_ID INTEGER NOT NULL,</w:t>
      </w:r>
    </w:p>
    <w:p w14:paraId="34054B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Start_Date DATE NOT NULL,</w:t>
      </w:r>
    </w:p>
    <w:p w14:paraId="4A1BDB4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End_Date Date NOT NULL,</w:t>
      </w:r>
    </w:p>
    <w:p w14:paraId="29B812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Payment_Method VARCHAR(20) NOT NULL,</w:t>
      </w:r>
    </w:p>
    <w:p w14:paraId="159E2AF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Total_Payment INTEGER NOT NULL,</w:t>
      </w:r>
    </w:p>
    <w:p w14:paraId="6FE2AD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DNUM INTEGER NOT NULL,</w:t>
      </w:r>
    </w:p>
    <w:p w14:paraId="663939C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PK_Contract_ID PRIMARY KEY(Contract_ID),</w:t>
      </w:r>
    </w:p>
    <w:p w14:paraId="3C6A0E6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FK_DNUM_CONTRACT FOREIGN KEY (DNUM) REFERENCES DEALERSHIP_BRANCH(DB_NUMBER) </w:t>
      </w:r>
    </w:p>
    <w:p w14:paraId="4BB7B5C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61C64346" w14:textId="77777777" w:rsidR="007D28E6" w:rsidRPr="00AE0C27" w:rsidRDefault="007D28E6" w:rsidP="007D28E6">
      <w:pPr>
        <w:spacing w:line="360" w:lineRule="auto"/>
        <w:rPr>
          <w:rFonts w:asciiTheme="majorBidi" w:hAnsiTheme="majorBidi" w:cstheme="majorBidi"/>
          <w:sz w:val="23"/>
          <w:szCs w:val="23"/>
        </w:rPr>
      </w:pPr>
    </w:p>
    <w:p w14:paraId="0E0FD16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Values(32,DATE'2022-01-23',DATE'2023-11-23','Cash',3720,1);</w:t>
      </w:r>
    </w:p>
    <w:p w14:paraId="0FE182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Values(38797,DATE'2022-11-28',DATE'2023-7-03',</w:t>
      </w:r>
      <w:r w:rsidRPr="00AE0C27">
        <w:rPr>
          <w:rFonts w:asciiTheme="majorBidi" w:hAnsiTheme="majorBidi" w:cstheme="majorBidi"/>
        </w:rPr>
        <w:t xml:space="preserve"> </w:t>
      </w:r>
      <w:r w:rsidRPr="00AE0C27">
        <w:rPr>
          <w:rFonts w:asciiTheme="majorBidi" w:hAnsiTheme="majorBidi" w:cstheme="majorBidi"/>
          <w:sz w:val="23"/>
          <w:szCs w:val="23"/>
        </w:rPr>
        <w:t>Crypto Currency,4087,1);</w:t>
      </w:r>
    </w:p>
    <w:p w14:paraId="594850C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Values(5203,DATE'2022-08-28',DATE'2022-10-06','Bank Transfer',2248,1);</w:t>
      </w:r>
    </w:p>
    <w:p w14:paraId="464F7A0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Values(8,DATE'2022-07-19',DATE'2023-06-18',</w:t>
      </w:r>
      <w:r w:rsidRPr="00AE0C27">
        <w:rPr>
          <w:rFonts w:asciiTheme="majorBidi" w:hAnsiTheme="majorBidi" w:cstheme="majorBidi"/>
        </w:rPr>
        <w:t xml:space="preserve"> </w:t>
      </w:r>
      <w:r w:rsidRPr="00AE0C27">
        <w:rPr>
          <w:rFonts w:asciiTheme="majorBidi" w:hAnsiTheme="majorBidi" w:cstheme="majorBidi"/>
          <w:sz w:val="23"/>
          <w:szCs w:val="23"/>
        </w:rPr>
        <w:t>Crypto Currency,2182,1);</w:t>
      </w:r>
    </w:p>
    <w:p w14:paraId="7209E8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Values(47265,DATE'2022-07-05',DATE'2023-07-03',Cash,2396,2);</w:t>
      </w:r>
    </w:p>
    <w:p w14:paraId="01198A0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Values(63,DATE'2022-12-02',DATE'2023-09-27','Visa',7669,2);</w:t>
      </w:r>
    </w:p>
    <w:p w14:paraId="4BD0258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Values(58840,DATE'2022-05-29',DATE'2023-01-05',</w:t>
      </w:r>
      <w:r w:rsidRPr="00AE0C27">
        <w:rPr>
          <w:rFonts w:asciiTheme="majorBidi" w:hAnsiTheme="majorBidi" w:cstheme="majorBidi"/>
        </w:rPr>
        <w:t xml:space="preserve"> </w:t>
      </w:r>
      <w:r w:rsidRPr="00AE0C27">
        <w:rPr>
          <w:rFonts w:asciiTheme="majorBidi" w:hAnsiTheme="majorBidi" w:cstheme="majorBidi"/>
          <w:sz w:val="23"/>
          <w:szCs w:val="23"/>
        </w:rPr>
        <w:t>Crypto Currency,7829,2);</w:t>
      </w:r>
    </w:p>
    <w:p w14:paraId="0B3B70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Values(86,DATE'2022-06-20',DATE'2023-02-08','Visa',8631,2);</w:t>
      </w:r>
    </w:p>
    <w:p w14:paraId="02660A5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Values(6078,DATE'2022-08-06',DATE'2022-10-12','Visa',6440,3);</w:t>
      </w:r>
    </w:p>
    <w:p w14:paraId="1FA81BC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Values(44,DATE'2022-11-23',DATE'2023-02-08','Visa,7669,3);</w:t>
      </w:r>
    </w:p>
    <w:p w14:paraId="0F3D74A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Values(6787,DATE'2022-03-31',DATE'2022-08-28','Bank Transfer',3148,3);</w:t>
      </w:r>
    </w:p>
    <w:p w14:paraId="43B1550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Values(626,DATE'2022-03-08',DATE'2022-08-21','Cash',1361,3);</w:t>
      </w:r>
    </w:p>
    <w:p w14:paraId="0518D5E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Values(564,DATE'2022-10-30',DATE'2023-09-06','</w:t>
      </w:r>
      <w:r w:rsidRPr="00AE0C27">
        <w:rPr>
          <w:rFonts w:asciiTheme="majorBidi" w:hAnsiTheme="majorBidi" w:cstheme="majorBidi"/>
        </w:rPr>
        <w:t xml:space="preserve"> </w:t>
      </w:r>
      <w:r w:rsidRPr="00AE0C27">
        <w:rPr>
          <w:rFonts w:asciiTheme="majorBidi" w:hAnsiTheme="majorBidi" w:cstheme="majorBidi"/>
          <w:sz w:val="23"/>
          <w:szCs w:val="23"/>
        </w:rPr>
        <w:t>Crypto Currency',3854,4);</w:t>
      </w:r>
    </w:p>
    <w:p w14:paraId="24D1B96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Values(85867,DATE'2022-05-16',DATE'2022-11-25','Visa,7645,4);</w:t>
      </w:r>
    </w:p>
    <w:p w14:paraId="1CC2AC1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Values(64,DATE'2022-03-23',DATE'2023-09-27','Visa',1104,4);</w:t>
      </w:r>
    </w:p>
    <w:p w14:paraId="7351AC8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Values(76,DATE'2022-09-08',DATE'2023-07-20','Bank Transfer',3179,4);</w:t>
      </w:r>
    </w:p>
    <w:p w14:paraId="1F538DC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Values(665,DATE'2022-10-27',DATE'2023-06-17','Cash',1611,5);</w:t>
      </w:r>
    </w:p>
    <w:p w14:paraId="6372FF0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Values(9266,DATE'2022-08-17',DATE'2023-05-14','Cash,6440,5);</w:t>
      </w:r>
    </w:p>
    <w:p w14:paraId="4DAFAE4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Values(708,DATE'2022-12-02',DATE'2023-11-25','Visa',2386,5);</w:t>
      </w:r>
    </w:p>
    <w:p w14:paraId="67BDACB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CONTRACT Values(939,DATE'2022-10-30',DATE'2022-11-28',</w:t>
      </w:r>
      <w:r w:rsidRPr="00AE0C27">
        <w:rPr>
          <w:rFonts w:asciiTheme="majorBidi" w:hAnsiTheme="majorBidi" w:cstheme="majorBidi"/>
        </w:rPr>
        <w:t xml:space="preserve"> </w:t>
      </w:r>
      <w:r w:rsidRPr="00AE0C27">
        <w:rPr>
          <w:rFonts w:asciiTheme="majorBidi" w:hAnsiTheme="majorBidi" w:cstheme="majorBidi"/>
          <w:sz w:val="23"/>
          <w:szCs w:val="23"/>
        </w:rPr>
        <w:t>Crypto Currency,2262,5);</w:t>
      </w:r>
    </w:p>
    <w:p w14:paraId="7298AB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noProof/>
          <w:sz w:val="23"/>
          <w:szCs w:val="23"/>
        </w:rPr>
        <w:drawing>
          <wp:inline distT="0" distB="0" distL="0" distR="0" wp14:anchorId="4B32EE9C" wp14:editId="7BF8B527">
            <wp:extent cx="5943600" cy="43243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9">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14:paraId="65F5232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0F4A9B3F" wp14:editId="3C327FF3">
            <wp:extent cx="5943600" cy="1635760"/>
            <wp:effectExtent l="0" t="0" r="0" b="254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0">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14:paraId="08517B3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CREATE TABLE INSURANCE_POLICY</w:t>
      </w:r>
    </w:p>
    <w:p w14:paraId="38EF9DE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5B88987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INSURANCE_ID CHAR(10) NOT NULL,</w:t>
      </w:r>
    </w:p>
    <w:p w14:paraId="224E75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INSURANCE_CLASS VARCHAR(20) NOT NULL,</w:t>
      </w:r>
    </w:p>
    <w:p w14:paraId="36ED9A2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COVERED_PERCENTAGE INTEGER NOT NULL,</w:t>
      </w:r>
    </w:p>
    <w:p w14:paraId="543F1AD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CONSTRAINT PK_INSURANCE_ID PRIMARY KEY (INSURANCE_ID)</w:t>
      </w:r>
      <w:r w:rsidRPr="00AE0C27">
        <w:rPr>
          <w:rFonts w:asciiTheme="majorBidi" w:hAnsiTheme="majorBidi" w:cstheme="majorBidi"/>
          <w:sz w:val="23"/>
          <w:szCs w:val="23"/>
        </w:rPr>
        <w:tab/>
      </w:r>
    </w:p>
    <w:p w14:paraId="13F47F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5C06EA4" w14:textId="77777777" w:rsidR="007D28E6" w:rsidRPr="00AE0C27" w:rsidRDefault="007D28E6" w:rsidP="007D28E6">
      <w:pPr>
        <w:spacing w:line="360" w:lineRule="auto"/>
        <w:rPr>
          <w:rFonts w:asciiTheme="majorBidi" w:hAnsiTheme="majorBidi" w:cstheme="majorBidi"/>
          <w:sz w:val="23"/>
          <w:szCs w:val="23"/>
        </w:rPr>
      </w:pPr>
    </w:p>
    <w:p w14:paraId="62615C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Values(7825472659,'B',35);</w:t>
      </w:r>
    </w:p>
    <w:p w14:paraId="4C219DB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Values(8435255190,'B',44);</w:t>
      </w:r>
    </w:p>
    <w:p w14:paraId="40ABB92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Values(9641953796,'A',74);</w:t>
      </w:r>
    </w:p>
    <w:p w14:paraId="16EB51A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Values(1771408170,'B',20);</w:t>
      </w:r>
    </w:p>
    <w:p w14:paraId="5CA771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Values(5261479940,'A',42);</w:t>
      </w:r>
    </w:p>
    <w:p w14:paraId="1EB501D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Values(5312112194,'A',34);</w:t>
      </w:r>
    </w:p>
    <w:p w14:paraId="21151F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Values(6653936139,'B',41);</w:t>
      </w:r>
    </w:p>
    <w:p w14:paraId="4259DB6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Values(6764615780,'B',22);</w:t>
      </w:r>
    </w:p>
    <w:p w14:paraId="0C4331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Values(3230230647,'B',40);</w:t>
      </w:r>
    </w:p>
    <w:p w14:paraId="08D7533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Values(8326770752,'A',98);</w:t>
      </w:r>
    </w:p>
    <w:p w14:paraId="47A0F4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Values(3645650091,'B',6);</w:t>
      </w:r>
    </w:p>
    <w:p w14:paraId="04C316F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Values(7444388652,'A',94);</w:t>
      </w:r>
    </w:p>
    <w:p w14:paraId="4B55E92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Values(4578910725,'A',97);</w:t>
      </w:r>
    </w:p>
    <w:p w14:paraId="39DEB06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Values(6147447459,'A',86);</w:t>
      </w:r>
    </w:p>
    <w:p w14:paraId="2F21FF1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Values(2606944666,'B',94);</w:t>
      </w:r>
    </w:p>
    <w:p w14:paraId="4644CF0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Values(3442374987,'B',70);</w:t>
      </w:r>
    </w:p>
    <w:p w14:paraId="58C6408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Values(6785527430,'A',25);</w:t>
      </w:r>
    </w:p>
    <w:p w14:paraId="48A6CC8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Values(5115695936,'B',33);</w:t>
      </w:r>
    </w:p>
    <w:p w14:paraId="4201C53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Values(8513487848,'A',49);</w:t>
      </w:r>
    </w:p>
    <w:p w14:paraId="58F89FB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INSURANCE_POLICY Values(1855297426,'A',34);​</w:t>
      </w:r>
    </w:p>
    <w:p w14:paraId="5513C7D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786372BA" wp14:editId="1A354787">
            <wp:extent cx="4359018" cy="4176122"/>
            <wp:effectExtent l="0" t="0" r="3810" b="0"/>
            <wp:docPr id="256" name="Picture 2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359018" cy="4176122"/>
                    </a:xfrm>
                    <a:prstGeom prst="rect">
                      <a:avLst/>
                    </a:prstGeom>
                  </pic:spPr>
                </pic:pic>
              </a:graphicData>
            </a:graphic>
          </wp:inline>
        </w:drawing>
      </w:r>
    </w:p>
    <w:p w14:paraId="72E6117D" w14:textId="77777777" w:rsidR="007D28E6" w:rsidRPr="00AE0C27" w:rsidRDefault="007D28E6" w:rsidP="007D28E6">
      <w:pPr>
        <w:spacing w:line="360" w:lineRule="auto"/>
        <w:rPr>
          <w:rFonts w:asciiTheme="majorBidi" w:hAnsiTheme="majorBidi" w:cstheme="majorBidi"/>
          <w:sz w:val="23"/>
          <w:szCs w:val="23"/>
        </w:rPr>
      </w:pPr>
    </w:p>
    <w:p w14:paraId="7F39E3D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0905C68F" wp14:editId="3D9F1E7C">
            <wp:extent cx="4389500" cy="1699407"/>
            <wp:effectExtent l="0" t="0" r="0" b="0"/>
            <wp:docPr id="257" name="Picture 2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389500" cy="1699407"/>
                    </a:xfrm>
                    <a:prstGeom prst="rect">
                      <a:avLst/>
                    </a:prstGeom>
                  </pic:spPr>
                </pic:pic>
              </a:graphicData>
            </a:graphic>
          </wp:inline>
        </w:drawing>
      </w:r>
    </w:p>
    <w:p w14:paraId="6AE5A90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MAINTENANCE_COMPANY</w:t>
      </w:r>
    </w:p>
    <w:p w14:paraId="079380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40A5AB8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COMPANY_NAME VARCHAR(20) NOT NULL,</w:t>
      </w:r>
    </w:p>
    <w:p w14:paraId="2EB224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EMAIL VARCHAR(30),</w:t>
      </w:r>
    </w:p>
    <w:p w14:paraId="032471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PHONE_NUMBER VARCHAR(20),</w:t>
      </w:r>
    </w:p>
    <w:p w14:paraId="282EB0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ADDRESS VARCHAR(30),</w:t>
      </w:r>
    </w:p>
    <w:p w14:paraId="222954A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MAINTENANCE_TYPE VARCHAR(15) NOT NULL,</w:t>
      </w:r>
    </w:p>
    <w:p w14:paraId="26A0DB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CONSTRAINT PK_CNAME PRIMARY KEY (COMPANY_NAME)</w:t>
      </w:r>
    </w:p>
    <w:p w14:paraId="0401CE1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544BD578" w14:textId="77777777" w:rsidR="007D28E6" w:rsidRPr="00AE0C27" w:rsidRDefault="007D28E6" w:rsidP="007D28E6">
      <w:pPr>
        <w:spacing w:line="360" w:lineRule="auto"/>
        <w:rPr>
          <w:rFonts w:asciiTheme="majorBidi" w:hAnsiTheme="majorBidi" w:cstheme="majorBidi"/>
          <w:sz w:val="23"/>
          <w:szCs w:val="23"/>
        </w:rPr>
      </w:pPr>
    </w:p>
    <w:p w14:paraId="7C492E4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1','pmontelr@alexa.com','264-260-7320','24 Lukken Court','Class B');</w:t>
      </w:r>
    </w:p>
    <w:p w14:paraId="1E80C01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2','rdeeks27@slideshare.net','748-944-2193','9 Linden Avenue','Class B');</w:t>
      </w:r>
    </w:p>
    <w:p w14:paraId="4C5627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3','rdeeks27@slideshare.net','468-220-8498','52 Sage Parkway','Class E');</w:t>
      </w:r>
    </w:p>
    <w:p w14:paraId="2023BD8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4','uyter1v@blog.com','281-626-8254','153 Muir Park','Class D');</w:t>
      </w:r>
    </w:p>
    <w:p w14:paraId="162B1EF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5','kberkowitz18@businesswire.com','264-260-7320','63991 Bobwhite Street','Class D');</w:t>
      </w:r>
    </w:p>
    <w:p w14:paraId="0F50B1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6','kburberryc@spotify.com','246-929-8951','15511 Carpenter Point','Class E');</w:t>
      </w:r>
    </w:p>
    <w:p w14:paraId="25A98F9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7','swestoff1w@rambler.ru','177-936-1775','5 Laurel Court','Class B');</w:t>
      </w:r>
    </w:p>
    <w:p w14:paraId="74F787C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8','kblankenship1@cnbc.com','553-674-0222','428 Granby Junction','Class B');</w:t>
      </w:r>
    </w:p>
    <w:p w14:paraId="5721906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9','kslack10@symantec.com','480-112-3970','1 Emmet Way','Class B');</w:t>
      </w:r>
    </w:p>
    <w:p w14:paraId="3DAE6E0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MAINTENANCE_COMPANY Values('Maintenance 10','hcraw4@paypal.com','207-713-6547','7 Hagan Court','Class D');</w:t>
      </w:r>
    </w:p>
    <w:p w14:paraId="67C0DB5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1C616047" wp14:editId="5EB7467A">
            <wp:extent cx="5943600" cy="2360295"/>
            <wp:effectExtent l="0" t="0" r="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3">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r w:rsidRPr="00AE0C27">
        <w:rPr>
          <w:rFonts w:asciiTheme="majorBidi" w:hAnsiTheme="majorBidi" w:cstheme="majorBidi"/>
          <w:sz w:val="23"/>
          <w:szCs w:val="23"/>
        </w:rPr>
        <w:t>​</w:t>
      </w:r>
    </w:p>
    <w:p w14:paraId="6CAC552D" w14:textId="77777777" w:rsidR="007D28E6" w:rsidRPr="00AE0C27" w:rsidRDefault="007D28E6" w:rsidP="007D28E6">
      <w:pPr>
        <w:spacing w:line="360" w:lineRule="auto"/>
        <w:rPr>
          <w:rFonts w:asciiTheme="majorBidi" w:hAnsiTheme="majorBidi" w:cstheme="majorBidi"/>
          <w:sz w:val="23"/>
          <w:szCs w:val="23"/>
        </w:rPr>
      </w:pPr>
    </w:p>
    <w:p w14:paraId="2A4C89B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CLEANING_COMPANY</w:t>
      </w:r>
    </w:p>
    <w:p w14:paraId="554D3B8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EF18D6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CLC_COMPANY_NAME VARCHAR(40) NOT NULL,</w:t>
      </w:r>
    </w:p>
    <w:p w14:paraId="63CA565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CLC_EMAIL VARCHAR(40) NOT NULL,</w:t>
      </w:r>
    </w:p>
    <w:p w14:paraId="645F7B6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CLC_PHONE_NUMBER VARCHAR(15) NOT NULL,</w:t>
      </w:r>
    </w:p>
    <w:p w14:paraId="3E0F28C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CLC_ADDRESS VARCHAR(50),</w:t>
      </w:r>
    </w:p>
    <w:p w14:paraId="669BC01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CLC_SERVICE_TYPE VARCHAR(30) NOT NULL,</w:t>
      </w:r>
    </w:p>
    <w:p w14:paraId="0024365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PK_CLC_COMPANY_NAME PRIMARY KEY (CLC_COMPANY_NAME)</w:t>
      </w:r>
    </w:p>
    <w:p w14:paraId="0845DCF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B39862D" w14:textId="77777777" w:rsidR="007D28E6" w:rsidRPr="00AE0C27" w:rsidRDefault="007D28E6" w:rsidP="007D28E6">
      <w:pPr>
        <w:spacing w:line="360" w:lineRule="auto"/>
        <w:rPr>
          <w:rFonts w:asciiTheme="majorBidi" w:hAnsiTheme="majorBidi" w:cstheme="majorBidi"/>
          <w:sz w:val="23"/>
          <w:szCs w:val="23"/>
        </w:rPr>
      </w:pPr>
    </w:p>
    <w:p w14:paraId="68DD7442" w14:textId="77777777" w:rsidR="007D28E6" w:rsidRPr="00AE0C27" w:rsidRDefault="007D28E6" w:rsidP="007D28E6">
      <w:pPr>
        <w:spacing w:line="360" w:lineRule="auto"/>
        <w:rPr>
          <w:rFonts w:asciiTheme="majorBidi" w:hAnsiTheme="majorBidi" w:cstheme="majorBidi"/>
          <w:sz w:val="23"/>
          <w:szCs w:val="23"/>
        </w:rPr>
      </w:pPr>
    </w:p>
    <w:p w14:paraId="12C1E5B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Values('"Kuphal, Metz and Walsh"','tyaldren1e@squarespace.com','453-781-4279','69 Burning Wood Drive','Deep Cleaning');</w:t>
      </w:r>
    </w:p>
    <w:p w14:paraId="339659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Values('Crist-Okuneva','mhubery26@studiopress.com','671-821-8634','153 Muir Park','Hand Car Wash');</w:t>
      </w:r>
    </w:p>
    <w:p w14:paraId="2A02A94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Values('Dickens Group','hdevaan24@com.com','671-821-8634','9 Linden Avenue','Deep Cleaning');</w:t>
      </w:r>
    </w:p>
    <w:p w14:paraId="4325373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Values('Corwin-Jacobi','gkobpa2i@privacy.gov.au','885-663-6757','260 Anhalt Circle','Soft Touch Car Washes');</w:t>
      </w:r>
    </w:p>
    <w:p w14:paraId="05C4808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Values('Marvin, Beatty and Howe','tnoddle1k@umich.edu','264-260-7320','616 Rieder Point','Interior Detailing');</w:t>
      </w:r>
    </w:p>
    <w:p w14:paraId="5E8316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Values('Leffler-Lehner','scamplejohnk@barnesandnoble.com','319-836-3016','52918 Oriole Circle','Waterless Mobile Car Wash');</w:t>
      </w:r>
    </w:p>
    <w:p w14:paraId="6607EDA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Values('Collier Inc','hhawksby1i@slate.com','182-511-6033','202 Derek Center','Complete Interior Detailing');</w:t>
      </w:r>
    </w:p>
    <w:p w14:paraId="5936528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Values('OKeefe-Blick','crodolfi2r@aol.com','938-144-3985','2 Brickson Park Drive','Full Exterior Detailing');</w:t>
      </w:r>
    </w:p>
    <w:p w14:paraId="1409CE5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Values('Lubowitz, Bruen and Toy’,'kmacconchie2b@mit.edu','617-692-4729','07 Boyd Park','Full Detailing');</w:t>
      </w:r>
    </w:p>
    <w:p w14:paraId="573E387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CLEANING_COMPANY Values('Wunsch, Wilderman and Harber','nbratch1g@home.pl','942-825-4634','36 Cascade Avenue','Deep Cleaning');​</w:t>
      </w:r>
    </w:p>
    <w:p w14:paraId="090860E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3817A97C" wp14:editId="7ECDDADA">
            <wp:extent cx="5943600" cy="200850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4">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14:paraId="21796E0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CAR</w:t>
      </w:r>
    </w:p>
    <w:p w14:paraId="4A7FF28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9878D3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VIN CHAR(17) NOT NULL,</w:t>
      </w:r>
    </w:p>
    <w:p w14:paraId="504159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STATE CHAR(3) NOT NULL,</w:t>
      </w:r>
    </w:p>
    <w:p w14:paraId="76250A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LNUMBER INTEGER NOT NULL,</w:t>
      </w:r>
    </w:p>
    <w:p w14:paraId="0604826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YEAROFPRODUCTION DATE NOT NULL,</w:t>
      </w:r>
    </w:p>
    <w:p w14:paraId="760C188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TYPE VARCHAR(15),</w:t>
      </w:r>
    </w:p>
    <w:p w14:paraId="49154B0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MILEAGE FLOAT(2) NOT NULL,</w:t>
      </w:r>
    </w:p>
    <w:p w14:paraId="50EC4C0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INS_ID CHAR(10) NOT NULL,</w:t>
      </w:r>
    </w:p>
    <w:p w14:paraId="142E2F8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CC_NAME  VARCHAR(40) NOT NULL,</w:t>
      </w:r>
    </w:p>
    <w:p w14:paraId="4AE2B06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CONSTRAINT PK_VIN PRIMARY KEY (VIN),</w:t>
      </w:r>
    </w:p>
    <w:p w14:paraId="75962F2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CONSTRAINT FKINS_ID FOREIGN KEY (INS_ID) REFERENCES INSURANCE_POLICY(INSURANCE_ID ) ,</w:t>
      </w:r>
    </w:p>
    <w:p w14:paraId="1D9B5C1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 xml:space="preserve">CONSTRAINT FKCC_NAME FOREIGN KEY(CC_NAME) REFERENCES CLEANING_COMPANY (CLC_COMPANY_NAME) </w:t>
      </w:r>
    </w:p>
    <w:p w14:paraId="6C29648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B027E64" w14:textId="77777777" w:rsidR="007D28E6" w:rsidRPr="00AE0C27" w:rsidRDefault="007D28E6" w:rsidP="007D28E6">
      <w:pPr>
        <w:spacing w:line="360" w:lineRule="auto"/>
        <w:rPr>
          <w:rFonts w:asciiTheme="majorBidi" w:hAnsiTheme="majorBidi" w:cstheme="majorBidi"/>
          <w:sz w:val="23"/>
          <w:szCs w:val="23"/>
        </w:rPr>
      </w:pPr>
    </w:p>
    <w:p w14:paraId="79B772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Values('1G6DM5E38C0458799','SAI',12,DATE'2010-05-20','Ford','55874.37',7825472659,'"Kuphal, Metz and Walsh"');</w:t>
      </w:r>
    </w:p>
    <w:p w14:paraId="0DBC36A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Values('1N6AD0CU6EN387958','QUR',24,DATE'2015-08-08','Mercedes-Benz','72364.19',8435255190,'Crist-Okuneva');</w:t>
      </w:r>
    </w:p>
    <w:p w14:paraId="088A96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Values('1GKKRNEDXCJ663313','Los',1,DATE'2022-08-08','Mercedes-Benz','73029.46',9641953796,'Dickens Group');</w:t>
      </w:r>
    </w:p>
    <w:p w14:paraId="47AEB04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Values('WAUKF78E88A666669','O',23,DATE'2021-02-20','Nissan','16246.82',1771408170,'Corwin-Jacobi');</w:t>
      </w:r>
    </w:p>
    <w:p w14:paraId="13AC8AE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Values('WA1CKBFP8AA978999','SAI',30,DATE'2009-06-10','Chevrolet','70208.27',5261479940,'"Marvin, Beatty and Howe"');</w:t>
      </w:r>
    </w:p>
    <w:p w14:paraId="5D5978D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Values('1FTWF3C57AE349711','QUR',1,DATE'2016-10-15','GMC','59227.42',5312112194,'Leffler-Lehner');</w:t>
      </w:r>
    </w:p>
    <w:p w14:paraId="4C7E91E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Values('4A4AP3AU1EE948395','Los',25,DATE'2013-02-15','Ford','10526.78',6653936139,'Collier Inc');</w:t>
      </w:r>
    </w:p>
    <w:p w14:paraId="2EB0EA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Values('2C4RRGAG8DR694692','Los',7,DATE'2011-08-10','Ford','77093.35',6764615780,'OKeefe-Blick');</w:t>
      </w:r>
    </w:p>
    <w:p w14:paraId="541543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Values('WA1MYBFE5AD954370','SBH',7,DATE'2015-12-13','Mazda','70805.9',3230230647,'"Lubowitz, Bruen and Toy"');</w:t>
      </w:r>
    </w:p>
    <w:p w14:paraId="4EC691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Values('WBSBL93491J729007','Los',5,DATE'2009-07-14','Saturn','13849.6',8326770752,'"Dickens, Thompson and Gislason"');</w:t>
      </w:r>
    </w:p>
    <w:p w14:paraId="32B909A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Values('1FADP5AU3FL707229','SAI',1,DATE'2009-12-15','Mercury','82152.07',3645650091,'Wolf-Waters');</w:t>
      </w:r>
    </w:p>
    <w:p w14:paraId="7FB5286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Values('3LN6L2LU1FR554065','NEW',3,DATE'2014-12-16','Lincoln','44889.63',7444388652,'Borer and Sons');</w:t>
      </w:r>
    </w:p>
    <w:p w14:paraId="63DB1F1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Values('WVWAN7AN0DE341691','NEW',6,DATE'2017-02-20','Chevrolet','60051.62',4578910725,'Wintheiser-Leuschke');</w:t>
      </w:r>
    </w:p>
    <w:p w14:paraId="6844164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Values('WBAPN7C53BF335699','Los',26,DATE'2021-05-21','Lincoln','93021.3',6147447459,'Jaskolski Inc');</w:t>
      </w:r>
    </w:p>
    <w:p w14:paraId="1716D3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Values('1GYS3FEJ5BR908845','EST',25,DATE'2012-01-29','Mercury','12936.28',2606944666,'Rogahn-Zemlak');</w:t>
      </w:r>
    </w:p>
    <w:p w14:paraId="61BF499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Values('WDDNG7BB8AA766259','TX',26,DATE'2010-02-27','Nissan','19208.29',3442374987,'"Keeling, Schmitt and Marks"');</w:t>
      </w:r>
    </w:p>
    <w:p w14:paraId="0277705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Values('WBAAX13485P075819','SBH',21,DATE'2022-11-26','Dodge','32016.35',6785527430,'"Thompson, Wilkinson and Glover"');</w:t>
      </w:r>
    </w:p>
    <w:p w14:paraId="3B1C7E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Values('JN1AZ4EH9FM988125','EST',19,DATE'2012-05-21','Kia','82152.07',5115695936,'Robel Group');</w:t>
      </w:r>
    </w:p>
    <w:p w14:paraId="4F3F6B4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Values('WA1AV74LX7D425256','SBH',10,DATE'2013-10-08','Buick','44889.63',8513487848,'Torphy Group');</w:t>
      </w:r>
    </w:p>
    <w:p w14:paraId="4F0441D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 Values('1C6RD6GP7CS412806','EST',5,DATE'2022-03-07','Chevrolet','46169.17',1855297426,'"Wunsch, Wilderman and Harber"');</w:t>
      </w:r>
    </w:p>
    <w:p w14:paraId="715E98EA" w14:textId="77777777" w:rsidR="007D28E6" w:rsidRPr="00AE0C27" w:rsidRDefault="007D28E6" w:rsidP="007D28E6">
      <w:pPr>
        <w:spacing w:line="360" w:lineRule="auto"/>
        <w:rPr>
          <w:rFonts w:asciiTheme="majorBidi" w:hAnsiTheme="majorBidi" w:cstheme="majorBidi"/>
          <w:sz w:val="23"/>
          <w:szCs w:val="23"/>
        </w:rPr>
      </w:pPr>
    </w:p>
    <w:p w14:paraId="551D319B" w14:textId="77777777" w:rsidR="007D28E6" w:rsidRPr="00AE0C27" w:rsidRDefault="007D28E6" w:rsidP="007D28E6">
      <w:pPr>
        <w:spacing w:line="360" w:lineRule="auto"/>
        <w:rPr>
          <w:rFonts w:asciiTheme="majorBidi" w:hAnsiTheme="majorBidi" w:cstheme="majorBidi"/>
          <w:sz w:val="23"/>
          <w:szCs w:val="23"/>
        </w:rPr>
      </w:pPr>
    </w:p>
    <w:p w14:paraId="5C04F70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noProof/>
          <w:sz w:val="23"/>
          <w:szCs w:val="23"/>
        </w:rPr>
        <w:drawing>
          <wp:inline distT="0" distB="0" distL="0" distR="0" wp14:anchorId="3A51D11C" wp14:editId="6FCFF902">
            <wp:extent cx="5943600" cy="269113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45859AB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1890B9C4" wp14:editId="03334762">
            <wp:extent cx="5943600" cy="1024255"/>
            <wp:effectExtent l="0" t="0" r="0" b="4445"/>
            <wp:docPr id="264" name="Picture 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86"/>
                    <a:stretch>
                      <a:fillRect/>
                    </a:stretch>
                  </pic:blipFill>
                  <pic:spPr>
                    <a:xfrm>
                      <a:off x="0" y="0"/>
                      <a:ext cx="5943600" cy="1024255"/>
                    </a:xfrm>
                    <a:prstGeom prst="rect">
                      <a:avLst/>
                    </a:prstGeom>
                  </pic:spPr>
                </pic:pic>
              </a:graphicData>
            </a:graphic>
          </wp:inline>
        </w:drawing>
      </w:r>
    </w:p>
    <w:p w14:paraId="318D29C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SHIPPING_COMPANY</w:t>
      </w:r>
    </w:p>
    <w:p w14:paraId="0F88CC8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0E1C107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SHP_NAME VARCHAR(20) NOT NULL,</w:t>
      </w:r>
    </w:p>
    <w:p w14:paraId="65B09DD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SHP_EMAIL VARCHAR(50) NOT NULL,</w:t>
      </w:r>
    </w:p>
    <w:p w14:paraId="43A5120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SHP_PHONE_NUMBER VARCHAR(12) NOT NULL,</w:t>
      </w:r>
    </w:p>
    <w:p w14:paraId="2EB29D1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SHP_ADDRESS VARCHAR(50),</w:t>
      </w:r>
    </w:p>
    <w:p w14:paraId="15408A4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PK_SHP_NAME PRIMARY KEY (SHP_NAME)</w:t>
      </w:r>
    </w:p>
    <w:p w14:paraId="68060F0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4B7C3B37" w14:textId="77777777" w:rsidR="007D28E6" w:rsidRPr="00AE0C27" w:rsidRDefault="007D28E6" w:rsidP="007D28E6">
      <w:pPr>
        <w:spacing w:line="360" w:lineRule="auto"/>
        <w:rPr>
          <w:rFonts w:asciiTheme="majorBidi" w:hAnsiTheme="majorBidi" w:cstheme="majorBidi"/>
          <w:sz w:val="23"/>
          <w:szCs w:val="23"/>
        </w:rPr>
      </w:pPr>
    </w:p>
    <w:p w14:paraId="77F8907B" w14:textId="77777777" w:rsidR="007D28E6" w:rsidRPr="00AE0C27" w:rsidRDefault="007D28E6" w:rsidP="007D28E6">
      <w:pPr>
        <w:spacing w:line="360" w:lineRule="auto"/>
        <w:rPr>
          <w:rFonts w:asciiTheme="majorBidi" w:hAnsiTheme="majorBidi" w:cstheme="majorBidi"/>
          <w:sz w:val="23"/>
          <w:szCs w:val="23"/>
        </w:rPr>
      </w:pPr>
    </w:p>
    <w:p w14:paraId="15CBC74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1','gjosovitz1a@amazon.de','500-625-3883','41135 Ridgeway Road');</w:t>
      </w:r>
    </w:p>
    <w:p w14:paraId="45A8CD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2','jiddinsa@infoseek.co.jp','955-118-6190','5 Laurel Court');</w:t>
      </w:r>
    </w:p>
    <w:p w14:paraId="77E937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3','rterrans1m@miibeian.gov.cn','242-926-2020','29106 Doe Crossing Hill');</w:t>
      </w:r>
    </w:p>
    <w:p w14:paraId="490BCEA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4','swoodcock0@dropbox.com','769-338-5999','3 Hudson Drive');</w:t>
      </w:r>
    </w:p>
    <w:p w14:paraId="650304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5','sfredi28@paginegialle.it','994-132-8197','1 Emmet Way');</w:t>
      </w:r>
    </w:p>
    <w:p w14:paraId="3FD55DE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6','cknight2@smh.com.au','560-414-2660','3 Hudson Drive');</w:t>
      </w:r>
    </w:p>
    <w:p w14:paraId="7780DA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7','lwernher23@reference.com','874-728-8251','8 Oriole Park');</w:t>
      </w:r>
    </w:p>
    <w:p w14:paraId="254B9AC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8','dislandm@tuttocitta.it','842-816-2201','575 Westend Road');</w:t>
      </w:r>
    </w:p>
    <w:p w14:paraId="607D66F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9','jwoolens25@apple.com','207-713-6547','366 Shasta Road');</w:t>
      </w:r>
    </w:p>
    <w:p w14:paraId="45E4AF3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10','psharpinj@walmart.com','150-492-0297','4072 Mendota Hill');</w:t>
      </w:r>
    </w:p>
    <w:p w14:paraId="7122600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11','gjosovitz1a@amazon.de','874-728-8251','54 Rieder Junction');</w:t>
      </w:r>
    </w:p>
    <w:p w14:paraId="4ECB4D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12','lwernher23@reference.com','907-248-1609','29106 Doe Crossing Hill');</w:t>
      </w:r>
    </w:p>
    <w:p w14:paraId="6856E6D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13','lwernher23@reference.com','496-568-8900','4338 Autumn Leaf Plaza');</w:t>
      </w:r>
    </w:p>
    <w:p w14:paraId="68E3F75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14','wfoote1p@gravatar.com','504-408-0609','55459 Sage Street');</w:t>
      </w:r>
    </w:p>
    <w:p w14:paraId="0C94A7E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15','rbinding1o@last.fm','289-429-6028','0203 West Alley');</w:t>
      </w:r>
    </w:p>
    <w:p w14:paraId="3DF97CC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16','jaulton7@webs.com','933-286-4532','753 Evergreen Circle');</w:t>
      </w:r>
    </w:p>
    <w:p w14:paraId="27353C9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17','mmcneil2f@360.cn','577-423-8148','29106 Doe Crossing Hill');</w:t>
      </w:r>
    </w:p>
    <w:p w14:paraId="4062DD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18','mmcneil2f@360.cn','666-890-1929','798 Autumn Leaf Road');</w:t>
      </w:r>
    </w:p>
    <w:p w14:paraId="2BD3884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19','rterrans1m@miibeian.gov.cn','335-296-8558','51232 Moland Plaza');</w:t>
      </w:r>
    </w:p>
    <w:p w14:paraId="6D1F4AC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SHIPPING_COMPANY Values('Shipping 20','pfindlaterp@bbc.co.uk','362-660-5747','03 Homewood Junction');​</w:t>
      </w:r>
    </w:p>
    <w:p w14:paraId="6483B4D7" w14:textId="77777777" w:rsidR="007D28E6" w:rsidRPr="00AE0C27" w:rsidRDefault="007D28E6" w:rsidP="007D28E6">
      <w:pPr>
        <w:spacing w:line="360" w:lineRule="auto"/>
        <w:rPr>
          <w:rFonts w:asciiTheme="majorBidi" w:hAnsiTheme="majorBidi" w:cstheme="majorBidi"/>
          <w:sz w:val="23"/>
          <w:szCs w:val="23"/>
        </w:rPr>
      </w:pPr>
    </w:p>
    <w:p w14:paraId="2BBD77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61463066" wp14:editId="5CBBA2EE">
            <wp:extent cx="5738357" cy="4198984"/>
            <wp:effectExtent l="0" t="0" r="0" b="0"/>
            <wp:docPr id="269" name="Picture 26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with medium confidence"/>
                    <pic:cNvPicPr/>
                  </pic:nvPicPr>
                  <pic:blipFill>
                    <a:blip r:embed="rId87"/>
                    <a:stretch>
                      <a:fillRect/>
                    </a:stretch>
                  </pic:blipFill>
                  <pic:spPr>
                    <a:xfrm>
                      <a:off x="0" y="0"/>
                      <a:ext cx="5738357" cy="4198984"/>
                    </a:xfrm>
                    <a:prstGeom prst="rect">
                      <a:avLst/>
                    </a:prstGeom>
                  </pic:spPr>
                </pic:pic>
              </a:graphicData>
            </a:graphic>
          </wp:inline>
        </w:drawing>
      </w:r>
    </w:p>
    <w:p w14:paraId="1E90948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5666831" wp14:editId="64B7F092">
            <wp:extent cx="5814564" cy="1729890"/>
            <wp:effectExtent l="0" t="0" r="0" b="3810"/>
            <wp:docPr id="270" name="Picture 2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88"/>
                    <a:stretch>
                      <a:fillRect/>
                    </a:stretch>
                  </pic:blipFill>
                  <pic:spPr>
                    <a:xfrm>
                      <a:off x="0" y="0"/>
                      <a:ext cx="5814564" cy="1729890"/>
                    </a:xfrm>
                    <a:prstGeom prst="rect">
                      <a:avLst/>
                    </a:prstGeom>
                  </pic:spPr>
                </pic:pic>
              </a:graphicData>
            </a:graphic>
          </wp:inline>
        </w:drawing>
      </w:r>
    </w:p>
    <w:p w14:paraId="2B9E702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SUPPLIER</w:t>
      </w:r>
    </w:p>
    <w:p w14:paraId="78409C9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sz w:val="23"/>
          <w:szCs w:val="23"/>
        </w:rPr>
        <w:tab/>
        <w:t>SUP_NAME VARCHAR(20)  NOT NULL,</w:t>
      </w:r>
    </w:p>
    <w:p w14:paraId="61C36D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SUP_EMAIL VARCHAR(50),</w:t>
      </w:r>
    </w:p>
    <w:p w14:paraId="21400C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SUP_PHONE_NUMBER VARCHAR(12) NOT NULL,</w:t>
      </w:r>
    </w:p>
    <w:p w14:paraId="31310F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SUP_ADDRESS VARCHAR(50),</w:t>
      </w:r>
    </w:p>
    <w:p w14:paraId="4221C0E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VIN CHAR(17) NOT NULL,</w:t>
      </w:r>
    </w:p>
    <w:p w14:paraId="23F2CE9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STATE CHAR(3) NOT NULL,</w:t>
      </w:r>
    </w:p>
    <w:p w14:paraId="34EC3AD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LNUMBER INTEGER NOT NULL,</w:t>
      </w:r>
    </w:p>
    <w:p w14:paraId="6599341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PK_SUP_NAME PRIMARY KEY (SUP_NAME),</w:t>
      </w:r>
      <w:r w:rsidRPr="00AE0C27">
        <w:rPr>
          <w:rFonts w:asciiTheme="majorBidi" w:hAnsiTheme="majorBidi" w:cstheme="majorBidi"/>
          <w:sz w:val="23"/>
          <w:szCs w:val="23"/>
        </w:rPr>
        <w:tab/>
      </w:r>
    </w:p>
    <w:p w14:paraId="41708A8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FK_VIN FOREIGN KEY(VIN) REFERENCES CAR(VIN) </w:t>
      </w:r>
    </w:p>
    <w:p w14:paraId="158063D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9842645" w14:textId="77777777" w:rsidR="007D28E6" w:rsidRPr="00AE0C27" w:rsidRDefault="007D28E6" w:rsidP="007D28E6">
      <w:pPr>
        <w:spacing w:line="360" w:lineRule="auto"/>
        <w:rPr>
          <w:rFonts w:asciiTheme="majorBidi" w:hAnsiTheme="majorBidi" w:cstheme="majorBidi"/>
          <w:sz w:val="23"/>
          <w:szCs w:val="23"/>
        </w:rPr>
      </w:pPr>
    </w:p>
    <w:p w14:paraId="5DBD111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1','pmontelr@alexa.com','938-144-3985','2111 Mallory Place','1G6DM5E38C0458799','NEW',7);</w:t>
      </w:r>
    </w:p>
    <w:p w14:paraId="39465CA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2','mmcneil2f@360.cn','458-703-3124','89 Caliangt Hill','1N6AD0CU6EN387958','SBH',12);</w:t>
      </w:r>
    </w:p>
    <w:p w14:paraId="5B5E3C3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3','mthurgoodi@utexas.edu','912-294-2898','4072 Mendota Hill','1GKKRNEDXCJ663313','TX',25);</w:t>
      </w:r>
    </w:p>
    <w:p w14:paraId="49386B2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4','cedsell1q@imageshack.us','496-568-8900','04219 Moulton Circle','WAUKF78E88A666669','NEW',9);</w:t>
      </w:r>
    </w:p>
    <w:p w14:paraId="1474D1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5','wmajore@networkadvertising.org','755-517-4319','3062 Texas Way','WA1CKBFP8AA978999','NEW',29);</w:t>
      </w:r>
    </w:p>
    <w:p w14:paraId="608982C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6','dislandm@tuttocitta.it','907-248-1609','72025 Amoth Terrace','1FTWF3C57AE349711','TAX',27);</w:t>
      </w:r>
    </w:p>
    <w:p w14:paraId="166B58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7','scamplejohnk@barnesandnoble.com','382-396-2543','67 Spaight Pass','4A4AP3AU1EE948395','SBH',22);</w:t>
      </w:r>
    </w:p>
    <w:p w14:paraId="2F2553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8','fbreacherq@i2i.jp','854-268-8350','9 Victoria Center','2C4RRGAG8DR694692','SAI',22);</w:t>
      </w:r>
    </w:p>
    <w:p w14:paraId="45F04F0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9','hcraw4@paypal.com','755-517-4319','3 Randy Avenue','WA1MYBFE5AD954370','QUR',11);</w:t>
      </w:r>
    </w:p>
    <w:p w14:paraId="2F156F1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10','vgiraudeau1h@discovery.com','516-170-9866','69 Burning Wood Drive','WBSBL93491J729007','Los',16);</w:t>
      </w:r>
    </w:p>
    <w:p w14:paraId="6453256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11','amea1s@aol.com','246-929-8951','616 Rieder Point','1FADP5AU3FL707229','Los',29);</w:t>
      </w:r>
    </w:p>
    <w:p w14:paraId="64D004F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12','isauvain2k@indiatimes.com','103-105-9454','8167 Hudson Court','3LN6L2LU1FR554065','O',5);</w:t>
      </w:r>
    </w:p>
    <w:p w14:paraId="1B5C4C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13','dmegainey20@free.fr','612-299-0051','120 Aberg Junction','WVWAN7AN0DE341691','EST',9);</w:t>
      </w:r>
    </w:p>
    <w:p w14:paraId="3EFB4E1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14','jmetcalf2o@shop-pro.jp','617-692-4729','753 Evergreen Circle','WBAPN7C53BF335699','QUR',19);</w:t>
      </w:r>
    </w:p>
    <w:p w14:paraId="49EF4DE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15','scamplejohnk@barnesandnoble.com','165-841-4616','8 Goodland Court','1GYS3FEJ5BR908845','SBH',29);</w:t>
      </w:r>
    </w:p>
    <w:p w14:paraId="7C8C5B5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16','mhubery26@studiopress.com','149-337-7454','8 Ridgeway Lane','WDDNG7BB8AA766259','QUR',4);</w:t>
      </w:r>
    </w:p>
    <w:p w14:paraId="2F98792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17','fbigrigg2m@is.gd','450-129-3968','29106 Doe Crossing Hill','WBAAX13485P075819','NEW',9);</w:t>
      </w:r>
    </w:p>
    <w:p w14:paraId="076C027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18','gkobpa2i@privacy.gov.au','468-985-9871','36 Cascade Avenue','JN1AZ4EH9FM988125','EST',29);</w:t>
      </w:r>
    </w:p>
    <w:p w14:paraId="55A7656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19','omorforthy@naver.com','854-268-8350','8 Oriole Park','WA1AV74LX7D425256','EST',3);</w:t>
      </w:r>
    </w:p>
    <w:p w14:paraId="11E9CF8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Supplier Values('Supplier 20','mmcneil2f@360.cn','405-799-2974','0203 West Alley','1C6RD6GP7CS412806','SBH',8);​</w:t>
      </w:r>
    </w:p>
    <w:p w14:paraId="51CC115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7F9509E5" wp14:editId="13A995DF">
            <wp:extent cx="5943600" cy="28390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89"/>
                    <a:stretch>
                      <a:fillRect/>
                    </a:stretch>
                  </pic:blipFill>
                  <pic:spPr>
                    <a:xfrm>
                      <a:off x="0" y="0"/>
                      <a:ext cx="5943600" cy="2839085"/>
                    </a:xfrm>
                    <a:prstGeom prst="rect">
                      <a:avLst/>
                    </a:prstGeom>
                  </pic:spPr>
                </pic:pic>
              </a:graphicData>
            </a:graphic>
          </wp:inline>
        </w:drawing>
      </w:r>
    </w:p>
    <w:p w14:paraId="1CC2FF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6BE75344" wp14:editId="24724DF1">
            <wp:extent cx="5943600" cy="1210945"/>
            <wp:effectExtent l="0" t="0" r="0" b="8255"/>
            <wp:docPr id="272" name="Picture 2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90"/>
                    <a:stretch>
                      <a:fillRect/>
                    </a:stretch>
                  </pic:blipFill>
                  <pic:spPr>
                    <a:xfrm>
                      <a:off x="0" y="0"/>
                      <a:ext cx="5943600" cy="1210945"/>
                    </a:xfrm>
                    <a:prstGeom prst="rect">
                      <a:avLst/>
                    </a:prstGeom>
                  </pic:spPr>
                </pic:pic>
              </a:graphicData>
            </a:graphic>
          </wp:inline>
        </w:drawing>
      </w:r>
    </w:p>
    <w:p w14:paraId="7FBE1B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DEPENDENT (</w:t>
      </w:r>
    </w:p>
    <w:p w14:paraId="3B2AA44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ESSN CHAR(11) NOT NULL,</w:t>
      </w:r>
    </w:p>
    <w:p w14:paraId="6DEC23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Name VARCHAR(20) NOT NULL, </w:t>
      </w:r>
    </w:p>
    <w:p w14:paraId="171B20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Relationship VARCHAR(20) NOT NULL, </w:t>
      </w:r>
    </w:p>
    <w:p w14:paraId="06BB76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E_SEX CHAR(1) CHECK( E_SEX in ('M','F')) NOT NULL,</w:t>
      </w:r>
    </w:p>
    <w:p w14:paraId="60BF7F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Date_Of_Birth Date NOT NULL,</w:t>
      </w:r>
    </w:p>
    <w:p w14:paraId="2D86474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PK_ESSN_Name PRIMARY KEY (ESSN,Name),</w:t>
      </w:r>
    </w:p>
    <w:p w14:paraId="1369AB5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FK_ESSN FOREIGN KEY (ESSN) REFERENCES EMPLOYEE (E_SSN) </w:t>
      </w:r>
    </w:p>
    <w:p w14:paraId="57DDF6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93AF012" w14:textId="77777777" w:rsidR="007D28E6" w:rsidRPr="00AE0C27" w:rsidRDefault="007D28E6" w:rsidP="007D28E6">
      <w:pPr>
        <w:spacing w:line="360" w:lineRule="auto"/>
        <w:rPr>
          <w:rFonts w:asciiTheme="majorBidi" w:hAnsiTheme="majorBidi" w:cstheme="majorBidi"/>
          <w:sz w:val="23"/>
          <w:szCs w:val="23"/>
        </w:rPr>
      </w:pPr>
    </w:p>
    <w:p w14:paraId="6518D1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Values('876-86-2979','Celeste','Sibling','F',DATE'2004-08-08');</w:t>
      </w:r>
    </w:p>
    <w:p w14:paraId="0435C20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Values('271-63-5967','Merell','Brother','M',DATE'2005-01-01');</w:t>
      </w:r>
    </w:p>
    <w:p w14:paraId="1D603EA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Values('703-39-9694','Thane','Wife','M',DATE'1980-05-05');</w:t>
      </w:r>
    </w:p>
    <w:p w14:paraId="104FB56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Values('365-88-9871','Maryellen','Sibling','M',DATE'2004-01-06');</w:t>
      </w:r>
    </w:p>
    <w:p w14:paraId="5CEE0CA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Values('596-31-6922','Flo','Sibling','F',DATE'1999-04-05');</w:t>
      </w:r>
    </w:p>
    <w:p w14:paraId="33672D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Values('523-18-6661','Odilia','Mother','M',DATE'1970-12-19');</w:t>
      </w:r>
    </w:p>
    <w:p w14:paraId="18462CC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Values('429-46-7711','Merell','Child','M',DATE'2015-08-08');</w:t>
      </w:r>
    </w:p>
    <w:p w14:paraId="573180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Values('537-78-6694','Darleen','Child','M',DATE'2016-05-08');</w:t>
      </w:r>
    </w:p>
    <w:p w14:paraId="211C7C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Values('181-42-7396','Sibelle','Brother','M',DATE'1999-12-13');</w:t>
      </w:r>
    </w:p>
    <w:p w14:paraId="5CE23D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Values('404-20-0225','Spense','Sibling','M',DATE'1999-01-15');</w:t>
      </w:r>
    </w:p>
    <w:p w14:paraId="6E69DDD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Values('762-57-7792','Aguistin','Mother','M',DATE'1965-12-13');</w:t>
      </w:r>
    </w:p>
    <w:p w14:paraId="6E70E21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Values('282-74-5136','Giacobo','Sibling','M',DATE'2008-09-01');</w:t>
      </w:r>
    </w:p>
    <w:p w14:paraId="7B9F5E5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Values('384-99-8649','Agustin','Mother','F',DATE'1977-07-07');</w:t>
      </w:r>
    </w:p>
    <w:p w14:paraId="2BF3B19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Values('617-54-8955','Dael','Wife','M',DATE'1980-04-01');</w:t>
      </w:r>
    </w:p>
    <w:p w14:paraId="3EF089F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Values('235-27-7224','Elsworth','Wife','F',DATE'1999-12-09');</w:t>
      </w:r>
    </w:p>
    <w:p w14:paraId="2CE933E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Values('290-75-7924','Aloin','Child','M',DATE'2020-10-15');</w:t>
      </w:r>
    </w:p>
    <w:p w14:paraId="0978EBB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Values('747-72-2546','Joelynn','Mother','F',DATE'1965-11-12');</w:t>
      </w:r>
    </w:p>
    <w:p w14:paraId="7EF80AF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Values('658-78-5009','Wiley','Mother','F',DATE'1960-02-05');</w:t>
      </w:r>
    </w:p>
    <w:p w14:paraId="0CCABCF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Values('610-63-9600','Wiley','Brother','M',DATE'1999-11-06');</w:t>
      </w:r>
    </w:p>
    <w:p w14:paraId="58C031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DEPENDENT Values('819-75-3652','Jerrome','Child','M',DATE'2018-03-02');​</w:t>
      </w:r>
    </w:p>
    <w:p w14:paraId="6049893A" w14:textId="77777777" w:rsidR="007D28E6" w:rsidRPr="00AE0C27" w:rsidRDefault="007D28E6" w:rsidP="007D28E6">
      <w:pPr>
        <w:spacing w:line="360" w:lineRule="auto"/>
        <w:rPr>
          <w:rFonts w:asciiTheme="majorBidi" w:hAnsiTheme="majorBidi" w:cstheme="majorBidi"/>
          <w:sz w:val="23"/>
          <w:szCs w:val="23"/>
        </w:rPr>
      </w:pPr>
    </w:p>
    <w:p w14:paraId="00224E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5024E24D" wp14:editId="320A9650">
            <wp:extent cx="4587638" cy="4206605"/>
            <wp:effectExtent l="0" t="0" r="3810" b="3810"/>
            <wp:docPr id="273" name="Picture 2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91"/>
                    <a:stretch>
                      <a:fillRect/>
                    </a:stretch>
                  </pic:blipFill>
                  <pic:spPr>
                    <a:xfrm>
                      <a:off x="0" y="0"/>
                      <a:ext cx="4587638" cy="4206605"/>
                    </a:xfrm>
                    <a:prstGeom prst="rect">
                      <a:avLst/>
                    </a:prstGeom>
                  </pic:spPr>
                </pic:pic>
              </a:graphicData>
            </a:graphic>
          </wp:inline>
        </w:drawing>
      </w:r>
    </w:p>
    <w:p w14:paraId="3F21322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5B355BF2" wp14:editId="2915276F">
            <wp:extent cx="4511431" cy="1676545"/>
            <wp:effectExtent l="0" t="0" r="3810" b="0"/>
            <wp:docPr id="199" name="Picture 19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92"/>
                    <a:stretch>
                      <a:fillRect/>
                    </a:stretch>
                  </pic:blipFill>
                  <pic:spPr>
                    <a:xfrm>
                      <a:off x="0" y="0"/>
                      <a:ext cx="4511431" cy="1676545"/>
                    </a:xfrm>
                    <a:prstGeom prst="rect">
                      <a:avLst/>
                    </a:prstGeom>
                  </pic:spPr>
                </pic:pic>
              </a:graphicData>
            </a:graphic>
          </wp:inline>
        </w:drawing>
      </w:r>
    </w:p>
    <w:p w14:paraId="778E363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Is_Maintained_By(</w:t>
      </w:r>
    </w:p>
    <w:p w14:paraId="25C2FD1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Company_Name VARCHAR(20) NOT NULL,</w:t>
      </w:r>
    </w:p>
    <w:p w14:paraId="4473B01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VIN CHAR(17) NOT NULL, </w:t>
      </w:r>
    </w:p>
    <w:p w14:paraId="2538768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PK_ALL PRIMARY KEY (Company_Name, VIN),</w:t>
      </w:r>
    </w:p>
    <w:p w14:paraId="02279D5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FK_Company_Name FOREIGN KEY (Company_Name) REFERENCES MAINTENANCE_COMPANY(COMPANY_NAME) ,</w:t>
      </w:r>
    </w:p>
    <w:p w14:paraId="44CAED7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FK_Car FOREIGN KEY(VIN) REFERENCES CAR(VIN) </w:t>
      </w:r>
    </w:p>
    <w:p w14:paraId="3804BB2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sz w:val="23"/>
          <w:szCs w:val="23"/>
        </w:rPr>
        <w:tab/>
      </w:r>
    </w:p>
    <w:p w14:paraId="288DD976" w14:textId="77777777" w:rsidR="007D28E6" w:rsidRPr="00AE0C27" w:rsidRDefault="007D28E6" w:rsidP="007D28E6">
      <w:pPr>
        <w:spacing w:line="360" w:lineRule="auto"/>
        <w:rPr>
          <w:rFonts w:asciiTheme="majorBidi" w:hAnsiTheme="majorBidi" w:cstheme="majorBidi"/>
          <w:sz w:val="23"/>
          <w:szCs w:val="23"/>
        </w:rPr>
      </w:pPr>
    </w:p>
    <w:p w14:paraId="64DC401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1','1G6DM5E38C0458799');</w:t>
      </w:r>
    </w:p>
    <w:p w14:paraId="70944D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1','1N6AD0CU6EN387958');</w:t>
      </w:r>
    </w:p>
    <w:p w14:paraId="046E5E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1','1GKKRNEDXCJ663313');</w:t>
      </w:r>
    </w:p>
    <w:p w14:paraId="191FB83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2','WAUKF78E88A666669');</w:t>
      </w:r>
    </w:p>
    <w:p w14:paraId="70EA137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2','WA1CKBFP8AA978999');</w:t>
      </w:r>
    </w:p>
    <w:p w14:paraId="5EF939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2','1FTWF3C57AE349711');</w:t>
      </w:r>
    </w:p>
    <w:p w14:paraId="1A18626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3','4A4AP3AU1EE948395');</w:t>
      </w:r>
    </w:p>
    <w:p w14:paraId="3483763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3','2C4RRGAG8DR694692');</w:t>
      </w:r>
    </w:p>
    <w:p w14:paraId="325BC8D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4','WA1MYBFE5AD954370');</w:t>
      </w:r>
    </w:p>
    <w:p w14:paraId="0633DEC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4','WBSBL93491J729007');</w:t>
      </w:r>
    </w:p>
    <w:p w14:paraId="0EF664D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5','1FADP5AU3FL707229');</w:t>
      </w:r>
    </w:p>
    <w:p w14:paraId="1D8853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5','3LN6L2LU1FR554065');</w:t>
      </w:r>
    </w:p>
    <w:p w14:paraId="11FF8C3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6','WVWAN7AN0DE341691');</w:t>
      </w:r>
    </w:p>
    <w:p w14:paraId="13B3B8F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6','WBAPN7C53BF335699');</w:t>
      </w:r>
    </w:p>
    <w:p w14:paraId="70CB5CB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7','1GYS3FEJ5BR908845');</w:t>
      </w:r>
    </w:p>
    <w:p w14:paraId="44B04D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7','WDDNG7BB8AA766259');</w:t>
      </w:r>
    </w:p>
    <w:p w14:paraId="3A8A542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8','WBAAX13485P075819');</w:t>
      </w:r>
    </w:p>
    <w:p w14:paraId="67CC46F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8','JN1AZ4EH9FM988125');</w:t>
      </w:r>
    </w:p>
    <w:p w14:paraId="22CB85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9','WA1AV74LX7D425256');</w:t>
      </w:r>
    </w:p>
    <w:p w14:paraId="74C44E2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Is_Maintained_By Values('Maintenance 9','1C6RD6GP7CS412806');​</w:t>
      </w:r>
    </w:p>
    <w:p w14:paraId="29F62C5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B96A2F8" wp14:editId="4CF6CF2C">
            <wp:extent cx="3071126" cy="4237087"/>
            <wp:effectExtent l="0" t="0" r="0" b="0"/>
            <wp:docPr id="274" name="Picture 2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93"/>
                    <a:stretch>
                      <a:fillRect/>
                    </a:stretch>
                  </pic:blipFill>
                  <pic:spPr>
                    <a:xfrm>
                      <a:off x="0" y="0"/>
                      <a:ext cx="3071126" cy="4237087"/>
                    </a:xfrm>
                    <a:prstGeom prst="rect">
                      <a:avLst/>
                    </a:prstGeom>
                  </pic:spPr>
                </pic:pic>
              </a:graphicData>
            </a:graphic>
          </wp:inline>
        </w:drawing>
      </w:r>
    </w:p>
    <w:p w14:paraId="640F01A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noProof/>
        </w:rPr>
        <w:t xml:space="preserve"> </w:t>
      </w:r>
      <w:r w:rsidRPr="00AE0C27">
        <w:rPr>
          <w:rFonts w:asciiTheme="majorBidi" w:hAnsiTheme="majorBidi" w:cstheme="majorBidi"/>
          <w:noProof/>
          <w:sz w:val="23"/>
          <w:szCs w:val="23"/>
        </w:rPr>
        <w:drawing>
          <wp:inline distT="0" distB="0" distL="0" distR="0" wp14:anchorId="3376A4F9" wp14:editId="69A3C410">
            <wp:extent cx="3071126" cy="1691787"/>
            <wp:effectExtent l="0" t="0" r="0" b="3810"/>
            <wp:docPr id="275" name="Picture 2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94"/>
                    <a:stretch>
                      <a:fillRect/>
                    </a:stretch>
                  </pic:blipFill>
                  <pic:spPr>
                    <a:xfrm>
                      <a:off x="0" y="0"/>
                      <a:ext cx="3071126" cy="1691787"/>
                    </a:xfrm>
                    <a:prstGeom prst="rect">
                      <a:avLst/>
                    </a:prstGeom>
                  </pic:spPr>
                </pic:pic>
              </a:graphicData>
            </a:graphic>
          </wp:inline>
        </w:drawing>
      </w:r>
    </w:p>
    <w:p w14:paraId="2EBF68E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IDENTIFIES</w:t>
      </w:r>
    </w:p>
    <w:p w14:paraId="0027CB0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11A450A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CONT_ID INTEGER NOT NULL,</w:t>
      </w:r>
    </w:p>
    <w:p w14:paraId="67B6648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CVIN CHAR(17) NOT NULL,</w:t>
      </w:r>
    </w:p>
    <w:p w14:paraId="5B3BFCD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CONSTRAINT PK_IDENTIFIES PRIMARY KEY(CONT_ID,CVIN),</w:t>
      </w:r>
    </w:p>
    <w:p w14:paraId="275FE06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CONSTRAINT FK_CID FOREIGN KEY(CONT_ID) REFERENCES  CONTRACT (CONTRACT_ID) ,</w:t>
      </w:r>
    </w:p>
    <w:p w14:paraId="2430CB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CONSTRAINT FK_CVIN FOREIGN KEY(CVIN) REFERENCES CAR(VIN) </w:t>
      </w:r>
    </w:p>
    <w:p w14:paraId="7F0A1EE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4250452E" w14:textId="77777777" w:rsidR="007D28E6" w:rsidRPr="00AE0C27" w:rsidRDefault="007D28E6" w:rsidP="007D28E6">
      <w:pPr>
        <w:spacing w:line="360" w:lineRule="auto"/>
        <w:rPr>
          <w:rFonts w:asciiTheme="majorBidi" w:hAnsiTheme="majorBidi" w:cstheme="majorBidi"/>
          <w:sz w:val="23"/>
          <w:szCs w:val="23"/>
        </w:rPr>
      </w:pPr>
    </w:p>
    <w:p w14:paraId="1C7AD7A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Values(32,'1G6DM5E38C0458799');</w:t>
      </w:r>
    </w:p>
    <w:p w14:paraId="2FAF97E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Values(38797,'1N6AD0CU6EN387958');</w:t>
      </w:r>
    </w:p>
    <w:p w14:paraId="7E6447C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Values(5203,'1GKKRNEDXCJ663313');</w:t>
      </w:r>
    </w:p>
    <w:p w14:paraId="682247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Values(8,'WAUKF78E88A666669');</w:t>
      </w:r>
    </w:p>
    <w:p w14:paraId="061457A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Values(47265,'WA1CKBFP8AA978999');</w:t>
      </w:r>
    </w:p>
    <w:p w14:paraId="5573E06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Values(63,'1FTWF3C57AE349711');</w:t>
      </w:r>
    </w:p>
    <w:p w14:paraId="5975ED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Values(58840,'4A4AP3AU1EE948395');</w:t>
      </w:r>
    </w:p>
    <w:p w14:paraId="1C2CAAA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Values(86,'2C4RRGAG8DR694692');</w:t>
      </w:r>
    </w:p>
    <w:p w14:paraId="789C364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Values(6078,'WA1MYBFE5AD954370');</w:t>
      </w:r>
    </w:p>
    <w:p w14:paraId="1BDAA7D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Values(44,'WBSBL93491J729007');</w:t>
      </w:r>
    </w:p>
    <w:p w14:paraId="2E66CF7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Values(6787,'1FADP5AU3FL707229');</w:t>
      </w:r>
    </w:p>
    <w:p w14:paraId="393287B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Values(626,'3LN6L2LU1FR554065');</w:t>
      </w:r>
    </w:p>
    <w:p w14:paraId="628E204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Values(564,'WVWAN7AN0DE341691');</w:t>
      </w:r>
    </w:p>
    <w:p w14:paraId="0178E34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Values(85867,'WBAPN7C53BF335699');</w:t>
      </w:r>
    </w:p>
    <w:p w14:paraId="15B3664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Values(64,'1GYS3FEJ5BR908845');</w:t>
      </w:r>
    </w:p>
    <w:p w14:paraId="1E67323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Values(76,'WDDNG7BB8AA766259');</w:t>
      </w:r>
    </w:p>
    <w:p w14:paraId="77FF5D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Values(665,'WBAAX13485P075819');</w:t>
      </w:r>
    </w:p>
    <w:p w14:paraId="1AAB8DA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Values(9266,'JN1AZ4EH9FM988125');</w:t>
      </w:r>
    </w:p>
    <w:p w14:paraId="4266421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Values(708,'WA1AV74LX7D425256');</w:t>
      </w:r>
    </w:p>
    <w:p w14:paraId="68035BC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IDENTIFIES Values(939,'1C6RD6GP7CS412806');​</w:t>
      </w:r>
    </w:p>
    <w:p w14:paraId="63E5BEAF" w14:textId="77777777" w:rsidR="007D28E6" w:rsidRPr="00AE0C27" w:rsidRDefault="007D28E6" w:rsidP="007D28E6">
      <w:pPr>
        <w:spacing w:line="360" w:lineRule="auto"/>
        <w:rPr>
          <w:rFonts w:asciiTheme="majorBidi" w:hAnsiTheme="majorBidi" w:cstheme="majorBidi"/>
          <w:sz w:val="23"/>
          <w:szCs w:val="23"/>
        </w:rPr>
      </w:pPr>
    </w:p>
    <w:p w14:paraId="7FD1190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4AA59153" wp14:editId="4CC4EC20">
            <wp:extent cx="2552921" cy="4191363"/>
            <wp:effectExtent l="0" t="0" r="0" b="0"/>
            <wp:docPr id="203" name="Picture 2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95"/>
                    <a:stretch>
                      <a:fillRect/>
                    </a:stretch>
                  </pic:blipFill>
                  <pic:spPr>
                    <a:xfrm>
                      <a:off x="0" y="0"/>
                      <a:ext cx="2552921" cy="4191363"/>
                    </a:xfrm>
                    <a:prstGeom prst="rect">
                      <a:avLst/>
                    </a:prstGeom>
                  </pic:spPr>
                </pic:pic>
              </a:graphicData>
            </a:graphic>
          </wp:inline>
        </w:drawing>
      </w:r>
    </w:p>
    <w:p w14:paraId="13BA69D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39A372B3" wp14:editId="4E740628">
            <wp:extent cx="2522439" cy="1447925"/>
            <wp:effectExtent l="0" t="0" r="0" b="0"/>
            <wp:docPr id="276" name="Picture 2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96"/>
                    <a:stretch>
                      <a:fillRect/>
                    </a:stretch>
                  </pic:blipFill>
                  <pic:spPr>
                    <a:xfrm>
                      <a:off x="0" y="0"/>
                      <a:ext cx="2522439" cy="1447925"/>
                    </a:xfrm>
                    <a:prstGeom prst="rect">
                      <a:avLst/>
                    </a:prstGeom>
                  </pic:spPr>
                </pic:pic>
              </a:graphicData>
            </a:graphic>
          </wp:inline>
        </w:drawing>
      </w:r>
    </w:p>
    <w:p w14:paraId="717AB1B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SHIPPED_BY</w:t>
      </w:r>
    </w:p>
    <w:p w14:paraId="0B00D98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3AA5E94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SCOM_NAME VARCHAR(20) NOT NULL,</w:t>
      </w:r>
    </w:p>
    <w:p w14:paraId="09F355D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SVIN CHAR(17) NOT NULL,</w:t>
      </w:r>
    </w:p>
    <w:p w14:paraId="572FBA3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CONSTRAINT PK_SHIPPED_BY PRIMARY KEY(SCOM_NAME,SVIN),</w:t>
      </w:r>
    </w:p>
    <w:p w14:paraId="5D06DB6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CONSTRAINT PKSNAME FOREIGN KEY (SCOM_NAME) REFERENCES SHIPPING_COMPANY(SHP_NAME) ,</w:t>
      </w:r>
    </w:p>
    <w:p w14:paraId="6B1B734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 xml:space="preserve">CONSTRAINT FKSVIN FOREIGN KEY (SVIN) REFERENCES CAR(VIN) </w:t>
      </w:r>
    </w:p>
    <w:p w14:paraId="17215BF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75D27E3A" w14:textId="77777777" w:rsidR="007D28E6" w:rsidRPr="00AE0C27" w:rsidRDefault="007D28E6" w:rsidP="007D28E6">
      <w:pPr>
        <w:spacing w:line="360" w:lineRule="auto"/>
        <w:rPr>
          <w:rFonts w:asciiTheme="majorBidi" w:hAnsiTheme="majorBidi" w:cstheme="majorBidi"/>
          <w:sz w:val="23"/>
          <w:szCs w:val="23"/>
        </w:rPr>
      </w:pPr>
    </w:p>
    <w:p w14:paraId="2741734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1','1G6DM5E38C0458799');</w:t>
      </w:r>
    </w:p>
    <w:p w14:paraId="14F1311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2','1N6AD0CU6EN387958');</w:t>
      </w:r>
    </w:p>
    <w:p w14:paraId="03F5B4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3','1GKKRNEDXCJ663313');</w:t>
      </w:r>
    </w:p>
    <w:p w14:paraId="0415790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4','WAUKF78E88A666669');</w:t>
      </w:r>
    </w:p>
    <w:p w14:paraId="46CFE2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5','WA1CKBFP8AA978999');</w:t>
      </w:r>
    </w:p>
    <w:p w14:paraId="30389D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6','1FTWF3C57AE349711');</w:t>
      </w:r>
    </w:p>
    <w:p w14:paraId="06FF4BB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7','4A4AP3AU1EE948395');</w:t>
      </w:r>
    </w:p>
    <w:p w14:paraId="0B08438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8','2C4RRGAG8DR694692');</w:t>
      </w:r>
    </w:p>
    <w:p w14:paraId="57139E0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9','WA1MYBFE5AD954370');</w:t>
      </w:r>
    </w:p>
    <w:p w14:paraId="26A1984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10','WBSBL93491J729007');</w:t>
      </w:r>
    </w:p>
    <w:p w14:paraId="205AD42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11','1FADP5AU3FL707229');</w:t>
      </w:r>
    </w:p>
    <w:p w14:paraId="578A7EA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12','3LN6L2LU1FR554065');</w:t>
      </w:r>
    </w:p>
    <w:p w14:paraId="772A22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13','WVWAN7AN0DE341691');</w:t>
      </w:r>
    </w:p>
    <w:p w14:paraId="2669A5A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14','WBAPN7C53BF335699');</w:t>
      </w:r>
    </w:p>
    <w:p w14:paraId="3E0458B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15','1GYS3FEJ5BR908845');</w:t>
      </w:r>
    </w:p>
    <w:p w14:paraId="47CC8A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16','WDDNG7BB8AA766259');</w:t>
      </w:r>
    </w:p>
    <w:p w14:paraId="0CE53E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17','WBAAX13485P075819');</w:t>
      </w:r>
    </w:p>
    <w:p w14:paraId="518FDC4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18','JN1AZ4EH9FM988125');</w:t>
      </w:r>
    </w:p>
    <w:p w14:paraId="1702810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19','WA1AV74LX7D425256');</w:t>
      </w:r>
    </w:p>
    <w:p w14:paraId="561C15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SHIPPED_BY Values('Shipping 20','1C6RD6GP7CS412806');​</w:t>
      </w:r>
    </w:p>
    <w:p w14:paraId="0E6524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541D1129" wp14:editId="7A28298F">
            <wp:extent cx="2850127" cy="4214225"/>
            <wp:effectExtent l="0" t="0" r="7620" b="0"/>
            <wp:docPr id="277" name="Picture 2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97"/>
                    <a:stretch>
                      <a:fillRect/>
                    </a:stretch>
                  </pic:blipFill>
                  <pic:spPr>
                    <a:xfrm>
                      <a:off x="0" y="0"/>
                      <a:ext cx="2850127" cy="4214225"/>
                    </a:xfrm>
                    <a:prstGeom prst="rect">
                      <a:avLst/>
                    </a:prstGeom>
                  </pic:spPr>
                </pic:pic>
              </a:graphicData>
            </a:graphic>
          </wp:inline>
        </w:drawing>
      </w:r>
    </w:p>
    <w:p w14:paraId="59479B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71CF40B7" wp14:editId="36F2B0BB">
            <wp:extent cx="2850127" cy="1760373"/>
            <wp:effectExtent l="0" t="0" r="7620" b="0"/>
            <wp:docPr id="282" name="Picture 2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98"/>
                    <a:stretch>
                      <a:fillRect/>
                    </a:stretch>
                  </pic:blipFill>
                  <pic:spPr>
                    <a:xfrm>
                      <a:off x="0" y="0"/>
                      <a:ext cx="2850127" cy="1760373"/>
                    </a:xfrm>
                    <a:prstGeom prst="rect">
                      <a:avLst/>
                    </a:prstGeom>
                  </pic:spPr>
                </pic:pic>
              </a:graphicData>
            </a:graphic>
          </wp:inline>
        </w:drawing>
      </w:r>
    </w:p>
    <w:p w14:paraId="2B13351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SIGNS</w:t>
      </w:r>
    </w:p>
    <w:p w14:paraId="1AE842C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r w:rsidRPr="00AE0C27">
        <w:rPr>
          <w:rFonts w:asciiTheme="majorBidi" w:hAnsiTheme="majorBidi" w:cstheme="majorBidi"/>
          <w:sz w:val="23"/>
          <w:szCs w:val="23"/>
        </w:rPr>
        <w:tab/>
      </w:r>
    </w:p>
    <w:p w14:paraId="5B57294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CSSN CHAR(11) NOT NULL,</w:t>
      </w:r>
    </w:p>
    <w:p w14:paraId="39D695B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CONTRA_ID INTEGER NOT NULL,</w:t>
      </w:r>
    </w:p>
    <w:p w14:paraId="7839F43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DIS_vALUE INTEGER,</w:t>
      </w:r>
    </w:p>
    <w:p w14:paraId="625B4D1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CONSTRAINT PK_SIGNS PRIMARY KEY(CSSN,CONTRA_ID),</w:t>
      </w:r>
    </w:p>
    <w:p w14:paraId="63A9DE5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 xml:space="preserve">CONSTRAINT FKC_ID FOREIGN KEY (CONTRA_ID) REFERENCES CONTRACT (Contract_ID) , </w:t>
      </w:r>
    </w:p>
    <w:p w14:paraId="06C3D87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 xml:space="preserve">CONSTRAINT FKCSSN FOREIGN KEY (CSSN) REFERENCES CLIENT(SSN) </w:t>
      </w:r>
    </w:p>
    <w:p w14:paraId="225543A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3C110408" w14:textId="77777777" w:rsidR="007D28E6" w:rsidRPr="00AE0C27" w:rsidRDefault="007D28E6" w:rsidP="007D28E6">
      <w:pPr>
        <w:spacing w:line="360" w:lineRule="auto"/>
        <w:rPr>
          <w:rFonts w:asciiTheme="majorBidi" w:hAnsiTheme="majorBidi" w:cstheme="majorBidi"/>
          <w:sz w:val="23"/>
          <w:szCs w:val="23"/>
        </w:rPr>
      </w:pPr>
    </w:p>
    <w:p w14:paraId="73D480B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Values('704-18-4532',32,35);</w:t>
      </w:r>
    </w:p>
    <w:p w14:paraId="3A5BF10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Values('726-53-5453',38797,44);</w:t>
      </w:r>
    </w:p>
    <w:p w14:paraId="743BA5F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Values('606-23-7587',5203,74);</w:t>
      </w:r>
    </w:p>
    <w:p w14:paraId="2F5BB71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Values('864-59-4741',8,20);</w:t>
      </w:r>
    </w:p>
    <w:p w14:paraId="6C8B178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Values('118-46-3943',47265,42);</w:t>
      </w:r>
    </w:p>
    <w:p w14:paraId="2F13C9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Values('250-93-2795',63,34);</w:t>
      </w:r>
    </w:p>
    <w:p w14:paraId="25384D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Values('137-89-2309',58840,41);</w:t>
      </w:r>
    </w:p>
    <w:p w14:paraId="7C04940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Values('396-25-9078',86,22);</w:t>
      </w:r>
    </w:p>
    <w:p w14:paraId="56AFE7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Values('429-71-3391',6078,40);</w:t>
      </w:r>
    </w:p>
    <w:p w14:paraId="354C1A1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Values('536-37-9870',44,98);</w:t>
      </w:r>
    </w:p>
    <w:p w14:paraId="439140B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Values('425-68-3741',6787,6);</w:t>
      </w:r>
    </w:p>
    <w:p w14:paraId="366B8E7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Values('725-62-3915',626,94);</w:t>
      </w:r>
    </w:p>
    <w:p w14:paraId="5744F54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Values('630-35-1788',564,97);</w:t>
      </w:r>
    </w:p>
    <w:p w14:paraId="0B823EF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Values('645-88-9596',85867,86);</w:t>
      </w:r>
    </w:p>
    <w:p w14:paraId="1EB58C7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Values('361-81-9054',64,94);</w:t>
      </w:r>
    </w:p>
    <w:p w14:paraId="35D9FD0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Values('340-16-2894',76,70);</w:t>
      </w:r>
    </w:p>
    <w:p w14:paraId="06CBF86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Values('779-57-5319',665,25);</w:t>
      </w:r>
    </w:p>
    <w:p w14:paraId="5A05C7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Values('376-23-9292',9266,33);</w:t>
      </w:r>
    </w:p>
    <w:p w14:paraId="2ABC02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Values('420-30-2048',708,49);</w:t>
      </w:r>
    </w:p>
    <w:p w14:paraId="09B902C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Signs Values('240-68-6986',939,34);​</w:t>
      </w:r>
    </w:p>
    <w:p w14:paraId="19AC660F" w14:textId="77777777" w:rsidR="007D28E6" w:rsidRPr="00AE0C27" w:rsidRDefault="007D28E6" w:rsidP="007D28E6">
      <w:pPr>
        <w:spacing w:line="360" w:lineRule="auto"/>
        <w:rPr>
          <w:rFonts w:asciiTheme="majorBidi" w:hAnsiTheme="majorBidi" w:cstheme="majorBidi"/>
          <w:sz w:val="23"/>
          <w:szCs w:val="23"/>
        </w:rPr>
      </w:pPr>
    </w:p>
    <w:p w14:paraId="05D4182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1772C057" wp14:editId="28498B3F">
            <wp:extent cx="2918713" cy="4214225"/>
            <wp:effectExtent l="0" t="0" r="0" b="0"/>
            <wp:docPr id="289" name="Picture 2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99"/>
                    <a:stretch>
                      <a:fillRect/>
                    </a:stretch>
                  </pic:blipFill>
                  <pic:spPr>
                    <a:xfrm>
                      <a:off x="0" y="0"/>
                      <a:ext cx="2918713" cy="4214225"/>
                    </a:xfrm>
                    <a:prstGeom prst="rect">
                      <a:avLst/>
                    </a:prstGeom>
                  </pic:spPr>
                </pic:pic>
              </a:graphicData>
            </a:graphic>
          </wp:inline>
        </w:drawing>
      </w:r>
    </w:p>
    <w:p w14:paraId="34AF6DA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86FA7DC" wp14:editId="5E8770B2">
            <wp:extent cx="2987299" cy="1722269"/>
            <wp:effectExtent l="0" t="0" r="381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00"/>
                    <a:stretch>
                      <a:fillRect/>
                    </a:stretch>
                  </pic:blipFill>
                  <pic:spPr>
                    <a:xfrm>
                      <a:off x="0" y="0"/>
                      <a:ext cx="2987299" cy="1722269"/>
                    </a:xfrm>
                    <a:prstGeom prst="rect">
                      <a:avLst/>
                    </a:prstGeom>
                  </pic:spPr>
                </pic:pic>
              </a:graphicData>
            </a:graphic>
          </wp:inline>
        </w:drawing>
      </w:r>
    </w:p>
    <w:p w14:paraId="490F7A1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HIRES(</w:t>
      </w:r>
    </w:p>
    <w:p w14:paraId="71CA871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SCNAME VARCHAR(20) NOT NULL,</w:t>
      </w:r>
    </w:p>
    <w:p w14:paraId="01AD379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DNUM INTEGER NOT NULL,</w:t>
      </w:r>
    </w:p>
    <w:p w14:paraId="6D39E17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PK_ALL_Hires PRIMARY KEY(DNUM, SCNAME),</w:t>
      </w:r>
    </w:p>
    <w:p w14:paraId="608C3F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FK_DNUM_HIRES FOREIGN KEY(DNUM) REFERENCES DEALERSHIP_BRANCH(DB_NUMBER) ,</w:t>
      </w:r>
    </w:p>
    <w:p w14:paraId="7F5F4AF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FK_SCNAME_HIRES FOREIGN KEY (SCNAME) REFERENCES SECURITY_COMPANY(SEC_C_NAME) </w:t>
      </w:r>
    </w:p>
    <w:p w14:paraId="05CC3F2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r>
    </w:p>
    <w:p w14:paraId="07A0599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D9AEC0C" w14:textId="77777777" w:rsidR="007D28E6" w:rsidRPr="00AE0C27" w:rsidRDefault="007D28E6" w:rsidP="007D28E6">
      <w:pPr>
        <w:spacing w:line="360" w:lineRule="auto"/>
        <w:rPr>
          <w:rFonts w:asciiTheme="majorBidi" w:hAnsiTheme="majorBidi" w:cstheme="majorBidi"/>
          <w:sz w:val="23"/>
          <w:szCs w:val="23"/>
        </w:rPr>
      </w:pPr>
    </w:p>
    <w:p w14:paraId="2B5E668C" w14:textId="77777777" w:rsidR="007D28E6" w:rsidRPr="00AE0C27" w:rsidRDefault="007D28E6" w:rsidP="007D28E6">
      <w:pPr>
        <w:spacing w:line="360" w:lineRule="auto"/>
        <w:rPr>
          <w:rFonts w:asciiTheme="majorBidi" w:hAnsiTheme="majorBidi" w:cstheme="majorBidi"/>
          <w:sz w:val="23"/>
          <w:szCs w:val="23"/>
        </w:rPr>
      </w:pPr>
    </w:p>
    <w:p w14:paraId="5F90C8B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1',1);</w:t>
      </w:r>
    </w:p>
    <w:p w14:paraId="50704B9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3',1);</w:t>
      </w:r>
    </w:p>
    <w:p w14:paraId="7F102A5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6',1);</w:t>
      </w:r>
    </w:p>
    <w:p w14:paraId="2A35CAB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7',1);</w:t>
      </w:r>
    </w:p>
    <w:p w14:paraId="6CAF7AD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1',2);</w:t>
      </w:r>
    </w:p>
    <w:p w14:paraId="2309780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2',2);</w:t>
      </w:r>
    </w:p>
    <w:p w14:paraId="3D4F90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3',2);</w:t>
      </w:r>
    </w:p>
    <w:p w14:paraId="3054EEF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9',2);</w:t>
      </w:r>
    </w:p>
    <w:p w14:paraId="4560BA8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10,3);</w:t>
      </w:r>
    </w:p>
    <w:p w14:paraId="2AE0680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4’,3);</w:t>
      </w:r>
    </w:p>
    <w:p w14:paraId="7E034A4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5,3);</w:t>
      </w:r>
    </w:p>
    <w:p w14:paraId="5F45640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8',3);</w:t>
      </w:r>
    </w:p>
    <w:p w14:paraId="041C340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3',4);</w:t>
      </w:r>
    </w:p>
    <w:p w14:paraId="4905645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6',4);</w:t>
      </w:r>
    </w:p>
    <w:p w14:paraId="6EE7F9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7',4);</w:t>
      </w:r>
    </w:p>
    <w:p w14:paraId="545BD32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9',4);</w:t>
      </w:r>
    </w:p>
    <w:p w14:paraId="61BF903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2',5);</w:t>
      </w:r>
    </w:p>
    <w:p w14:paraId="0D0BCDF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4',5);</w:t>
      </w:r>
    </w:p>
    <w:p w14:paraId="18EA5E7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5',5);</w:t>
      </w:r>
    </w:p>
    <w:p w14:paraId="7236E93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Hires Values('COM  8',5);​</w:t>
      </w:r>
    </w:p>
    <w:p w14:paraId="3F9E226C" w14:textId="77777777" w:rsidR="007D28E6" w:rsidRPr="00AE0C27" w:rsidRDefault="007D28E6" w:rsidP="007D28E6">
      <w:pPr>
        <w:spacing w:line="360" w:lineRule="auto"/>
        <w:rPr>
          <w:rFonts w:asciiTheme="majorBidi" w:hAnsiTheme="majorBidi" w:cstheme="majorBidi"/>
          <w:sz w:val="23"/>
          <w:szCs w:val="23"/>
        </w:rPr>
      </w:pPr>
    </w:p>
    <w:p w14:paraId="309B66A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0CFB4B56" wp14:editId="1F85E096">
            <wp:extent cx="1668925" cy="4244708"/>
            <wp:effectExtent l="0" t="0" r="7620" b="3810"/>
            <wp:docPr id="292" name="Picture 292" descr="A picture containing text, light,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light, lamp&#10;&#10;Description automatically generated"/>
                    <pic:cNvPicPr/>
                  </pic:nvPicPr>
                  <pic:blipFill>
                    <a:blip r:embed="rId101"/>
                    <a:stretch>
                      <a:fillRect/>
                    </a:stretch>
                  </pic:blipFill>
                  <pic:spPr>
                    <a:xfrm>
                      <a:off x="0" y="0"/>
                      <a:ext cx="1668925" cy="4244708"/>
                    </a:xfrm>
                    <a:prstGeom prst="rect">
                      <a:avLst/>
                    </a:prstGeom>
                  </pic:spPr>
                </pic:pic>
              </a:graphicData>
            </a:graphic>
          </wp:inline>
        </w:drawing>
      </w:r>
    </w:p>
    <w:p w14:paraId="54BE9B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6E0592C3" wp14:editId="66DC2C7D">
            <wp:extent cx="1646063" cy="1668925"/>
            <wp:effectExtent l="0" t="0" r="0" b="7620"/>
            <wp:docPr id="293" name="Picture 2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02"/>
                    <a:stretch>
                      <a:fillRect/>
                    </a:stretch>
                  </pic:blipFill>
                  <pic:spPr>
                    <a:xfrm>
                      <a:off x="0" y="0"/>
                      <a:ext cx="1646063" cy="1668925"/>
                    </a:xfrm>
                    <a:prstGeom prst="rect">
                      <a:avLst/>
                    </a:prstGeom>
                  </pic:spPr>
                </pic:pic>
              </a:graphicData>
            </a:graphic>
          </wp:inline>
        </w:drawing>
      </w:r>
    </w:p>
    <w:p w14:paraId="2F5B38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COLOR(</w:t>
      </w:r>
    </w:p>
    <w:p w14:paraId="59950CB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COLOR VARCHAR(20) NOT NULL,</w:t>
      </w:r>
    </w:p>
    <w:p w14:paraId="461537E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VIN CHAR(17) NOT NULL, </w:t>
      </w:r>
    </w:p>
    <w:p w14:paraId="370F2D1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PK_ALL_COLOR PRIMARY KEY(COLOR,VIN),</w:t>
      </w:r>
    </w:p>
    <w:p w14:paraId="5C422C8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FK_Car_COLOR FOREIGN KEY(VIN) REFERENCES CAR(VIN) </w:t>
      </w:r>
    </w:p>
    <w:p w14:paraId="71B2974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p>
    <w:p w14:paraId="6B6231A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311853D9" w14:textId="77777777" w:rsidR="007D28E6" w:rsidRPr="00AE0C27" w:rsidRDefault="007D28E6" w:rsidP="007D28E6">
      <w:pPr>
        <w:spacing w:line="360" w:lineRule="auto"/>
        <w:rPr>
          <w:rFonts w:asciiTheme="majorBidi" w:hAnsiTheme="majorBidi" w:cstheme="majorBidi"/>
          <w:sz w:val="23"/>
          <w:szCs w:val="23"/>
        </w:rPr>
      </w:pPr>
    </w:p>
    <w:p w14:paraId="0D5586E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Values('Black','1G6DM5E38C0458799');</w:t>
      </w:r>
    </w:p>
    <w:p w14:paraId="2523E71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Values('Fuscia','1N6AD0CU6EN387958');</w:t>
      </w:r>
    </w:p>
    <w:p w14:paraId="6D651B2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Values('Fuscia','1GKKRNEDXCJ663313');</w:t>
      </w:r>
    </w:p>
    <w:p w14:paraId="5AD03B3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Values('Teal','WAUKF78E88A666669');</w:t>
      </w:r>
    </w:p>
    <w:p w14:paraId="017C1A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Values('Aquamarine','WA1CKBFP8AA978999');</w:t>
      </w:r>
    </w:p>
    <w:p w14:paraId="10FF33B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Values('Yellow','1FTWF3C57AE349711');</w:t>
      </w:r>
    </w:p>
    <w:p w14:paraId="2970D88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Values('Purple','4A4AP3AU1EE948395');</w:t>
      </w:r>
    </w:p>
    <w:p w14:paraId="692F12C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Values('Puce','2C4RRGAG8DR694692');</w:t>
      </w:r>
    </w:p>
    <w:p w14:paraId="4DF08E8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Values('Aquamarine','WA1MYBFE5AD954370');</w:t>
      </w:r>
    </w:p>
    <w:p w14:paraId="2097FF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Values('Fuscia','WBSBL93491J729007');</w:t>
      </w:r>
    </w:p>
    <w:p w14:paraId="0232798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Values('Indigo','1FADP5AU3FL707229');</w:t>
      </w:r>
    </w:p>
    <w:p w14:paraId="656D965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Values('Aquamarine','3LN6L2LU1FR554065');</w:t>
      </w:r>
    </w:p>
    <w:p w14:paraId="382EA24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Values('Indigo','WVWAN7AN0DE341691');</w:t>
      </w:r>
    </w:p>
    <w:p w14:paraId="7014D15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Values('Aquamarine','WBAPN7C53BF335699');</w:t>
      </w:r>
    </w:p>
    <w:p w14:paraId="69AEE17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Values('Teal','1GYS3FEJ5BR908845');</w:t>
      </w:r>
    </w:p>
    <w:p w14:paraId="750DB3A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Values('Teal','WDDNG7BB8AA766259');</w:t>
      </w:r>
    </w:p>
    <w:p w14:paraId="29B20AC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Values('Purple','WBAAX13485P075819');</w:t>
      </w:r>
    </w:p>
    <w:p w14:paraId="2E551B2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Values('Crimson','JN1AZ4EH9FM988125');</w:t>
      </w:r>
    </w:p>
    <w:p w14:paraId="11FEDE3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Values('Aquamarine','WA1AV74LX7D425256');</w:t>
      </w:r>
    </w:p>
    <w:p w14:paraId="799EB46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COLOR Values('Black','1C6RD6GP7CS412806');​</w:t>
      </w:r>
    </w:p>
    <w:p w14:paraId="587C7D08" w14:textId="77777777" w:rsidR="007D28E6" w:rsidRPr="00AE0C27" w:rsidRDefault="007D28E6" w:rsidP="007D28E6">
      <w:pPr>
        <w:spacing w:line="360" w:lineRule="auto"/>
        <w:rPr>
          <w:rFonts w:asciiTheme="majorBidi" w:hAnsiTheme="majorBidi" w:cstheme="majorBidi"/>
          <w:sz w:val="23"/>
          <w:szCs w:val="23"/>
        </w:rPr>
      </w:pPr>
    </w:p>
    <w:p w14:paraId="3AD5880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7A395BF" wp14:editId="49B48E29">
            <wp:extent cx="2674852" cy="4023709"/>
            <wp:effectExtent l="0" t="0" r="0" b="0"/>
            <wp:docPr id="294" name="Picture 2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03"/>
                    <a:stretch>
                      <a:fillRect/>
                    </a:stretch>
                  </pic:blipFill>
                  <pic:spPr>
                    <a:xfrm>
                      <a:off x="0" y="0"/>
                      <a:ext cx="2674852" cy="4023709"/>
                    </a:xfrm>
                    <a:prstGeom prst="rect">
                      <a:avLst/>
                    </a:prstGeom>
                  </pic:spPr>
                </pic:pic>
              </a:graphicData>
            </a:graphic>
          </wp:inline>
        </w:drawing>
      </w:r>
    </w:p>
    <w:p w14:paraId="2CD0528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EBEA991" wp14:editId="637BDE04">
            <wp:extent cx="2491956" cy="1470787"/>
            <wp:effectExtent l="0" t="0" r="381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04"/>
                    <a:stretch>
                      <a:fillRect/>
                    </a:stretch>
                  </pic:blipFill>
                  <pic:spPr>
                    <a:xfrm>
                      <a:off x="0" y="0"/>
                      <a:ext cx="2491956" cy="1470787"/>
                    </a:xfrm>
                    <a:prstGeom prst="rect">
                      <a:avLst/>
                    </a:prstGeom>
                  </pic:spPr>
                </pic:pic>
              </a:graphicData>
            </a:graphic>
          </wp:inline>
        </w:drawing>
      </w:r>
    </w:p>
    <w:p w14:paraId="4EF9F029"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CAR_ENGINE</w:t>
      </w:r>
    </w:p>
    <w:p w14:paraId="657F31C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5BA68EA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ENGINE VARCHAR (20) NOT NULL,</w:t>
      </w:r>
    </w:p>
    <w:p w14:paraId="1FBC000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EVIN CHAR(17) NOT NULL,</w:t>
      </w:r>
    </w:p>
    <w:p w14:paraId="0A58DD9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t>CONSTRAINT PK_CAR_ENGINE PRIMARY KEY (ENGINE,EVIN),</w:t>
      </w:r>
    </w:p>
    <w:p w14:paraId="0E39985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sz w:val="23"/>
          <w:szCs w:val="23"/>
        </w:rPr>
        <w:tab/>
        <w:t xml:space="preserve">CONSTRAINT FKEVIN FOREIGN KEY (EVIN) REFERENCES CAR (VIN) </w:t>
      </w:r>
    </w:p>
    <w:p w14:paraId="5295003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 xml:space="preserve">        </w:t>
      </w:r>
      <w:r w:rsidRPr="00AE0C27">
        <w:rPr>
          <w:rFonts w:asciiTheme="majorBidi" w:hAnsiTheme="majorBidi" w:cstheme="majorBidi"/>
          <w:sz w:val="23"/>
          <w:szCs w:val="23"/>
        </w:rPr>
        <w:tab/>
      </w:r>
    </w:p>
    <w:p w14:paraId="39361EF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6C4DB8AC" w14:textId="77777777" w:rsidR="007D28E6" w:rsidRPr="00AE0C27" w:rsidRDefault="007D28E6" w:rsidP="007D28E6">
      <w:pPr>
        <w:spacing w:line="360" w:lineRule="auto"/>
        <w:rPr>
          <w:rFonts w:asciiTheme="majorBidi" w:hAnsiTheme="majorBidi" w:cstheme="majorBidi"/>
          <w:sz w:val="23"/>
          <w:szCs w:val="23"/>
        </w:rPr>
      </w:pPr>
    </w:p>
    <w:p w14:paraId="7CB296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Cylinder','1G6DM5E38C0458799');</w:t>
      </w:r>
    </w:p>
    <w:p w14:paraId="6A3F85F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Values('6 Cylinder','1N6AD0CU6EN387958');</w:t>
      </w:r>
    </w:p>
    <w:p w14:paraId="22032B4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Values('8 Cylinder','1GKKRNEDXCJ663313');</w:t>
      </w:r>
    </w:p>
    <w:p w14:paraId="6E9FEE6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Values('TwinTurbo','WAUKF78E88A666669');</w:t>
      </w:r>
    </w:p>
    <w:p w14:paraId="0889B45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Values('Hybrid','WA1CKBFP8AA978999');</w:t>
      </w:r>
    </w:p>
    <w:p w14:paraId="25D76B9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Values('Hybrid','1FTWF3C57AE349711');</w:t>
      </w:r>
    </w:p>
    <w:p w14:paraId="5447ED8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Values('6 Cylinder','4A4AP3AU1EE948395');</w:t>
      </w:r>
    </w:p>
    <w:p w14:paraId="6670342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Cylinder','2C4RRGAG8DR694692');</w:t>
      </w:r>
    </w:p>
    <w:p w14:paraId="798E7DE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Values('Hybrid','WA1MYBFE5AD954370');</w:t>
      </w:r>
    </w:p>
    <w:p w14:paraId="6A812C2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Values('Twin Turbo','WBSBL93491J729007');</w:t>
      </w:r>
    </w:p>
    <w:p w14:paraId="7887021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Values('6 Cylinder','1FADP5AU3FL707229');</w:t>
      </w:r>
    </w:p>
    <w:p w14:paraId="6E693D1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Cylinder','3LN6L2LU1FR554065');</w:t>
      </w:r>
    </w:p>
    <w:p w14:paraId="5658C54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Cylinder','WVWAN7AN0DE341691');</w:t>
      </w:r>
    </w:p>
    <w:p w14:paraId="2694809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Values('4 Cylinder','WBAPN7C53BF335699');</w:t>
      </w:r>
    </w:p>
    <w:p w14:paraId="2A1523B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Values('6 Cylinder','1GYS3FEJ5BR908845');</w:t>
      </w:r>
    </w:p>
    <w:p w14:paraId="080863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Values('Hybrid','WDDNG7BB8AA766259');</w:t>
      </w:r>
    </w:p>
    <w:p w14:paraId="44D9145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Values('Hybrid','WBAAX13485P075819');</w:t>
      </w:r>
    </w:p>
    <w:p w14:paraId="56ED5B5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Values('Hybrid','JN1AZ4EH9FM988125');</w:t>
      </w:r>
    </w:p>
    <w:p w14:paraId="6AD5F25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Values('Hybrid','WA1AV74LX7D425256');</w:t>
      </w:r>
    </w:p>
    <w:p w14:paraId="2CBFF13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CAR_ENGINE Values('Hybrid','1C6RD6GP7CS412806');​</w:t>
      </w:r>
    </w:p>
    <w:p w14:paraId="5A95A89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22011E17" wp14:editId="1FEC1BA5">
            <wp:extent cx="2545301" cy="4153260"/>
            <wp:effectExtent l="0" t="0" r="7620" b="0"/>
            <wp:docPr id="295" name="Picture 2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05"/>
                    <a:stretch>
                      <a:fillRect/>
                    </a:stretch>
                  </pic:blipFill>
                  <pic:spPr>
                    <a:xfrm>
                      <a:off x="0" y="0"/>
                      <a:ext cx="2545301" cy="4153260"/>
                    </a:xfrm>
                    <a:prstGeom prst="rect">
                      <a:avLst/>
                    </a:prstGeom>
                  </pic:spPr>
                </pic:pic>
              </a:graphicData>
            </a:graphic>
          </wp:inline>
        </w:drawing>
      </w:r>
    </w:p>
    <w:p w14:paraId="3A70977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3FED40C3" wp14:editId="0BDA5F0C">
            <wp:extent cx="2591025" cy="1691787"/>
            <wp:effectExtent l="0" t="0" r="0" b="3810"/>
            <wp:docPr id="267" name="Picture 26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106"/>
                    <a:stretch>
                      <a:fillRect/>
                    </a:stretch>
                  </pic:blipFill>
                  <pic:spPr>
                    <a:xfrm>
                      <a:off x="0" y="0"/>
                      <a:ext cx="2591025" cy="1691787"/>
                    </a:xfrm>
                    <a:prstGeom prst="rect">
                      <a:avLst/>
                    </a:prstGeom>
                  </pic:spPr>
                </pic:pic>
              </a:graphicData>
            </a:graphic>
          </wp:inline>
        </w:drawing>
      </w:r>
    </w:p>
    <w:p w14:paraId="0C70AE4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CREATE TABLE SUPPLIES (</w:t>
      </w:r>
    </w:p>
    <w:p w14:paraId="59DB2DD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SNAME VARCHAR(20) NOT NULL,</w:t>
      </w:r>
    </w:p>
    <w:p w14:paraId="487A6C98"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VIN CHAR(17) NOT NULL, </w:t>
      </w:r>
    </w:p>
    <w:p w14:paraId="1BA4D4B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DNUM INTEGER NOT NULL,</w:t>
      </w:r>
    </w:p>
    <w:p w14:paraId="1D82487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Price INTEGER Not NULL,</w:t>
      </w:r>
    </w:p>
    <w:p w14:paraId="2A2346CA"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QUANTITY INTEGER NOT NULL,</w:t>
      </w:r>
    </w:p>
    <w:p w14:paraId="265F7E63"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PK_ALL_SUPPLIES PRIMARY KEY(SNAME,VIN,DNUM),</w:t>
      </w:r>
    </w:p>
    <w:p w14:paraId="38806EF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FK_Car_SUPPLIES FOREIGN KEY(VIN) REFERENCES CAR(VIN) ON UPDATE CASCADE,</w:t>
      </w:r>
    </w:p>
    <w:p w14:paraId="322E9D4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CONSTRAINT FK_DNUM_SUPPLIES FOREIGN KEY(DNUM) REFERENCES DEALERSHIP_BRANCH(DB_NUMBER) ON UPDATE CASCADE,</w:t>
      </w:r>
    </w:p>
    <w:p w14:paraId="41547D9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t xml:space="preserve">CONSTRAINT FK_SNAME_SUPPLIES FOREIGN KEY(SNAME) REFERENCES SUPPLIER(SUP_NAME) </w:t>
      </w:r>
    </w:p>
    <w:p w14:paraId="6161F6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p>
    <w:p w14:paraId="062DCF4E"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w:t>
      </w:r>
    </w:p>
    <w:p w14:paraId="2676843B" w14:textId="77777777" w:rsidR="007D28E6" w:rsidRPr="00AE0C27" w:rsidRDefault="007D28E6" w:rsidP="007D28E6">
      <w:pPr>
        <w:spacing w:line="360" w:lineRule="auto"/>
        <w:rPr>
          <w:rFonts w:asciiTheme="majorBidi" w:hAnsiTheme="majorBidi" w:cstheme="majorBidi"/>
          <w:sz w:val="23"/>
          <w:szCs w:val="23"/>
        </w:rPr>
      </w:pPr>
    </w:p>
    <w:p w14:paraId="2BBB9B4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1','1G6DM5E38C0458799',4967604811,4128,8);</w:t>
      </w:r>
    </w:p>
    <w:p w14:paraId="5741F14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2','1N6AD0CU6EN387958',4571609353,1073,14);</w:t>
      </w:r>
    </w:p>
    <w:p w14:paraId="17D2FB6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3','1GKKRNEDXCJ663313',8311316260,6317,12);</w:t>
      </w:r>
    </w:p>
    <w:p w14:paraId="14027B0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4','WAUKF78E88A666669',9166069157,1035,18);</w:t>
      </w:r>
    </w:p>
    <w:p w14:paraId="3E3582C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5','WA1CKBFP8AA978999',5841962051,7054,3);</w:t>
      </w:r>
    </w:p>
    <w:p w14:paraId="25E69C4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6','1FTWF3C57AE349711',8568922309,7925,20);</w:t>
      </w:r>
    </w:p>
    <w:p w14:paraId="1B05378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7','4A4AP3AU1EE948395',3233201168,1073,15);</w:t>
      </w:r>
    </w:p>
    <w:p w14:paraId="32307F60"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8','2C4RRGAG8DR694692',5507654247,6874,28);</w:t>
      </w:r>
    </w:p>
    <w:p w14:paraId="0993625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9','WA1MYBFE5AD954370',6934445473,1932,25);</w:t>
      </w:r>
    </w:p>
    <w:p w14:paraId="76305C9F"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10','WBSBL93491J729007',6607525660,9606,2);</w:t>
      </w:r>
    </w:p>
    <w:p w14:paraId="385E48B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11','1FADP5AU3FL707229',1684468604,4781,23);</w:t>
      </w:r>
    </w:p>
    <w:p w14:paraId="1419094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12','3LN6L2LU1FR554065',8581580904,9098,4);</w:t>
      </w:r>
    </w:p>
    <w:p w14:paraId="1F858604"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13','WVWAN7AN0DE341691',572576730,1073,19);</w:t>
      </w:r>
    </w:p>
    <w:p w14:paraId="60731B2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14','WBAPN7C53BF335699',5602894152,2367,19);</w:t>
      </w:r>
    </w:p>
    <w:p w14:paraId="3AE55686"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15','1GYS3FEJ5BR908845',9701248996,6874,7);</w:t>
      </w:r>
    </w:p>
    <w:p w14:paraId="0B3524B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16','WDDNG7BB8AA766259',2050974124,7998,30);</w:t>
      </w:r>
    </w:p>
    <w:p w14:paraId="10CEC971"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17','WBAAX13485P075819',6835880120,2248,30);</w:t>
      </w:r>
    </w:p>
    <w:p w14:paraId="6812ADAB"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18','JN1AZ4EH9FM988125',8797050601,9652,4);</w:t>
      </w:r>
    </w:p>
    <w:p w14:paraId="2F9D6D1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19','WA1AV74LX7D425256',3610826126,9721,19);</w:t>
      </w:r>
    </w:p>
    <w:p w14:paraId="456FABE7"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INSERT INTO Supplies Values('Supplier 20','1C6RD6GP7CS412806',5213005675,9606,30);​</w:t>
      </w:r>
    </w:p>
    <w:p w14:paraId="6822A9DD"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537CF98B" wp14:editId="7C7E2D72">
            <wp:extent cx="4397121" cy="4008467"/>
            <wp:effectExtent l="0" t="0" r="3810" b="0"/>
            <wp:docPr id="43" name="Picture 4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low confidence"/>
                    <pic:cNvPicPr/>
                  </pic:nvPicPr>
                  <pic:blipFill>
                    <a:blip r:embed="rId107"/>
                    <a:stretch>
                      <a:fillRect/>
                    </a:stretch>
                  </pic:blipFill>
                  <pic:spPr>
                    <a:xfrm>
                      <a:off x="0" y="0"/>
                      <a:ext cx="4397121" cy="4008467"/>
                    </a:xfrm>
                    <a:prstGeom prst="rect">
                      <a:avLst/>
                    </a:prstGeom>
                  </pic:spPr>
                </pic:pic>
              </a:graphicData>
            </a:graphic>
          </wp:inline>
        </w:drawing>
      </w:r>
    </w:p>
    <w:p w14:paraId="14DB612C"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sz w:val="23"/>
          <w:szCs w:val="23"/>
        </w:rPr>
        <w:drawing>
          <wp:inline distT="0" distB="0" distL="0" distR="0" wp14:anchorId="0FA27A75" wp14:editId="6740A0B6">
            <wp:extent cx="4458086" cy="1516511"/>
            <wp:effectExtent l="0" t="0" r="0" b="762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108"/>
                    <a:stretch>
                      <a:fillRect/>
                    </a:stretch>
                  </pic:blipFill>
                  <pic:spPr>
                    <a:xfrm>
                      <a:off x="0" y="0"/>
                      <a:ext cx="4458086" cy="1516511"/>
                    </a:xfrm>
                    <a:prstGeom prst="rect">
                      <a:avLst/>
                    </a:prstGeom>
                  </pic:spPr>
                </pic:pic>
              </a:graphicData>
            </a:graphic>
          </wp:inline>
        </w:drawing>
      </w:r>
    </w:p>
    <w:p w14:paraId="3F2B9F50" w14:textId="77777777" w:rsidR="007D28E6" w:rsidRPr="00AE0C27" w:rsidRDefault="007D28E6" w:rsidP="007D28E6">
      <w:pPr>
        <w:spacing w:line="360" w:lineRule="auto"/>
        <w:rPr>
          <w:rFonts w:asciiTheme="majorBidi" w:hAnsiTheme="majorBidi" w:cstheme="majorBidi"/>
          <w:sz w:val="23"/>
          <w:szCs w:val="23"/>
        </w:rPr>
      </w:pPr>
    </w:p>
    <w:p w14:paraId="078BA119" w14:textId="77777777" w:rsidR="007D28E6" w:rsidRPr="00AE0C27" w:rsidRDefault="007D28E6" w:rsidP="007D28E6">
      <w:pPr>
        <w:spacing w:line="360" w:lineRule="auto"/>
        <w:rPr>
          <w:rFonts w:asciiTheme="majorBidi" w:hAnsiTheme="majorBidi" w:cstheme="majorBidi"/>
          <w:sz w:val="23"/>
          <w:szCs w:val="23"/>
        </w:rPr>
      </w:pPr>
    </w:p>
    <w:p w14:paraId="12AFF82D" w14:textId="77777777" w:rsidR="007D28E6" w:rsidRPr="00AE0C27" w:rsidRDefault="007D28E6" w:rsidP="007D28E6">
      <w:pPr>
        <w:spacing w:line="360" w:lineRule="auto"/>
        <w:rPr>
          <w:rFonts w:asciiTheme="majorBidi" w:hAnsiTheme="majorBidi" w:cstheme="majorBidi"/>
          <w:sz w:val="23"/>
          <w:szCs w:val="23"/>
        </w:rPr>
      </w:pPr>
    </w:p>
    <w:p w14:paraId="03D0A3C1" w14:textId="0D753B52" w:rsidR="007D28E6" w:rsidRPr="00AE0C27" w:rsidRDefault="007D28E6" w:rsidP="007D28E6">
      <w:pPr>
        <w:spacing w:line="360" w:lineRule="auto"/>
        <w:rPr>
          <w:rFonts w:asciiTheme="majorBidi" w:hAnsiTheme="majorBidi" w:cstheme="majorBidi"/>
          <w:sz w:val="23"/>
          <w:szCs w:val="23"/>
        </w:rPr>
      </w:pPr>
    </w:p>
    <w:p w14:paraId="6571710F" w14:textId="77777777" w:rsidR="0065179D" w:rsidRPr="00AE0C27" w:rsidRDefault="0065179D" w:rsidP="007D28E6">
      <w:pPr>
        <w:spacing w:line="360" w:lineRule="auto"/>
        <w:rPr>
          <w:rFonts w:asciiTheme="majorBidi" w:hAnsiTheme="majorBidi" w:cstheme="majorBidi"/>
          <w:sz w:val="23"/>
          <w:szCs w:val="23"/>
        </w:rPr>
      </w:pPr>
    </w:p>
    <w:p w14:paraId="7626C893" w14:textId="77777777" w:rsidR="007D28E6" w:rsidRPr="00AE0C27" w:rsidRDefault="007D28E6" w:rsidP="007D28E6">
      <w:pPr>
        <w:pStyle w:val="Style1"/>
      </w:pPr>
      <w:bookmarkStart w:id="71" w:name="_Toc121155498"/>
      <w:bookmarkStart w:id="72" w:name="_Toc121427035"/>
      <w:r w:rsidRPr="00AE0C27">
        <w:t>Queries</w:t>
      </w:r>
      <w:bookmarkEnd w:id="71"/>
      <w:bookmarkEnd w:id="72"/>
    </w:p>
    <w:p w14:paraId="48E9A8B6"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46FA2AF4" w14:textId="77777777" w:rsidR="007D28E6" w:rsidRPr="00AE0C27" w:rsidRDefault="007D28E6" w:rsidP="007D28E6">
      <w:pPr>
        <w:spacing w:after="0" w:line="360" w:lineRule="auto"/>
        <w:rPr>
          <w:rFonts w:asciiTheme="majorBidi" w:eastAsia="Times New Roman" w:hAnsiTheme="majorBidi" w:cstheme="majorBidi"/>
          <w:sz w:val="24"/>
          <w:szCs w:val="24"/>
        </w:rPr>
      </w:pPr>
      <w:r w:rsidRPr="00AE0C27">
        <w:rPr>
          <w:rFonts w:asciiTheme="majorBidi" w:eastAsia="Times New Roman" w:hAnsiTheme="majorBidi" w:cstheme="majorBidi"/>
          <w:b/>
          <w:bCs/>
          <w:color w:val="000000"/>
          <w:sz w:val="23"/>
          <w:szCs w:val="23"/>
        </w:rPr>
        <w:t>Friendly Reminder:</w:t>
      </w:r>
    </w:p>
    <w:p w14:paraId="064EAE82" w14:textId="79255CC2" w:rsidR="007D28E6" w:rsidRPr="00AE0C27" w:rsidRDefault="007D28E6" w:rsidP="007D28E6">
      <w:pPr>
        <w:pStyle w:val="Style1"/>
        <w:jc w:val="left"/>
        <w:rPr>
          <w:rFonts w:eastAsia="Times New Roman"/>
          <w:color w:val="000000"/>
          <w:sz w:val="23"/>
          <w:szCs w:val="23"/>
          <w:u w:val="none"/>
        </w:rPr>
      </w:pPr>
      <w:r w:rsidRPr="00AE0C27">
        <w:rPr>
          <w:rFonts w:eastAsia="Times New Roman"/>
          <w:b/>
          <w:bCs/>
          <w:color w:val="000000"/>
          <w:sz w:val="23"/>
          <w:szCs w:val="23"/>
          <w:u w:val="none"/>
        </w:rPr>
        <w:tab/>
      </w:r>
      <w:bookmarkStart w:id="73" w:name="_Toc121155499"/>
      <w:bookmarkStart w:id="74" w:name="_Toc121262693"/>
      <w:bookmarkStart w:id="75" w:name="_Toc121427036"/>
      <w:r w:rsidRPr="00AE0C27">
        <w:rPr>
          <w:rFonts w:eastAsia="Times New Roman"/>
          <w:color w:val="000000"/>
          <w:sz w:val="23"/>
          <w:szCs w:val="23"/>
          <w:u w:val="none"/>
        </w:rPr>
        <w:t xml:space="preserve">When a person's contract expires in 30 days, they receive an SMS saying, "Dear [client name], please do not forget to return [Car Type] [CarState][Car Number] as you only </w:t>
      </w:r>
      <w:r w:rsidR="006A7148" w:rsidRPr="00AE0C27">
        <w:rPr>
          <w:rFonts w:eastAsia="Times New Roman"/>
          <w:color w:val="000000"/>
          <w:sz w:val="23"/>
          <w:szCs w:val="23"/>
          <w:u w:val="none"/>
        </w:rPr>
        <w:t>left</w:t>
      </w:r>
      <w:r w:rsidRPr="00AE0C27">
        <w:rPr>
          <w:rFonts w:eastAsia="Times New Roman"/>
          <w:color w:val="000000"/>
          <w:sz w:val="23"/>
          <w:szCs w:val="23"/>
          <w:u w:val="none"/>
        </w:rPr>
        <w:t xml:space="preserve"> on your contract."</w:t>
      </w:r>
      <w:bookmarkEnd w:id="73"/>
      <w:bookmarkEnd w:id="74"/>
      <w:bookmarkEnd w:id="75"/>
    </w:p>
    <w:p w14:paraId="138958DE" w14:textId="1A5BCE71" w:rsidR="007D28E6" w:rsidRPr="00AE0C27" w:rsidRDefault="007D28E6" w:rsidP="007D28E6">
      <w:pPr>
        <w:pStyle w:val="Style1"/>
        <w:jc w:val="left"/>
      </w:pPr>
    </w:p>
    <w:p w14:paraId="1722F380" w14:textId="63BA93EE" w:rsidR="007D28E6" w:rsidRPr="00AE0C27" w:rsidRDefault="004B3E9F" w:rsidP="007D28E6">
      <w:pPr>
        <w:spacing w:line="360" w:lineRule="auto"/>
        <w:rPr>
          <w:rFonts w:asciiTheme="majorBidi" w:hAnsiTheme="majorBidi" w:cstheme="majorBidi"/>
          <w:b/>
          <w:bCs/>
          <w:sz w:val="23"/>
          <w:szCs w:val="23"/>
        </w:rPr>
      </w:pPr>
      <w:bookmarkStart w:id="76" w:name="_Toc121155500"/>
      <w:r w:rsidRPr="00AE0C27">
        <w:rPr>
          <w:rFonts w:asciiTheme="majorBidi" w:hAnsiTheme="majorBidi" w:cstheme="majorBidi"/>
          <w:noProof/>
        </w:rPr>
        <w:drawing>
          <wp:inline distT="0" distB="0" distL="0" distR="0" wp14:anchorId="07CA0A66" wp14:editId="40B685B2">
            <wp:extent cx="5943600" cy="2537460"/>
            <wp:effectExtent l="0" t="0" r="0" b="0"/>
            <wp:docPr id="285" name="Picture 2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text, application, email&#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bookmarkEnd w:id="76"/>
    </w:p>
    <w:p w14:paraId="32E4277A" w14:textId="77777777" w:rsidR="007D28E6" w:rsidRPr="00AE0C27" w:rsidRDefault="007D28E6" w:rsidP="007D28E6">
      <w:pPr>
        <w:spacing w:line="360" w:lineRule="auto"/>
        <w:rPr>
          <w:rFonts w:asciiTheme="majorBidi" w:hAnsiTheme="majorBidi" w:cstheme="majorBidi"/>
          <w:b/>
          <w:bCs/>
          <w:sz w:val="23"/>
          <w:szCs w:val="23"/>
        </w:rPr>
      </w:pPr>
    </w:p>
    <w:p w14:paraId="75CB5313" w14:textId="77777777" w:rsidR="007D28E6" w:rsidRPr="00AE0C27" w:rsidRDefault="007D28E6" w:rsidP="007D28E6">
      <w:pPr>
        <w:spacing w:line="360" w:lineRule="auto"/>
        <w:rPr>
          <w:rFonts w:asciiTheme="majorBidi" w:hAnsiTheme="majorBidi" w:cstheme="majorBidi"/>
          <w:b/>
          <w:bCs/>
          <w:sz w:val="23"/>
          <w:szCs w:val="23"/>
        </w:rPr>
      </w:pPr>
    </w:p>
    <w:p w14:paraId="143F055A" w14:textId="77777777" w:rsidR="007D28E6" w:rsidRPr="00AE0C27" w:rsidRDefault="007D28E6" w:rsidP="007D28E6">
      <w:pPr>
        <w:spacing w:line="360" w:lineRule="auto"/>
        <w:rPr>
          <w:rFonts w:asciiTheme="majorBidi" w:hAnsiTheme="majorBidi" w:cstheme="majorBidi"/>
          <w:b/>
          <w:bCs/>
          <w:sz w:val="23"/>
          <w:szCs w:val="23"/>
        </w:rPr>
      </w:pPr>
    </w:p>
    <w:p w14:paraId="50BD1480" w14:textId="77777777" w:rsidR="007D28E6" w:rsidRPr="00AE0C27" w:rsidRDefault="007D28E6" w:rsidP="007D28E6">
      <w:pPr>
        <w:spacing w:line="360" w:lineRule="auto"/>
        <w:rPr>
          <w:rFonts w:asciiTheme="majorBidi" w:hAnsiTheme="majorBidi" w:cstheme="majorBidi"/>
          <w:b/>
          <w:bCs/>
          <w:sz w:val="23"/>
          <w:szCs w:val="23"/>
        </w:rPr>
      </w:pPr>
    </w:p>
    <w:p w14:paraId="00C8654B" w14:textId="77777777" w:rsidR="007D28E6" w:rsidRPr="00AE0C27" w:rsidRDefault="007D28E6" w:rsidP="007D28E6">
      <w:pPr>
        <w:spacing w:line="360" w:lineRule="auto"/>
        <w:rPr>
          <w:rFonts w:asciiTheme="majorBidi" w:hAnsiTheme="majorBidi" w:cstheme="majorBidi"/>
          <w:b/>
          <w:bCs/>
          <w:sz w:val="23"/>
          <w:szCs w:val="23"/>
        </w:rPr>
      </w:pPr>
    </w:p>
    <w:p w14:paraId="22E2AC37" w14:textId="19D0F0BA" w:rsidR="007D28E6" w:rsidRPr="00AE0C27" w:rsidRDefault="007D28E6" w:rsidP="007D28E6">
      <w:pPr>
        <w:spacing w:line="360" w:lineRule="auto"/>
        <w:rPr>
          <w:rFonts w:asciiTheme="majorBidi" w:hAnsiTheme="majorBidi" w:cstheme="majorBidi"/>
          <w:b/>
          <w:bCs/>
          <w:sz w:val="23"/>
          <w:szCs w:val="23"/>
        </w:rPr>
      </w:pPr>
    </w:p>
    <w:p w14:paraId="7FAFCC2F" w14:textId="16392542" w:rsidR="004B1FFE" w:rsidRPr="00AE0C27" w:rsidRDefault="004B1FFE" w:rsidP="007D28E6">
      <w:pPr>
        <w:spacing w:line="360" w:lineRule="auto"/>
        <w:rPr>
          <w:rFonts w:asciiTheme="majorBidi" w:hAnsiTheme="majorBidi" w:cstheme="majorBidi"/>
          <w:b/>
          <w:bCs/>
          <w:sz w:val="23"/>
          <w:szCs w:val="23"/>
        </w:rPr>
      </w:pPr>
    </w:p>
    <w:p w14:paraId="295703F5" w14:textId="77777777" w:rsidR="004B1FFE" w:rsidRPr="00AE0C27" w:rsidRDefault="004B1FFE" w:rsidP="007D28E6">
      <w:pPr>
        <w:spacing w:line="360" w:lineRule="auto"/>
        <w:rPr>
          <w:rFonts w:asciiTheme="majorBidi" w:hAnsiTheme="majorBidi" w:cstheme="majorBidi"/>
          <w:b/>
          <w:bCs/>
          <w:sz w:val="23"/>
          <w:szCs w:val="23"/>
        </w:rPr>
      </w:pPr>
    </w:p>
    <w:p w14:paraId="59E304DC" w14:textId="77777777" w:rsidR="007D28E6" w:rsidRPr="00AE0C27" w:rsidRDefault="007D28E6" w:rsidP="007D28E6">
      <w:pPr>
        <w:spacing w:line="360" w:lineRule="auto"/>
        <w:rPr>
          <w:rFonts w:asciiTheme="majorBidi" w:hAnsiTheme="majorBidi" w:cstheme="majorBidi"/>
          <w:b/>
          <w:bCs/>
          <w:sz w:val="23"/>
          <w:szCs w:val="23"/>
        </w:rPr>
      </w:pPr>
    </w:p>
    <w:p w14:paraId="753E5B6A" w14:textId="77777777" w:rsidR="007D28E6" w:rsidRPr="00AE0C27" w:rsidRDefault="007D28E6" w:rsidP="007D28E6">
      <w:pPr>
        <w:spacing w:line="360" w:lineRule="auto"/>
        <w:rPr>
          <w:rFonts w:asciiTheme="majorBidi" w:hAnsiTheme="majorBidi" w:cstheme="majorBidi"/>
          <w:b/>
          <w:bCs/>
          <w:sz w:val="23"/>
          <w:szCs w:val="23"/>
        </w:rPr>
      </w:pPr>
      <w:r w:rsidRPr="00AE0C27">
        <w:rPr>
          <w:rFonts w:asciiTheme="majorBidi" w:hAnsiTheme="majorBidi" w:cstheme="majorBidi"/>
          <w:b/>
          <w:bCs/>
          <w:sz w:val="23"/>
          <w:szCs w:val="23"/>
        </w:rPr>
        <w:t>Economic Crisis:</w:t>
      </w:r>
    </w:p>
    <w:p w14:paraId="7445D622"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sz w:val="23"/>
          <w:szCs w:val="23"/>
        </w:rPr>
        <w:tab/>
      </w:r>
      <w:r w:rsidRPr="00AE0C27">
        <w:rPr>
          <w:rFonts w:asciiTheme="majorBidi" w:hAnsiTheme="majorBidi" w:cstheme="majorBidi"/>
          <w:color w:val="000000" w:themeColor="text1"/>
          <w:sz w:val="23"/>
          <w:szCs w:val="23"/>
        </w:rPr>
        <w:t>Some customers are unable to afford expensive, high-fuel-consuming vehicles because of the recent economic downturn. Hence, the most affordable car for a customer is a used car (more than 7 years old) lacking a Twin Turbo or hybrid engine. Please provide the VIN, mileage, and type of such available vehicles.</w:t>
      </w:r>
    </w:p>
    <w:p w14:paraId="3634D475" w14:textId="77777777" w:rsidR="007D28E6" w:rsidRPr="00AE0C27" w:rsidRDefault="007D28E6" w:rsidP="007D28E6">
      <w:pPr>
        <w:spacing w:line="360" w:lineRule="auto"/>
        <w:rPr>
          <w:rFonts w:asciiTheme="majorBidi" w:hAnsiTheme="majorBidi" w:cstheme="majorBidi"/>
          <w:sz w:val="23"/>
          <w:szCs w:val="23"/>
        </w:rPr>
      </w:pPr>
      <w:r w:rsidRPr="00AE0C27">
        <w:rPr>
          <w:rFonts w:asciiTheme="majorBidi" w:hAnsiTheme="majorBidi" w:cstheme="majorBidi"/>
          <w:noProof/>
        </w:rPr>
        <w:drawing>
          <wp:inline distT="0" distB="0" distL="0" distR="0" wp14:anchorId="4BC36C32" wp14:editId="231A87DE">
            <wp:extent cx="5943600" cy="3995420"/>
            <wp:effectExtent l="0" t="0" r="0" b="508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noFill/>
                    <a:ln>
                      <a:noFill/>
                    </a:ln>
                  </pic:spPr>
                </pic:pic>
              </a:graphicData>
            </a:graphic>
          </wp:inline>
        </w:drawing>
      </w:r>
    </w:p>
    <w:p w14:paraId="23C75AF5"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31F9234D"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3DCC0096"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563F5C7F"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57CC6474"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57369AB1"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64D96F5C"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04920E51"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00862563" w14:textId="7C88DDE4" w:rsidR="007D28E6" w:rsidRPr="00AE0C27" w:rsidRDefault="007D28E6" w:rsidP="007D28E6">
      <w:pPr>
        <w:spacing w:after="0" w:line="360" w:lineRule="auto"/>
        <w:rPr>
          <w:rFonts w:asciiTheme="majorBidi" w:eastAsia="Times New Roman" w:hAnsiTheme="majorBidi" w:cstheme="majorBidi"/>
          <w:sz w:val="24"/>
          <w:szCs w:val="24"/>
        </w:rPr>
      </w:pPr>
    </w:p>
    <w:p w14:paraId="29B56D97" w14:textId="77777777" w:rsidR="000D7B17" w:rsidRPr="00AE0C27" w:rsidRDefault="000D7B17" w:rsidP="007D28E6">
      <w:pPr>
        <w:spacing w:after="0" w:line="360" w:lineRule="auto"/>
        <w:rPr>
          <w:rFonts w:asciiTheme="majorBidi" w:eastAsia="Times New Roman" w:hAnsiTheme="majorBidi" w:cstheme="majorBidi"/>
          <w:b/>
          <w:bCs/>
          <w:color w:val="000000"/>
          <w:sz w:val="23"/>
          <w:szCs w:val="23"/>
        </w:rPr>
      </w:pPr>
    </w:p>
    <w:p w14:paraId="3554F426" w14:textId="77777777" w:rsidR="007D28E6" w:rsidRPr="00AE0C27" w:rsidRDefault="007D28E6" w:rsidP="007D28E6">
      <w:pPr>
        <w:spacing w:after="0" w:line="360" w:lineRule="auto"/>
        <w:rPr>
          <w:rFonts w:asciiTheme="majorBidi" w:eastAsia="Times New Roman" w:hAnsiTheme="majorBidi" w:cstheme="majorBidi"/>
          <w:sz w:val="24"/>
          <w:szCs w:val="24"/>
        </w:rPr>
      </w:pPr>
      <w:r w:rsidRPr="00AE0C27">
        <w:rPr>
          <w:rFonts w:asciiTheme="majorBidi" w:eastAsia="Times New Roman" w:hAnsiTheme="majorBidi" w:cstheme="majorBidi"/>
          <w:b/>
          <w:bCs/>
          <w:color w:val="000000"/>
          <w:sz w:val="23"/>
          <w:szCs w:val="23"/>
        </w:rPr>
        <w:t>Ouch!</w:t>
      </w:r>
    </w:p>
    <w:p w14:paraId="17271D97" w14:textId="77777777" w:rsidR="007D28E6" w:rsidRPr="00AE0C27" w:rsidRDefault="007D28E6" w:rsidP="007D28E6">
      <w:pPr>
        <w:pStyle w:val="Style1"/>
        <w:ind w:firstLine="720"/>
        <w:jc w:val="left"/>
        <w:rPr>
          <w:color w:val="000000" w:themeColor="text1"/>
          <w:sz w:val="23"/>
          <w:szCs w:val="23"/>
          <w:u w:val="none"/>
        </w:rPr>
      </w:pPr>
      <w:bookmarkStart w:id="77" w:name="_Toc121155501"/>
      <w:bookmarkStart w:id="78" w:name="_Toc121262695"/>
      <w:bookmarkStart w:id="79" w:name="_Toc121427037"/>
      <w:r w:rsidRPr="00AE0C27">
        <w:rPr>
          <w:color w:val="000000" w:themeColor="text1"/>
          <w:sz w:val="23"/>
          <w:szCs w:val="23"/>
          <w:u w:val="none"/>
        </w:rPr>
        <w:t>On November 1st of this year, Thaddus Cully rented an aquamarine Lincoln and then crashed it. AMA wants to know what type of insurance policy Thaddus has, if any, and who will handle the damages. If available, please provide the insurance ID; otherwise, return null.</w:t>
      </w:r>
      <w:bookmarkEnd w:id="77"/>
      <w:bookmarkEnd w:id="78"/>
      <w:bookmarkEnd w:id="79"/>
    </w:p>
    <w:p w14:paraId="52A6E948" w14:textId="77777777" w:rsidR="007D28E6" w:rsidRPr="00AE0C27" w:rsidRDefault="007D28E6" w:rsidP="007D28E6">
      <w:pPr>
        <w:pStyle w:val="Style1"/>
        <w:rPr>
          <w:sz w:val="23"/>
          <w:szCs w:val="23"/>
        </w:rPr>
      </w:pPr>
      <w:bookmarkStart w:id="80" w:name="_Toc121155502"/>
      <w:bookmarkStart w:id="81" w:name="_Toc121427038"/>
      <w:r w:rsidRPr="00AE0C27">
        <w:rPr>
          <w:noProof/>
          <w:u w:val="none"/>
        </w:rPr>
        <w:drawing>
          <wp:inline distT="0" distB="0" distL="0" distR="0" wp14:anchorId="4BDB10FC" wp14:editId="2E277C5F">
            <wp:extent cx="5943600" cy="217678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bookmarkEnd w:id="80"/>
      <w:bookmarkEnd w:id="81"/>
    </w:p>
    <w:p w14:paraId="685052EC"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6C8A0F22"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07737EAC"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4CF2E93"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B3AB00B"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25806C8A"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AD0BC1B"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4CD26B5"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0D52D1DD"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3D49B22C"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F45263D"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2AD8CD59"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5A4AAB58"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D9C2AE7"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6B26DB3F"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CB5FF7D"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00A61C79" w14:textId="1BF71723"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13F65C4" w14:textId="77777777" w:rsidR="004F4D99" w:rsidRPr="00AE0C27" w:rsidRDefault="004F4D99"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F9EF777"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r w:rsidRPr="00AE0C27">
        <w:rPr>
          <w:rFonts w:asciiTheme="majorBidi" w:hAnsiTheme="majorBidi" w:cstheme="majorBidi"/>
          <w:b/>
          <w:bCs/>
          <w:color w:val="000000"/>
          <w:sz w:val="23"/>
          <w:szCs w:val="23"/>
        </w:rPr>
        <w:t>They Grow Up So Fast!</w:t>
      </w:r>
    </w:p>
    <w:p w14:paraId="10888DB3" w14:textId="77777777" w:rsidR="007D28E6" w:rsidRPr="00AE0C27" w:rsidRDefault="007D28E6" w:rsidP="007D28E6">
      <w:pPr>
        <w:pStyle w:val="NormalWeb"/>
        <w:spacing w:before="0" w:beforeAutospacing="0" w:after="0" w:afterAutospacing="0" w:line="360" w:lineRule="auto"/>
        <w:rPr>
          <w:rFonts w:asciiTheme="majorBidi" w:hAnsiTheme="majorBidi" w:cstheme="majorBidi"/>
        </w:rPr>
      </w:pPr>
    </w:p>
    <w:p w14:paraId="61B0C1C0" w14:textId="77777777" w:rsidR="007D28E6" w:rsidRPr="00AE0C27" w:rsidRDefault="007D28E6" w:rsidP="007D28E6">
      <w:pPr>
        <w:pStyle w:val="NormalWeb"/>
        <w:spacing w:before="0" w:beforeAutospacing="0" w:after="0" w:afterAutospacing="0" w:line="360" w:lineRule="auto"/>
        <w:ind w:firstLine="720"/>
        <w:rPr>
          <w:rFonts w:asciiTheme="majorBidi" w:hAnsiTheme="majorBidi" w:cstheme="majorBidi"/>
        </w:rPr>
      </w:pPr>
      <w:r w:rsidRPr="00AE0C27">
        <w:rPr>
          <w:rFonts w:asciiTheme="majorBidi" w:hAnsiTheme="majorBidi" w:cstheme="majorBidi"/>
          <w:color w:val="000000"/>
          <w:sz w:val="23"/>
          <w:szCs w:val="23"/>
        </w:rPr>
        <w:t>Every year, AMA determines which of its employees have reached the age of 64 and are therefore eligible for retirement and pension benefits. As a token of appreciation from AMA, if one of those employees has a dependent under the age of 18, they will receive a 20% bonus on their pension to help with the child's college tuition. Please obtain the full names of these employees, as well as the full names of any dependents under the age of 18, if available.</w:t>
      </w:r>
    </w:p>
    <w:p w14:paraId="5505C5A8" w14:textId="77777777" w:rsidR="007D28E6" w:rsidRPr="00AE0C27" w:rsidRDefault="007D28E6" w:rsidP="007D28E6">
      <w:pPr>
        <w:pStyle w:val="Style1"/>
        <w:jc w:val="left"/>
        <w:rPr>
          <w:sz w:val="23"/>
          <w:szCs w:val="23"/>
        </w:rPr>
      </w:pPr>
    </w:p>
    <w:p w14:paraId="597C8EE1" w14:textId="77777777" w:rsidR="007D28E6" w:rsidRPr="00AE0C27" w:rsidRDefault="007D28E6" w:rsidP="007D28E6">
      <w:pPr>
        <w:pStyle w:val="Style1"/>
        <w:rPr>
          <w:sz w:val="23"/>
          <w:szCs w:val="23"/>
        </w:rPr>
      </w:pPr>
      <w:bookmarkStart w:id="82" w:name="_Toc121155503"/>
      <w:bookmarkStart w:id="83" w:name="_Toc121427039"/>
      <w:r w:rsidRPr="00AE0C27">
        <w:rPr>
          <w:noProof/>
          <w:u w:val="none"/>
        </w:rPr>
        <w:drawing>
          <wp:inline distT="0" distB="0" distL="0" distR="0" wp14:anchorId="3BDB26C6" wp14:editId="616B40BC">
            <wp:extent cx="5943600" cy="2773680"/>
            <wp:effectExtent l="0" t="0" r="0" b="7620"/>
            <wp:docPr id="280" name="Picture 280"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 application, Word, email&#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bookmarkEnd w:id="82"/>
      <w:bookmarkEnd w:id="83"/>
    </w:p>
    <w:p w14:paraId="1A822735" w14:textId="77777777" w:rsidR="007D28E6" w:rsidRPr="00AE0C27" w:rsidRDefault="007D28E6" w:rsidP="007D28E6">
      <w:pPr>
        <w:pStyle w:val="Style1"/>
        <w:rPr>
          <w:sz w:val="23"/>
          <w:szCs w:val="23"/>
        </w:rPr>
      </w:pPr>
    </w:p>
    <w:p w14:paraId="0E26CB16"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0149D2A1"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0822107B"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1DDEF5AF"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0D8405FE"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1CE6A114"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56BE3626"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5A3022A3" w14:textId="010D94B0" w:rsidR="007D28E6" w:rsidRPr="00AE0C27" w:rsidRDefault="007D28E6" w:rsidP="007D28E6">
      <w:pPr>
        <w:spacing w:after="0" w:line="360" w:lineRule="auto"/>
        <w:rPr>
          <w:rFonts w:asciiTheme="majorBidi" w:eastAsia="Times New Roman" w:hAnsiTheme="majorBidi" w:cstheme="majorBidi"/>
          <w:b/>
          <w:bCs/>
          <w:color w:val="000000"/>
          <w:sz w:val="23"/>
          <w:szCs w:val="23"/>
        </w:rPr>
      </w:pPr>
    </w:p>
    <w:p w14:paraId="010DCF53" w14:textId="77777777" w:rsidR="00E67FD6" w:rsidRPr="00AE0C27" w:rsidRDefault="00E67FD6" w:rsidP="007D28E6">
      <w:pPr>
        <w:spacing w:after="0" w:line="360" w:lineRule="auto"/>
        <w:rPr>
          <w:rFonts w:asciiTheme="majorBidi" w:eastAsia="Times New Roman" w:hAnsiTheme="majorBidi" w:cstheme="majorBidi"/>
          <w:b/>
          <w:bCs/>
          <w:color w:val="000000"/>
          <w:sz w:val="23"/>
          <w:szCs w:val="23"/>
        </w:rPr>
      </w:pPr>
    </w:p>
    <w:p w14:paraId="03ADACAC" w14:textId="77777777" w:rsidR="007D28E6" w:rsidRPr="00AE0C27" w:rsidRDefault="007D28E6" w:rsidP="007D28E6">
      <w:pPr>
        <w:spacing w:after="0" w:line="360" w:lineRule="auto"/>
        <w:rPr>
          <w:rFonts w:asciiTheme="majorBidi" w:eastAsia="Times New Roman" w:hAnsiTheme="majorBidi" w:cstheme="majorBidi"/>
          <w:b/>
          <w:bCs/>
          <w:color w:val="000000"/>
          <w:sz w:val="23"/>
          <w:szCs w:val="23"/>
        </w:rPr>
      </w:pPr>
      <w:r w:rsidRPr="00AE0C27">
        <w:rPr>
          <w:rFonts w:asciiTheme="majorBidi" w:eastAsia="Times New Roman" w:hAnsiTheme="majorBidi" w:cstheme="majorBidi"/>
          <w:b/>
          <w:bCs/>
          <w:color w:val="000000"/>
          <w:sz w:val="23"/>
          <w:szCs w:val="23"/>
        </w:rPr>
        <w:t>Total Profit:</w:t>
      </w:r>
    </w:p>
    <w:p w14:paraId="38C5F3B7" w14:textId="77777777" w:rsidR="007D28E6" w:rsidRPr="00AE0C27" w:rsidRDefault="007D28E6" w:rsidP="007D28E6">
      <w:pPr>
        <w:spacing w:after="0" w:line="360" w:lineRule="auto"/>
        <w:rPr>
          <w:rFonts w:asciiTheme="majorBidi" w:eastAsia="Times New Roman" w:hAnsiTheme="majorBidi" w:cstheme="majorBidi"/>
          <w:sz w:val="24"/>
          <w:szCs w:val="24"/>
        </w:rPr>
      </w:pPr>
    </w:p>
    <w:p w14:paraId="1D2373EC" w14:textId="77777777" w:rsidR="007D28E6" w:rsidRPr="00AE0C27" w:rsidRDefault="007D28E6" w:rsidP="007D28E6">
      <w:pPr>
        <w:spacing w:after="0" w:line="360" w:lineRule="auto"/>
        <w:ind w:firstLine="720"/>
        <w:rPr>
          <w:rFonts w:asciiTheme="majorBidi" w:eastAsia="Times New Roman" w:hAnsiTheme="majorBidi" w:cstheme="majorBidi"/>
          <w:sz w:val="24"/>
          <w:szCs w:val="24"/>
        </w:rPr>
      </w:pPr>
      <w:r w:rsidRPr="00AE0C27">
        <w:rPr>
          <w:rFonts w:asciiTheme="majorBidi" w:eastAsia="Times New Roman" w:hAnsiTheme="majorBidi" w:cstheme="majorBidi"/>
          <w:color w:val="000000"/>
          <w:sz w:val="23"/>
          <w:szCs w:val="23"/>
        </w:rPr>
        <w:t>AMA is selecting a dealership branch for the “Branch of the Year” award. The branch is chosen based on its profit for the year. As a result, AMA requires assistance in calculating the profits of each dealership branch. To assist AMA, create a query that displays the total profit of each dealership branch.</w:t>
      </w:r>
      <w:r w:rsidRPr="00AE0C27">
        <w:rPr>
          <w:rFonts w:asciiTheme="majorBidi" w:hAnsiTheme="majorBidi" w:cstheme="majorBidi"/>
          <w:noProof/>
        </w:rPr>
        <w:t xml:space="preserve"> </w:t>
      </w:r>
      <w:r w:rsidRPr="00AE0C27">
        <w:rPr>
          <w:rFonts w:asciiTheme="majorBidi" w:hAnsiTheme="majorBidi" w:cstheme="majorBidi"/>
          <w:noProof/>
        </w:rPr>
        <w:drawing>
          <wp:inline distT="0" distB="0" distL="0" distR="0" wp14:anchorId="6A9F5F16" wp14:editId="7F0FB351">
            <wp:extent cx="5921253" cy="5212532"/>
            <wp:effectExtent l="0" t="0" r="3810" b="762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21253" cy="5212532"/>
                    </a:xfrm>
                    <a:prstGeom prst="rect">
                      <a:avLst/>
                    </a:prstGeom>
                  </pic:spPr>
                </pic:pic>
              </a:graphicData>
            </a:graphic>
          </wp:inline>
        </w:drawing>
      </w:r>
    </w:p>
    <w:p w14:paraId="7422E04D"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themeColor="text1"/>
          <w:sz w:val="23"/>
          <w:szCs w:val="23"/>
        </w:rPr>
      </w:pPr>
    </w:p>
    <w:p w14:paraId="7903D352"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themeColor="text1"/>
          <w:sz w:val="23"/>
          <w:szCs w:val="23"/>
        </w:rPr>
      </w:pPr>
    </w:p>
    <w:p w14:paraId="22CED99E"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47F3A5E"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FEF1C49" w14:textId="4C51C93C"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8A1EE9E" w14:textId="77777777" w:rsidR="00C94095" w:rsidRPr="00AE0C27" w:rsidRDefault="00C94095" w:rsidP="007D28E6">
      <w:pPr>
        <w:pStyle w:val="NormalWeb"/>
        <w:spacing w:before="0" w:beforeAutospacing="0" w:after="0" w:afterAutospacing="0" w:line="360" w:lineRule="auto"/>
        <w:rPr>
          <w:rFonts w:asciiTheme="majorBidi" w:hAnsiTheme="majorBidi" w:cstheme="majorBidi"/>
          <w:b/>
          <w:bCs/>
          <w:color w:val="000000"/>
          <w:sz w:val="23"/>
          <w:szCs w:val="23"/>
        </w:rPr>
      </w:pPr>
    </w:p>
    <w:p w14:paraId="231D0B57" w14:textId="77777777" w:rsidR="007D28E6" w:rsidRPr="00AE0C27" w:rsidRDefault="007D28E6" w:rsidP="007D28E6">
      <w:pPr>
        <w:pStyle w:val="NormalWeb"/>
        <w:spacing w:before="0" w:beforeAutospacing="0" w:after="0" w:afterAutospacing="0" w:line="360" w:lineRule="auto"/>
        <w:rPr>
          <w:rFonts w:asciiTheme="majorBidi" w:hAnsiTheme="majorBidi" w:cstheme="majorBidi"/>
        </w:rPr>
      </w:pPr>
      <w:r w:rsidRPr="00AE0C27">
        <w:rPr>
          <w:rFonts w:asciiTheme="majorBidi" w:hAnsiTheme="majorBidi" w:cstheme="majorBidi"/>
          <w:b/>
          <w:bCs/>
          <w:color w:val="000000"/>
          <w:sz w:val="23"/>
          <w:szCs w:val="23"/>
        </w:rPr>
        <w:t>What are the Odds?!</w:t>
      </w:r>
    </w:p>
    <w:p w14:paraId="2C48D4E2" w14:textId="77777777" w:rsidR="007D28E6" w:rsidRPr="00AE0C27" w:rsidRDefault="007D28E6" w:rsidP="007D28E6">
      <w:pPr>
        <w:pStyle w:val="NormalWeb"/>
        <w:spacing w:before="0" w:beforeAutospacing="0" w:after="0" w:afterAutospacing="0" w:line="360" w:lineRule="auto"/>
        <w:ind w:firstLine="720"/>
        <w:rPr>
          <w:rFonts w:asciiTheme="majorBidi" w:hAnsiTheme="majorBidi" w:cstheme="majorBidi"/>
          <w:color w:val="000000" w:themeColor="text1"/>
          <w:sz w:val="23"/>
          <w:szCs w:val="23"/>
        </w:rPr>
      </w:pPr>
    </w:p>
    <w:p w14:paraId="011BB880" w14:textId="77777777" w:rsidR="007D28E6" w:rsidRPr="00AE0C27" w:rsidRDefault="007D28E6" w:rsidP="007D28E6">
      <w:pPr>
        <w:pStyle w:val="NormalWeb"/>
        <w:spacing w:before="0" w:beforeAutospacing="0" w:after="0" w:afterAutospacing="0" w:line="360" w:lineRule="auto"/>
        <w:ind w:firstLine="720"/>
        <w:rPr>
          <w:rFonts w:asciiTheme="majorBidi" w:hAnsiTheme="majorBidi" w:cstheme="majorBidi"/>
          <w:color w:val="000000" w:themeColor="text1"/>
        </w:rPr>
      </w:pPr>
      <w:r w:rsidRPr="00AE0C27">
        <w:rPr>
          <w:rFonts w:asciiTheme="majorBidi" w:hAnsiTheme="majorBidi" w:cstheme="majorBidi"/>
          <w:color w:val="000000" w:themeColor="text1"/>
          <w:sz w:val="23"/>
          <w:szCs w:val="23"/>
        </w:rPr>
        <w:t>Every year, AMA attempts to select a criterion at random for rewarding one of its employees. This year, AMA decided to reward all employees who share their supervisor's birthday and have the same first name as one of their dependents with a 10% bonus. Please obtain contact information for all employees who meet this criterion.</w:t>
      </w:r>
    </w:p>
    <w:p w14:paraId="1F81A42D" w14:textId="77777777" w:rsidR="007D28E6" w:rsidRPr="00AE0C27" w:rsidRDefault="007D28E6" w:rsidP="007D28E6">
      <w:pPr>
        <w:pStyle w:val="Style1"/>
        <w:jc w:val="left"/>
        <w:rPr>
          <w:sz w:val="23"/>
          <w:szCs w:val="23"/>
        </w:rPr>
      </w:pPr>
    </w:p>
    <w:p w14:paraId="4B840320" w14:textId="77777777" w:rsidR="007D28E6" w:rsidRPr="00AE0C27" w:rsidRDefault="007D28E6" w:rsidP="007D28E6">
      <w:pPr>
        <w:pStyle w:val="Style1"/>
        <w:jc w:val="left"/>
        <w:rPr>
          <w:sz w:val="23"/>
          <w:szCs w:val="23"/>
        </w:rPr>
      </w:pPr>
      <w:bookmarkStart w:id="84" w:name="_Toc121155504"/>
      <w:bookmarkStart w:id="85" w:name="_Toc121427040"/>
      <w:r w:rsidRPr="00AE0C27">
        <w:rPr>
          <w:noProof/>
          <w:u w:val="none"/>
        </w:rPr>
        <w:drawing>
          <wp:inline distT="0" distB="0" distL="0" distR="0" wp14:anchorId="185F32F3" wp14:editId="173245F5">
            <wp:extent cx="5943600" cy="387159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3871595"/>
                    </a:xfrm>
                    <a:prstGeom prst="rect">
                      <a:avLst/>
                    </a:prstGeom>
                    <a:noFill/>
                    <a:ln>
                      <a:noFill/>
                    </a:ln>
                  </pic:spPr>
                </pic:pic>
              </a:graphicData>
            </a:graphic>
          </wp:inline>
        </w:drawing>
      </w:r>
      <w:bookmarkEnd w:id="84"/>
      <w:bookmarkEnd w:id="85"/>
    </w:p>
    <w:p w14:paraId="2278D17C" w14:textId="77777777" w:rsidR="007D28E6" w:rsidRPr="00AE0C27" w:rsidRDefault="007D28E6" w:rsidP="007D28E6">
      <w:pPr>
        <w:pStyle w:val="Style1"/>
        <w:jc w:val="left"/>
        <w:rPr>
          <w:color w:val="000000" w:themeColor="text1"/>
          <w:sz w:val="23"/>
          <w:szCs w:val="23"/>
          <w:u w:val="none"/>
        </w:rPr>
      </w:pPr>
      <w:bookmarkStart w:id="86" w:name="_Toc121155505"/>
      <w:bookmarkStart w:id="87" w:name="_Toc121427041"/>
      <w:r w:rsidRPr="00AE0C27">
        <w:rPr>
          <w:color w:val="000000" w:themeColor="text1"/>
          <w:sz w:val="23"/>
          <w:szCs w:val="23"/>
          <w:u w:val="none"/>
        </w:rPr>
        <w:t xml:space="preserve">Oh well </w:t>
      </w:r>
      <w:r w:rsidRPr="00AE0C27">
        <w:rPr>
          <mc:AlternateContent>
            <mc:Choice Requires="w16se"/>
            <mc:Fallback>
              <w:rFonts w:ascii="Segoe UI Emoji" w:eastAsia="Segoe UI Emoji" w:hAnsi="Segoe UI Emoji" w:cs="Segoe UI Emoji"/>
            </mc:Fallback>
          </mc:AlternateContent>
          <w:color w:val="000000" w:themeColor="text1"/>
          <w:sz w:val="23"/>
          <w:szCs w:val="23"/>
          <w:u w:val="none"/>
        </w:rPr>
        <mc:AlternateContent>
          <mc:Choice Requires="w16se">
            <w16se:symEx w16se:font="Segoe UI Emoji" w16se:char="2639"/>
          </mc:Choice>
          <mc:Fallback>
            <w:t>☹</w:t>
          </mc:Fallback>
        </mc:AlternateContent>
      </w:r>
      <w:bookmarkEnd w:id="86"/>
      <w:bookmarkEnd w:id="87"/>
      <w:r w:rsidRPr="00AE0C27">
        <w:rPr>
          <w:color w:val="000000" w:themeColor="text1"/>
          <w:sz w:val="23"/>
          <w:szCs w:val="23"/>
          <w:u w:val="none"/>
        </w:rPr>
        <w:t xml:space="preserve"> </w:t>
      </w:r>
    </w:p>
    <w:p w14:paraId="10093E98" w14:textId="77777777" w:rsidR="007D28E6" w:rsidRPr="00AE0C27" w:rsidRDefault="007D28E6" w:rsidP="007D28E6">
      <w:pPr>
        <w:pStyle w:val="Style1"/>
        <w:jc w:val="left"/>
        <w:rPr>
          <w:sz w:val="23"/>
          <w:szCs w:val="23"/>
        </w:rPr>
      </w:pPr>
    </w:p>
    <w:p w14:paraId="4DB2F7B4"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65D58DDA"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4CAFDFC0"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1227B6BF"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189A89BE"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7BA2F504" w14:textId="77777777" w:rsidR="007D28E6" w:rsidRPr="00AE0C27" w:rsidRDefault="007D28E6" w:rsidP="007D28E6">
      <w:pPr>
        <w:pStyle w:val="NormalWeb"/>
        <w:spacing w:before="0" w:beforeAutospacing="0" w:after="0" w:afterAutospacing="0" w:line="360" w:lineRule="auto"/>
        <w:rPr>
          <w:rFonts w:asciiTheme="majorBidi" w:hAnsiTheme="majorBidi" w:cstheme="majorBidi"/>
          <w:b/>
          <w:bCs/>
          <w:color w:val="000000"/>
          <w:sz w:val="23"/>
          <w:szCs w:val="23"/>
        </w:rPr>
      </w:pPr>
    </w:p>
    <w:p w14:paraId="359EA718" w14:textId="77777777" w:rsidR="007D28E6" w:rsidRPr="00AE0C27" w:rsidRDefault="007D28E6" w:rsidP="007D28E6">
      <w:pPr>
        <w:pStyle w:val="NormalWeb"/>
        <w:spacing w:before="0" w:beforeAutospacing="0" w:after="0" w:afterAutospacing="0" w:line="360" w:lineRule="auto"/>
        <w:rPr>
          <w:rFonts w:asciiTheme="majorBidi" w:hAnsiTheme="majorBidi" w:cstheme="majorBidi"/>
        </w:rPr>
      </w:pPr>
      <w:r w:rsidRPr="00AE0C27">
        <w:rPr>
          <w:rFonts w:asciiTheme="majorBidi" w:hAnsiTheme="majorBidi" w:cstheme="majorBidi"/>
          <w:b/>
          <w:bCs/>
          <w:color w:val="000000"/>
          <w:sz w:val="23"/>
          <w:szCs w:val="23"/>
        </w:rPr>
        <w:t>Not Rented:</w:t>
      </w:r>
    </w:p>
    <w:p w14:paraId="227D1B50"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sz w:val="23"/>
          <w:szCs w:val="23"/>
        </w:rPr>
      </w:pPr>
      <w:r w:rsidRPr="00AE0C27">
        <w:rPr>
          <w:rStyle w:val="apple-tab-span"/>
          <w:rFonts w:asciiTheme="majorBidi" w:hAnsiTheme="majorBidi" w:cstheme="majorBidi"/>
          <w:color w:val="000000"/>
          <w:sz w:val="23"/>
          <w:szCs w:val="23"/>
        </w:rPr>
        <w:tab/>
      </w:r>
      <w:r w:rsidRPr="00AE0C27">
        <w:rPr>
          <w:rFonts w:asciiTheme="majorBidi" w:hAnsiTheme="majorBidi" w:cstheme="majorBidi"/>
          <w:color w:val="000000"/>
          <w:sz w:val="23"/>
          <w:szCs w:val="23"/>
        </w:rPr>
        <w:t>After a successful holiday season, AMA rented a lot of cars from several dealerships. Please help them find the remaining cars that have not been rented yet across all the dealerships.</w:t>
      </w:r>
    </w:p>
    <w:p w14:paraId="348D8C80" w14:textId="77777777" w:rsidR="007D28E6" w:rsidRPr="00AE0C27" w:rsidRDefault="007D28E6" w:rsidP="007D28E6">
      <w:pPr>
        <w:pStyle w:val="NormalWeb"/>
        <w:spacing w:before="0" w:beforeAutospacing="0" w:after="0" w:afterAutospacing="0" w:line="360" w:lineRule="auto"/>
        <w:rPr>
          <w:rFonts w:asciiTheme="majorBidi" w:hAnsiTheme="majorBidi" w:cstheme="majorBidi"/>
        </w:rPr>
      </w:pPr>
      <w:r w:rsidRPr="00AE0C27">
        <w:rPr>
          <w:rFonts w:asciiTheme="majorBidi" w:hAnsiTheme="majorBidi" w:cstheme="majorBidi"/>
          <w:noProof/>
        </w:rPr>
        <w:drawing>
          <wp:inline distT="0" distB="0" distL="0" distR="0" wp14:anchorId="7EB28BE3" wp14:editId="22AD7309">
            <wp:extent cx="5943600" cy="31877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39E4BC60" w14:textId="3B9FD344" w:rsidR="007D28E6" w:rsidRPr="00AE0C27" w:rsidRDefault="007D28E6" w:rsidP="007D28E6">
      <w:pPr>
        <w:pStyle w:val="NormalWeb"/>
        <w:spacing w:before="0" w:beforeAutospacing="0" w:after="0" w:afterAutospacing="0" w:line="360" w:lineRule="auto"/>
        <w:rPr>
          <w:rFonts w:asciiTheme="majorBidi" w:hAnsiTheme="majorBidi" w:cstheme="majorBidi"/>
          <w:color w:val="000000"/>
          <w:sz w:val="23"/>
          <w:szCs w:val="23"/>
        </w:rPr>
      </w:pPr>
    </w:p>
    <w:p w14:paraId="7D78A0FB" w14:textId="17C4AFC0"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6F97283F" w14:textId="14EFEE61"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5398AB85" w14:textId="22F8F492"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43CB440E" w14:textId="67FE9DB5"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2DF513AE" w14:textId="2E00B568"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6C3C1D49" w14:textId="593C76CC"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7FA664EB" w14:textId="2D7A9265"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524EEC74" w14:textId="38D20E16"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6D7323B4" w14:textId="752D95B1"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70D49751" w14:textId="26BDED8C"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5F4ED5B8" w14:textId="6E69E715"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6FD2F867" w14:textId="0B90774A"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554B3764" w14:textId="77777777" w:rsidR="00C94095" w:rsidRPr="00AE0C27" w:rsidRDefault="00C94095" w:rsidP="007D28E6">
      <w:pPr>
        <w:pStyle w:val="NormalWeb"/>
        <w:spacing w:before="0" w:beforeAutospacing="0" w:after="0" w:afterAutospacing="0" w:line="360" w:lineRule="auto"/>
        <w:rPr>
          <w:rFonts w:asciiTheme="majorBidi" w:hAnsiTheme="majorBidi" w:cstheme="majorBidi"/>
          <w:color w:val="000000"/>
          <w:sz w:val="23"/>
          <w:szCs w:val="23"/>
        </w:rPr>
      </w:pPr>
    </w:p>
    <w:p w14:paraId="171B7F47" w14:textId="77777777" w:rsidR="007D28E6" w:rsidRPr="00AE0C27" w:rsidRDefault="007D28E6" w:rsidP="007D28E6">
      <w:pPr>
        <w:spacing w:after="0" w:line="360" w:lineRule="auto"/>
        <w:rPr>
          <w:rFonts w:asciiTheme="majorBidi" w:eastAsia="Times New Roman" w:hAnsiTheme="majorBidi" w:cstheme="majorBidi"/>
          <w:b/>
          <w:bCs/>
          <w:sz w:val="24"/>
          <w:szCs w:val="24"/>
        </w:rPr>
      </w:pPr>
      <w:r w:rsidRPr="00AE0C27">
        <w:rPr>
          <w:rFonts w:asciiTheme="majorBidi" w:eastAsia="Times New Roman" w:hAnsiTheme="majorBidi" w:cstheme="majorBidi"/>
          <w:b/>
          <w:bCs/>
          <w:sz w:val="24"/>
          <w:szCs w:val="24"/>
        </w:rPr>
        <w:t>Always Here for Help:</w:t>
      </w:r>
    </w:p>
    <w:p w14:paraId="14EE7673" w14:textId="77777777" w:rsidR="007D28E6" w:rsidRPr="00AE0C27" w:rsidRDefault="007D28E6" w:rsidP="007D28E6">
      <w:pPr>
        <w:spacing w:after="0" w:line="360" w:lineRule="auto"/>
        <w:ind w:firstLine="720"/>
        <w:rPr>
          <w:rFonts w:asciiTheme="majorBidi" w:eastAsia="Times New Roman" w:hAnsiTheme="majorBidi" w:cstheme="majorBidi"/>
          <w:color w:val="000000" w:themeColor="text1"/>
          <w:sz w:val="24"/>
          <w:szCs w:val="24"/>
        </w:rPr>
      </w:pPr>
      <w:r w:rsidRPr="00AE0C27">
        <w:rPr>
          <w:rFonts w:asciiTheme="majorBidi" w:eastAsia="Times New Roman" w:hAnsiTheme="majorBidi" w:cstheme="majorBidi"/>
          <w:color w:val="000000" w:themeColor="text1"/>
          <w:sz w:val="23"/>
          <w:szCs w:val="23"/>
        </w:rPr>
        <w:t>This morning in New York, a car struck Ahmad Yaser. Ahmad is still alive, thanks to God. He only remembers the car being a black Honda and having a license plate ending in '123.' The police have asked the AMA Company for car information that matches the following description, as well as the name and SSN of the car renter if they exist.</w:t>
      </w:r>
    </w:p>
    <w:p w14:paraId="1B42E156"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sz w:val="23"/>
          <w:szCs w:val="23"/>
        </w:rPr>
      </w:pPr>
    </w:p>
    <w:p w14:paraId="323B5D04" w14:textId="77777777" w:rsidR="007D28E6" w:rsidRPr="00AE0C27" w:rsidRDefault="007D28E6" w:rsidP="007D28E6">
      <w:pPr>
        <w:pStyle w:val="NormalWeb"/>
        <w:spacing w:before="0" w:beforeAutospacing="0" w:after="0" w:afterAutospacing="0" w:line="360" w:lineRule="auto"/>
        <w:rPr>
          <w:rFonts w:asciiTheme="majorBidi" w:hAnsiTheme="majorBidi" w:cstheme="majorBidi"/>
          <w:color w:val="000000"/>
          <w:sz w:val="23"/>
          <w:szCs w:val="23"/>
        </w:rPr>
      </w:pPr>
      <w:r w:rsidRPr="00AE0C27">
        <w:rPr>
          <w:rFonts w:asciiTheme="majorBidi" w:hAnsiTheme="majorBidi" w:cstheme="majorBidi"/>
          <w:noProof/>
          <w:color w:val="000000"/>
          <w:sz w:val="23"/>
          <w:szCs w:val="23"/>
        </w:rPr>
        <w:drawing>
          <wp:inline distT="0" distB="0" distL="0" distR="0" wp14:anchorId="7322E593" wp14:editId="1CCE3948">
            <wp:extent cx="5943600" cy="2302933"/>
            <wp:effectExtent l="0" t="0" r="0" b="254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56104" cy="2307778"/>
                    </a:xfrm>
                    <a:prstGeom prst="rect">
                      <a:avLst/>
                    </a:prstGeom>
                  </pic:spPr>
                </pic:pic>
              </a:graphicData>
            </a:graphic>
          </wp:inline>
        </w:drawing>
      </w:r>
    </w:p>
    <w:p w14:paraId="4360D312" w14:textId="77777777" w:rsidR="00216A12" w:rsidRPr="00AE0C27" w:rsidRDefault="00216A12" w:rsidP="007D28E6">
      <w:pPr>
        <w:pStyle w:val="NormalWeb"/>
        <w:spacing w:before="0" w:beforeAutospacing="0" w:after="0" w:afterAutospacing="0" w:line="360" w:lineRule="auto"/>
        <w:rPr>
          <w:rFonts w:asciiTheme="majorBidi" w:hAnsiTheme="majorBidi" w:cstheme="majorBidi"/>
          <w:color w:val="000000"/>
          <w:sz w:val="23"/>
          <w:szCs w:val="23"/>
        </w:rPr>
      </w:pPr>
    </w:p>
    <w:p w14:paraId="0E13C4E3" w14:textId="77777777" w:rsidR="00216A12" w:rsidRPr="00AE0C27" w:rsidRDefault="00216A12" w:rsidP="007D28E6">
      <w:pPr>
        <w:pStyle w:val="NormalWeb"/>
        <w:spacing w:before="0" w:beforeAutospacing="0" w:after="0" w:afterAutospacing="0" w:line="360" w:lineRule="auto"/>
        <w:rPr>
          <w:rFonts w:asciiTheme="majorBidi" w:hAnsiTheme="majorBidi" w:cstheme="majorBidi"/>
          <w:color w:val="000000"/>
          <w:sz w:val="23"/>
          <w:szCs w:val="23"/>
        </w:rPr>
      </w:pPr>
    </w:p>
    <w:p w14:paraId="6FCB65A0" w14:textId="748E31A7" w:rsidR="00216A12" w:rsidRPr="00AE0C27" w:rsidRDefault="00216A12" w:rsidP="007D28E6">
      <w:pPr>
        <w:pStyle w:val="NormalWeb"/>
        <w:spacing w:before="0" w:beforeAutospacing="0" w:after="0" w:afterAutospacing="0" w:line="360" w:lineRule="auto"/>
        <w:rPr>
          <w:rFonts w:asciiTheme="majorBidi" w:hAnsiTheme="majorBidi" w:cstheme="majorBidi"/>
          <w:color w:val="000000"/>
          <w:sz w:val="23"/>
          <w:szCs w:val="23"/>
        </w:rPr>
        <w:sectPr w:rsidR="00216A12" w:rsidRPr="00AE0C27" w:rsidSect="00A02254">
          <w:footerReference w:type="default" r:id="rId117"/>
          <w:pgSz w:w="12240" w:h="15840"/>
          <w:pgMar w:top="1440" w:right="1440" w:bottom="1440" w:left="1440" w:header="720" w:footer="720" w:gutter="0"/>
          <w:pgNumType w:start="0"/>
          <w:cols w:space="720"/>
          <w:docGrid w:linePitch="360"/>
        </w:sectPr>
      </w:pPr>
    </w:p>
    <w:p w14:paraId="6732B756" w14:textId="4A388333" w:rsidR="00216A12" w:rsidRPr="00AE0C27" w:rsidRDefault="00216A12" w:rsidP="003F114B">
      <w:pPr>
        <w:pStyle w:val="Style1"/>
      </w:pPr>
      <w:bookmarkStart w:id="88" w:name="_Toc121427042"/>
      <w:bookmarkStart w:id="89" w:name="_Toc121155506"/>
      <w:r w:rsidRPr="00AE0C27">
        <w:t>10- Normalization Up to the BCNF Form</w:t>
      </w:r>
      <w:bookmarkEnd w:id="88"/>
    </w:p>
    <w:p w14:paraId="750E2313" w14:textId="7D41CEA2" w:rsidR="00216A12" w:rsidRPr="00AE0C27" w:rsidRDefault="00216A12" w:rsidP="00216A12">
      <w:pPr>
        <w:pStyle w:val="Style1"/>
        <w:jc w:val="both"/>
        <w:rPr>
          <w:color w:val="auto"/>
          <w:sz w:val="28"/>
          <w:szCs w:val="28"/>
          <w:u w:val="none"/>
        </w:rPr>
      </w:pPr>
      <w:bookmarkStart w:id="90" w:name="_Toc121427043"/>
      <w:r w:rsidRPr="00AE0C27">
        <w:rPr>
          <w:color w:val="auto"/>
          <w:sz w:val="28"/>
          <w:szCs w:val="28"/>
          <w:u w:val="none"/>
        </w:rPr>
        <w:t xml:space="preserve">After creating all relations, </w:t>
      </w:r>
      <w:r w:rsidR="003F114B" w:rsidRPr="00AE0C27">
        <w:rPr>
          <w:color w:val="auto"/>
          <w:sz w:val="28"/>
          <w:szCs w:val="28"/>
          <w:u w:val="none"/>
        </w:rPr>
        <w:t>they</w:t>
      </w:r>
      <w:r w:rsidRPr="00AE0C27">
        <w:rPr>
          <w:color w:val="auto"/>
          <w:sz w:val="28"/>
          <w:szCs w:val="28"/>
          <w:u w:val="none"/>
        </w:rPr>
        <w:t xml:space="preserve"> should </w:t>
      </w:r>
      <w:r w:rsidR="003F114B" w:rsidRPr="00AE0C27">
        <w:rPr>
          <w:color w:val="auto"/>
          <w:sz w:val="28"/>
          <w:szCs w:val="28"/>
          <w:u w:val="none"/>
        </w:rPr>
        <w:t xml:space="preserve">be </w:t>
      </w:r>
      <w:r w:rsidRPr="00AE0C27">
        <w:rPr>
          <w:color w:val="auto"/>
          <w:sz w:val="28"/>
          <w:szCs w:val="28"/>
          <w:u w:val="none"/>
        </w:rPr>
        <w:t>improve</w:t>
      </w:r>
      <w:r w:rsidR="003F114B" w:rsidRPr="00AE0C27">
        <w:rPr>
          <w:color w:val="auto"/>
          <w:sz w:val="28"/>
          <w:szCs w:val="28"/>
          <w:u w:val="none"/>
        </w:rPr>
        <w:t>d</w:t>
      </w:r>
      <w:r w:rsidRPr="00AE0C27">
        <w:rPr>
          <w:color w:val="auto"/>
          <w:sz w:val="28"/>
          <w:szCs w:val="28"/>
          <w:u w:val="none"/>
        </w:rPr>
        <w:t xml:space="preserve">  by normalizing them according to the first 3 normal forms and the BCNF. Relations without non-prime attributes do</w:t>
      </w:r>
      <w:r w:rsidR="00A96033" w:rsidRPr="00AE0C27">
        <w:rPr>
          <w:color w:val="auto"/>
          <w:sz w:val="28"/>
          <w:szCs w:val="28"/>
          <w:u w:val="none"/>
        </w:rPr>
        <w:t xml:space="preserve"> no</w:t>
      </w:r>
      <w:r w:rsidRPr="00AE0C27">
        <w:rPr>
          <w:color w:val="auto"/>
          <w:sz w:val="28"/>
          <w:szCs w:val="28"/>
          <w:u w:val="none"/>
        </w:rPr>
        <w:t>t undergo normalization.</w:t>
      </w:r>
      <w:bookmarkEnd w:id="90"/>
      <w:r w:rsidRPr="00AE0C27">
        <w:rPr>
          <w:color w:val="auto"/>
          <w:sz w:val="28"/>
          <w:szCs w:val="28"/>
          <w:u w:val="none"/>
        </w:rPr>
        <w:t xml:space="preserve"> </w:t>
      </w:r>
    </w:p>
    <w:p w14:paraId="5BE243FB" w14:textId="052464A3" w:rsidR="007B3171" w:rsidRPr="00AE0C27" w:rsidRDefault="007B3171" w:rsidP="00216A12">
      <w:pPr>
        <w:pStyle w:val="Style1"/>
        <w:jc w:val="both"/>
        <w:rPr>
          <w:color w:val="auto"/>
          <w:sz w:val="28"/>
          <w:szCs w:val="28"/>
          <w:u w:val="none"/>
        </w:rPr>
      </w:pPr>
      <w:bookmarkStart w:id="91" w:name="_Toc121427044"/>
      <w:r w:rsidRPr="00AE0C27">
        <w:rPr>
          <w:color w:val="auto"/>
          <w:sz w:val="28"/>
          <w:szCs w:val="28"/>
          <w:u w:val="none"/>
        </w:rPr>
        <w:t>Each relation should satisfy the following conditions:</w:t>
      </w:r>
      <w:bookmarkEnd w:id="91"/>
    </w:p>
    <w:p w14:paraId="3867E4F1" w14:textId="77777777" w:rsidR="007B3171" w:rsidRPr="00AE0C27" w:rsidRDefault="007B3171" w:rsidP="00216A12">
      <w:pPr>
        <w:pStyle w:val="Style1"/>
        <w:jc w:val="both"/>
        <w:rPr>
          <w:color w:val="auto"/>
          <w:sz w:val="28"/>
          <w:szCs w:val="28"/>
          <w:u w:val="none"/>
        </w:rPr>
      </w:pPr>
    </w:p>
    <w:p w14:paraId="4F00AB28" w14:textId="57F6C71D" w:rsidR="007B3171" w:rsidRPr="00AE0C27" w:rsidRDefault="007B3171" w:rsidP="00216A12">
      <w:pPr>
        <w:pStyle w:val="Style1"/>
        <w:jc w:val="both"/>
        <w:rPr>
          <w:color w:val="auto"/>
          <w:sz w:val="28"/>
          <w:szCs w:val="28"/>
          <w:u w:val="none"/>
        </w:rPr>
      </w:pPr>
      <w:bookmarkStart w:id="92" w:name="_Toc121427045"/>
      <w:r w:rsidRPr="00AE0C27">
        <w:rPr>
          <w:noProof/>
          <w:color w:val="auto"/>
          <w:sz w:val="28"/>
          <w:szCs w:val="28"/>
          <w:u w:val="none"/>
        </w:rPr>
        <w:drawing>
          <wp:inline distT="0" distB="0" distL="0" distR="0" wp14:anchorId="314187B7" wp14:editId="13AAEA76">
            <wp:extent cx="5153744" cy="2143424"/>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8">
                      <a:extLst>
                        <a:ext uri="{28A0092B-C50C-407E-A947-70E740481C1C}">
                          <a14:useLocalDpi xmlns:a14="http://schemas.microsoft.com/office/drawing/2010/main" val="0"/>
                        </a:ext>
                      </a:extLst>
                    </a:blip>
                    <a:stretch>
                      <a:fillRect/>
                    </a:stretch>
                  </pic:blipFill>
                  <pic:spPr>
                    <a:xfrm>
                      <a:off x="0" y="0"/>
                      <a:ext cx="5153744" cy="2143424"/>
                    </a:xfrm>
                    <a:prstGeom prst="rect">
                      <a:avLst/>
                    </a:prstGeom>
                  </pic:spPr>
                </pic:pic>
              </a:graphicData>
            </a:graphic>
          </wp:inline>
        </w:drawing>
      </w:r>
      <w:bookmarkEnd w:id="92"/>
    </w:p>
    <w:p w14:paraId="0B35BDEE" w14:textId="00AF341D" w:rsidR="000B69E3" w:rsidRPr="00AE0C27" w:rsidRDefault="007B3171" w:rsidP="007B3171">
      <w:pPr>
        <w:pStyle w:val="Style1"/>
        <w:jc w:val="left"/>
      </w:pPr>
      <w:bookmarkStart w:id="93" w:name="_Toc121427046"/>
      <w:r w:rsidRPr="00AE0C27">
        <w:rPr>
          <w:noProof/>
          <w:u w:val="none"/>
        </w:rPr>
        <w:drawing>
          <wp:inline distT="0" distB="0" distL="0" distR="0" wp14:anchorId="5C6EFC4C" wp14:editId="0C940160">
            <wp:extent cx="5750159" cy="101917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19">
                      <a:extLst>
                        <a:ext uri="{28A0092B-C50C-407E-A947-70E740481C1C}">
                          <a14:useLocalDpi xmlns:a14="http://schemas.microsoft.com/office/drawing/2010/main" val="0"/>
                        </a:ext>
                      </a:extLst>
                    </a:blip>
                    <a:stretch>
                      <a:fillRect/>
                    </a:stretch>
                  </pic:blipFill>
                  <pic:spPr>
                    <a:xfrm>
                      <a:off x="0" y="0"/>
                      <a:ext cx="5756323" cy="1020268"/>
                    </a:xfrm>
                    <a:prstGeom prst="rect">
                      <a:avLst/>
                    </a:prstGeom>
                  </pic:spPr>
                </pic:pic>
              </a:graphicData>
            </a:graphic>
          </wp:inline>
        </w:drawing>
      </w:r>
      <w:bookmarkEnd w:id="93"/>
    </w:p>
    <w:p w14:paraId="250EC516" w14:textId="77777777" w:rsidR="000B69E3" w:rsidRPr="00AE0C27" w:rsidRDefault="000B69E3" w:rsidP="007D28E6">
      <w:pPr>
        <w:pStyle w:val="Style1"/>
      </w:pPr>
    </w:p>
    <w:p w14:paraId="4F7267FC" w14:textId="77777777" w:rsidR="000B69E3" w:rsidRPr="00AE0C27" w:rsidRDefault="000B69E3" w:rsidP="007D28E6">
      <w:pPr>
        <w:pStyle w:val="Style1"/>
      </w:pPr>
    </w:p>
    <w:p w14:paraId="2E1DE17C" w14:textId="25FB2708" w:rsidR="000B69E3" w:rsidRPr="00AE0C27" w:rsidRDefault="007B3171" w:rsidP="007B3171">
      <w:pPr>
        <w:pStyle w:val="Style1"/>
        <w:numPr>
          <w:ilvl w:val="0"/>
          <w:numId w:val="37"/>
        </w:numPr>
        <w:jc w:val="left"/>
        <w:rPr>
          <w:color w:val="0070C0"/>
        </w:rPr>
      </w:pPr>
      <w:bookmarkStart w:id="94" w:name="_Toc121427047"/>
      <w:r w:rsidRPr="00AE0C27">
        <w:rPr>
          <w:color w:val="0070C0"/>
        </w:rPr>
        <w:t>Employee Relation</w:t>
      </w:r>
      <w:bookmarkEnd w:id="94"/>
      <w:r w:rsidRPr="00AE0C27">
        <w:rPr>
          <w:color w:val="0070C0"/>
        </w:rPr>
        <w:t xml:space="preserve"> </w:t>
      </w:r>
    </w:p>
    <w:p w14:paraId="2F151368" w14:textId="2A24565D" w:rsidR="007B3171" w:rsidRPr="00AE0C27" w:rsidRDefault="00223153" w:rsidP="007B3171">
      <w:pPr>
        <w:pStyle w:val="Style1"/>
        <w:ind w:left="720"/>
        <w:jc w:val="left"/>
      </w:pPr>
      <w:bookmarkStart w:id="95" w:name="_Toc121427048"/>
      <w:r w:rsidRPr="00AE0C27">
        <w:rPr>
          <w:noProof/>
          <w:u w:val="none"/>
        </w:rPr>
        <w:drawing>
          <wp:inline distT="0" distB="0" distL="0" distR="0" wp14:anchorId="3B18CDE6" wp14:editId="419FCA65">
            <wp:extent cx="5524784" cy="14859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24784" cy="1485976"/>
                    </a:xfrm>
                    <a:prstGeom prst="rect">
                      <a:avLst/>
                    </a:prstGeom>
                  </pic:spPr>
                </pic:pic>
              </a:graphicData>
            </a:graphic>
          </wp:inline>
        </w:drawing>
      </w:r>
      <w:bookmarkEnd w:id="95"/>
    </w:p>
    <w:p w14:paraId="426C818D" w14:textId="5CFBA9F3" w:rsidR="000B69E3" w:rsidRPr="00AE0C27" w:rsidRDefault="00E57875" w:rsidP="00E57875">
      <w:pPr>
        <w:pStyle w:val="Style1"/>
        <w:numPr>
          <w:ilvl w:val="0"/>
          <w:numId w:val="38"/>
        </w:numPr>
        <w:jc w:val="left"/>
        <w:rPr>
          <w:color w:val="auto"/>
          <w:sz w:val="28"/>
          <w:szCs w:val="28"/>
          <w:u w:val="none"/>
        </w:rPr>
      </w:pPr>
      <w:bookmarkStart w:id="96" w:name="_Toc121427049"/>
      <w:r w:rsidRPr="00AE0C27">
        <w:rPr>
          <w:color w:val="auto"/>
          <w:sz w:val="28"/>
          <w:szCs w:val="28"/>
          <w:u w:val="none"/>
        </w:rPr>
        <w:t xml:space="preserve">The following relation satisfies </w:t>
      </w:r>
      <w:r w:rsidR="00AA5D11" w:rsidRPr="00AE0C27">
        <w:rPr>
          <w:color w:val="auto"/>
          <w:sz w:val="28"/>
          <w:szCs w:val="28"/>
          <w:u w:val="none"/>
        </w:rPr>
        <w:t>all the conditions of the 1NF because all attributes are single and atomi</w:t>
      </w:r>
      <w:r w:rsidR="00B27EB2" w:rsidRPr="00AE0C27">
        <w:rPr>
          <w:color w:val="auto"/>
          <w:sz w:val="28"/>
          <w:szCs w:val="28"/>
          <w:u w:val="none"/>
        </w:rPr>
        <w:t>c.</w:t>
      </w:r>
      <w:bookmarkEnd w:id="96"/>
    </w:p>
    <w:p w14:paraId="4C38D974" w14:textId="539F9925" w:rsidR="00AA5D11" w:rsidRPr="00AE0C27" w:rsidRDefault="00AA5D11" w:rsidP="00E57875">
      <w:pPr>
        <w:pStyle w:val="Style1"/>
        <w:numPr>
          <w:ilvl w:val="0"/>
          <w:numId w:val="38"/>
        </w:numPr>
        <w:jc w:val="left"/>
        <w:rPr>
          <w:color w:val="auto"/>
          <w:sz w:val="28"/>
          <w:szCs w:val="28"/>
          <w:u w:val="none"/>
        </w:rPr>
      </w:pPr>
      <w:bookmarkStart w:id="97" w:name="_Toc121427050"/>
      <w:r w:rsidRPr="00AE0C27">
        <w:rPr>
          <w:color w:val="auto"/>
          <w:sz w:val="28"/>
          <w:szCs w:val="28"/>
          <w:u w:val="none"/>
        </w:rPr>
        <w:t xml:space="preserve">The following relation satisfies all the conditions of the 2NF because it satisfies the 1NF and all non-prime attributes </w:t>
      </w:r>
      <w:r w:rsidR="00D06E88" w:rsidRPr="00AE0C27">
        <w:rPr>
          <w:color w:val="auto"/>
          <w:sz w:val="28"/>
          <w:szCs w:val="28"/>
          <w:u w:val="none"/>
        </w:rPr>
        <w:t xml:space="preserve">are </w:t>
      </w:r>
      <w:r w:rsidRPr="00AE0C27">
        <w:rPr>
          <w:color w:val="auto"/>
          <w:sz w:val="28"/>
          <w:szCs w:val="28"/>
          <w:u w:val="none"/>
        </w:rPr>
        <w:t>fully functional</w:t>
      </w:r>
      <w:r w:rsidR="00C12CF3" w:rsidRPr="00AE0C27">
        <w:rPr>
          <w:color w:val="auto"/>
          <w:sz w:val="28"/>
          <w:szCs w:val="28"/>
          <w:u w:val="none"/>
        </w:rPr>
        <w:t>ly</w:t>
      </w:r>
      <w:r w:rsidRPr="00AE0C27">
        <w:rPr>
          <w:color w:val="auto"/>
          <w:sz w:val="28"/>
          <w:szCs w:val="28"/>
          <w:u w:val="none"/>
        </w:rPr>
        <w:t xml:space="preserve"> dependent on the primary key SSN</w:t>
      </w:r>
      <w:r w:rsidR="00B27EB2" w:rsidRPr="00AE0C27">
        <w:rPr>
          <w:color w:val="auto"/>
          <w:sz w:val="28"/>
          <w:szCs w:val="28"/>
          <w:u w:val="none"/>
        </w:rPr>
        <w:t>.</w:t>
      </w:r>
      <w:bookmarkEnd w:id="97"/>
    </w:p>
    <w:p w14:paraId="6672812A" w14:textId="1FB41F24" w:rsidR="00AA5D11" w:rsidRPr="00AE0C27" w:rsidRDefault="00AA5D11" w:rsidP="00E57875">
      <w:pPr>
        <w:pStyle w:val="Style1"/>
        <w:numPr>
          <w:ilvl w:val="0"/>
          <w:numId w:val="38"/>
        </w:numPr>
        <w:jc w:val="left"/>
        <w:rPr>
          <w:color w:val="auto"/>
          <w:sz w:val="28"/>
          <w:szCs w:val="28"/>
          <w:u w:val="none"/>
        </w:rPr>
      </w:pPr>
      <w:bookmarkStart w:id="98" w:name="_Toc121427051"/>
      <w:r w:rsidRPr="00AE0C27">
        <w:rPr>
          <w:color w:val="auto"/>
          <w:sz w:val="28"/>
          <w:szCs w:val="28"/>
          <w:u w:val="none"/>
        </w:rPr>
        <w:t>The following relation satisfies all the conditions of 3NF because it satisfies the 2NF and there is no non-prime attribute that is transitively dependent on the primary key SSN</w:t>
      </w:r>
      <w:r w:rsidR="00B27EB2" w:rsidRPr="00AE0C27">
        <w:rPr>
          <w:color w:val="auto"/>
          <w:sz w:val="28"/>
          <w:szCs w:val="28"/>
          <w:u w:val="none"/>
        </w:rPr>
        <w:t>.</w:t>
      </w:r>
      <w:bookmarkEnd w:id="98"/>
    </w:p>
    <w:p w14:paraId="104AE336" w14:textId="74D01463" w:rsidR="00AA5D11" w:rsidRPr="00AE0C27" w:rsidRDefault="00AA5D11" w:rsidP="00E57875">
      <w:pPr>
        <w:pStyle w:val="Style1"/>
        <w:numPr>
          <w:ilvl w:val="0"/>
          <w:numId w:val="38"/>
        </w:numPr>
        <w:jc w:val="left"/>
        <w:rPr>
          <w:color w:val="auto"/>
          <w:sz w:val="28"/>
          <w:szCs w:val="28"/>
          <w:u w:val="none"/>
        </w:rPr>
      </w:pPr>
      <w:bookmarkStart w:id="99" w:name="_Toc121427052"/>
      <w:r w:rsidRPr="00AE0C27">
        <w:rPr>
          <w:color w:val="auto"/>
          <w:sz w:val="28"/>
          <w:szCs w:val="28"/>
          <w:u w:val="none"/>
        </w:rPr>
        <w:t xml:space="preserve">The following relation satisfies all the conditions of the BCNF because it satisfies the 3NF and there </w:t>
      </w:r>
      <w:r w:rsidR="00837831" w:rsidRPr="00AE0C27">
        <w:rPr>
          <w:color w:val="auto"/>
          <w:sz w:val="28"/>
          <w:szCs w:val="28"/>
          <w:u w:val="none"/>
        </w:rPr>
        <w:t>exists</w:t>
      </w:r>
      <w:r w:rsidRPr="00AE0C27">
        <w:rPr>
          <w:color w:val="auto"/>
          <w:sz w:val="28"/>
          <w:szCs w:val="28"/>
          <w:u w:val="none"/>
        </w:rPr>
        <w:t xml:space="preserve"> no functional dependency X </w:t>
      </w:r>
      <w:r w:rsidR="00C71D4D" w:rsidRPr="00AE0C27">
        <w:rPr>
          <w:color w:val="auto"/>
          <w:sz w:val="28"/>
          <w:szCs w:val="28"/>
          <w:u w:val="none"/>
        </w:rPr>
        <w:sym w:font="Wingdings" w:char="F0E0"/>
      </w:r>
      <w:r w:rsidRPr="00AE0C27">
        <w:rPr>
          <w:color w:val="auto"/>
          <w:sz w:val="28"/>
          <w:szCs w:val="28"/>
          <w:u w:val="none"/>
        </w:rPr>
        <w:t xml:space="preserve"> A where    </w:t>
      </w:r>
      <w:r w:rsidR="00C71D4D" w:rsidRPr="00AE0C27">
        <w:rPr>
          <w:color w:val="auto"/>
          <w:sz w:val="28"/>
          <w:szCs w:val="28"/>
          <w:u w:val="none"/>
        </w:rPr>
        <w:t>X</w:t>
      </w:r>
      <w:r w:rsidRPr="00AE0C27">
        <w:rPr>
          <w:color w:val="auto"/>
          <w:sz w:val="28"/>
          <w:szCs w:val="28"/>
          <w:u w:val="none"/>
        </w:rPr>
        <w:t xml:space="preserve"> is not a superkey and A is not a prime attribute.</w:t>
      </w:r>
      <w:bookmarkEnd w:id="99"/>
    </w:p>
    <w:p w14:paraId="04D25B92" w14:textId="77777777" w:rsidR="000B69E3" w:rsidRPr="00AE0C27" w:rsidRDefault="000B69E3" w:rsidP="007D28E6">
      <w:pPr>
        <w:pStyle w:val="Style1"/>
      </w:pPr>
    </w:p>
    <w:p w14:paraId="16903324" w14:textId="77777777" w:rsidR="000B69E3" w:rsidRPr="00AE0C27" w:rsidRDefault="000B69E3" w:rsidP="007D28E6">
      <w:pPr>
        <w:pStyle w:val="Style1"/>
      </w:pPr>
    </w:p>
    <w:p w14:paraId="5CFDFB68" w14:textId="0596F6D1" w:rsidR="000B69E3" w:rsidRPr="00AE0C27" w:rsidRDefault="000627F8" w:rsidP="000627F8">
      <w:pPr>
        <w:pStyle w:val="Style1"/>
        <w:numPr>
          <w:ilvl w:val="0"/>
          <w:numId w:val="37"/>
        </w:numPr>
        <w:jc w:val="left"/>
        <w:rPr>
          <w:color w:val="0070C0"/>
        </w:rPr>
      </w:pPr>
      <w:r w:rsidRPr="00AE0C27">
        <w:rPr>
          <w:color w:val="0070C0"/>
        </w:rPr>
        <w:t xml:space="preserve"> </w:t>
      </w:r>
      <w:bookmarkStart w:id="100" w:name="_Toc121427053"/>
      <w:r w:rsidRPr="00AE0C27">
        <w:rPr>
          <w:color w:val="0070C0"/>
        </w:rPr>
        <w:t>Dealership</w:t>
      </w:r>
      <w:r w:rsidR="003F06DB" w:rsidRPr="00AE0C27">
        <w:rPr>
          <w:color w:val="0070C0"/>
        </w:rPr>
        <w:t xml:space="preserve">_Branch </w:t>
      </w:r>
      <w:r w:rsidRPr="00AE0C27">
        <w:rPr>
          <w:color w:val="0070C0"/>
        </w:rPr>
        <w:t>Relation</w:t>
      </w:r>
      <w:bookmarkEnd w:id="100"/>
    </w:p>
    <w:p w14:paraId="7BB6DCDF" w14:textId="432B7AEC" w:rsidR="000B69E3" w:rsidRPr="00AE0C27" w:rsidRDefault="000627F8" w:rsidP="00A94577">
      <w:pPr>
        <w:pStyle w:val="Style1"/>
        <w:ind w:left="720"/>
        <w:jc w:val="left"/>
      </w:pPr>
      <w:bookmarkStart w:id="101" w:name="_Toc121427054"/>
      <w:r w:rsidRPr="00AE0C27">
        <w:rPr>
          <w:noProof/>
          <w:u w:val="none"/>
        </w:rPr>
        <w:drawing>
          <wp:inline distT="0" distB="0" distL="0" distR="0" wp14:anchorId="6D94CEB7" wp14:editId="297DD7A5">
            <wp:extent cx="4731391" cy="1191653"/>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21">
                      <a:extLst>
                        <a:ext uri="{28A0092B-C50C-407E-A947-70E740481C1C}">
                          <a14:useLocalDpi xmlns:a14="http://schemas.microsoft.com/office/drawing/2010/main" val="0"/>
                        </a:ext>
                      </a:extLst>
                    </a:blip>
                    <a:stretch>
                      <a:fillRect/>
                    </a:stretch>
                  </pic:blipFill>
                  <pic:spPr>
                    <a:xfrm>
                      <a:off x="0" y="0"/>
                      <a:ext cx="4743970" cy="1194821"/>
                    </a:xfrm>
                    <a:prstGeom prst="rect">
                      <a:avLst/>
                    </a:prstGeom>
                  </pic:spPr>
                </pic:pic>
              </a:graphicData>
            </a:graphic>
          </wp:inline>
        </w:drawing>
      </w:r>
      <w:bookmarkEnd w:id="101"/>
    </w:p>
    <w:p w14:paraId="15DB9B9C" w14:textId="77777777" w:rsidR="009C1B60" w:rsidRPr="00AE0C27" w:rsidRDefault="009C1B60" w:rsidP="009C1B60">
      <w:pPr>
        <w:pStyle w:val="Style1"/>
        <w:numPr>
          <w:ilvl w:val="0"/>
          <w:numId w:val="38"/>
        </w:numPr>
        <w:jc w:val="left"/>
        <w:rPr>
          <w:color w:val="auto"/>
          <w:sz w:val="28"/>
          <w:szCs w:val="28"/>
          <w:u w:val="none"/>
        </w:rPr>
      </w:pPr>
      <w:bookmarkStart w:id="102" w:name="_Toc121427055"/>
      <w:r w:rsidRPr="00AE0C27">
        <w:rPr>
          <w:color w:val="auto"/>
          <w:sz w:val="28"/>
          <w:szCs w:val="28"/>
          <w:u w:val="none"/>
        </w:rPr>
        <w:t>The following relation satisfies all the conditions of the 1NF because all attributes are single and atomic</w:t>
      </w:r>
      <w:bookmarkEnd w:id="102"/>
      <w:r w:rsidRPr="00AE0C27">
        <w:rPr>
          <w:color w:val="auto"/>
          <w:sz w:val="28"/>
          <w:szCs w:val="28"/>
          <w:u w:val="none"/>
        </w:rPr>
        <w:t xml:space="preserve"> </w:t>
      </w:r>
    </w:p>
    <w:p w14:paraId="35FCF550" w14:textId="0B006993" w:rsidR="00D06E88" w:rsidRPr="00AE0C27" w:rsidRDefault="00D06E88" w:rsidP="00D06E88">
      <w:pPr>
        <w:pStyle w:val="Style1"/>
        <w:numPr>
          <w:ilvl w:val="0"/>
          <w:numId w:val="38"/>
        </w:numPr>
        <w:jc w:val="left"/>
        <w:rPr>
          <w:color w:val="auto"/>
          <w:sz w:val="28"/>
          <w:szCs w:val="28"/>
          <w:u w:val="none"/>
        </w:rPr>
      </w:pPr>
      <w:bookmarkStart w:id="103" w:name="_Toc121427056"/>
      <w:r w:rsidRPr="00AE0C27">
        <w:rPr>
          <w:color w:val="auto"/>
          <w:sz w:val="28"/>
          <w:szCs w:val="28"/>
          <w:u w:val="none"/>
        </w:rPr>
        <w:t>The following relation satisfies all the conditions of the 2NF because it satisfies the 1NF and all non-prime attributes are fully functional</w:t>
      </w:r>
      <w:r w:rsidR="00395F8E" w:rsidRPr="00AE0C27">
        <w:rPr>
          <w:color w:val="auto"/>
          <w:sz w:val="28"/>
          <w:szCs w:val="28"/>
          <w:u w:val="none"/>
        </w:rPr>
        <w:t>ly</w:t>
      </w:r>
      <w:r w:rsidRPr="00AE0C27">
        <w:rPr>
          <w:color w:val="auto"/>
          <w:sz w:val="28"/>
          <w:szCs w:val="28"/>
          <w:u w:val="none"/>
        </w:rPr>
        <w:t xml:space="preserve"> dependent on the primary key </w:t>
      </w:r>
      <w:r w:rsidR="00837831" w:rsidRPr="00AE0C27">
        <w:rPr>
          <w:color w:val="auto"/>
          <w:sz w:val="28"/>
          <w:szCs w:val="28"/>
          <w:u w:val="none"/>
        </w:rPr>
        <w:t>Number</w:t>
      </w:r>
      <w:r w:rsidR="00890578" w:rsidRPr="00AE0C27">
        <w:rPr>
          <w:color w:val="auto"/>
          <w:sz w:val="28"/>
          <w:szCs w:val="28"/>
          <w:u w:val="none"/>
        </w:rPr>
        <w:t>.</w:t>
      </w:r>
      <w:r w:rsidR="00837831" w:rsidRPr="00AE0C27">
        <w:rPr>
          <w:color w:val="auto"/>
          <w:sz w:val="28"/>
          <w:szCs w:val="28"/>
          <w:u w:val="none"/>
        </w:rPr>
        <w:t xml:space="preserve"> (Which stands for the dealership number)</w:t>
      </w:r>
      <w:bookmarkEnd w:id="103"/>
    </w:p>
    <w:p w14:paraId="06E1A099" w14:textId="06C33A58" w:rsidR="00C71D4D" w:rsidRPr="00AE0C27" w:rsidRDefault="00837831" w:rsidP="00C71D4D">
      <w:pPr>
        <w:pStyle w:val="Style1"/>
        <w:numPr>
          <w:ilvl w:val="0"/>
          <w:numId w:val="38"/>
        </w:numPr>
        <w:jc w:val="left"/>
        <w:rPr>
          <w:color w:val="auto"/>
          <w:sz w:val="28"/>
          <w:szCs w:val="28"/>
          <w:u w:val="none"/>
        </w:rPr>
      </w:pPr>
      <w:bookmarkStart w:id="104" w:name="_Toc121427057"/>
      <w:r w:rsidRPr="00AE0C27">
        <w:rPr>
          <w:color w:val="auto"/>
          <w:sz w:val="28"/>
          <w:szCs w:val="28"/>
          <w:u w:val="none"/>
        </w:rPr>
        <w:t>The following relation does</w:t>
      </w:r>
      <w:r w:rsidR="00F92DA5" w:rsidRPr="00AE0C27">
        <w:rPr>
          <w:color w:val="auto"/>
          <w:sz w:val="28"/>
          <w:szCs w:val="28"/>
          <w:u w:val="none"/>
        </w:rPr>
        <w:t xml:space="preserve"> no</w:t>
      </w:r>
      <w:r w:rsidRPr="00AE0C27">
        <w:rPr>
          <w:color w:val="auto"/>
          <w:sz w:val="28"/>
          <w:szCs w:val="28"/>
          <w:u w:val="none"/>
        </w:rPr>
        <w:t xml:space="preserve">t satisfy all the conditions of 3NF. It satisfies the 2NF however, there is </w:t>
      </w:r>
      <w:r w:rsidR="00230F69" w:rsidRPr="00AE0C27">
        <w:rPr>
          <w:color w:val="auto"/>
          <w:sz w:val="28"/>
          <w:szCs w:val="28"/>
          <w:u w:val="none"/>
        </w:rPr>
        <w:t>a functional dependency</w:t>
      </w:r>
      <w:r w:rsidR="003F114B" w:rsidRPr="00AE0C27">
        <w:rPr>
          <w:color w:val="auto"/>
          <w:sz w:val="28"/>
          <w:szCs w:val="28"/>
          <w:u w:val="none"/>
        </w:rPr>
        <w:t>(</w:t>
      </w:r>
      <w:r w:rsidRPr="00AE0C27">
        <w:rPr>
          <w:color w:val="auto"/>
          <w:sz w:val="28"/>
          <w:szCs w:val="28"/>
          <w:u w:val="none"/>
        </w:rPr>
        <w:t xml:space="preserve"> MgrSSN </w:t>
      </w:r>
      <w:r w:rsidR="00C71D4D" w:rsidRPr="00AE0C27">
        <w:rPr>
          <w:color w:val="auto"/>
          <w:sz w:val="28"/>
          <w:szCs w:val="28"/>
          <w:u w:val="none"/>
        </w:rPr>
        <w:sym w:font="Wingdings" w:char="F0E0"/>
      </w:r>
      <w:r w:rsidR="00230F69" w:rsidRPr="00AE0C27">
        <w:rPr>
          <w:color w:val="auto"/>
          <w:sz w:val="28"/>
          <w:szCs w:val="28"/>
          <w:u w:val="none"/>
        </w:rPr>
        <w:t xml:space="preserve"> Mgr_Start_Date </w:t>
      </w:r>
      <w:r w:rsidR="003F114B" w:rsidRPr="00AE0C27">
        <w:rPr>
          <w:color w:val="auto"/>
          <w:sz w:val="28"/>
          <w:szCs w:val="28"/>
          <w:u w:val="none"/>
        </w:rPr>
        <w:t xml:space="preserve">) </w:t>
      </w:r>
      <w:r w:rsidR="00230F69" w:rsidRPr="00AE0C27">
        <w:rPr>
          <w:color w:val="auto"/>
          <w:sz w:val="28"/>
          <w:szCs w:val="28"/>
          <w:u w:val="none"/>
        </w:rPr>
        <w:t>where neither MgrSSN is a superkey nor Mgr_Start_Date is a prim</w:t>
      </w:r>
      <w:r w:rsidR="00764F80" w:rsidRPr="00AE0C27">
        <w:rPr>
          <w:color w:val="auto"/>
          <w:sz w:val="28"/>
          <w:szCs w:val="28"/>
          <w:u w:val="none"/>
        </w:rPr>
        <w:t>e attribute</w:t>
      </w:r>
      <w:r w:rsidR="00230F69" w:rsidRPr="00AE0C27">
        <w:rPr>
          <w:color w:val="auto"/>
          <w:sz w:val="28"/>
          <w:szCs w:val="28"/>
          <w:u w:val="none"/>
        </w:rPr>
        <w:t xml:space="preserve">. </w:t>
      </w:r>
      <w:r w:rsidR="00C760FB" w:rsidRPr="00AE0C27">
        <w:rPr>
          <w:color w:val="auto"/>
          <w:sz w:val="28"/>
          <w:szCs w:val="28"/>
          <w:u w:val="none"/>
        </w:rPr>
        <w:t>Thus,</w:t>
      </w:r>
      <w:r w:rsidR="00230F69" w:rsidRPr="00AE0C27">
        <w:rPr>
          <w:color w:val="auto"/>
          <w:sz w:val="28"/>
          <w:szCs w:val="28"/>
          <w:u w:val="none"/>
        </w:rPr>
        <w:t xml:space="preserve"> further decomposition is needed.</w:t>
      </w:r>
      <w:bookmarkEnd w:id="104"/>
    </w:p>
    <w:p w14:paraId="63DFF650" w14:textId="66E3E2E6" w:rsidR="00C71D4D" w:rsidRPr="00AE0C27" w:rsidRDefault="0062193D" w:rsidP="00C71D4D">
      <w:pPr>
        <w:pStyle w:val="Style1"/>
        <w:ind w:left="720"/>
        <w:jc w:val="left"/>
        <w:rPr>
          <w:color w:val="auto"/>
          <w:sz w:val="28"/>
          <w:szCs w:val="28"/>
          <w:u w:val="none"/>
        </w:rPr>
      </w:pPr>
      <w:bookmarkStart w:id="105" w:name="_Toc121427058"/>
      <w:r w:rsidRPr="00AE0C27">
        <w:rPr>
          <w:noProof/>
          <w:color w:val="auto"/>
          <w:sz w:val="28"/>
          <w:szCs w:val="28"/>
          <w:u w:val="none"/>
        </w:rPr>
        <w:drawing>
          <wp:inline distT="0" distB="0" distL="0" distR="0" wp14:anchorId="1C530BED" wp14:editId="38FD4243">
            <wp:extent cx="3797495" cy="9398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97495" cy="939848"/>
                    </a:xfrm>
                    <a:prstGeom prst="rect">
                      <a:avLst/>
                    </a:prstGeom>
                  </pic:spPr>
                </pic:pic>
              </a:graphicData>
            </a:graphic>
          </wp:inline>
        </w:drawing>
      </w:r>
      <w:bookmarkEnd w:id="105"/>
    </w:p>
    <w:p w14:paraId="571E4AA7" w14:textId="6A27630B" w:rsidR="00C71D4D" w:rsidRPr="00AE0C27" w:rsidRDefault="0062193D" w:rsidP="00C71D4D">
      <w:pPr>
        <w:pStyle w:val="Style1"/>
        <w:ind w:left="720"/>
        <w:jc w:val="left"/>
        <w:rPr>
          <w:color w:val="auto"/>
          <w:sz w:val="28"/>
          <w:szCs w:val="28"/>
          <w:u w:val="none"/>
        </w:rPr>
      </w:pPr>
      <w:bookmarkStart w:id="106" w:name="_Toc121427059"/>
      <w:r w:rsidRPr="00AE0C27">
        <w:rPr>
          <w:noProof/>
          <w:color w:val="auto"/>
          <w:sz w:val="28"/>
          <w:szCs w:val="28"/>
          <w:u w:val="none"/>
        </w:rPr>
        <w:drawing>
          <wp:inline distT="0" distB="0" distL="0" distR="0" wp14:anchorId="3C493CC4" wp14:editId="60ACF59B">
            <wp:extent cx="1987652" cy="914447"/>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23"/>
                    <a:stretch>
                      <a:fillRect/>
                    </a:stretch>
                  </pic:blipFill>
                  <pic:spPr>
                    <a:xfrm>
                      <a:off x="0" y="0"/>
                      <a:ext cx="1987652" cy="914447"/>
                    </a:xfrm>
                    <a:prstGeom prst="rect">
                      <a:avLst/>
                    </a:prstGeom>
                  </pic:spPr>
                </pic:pic>
              </a:graphicData>
            </a:graphic>
          </wp:inline>
        </w:drawing>
      </w:r>
      <w:bookmarkEnd w:id="106"/>
    </w:p>
    <w:p w14:paraId="1C5F739E" w14:textId="1E0D5565" w:rsidR="00466E42" w:rsidRPr="00AE0C27" w:rsidRDefault="00466E42" w:rsidP="00466E42">
      <w:pPr>
        <w:pStyle w:val="Style1"/>
        <w:numPr>
          <w:ilvl w:val="0"/>
          <w:numId w:val="38"/>
        </w:numPr>
        <w:jc w:val="left"/>
        <w:rPr>
          <w:color w:val="auto"/>
          <w:sz w:val="28"/>
          <w:szCs w:val="28"/>
          <w:u w:val="none"/>
        </w:rPr>
      </w:pPr>
      <w:bookmarkStart w:id="107" w:name="_Toc121427060"/>
      <w:r w:rsidRPr="00AE0C27">
        <w:rPr>
          <w:color w:val="auto"/>
          <w:sz w:val="28"/>
          <w:szCs w:val="28"/>
          <w:u w:val="none"/>
        </w:rPr>
        <w:t xml:space="preserve">After decomposition, </w:t>
      </w:r>
      <w:r w:rsidR="00233CBA" w:rsidRPr="00AE0C27">
        <w:rPr>
          <w:color w:val="auto"/>
          <w:sz w:val="28"/>
          <w:szCs w:val="28"/>
          <w:u w:val="none"/>
        </w:rPr>
        <w:t>the</w:t>
      </w:r>
      <w:r w:rsidRPr="00AE0C27">
        <w:rPr>
          <w:color w:val="auto"/>
          <w:sz w:val="28"/>
          <w:szCs w:val="28"/>
          <w:u w:val="none"/>
        </w:rPr>
        <w:t xml:space="preserve"> following relation satisfies all the conditions of the BCNF because it satisfies the 3NF and there exists no functional dependency X </w:t>
      </w:r>
      <w:r w:rsidR="00C71D4D" w:rsidRPr="00AE0C27">
        <w:rPr>
          <w:color w:val="auto"/>
          <w:sz w:val="28"/>
          <w:szCs w:val="28"/>
          <w:u w:val="none"/>
        </w:rPr>
        <w:sym w:font="Wingdings" w:char="F0E0"/>
      </w:r>
      <w:r w:rsidRPr="00AE0C27">
        <w:rPr>
          <w:color w:val="auto"/>
          <w:sz w:val="28"/>
          <w:szCs w:val="28"/>
          <w:u w:val="none"/>
        </w:rPr>
        <w:t xml:space="preserve"> A where </w:t>
      </w:r>
      <w:r w:rsidR="00C71D4D" w:rsidRPr="00AE0C27">
        <w:rPr>
          <w:color w:val="auto"/>
          <w:sz w:val="28"/>
          <w:szCs w:val="28"/>
          <w:u w:val="none"/>
        </w:rPr>
        <w:t>X</w:t>
      </w:r>
      <w:r w:rsidRPr="00AE0C27">
        <w:rPr>
          <w:color w:val="auto"/>
          <w:sz w:val="28"/>
          <w:szCs w:val="28"/>
          <w:u w:val="none"/>
        </w:rPr>
        <w:t xml:space="preserve"> is not a superkey and A is not a prime attribute.</w:t>
      </w:r>
      <w:bookmarkEnd w:id="107"/>
    </w:p>
    <w:p w14:paraId="27A455C7" w14:textId="3E41ED69" w:rsidR="000B69E3" w:rsidRPr="00AE0C27" w:rsidRDefault="000B69E3" w:rsidP="00466E42">
      <w:pPr>
        <w:pStyle w:val="Style1"/>
        <w:ind w:left="720"/>
        <w:jc w:val="left"/>
        <w:rPr>
          <w:u w:val="none"/>
        </w:rPr>
      </w:pPr>
    </w:p>
    <w:p w14:paraId="2B8C126A" w14:textId="4EBED501" w:rsidR="000B69E3" w:rsidRPr="00AE0C27" w:rsidRDefault="00233CBA" w:rsidP="00233CBA">
      <w:pPr>
        <w:pStyle w:val="Style1"/>
        <w:numPr>
          <w:ilvl w:val="0"/>
          <w:numId w:val="37"/>
        </w:numPr>
        <w:jc w:val="left"/>
        <w:rPr>
          <w:color w:val="0070C0"/>
        </w:rPr>
      </w:pPr>
      <w:bookmarkStart w:id="108" w:name="_Toc121427061"/>
      <w:r w:rsidRPr="00AE0C27">
        <w:rPr>
          <w:color w:val="0070C0"/>
        </w:rPr>
        <w:t>Client Relation</w:t>
      </w:r>
      <w:bookmarkEnd w:id="108"/>
      <w:r w:rsidRPr="00AE0C27">
        <w:rPr>
          <w:color w:val="0070C0"/>
        </w:rPr>
        <w:t xml:space="preserve"> </w:t>
      </w:r>
    </w:p>
    <w:p w14:paraId="3F664523" w14:textId="240B8515" w:rsidR="000B69E3" w:rsidRPr="00AE0C27" w:rsidRDefault="00233CBA" w:rsidP="004F6B48">
      <w:pPr>
        <w:pStyle w:val="Style1"/>
        <w:ind w:left="720"/>
        <w:jc w:val="left"/>
      </w:pPr>
      <w:bookmarkStart w:id="109" w:name="_Toc121427062"/>
      <w:r w:rsidRPr="00AE0C27">
        <w:rPr>
          <w:noProof/>
          <w:u w:val="none"/>
        </w:rPr>
        <w:drawing>
          <wp:inline distT="0" distB="0" distL="0" distR="0" wp14:anchorId="13E805C0" wp14:editId="488EA98E">
            <wp:extent cx="5748382" cy="1640205"/>
            <wp:effectExtent l="0" t="0" r="508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24">
                      <a:extLst>
                        <a:ext uri="{28A0092B-C50C-407E-A947-70E740481C1C}">
                          <a14:useLocalDpi xmlns:a14="http://schemas.microsoft.com/office/drawing/2010/main" val="0"/>
                        </a:ext>
                      </a:extLst>
                    </a:blip>
                    <a:stretch>
                      <a:fillRect/>
                    </a:stretch>
                  </pic:blipFill>
                  <pic:spPr>
                    <a:xfrm>
                      <a:off x="0" y="0"/>
                      <a:ext cx="5748382" cy="1640205"/>
                    </a:xfrm>
                    <a:prstGeom prst="rect">
                      <a:avLst/>
                    </a:prstGeom>
                  </pic:spPr>
                </pic:pic>
              </a:graphicData>
            </a:graphic>
          </wp:inline>
        </w:drawing>
      </w:r>
      <w:bookmarkEnd w:id="109"/>
    </w:p>
    <w:p w14:paraId="70CE39C4" w14:textId="654C1F14" w:rsidR="00233CBA" w:rsidRPr="00AE0C27" w:rsidRDefault="00233CBA" w:rsidP="00233CBA">
      <w:pPr>
        <w:pStyle w:val="Style1"/>
        <w:numPr>
          <w:ilvl w:val="0"/>
          <w:numId w:val="38"/>
        </w:numPr>
        <w:jc w:val="left"/>
        <w:rPr>
          <w:color w:val="auto"/>
          <w:sz w:val="28"/>
          <w:szCs w:val="28"/>
          <w:u w:val="none"/>
        </w:rPr>
      </w:pPr>
      <w:bookmarkStart w:id="110" w:name="_Toc121427063"/>
      <w:r w:rsidRPr="00AE0C27">
        <w:rPr>
          <w:color w:val="auto"/>
          <w:sz w:val="28"/>
          <w:szCs w:val="28"/>
          <w:u w:val="none"/>
        </w:rPr>
        <w:t>The following relation satisfies all the conditions of the 1NF because all attributes are single and atomic.</w:t>
      </w:r>
      <w:bookmarkEnd w:id="110"/>
      <w:r w:rsidRPr="00AE0C27">
        <w:rPr>
          <w:color w:val="auto"/>
          <w:sz w:val="28"/>
          <w:szCs w:val="28"/>
          <w:u w:val="none"/>
        </w:rPr>
        <w:t xml:space="preserve"> </w:t>
      </w:r>
    </w:p>
    <w:p w14:paraId="328AF78F" w14:textId="53F197B8" w:rsidR="00233CBA" w:rsidRPr="00AE0C27" w:rsidRDefault="00233CBA" w:rsidP="00233CBA">
      <w:pPr>
        <w:pStyle w:val="Style1"/>
        <w:numPr>
          <w:ilvl w:val="0"/>
          <w:numId w:val="38"/>
        </w:numPr>
        <w:jc w:val="left"/>
        <w:rPr>
          <w:color w:val="auto"/>
          <w:sz w:val="28"/>
          <w:szCs w:val="28"/>
          <w:u w:val="none"/>
        </w:rPr>
      </w:pPr>
      <w:bookmarkStart w:id="111" w:name="_Toc121427064"/>
      <w:r w:rsidRPr="00AE0C27">
        <w:rPr>
          <w:color w:val="auto"/>
          <w:sz w:val="28"/>
          <w:szCs w:val="28"/>
          <w:u w:val="none"/>
        </w:rPr>
        <w:t>The following relation satisfies all the conditions of the 2NF because it satisfies the 1NF and all non-prime attributes are fully functional</w:t>
      </w:r>
      <w:r w:rsidR="004F6B48" w:rsidRPr="00AE0C27">
        <w:rPr>
          <w:color w:val="auto"/>
          <w:sz w:val="28"/>
          <w:szCs w:val="28"/>
          <w:u w:val="none"/>
        </w:rPr>
        <w:t>ly</w:t>
      </w:r>
      <w:r w:rsidRPr="00AE0C27">
        <w:rPr>
          <w:color w:val="auto"/>
          <w:sz w:val="28"/>
          <w:szCs w:val="28"/>
          <w:u w:val="none"/>
        </w:rPr>
        <w:t xml:space="preserve"> dependent on the primary key SSN.</w:t>
      </w:r>
      <w:bookmarkEnd w:id="111"/>
    </w:p>
    <w:p w14:paraId="2FB97D97" w14:textId="77777777" w:rsidR="00B27EB2" w:rsidRPr="00AE0C27" w:rsidRDefault="00B27EB2" w:rsidP="00B27EB2">
      <w:pPr>
        <w:pStyle w:val="Style1"/>
        <w:numPr>
          <w:ilvl w:val="0"/>
          <w:numId w:val="38"/>
        </w:numPr>
        <w:jc w:val="left"/>
        <w:rPr>
          <w:color w:val="auto"/>
          <w:sz w:val="28"/>
          <w:szCs w:val="28"/>
          <w:u w:val="none"/>
        </w:rPr>
      </w:pPr>
      <w:bookmarkStart w:id="112" w:name="_Toc121427065"/>
      <w:r w:rsidRPr="00AE0C27">
        <w:rPr>
          <w:color w:val="auto"/>
          <w:sz w:val="28"/>
          <w:szCs w:val="28"/>
          <w:u w:val="none"/>
        </w:rPr>
        <w:t>The following relation satisfies all the conditions of 3NF because it satisfies the 2NF and there is no non-prime attribute that is transitively dependent on the primary key SSN.</w:t>
      </w:r>
      <w:bookmarkEnd w:id="112"/>
    </w:p>
    <w:p w14:paraId="1CD0DA5E" w14:textId="27EDC184" w:rsidR="00233CBA" w:rsidRPr="00AE0C27" w:rsidRDefault="00B300D7" w:rsidP="00233CBA">
      <w:pPr>
        <w:pStyle w:val="Style1"/>
        <w:numPr>
          <w:ilvl w:val="0"/>
          <w:numId w:val="38"/>
        </w:numPr>
        <w:jc w:val="left"/>
        <w:rPr>
          <w:color w:val="auto"/>
          <w:sz w:val="28"/>
          <w:szCs w:val="28"/>
          <w:u w:val="none"/>
        </w:rPr>
      </w:pPr>
      <w:bookmarkStart w:id="113" w:name="_Toc121427066"/>
      <w:r w:rsidRPr="00AE0C27">
        <w:rPr>
          <w:color w:val="auto"/>
          <w:sz w:val="28"/>
          <w:szCs w:val="28"/>
          <w:u w:val="none"/>
        </w:rPr>
        <w:t>T</w:t>
      </w:r>
      <w:r w:rsidR="00233CBA" w:rsidRPr="00AE0C27">
        <w:rPr>
          <w:color w:val="auto"/>
          <w:sz w:val="28"/>
          <w:szCs w:val="28"/>
          <w:u w:val="none"/>
        </w:rPr>
        <w:t xml:space="preserve">he following relation satisfies all the conditions of the BCNF because it satisfies the 3NF and there exists no functional dependency X </w:t>
      </w:r>
      <w:r w:rsidR="00845C86" w:rsidRPr="00AE0C27">
        <w:rPr>
          <w:color w:val="auto"/>
          <w:sz w:val="28"/>
          <w:szCs w:val="28"/>
          <w:u w:val="none"/>
        </w:rPr>
        <w:sym w:font="Wingdings" w:char="F0E0"/>
      </w:r>
      <w:r w:rsidR="00233CBA" w:rsidRPr="00AE0C27">
        <w:rPr>
          <w:color w:val="auto"/>
          <w:sz w:val="28"/>
          <w:szCs w:val="28"/>
          <w:u w:val="none"/>
        </w:rPr>
        <w:t xml:space="preserve"> A where </w:t>
      </w:r>
      <w:r w:rsidR="00845C86" w:rsidRPr="00AE0C27">
        <w:rPr>
          <w:color w:val="auto"/>
          <w:sz w:val="28"/>
          <w:szCs w:val="28"/>
          <w:u w:val="none"/>
        </w:rPr>
        <w:t>X</w:t>
      </w:r>
      <w:r w:rsidR="00233CBA" w:rsidRPr="00AE0C27">
        <w:rPr>
          <w:color w:val="auto"/>
          <w:sz w:val="28"/>
          <w:szCs w:val="28"/>
          <w:u w:val="none"/>
        </w:rPr>
        <w:t xml:space="preserve"> is not a superkey and A is not a prime attribute.</w:t>
      </w:r>
      <w:bookmarkEnd w:id="113"/>
    </w:p>
    <w:p w14:paraId="5C9EE41A" w14:textId="056990B9" w:rsidR="009C1B60" w:rsidRPr="00AE0C27" w:rsidRDefault="009C1B60" w:rsidP="007D28E6">
      <w:pPr>
        <w:pStyle w:val="Style1"/>
      </w:pPr>
    </w:p>
    <w:p w14:paraId="3DE1CDEB" w14:textId="5046FEBE" w:rsidR="009C1B60" w:rsidRPr="00AE0C27" w:rsidRDefault="00AA0C4A" w:rsidP="00AA0C4A">
      <w:pPr>
        <w:pStyle w:val="Style1"/>
        <w:numPr>
          <w:ilvl w:val="0"/>
          <w:numId w:val="37"/>
        </w:numPr>
        <w:jc w:val="left"/>
        <w:rPr>
          <w:color w:val="0070C0"/>
        </w:rPr>
      </w:pPr>
      <w:bookmarkStart w:id="114" w:name="_Toc121427067"/>
      <w:r w:rsidRPr="00AE0C27">
        <w:rPr>
          <w:color w:val="0070C0"/>
        </w:rPr>
        <w:t>Contract Relation</w:t>
      </w:r>
      <w:bookmarkEnd w:id="114"/>
      <w:r w:rsidRPr="00AE0C27">
        <w:rPr>
          <w:color w:val="0070C0"/>
        </w:rPr>
        <w:t xml:space="preserve"> </w:t>
      </w:r>
    </w:p>
    <w:p w14:paraId="59330821" w14:textId="242175D3" w:rsidR="009C1B60" w:rsidRPr="00AE0C27" w:rsidRDefault="00AA0C4A" w:rsidP="00EC3CE2">
      <w:pPr>
        <w:pStyle w:val="Style1"/>
        <w:ind w:left="720"/>
        <w:jc w:val="left"/>
      </w:pPr>
      <w:bookmarkStart w:id="115" w:name="_Toc121427068"/>
      <w:r w:rsidRPr="00AE0C27">
        <w:rPr>
          <w:noProof/>
          <w:u w:val="none"/>
        </w:rPr>
        <w:drawing>
          <wp:inline distT="0" distB="0" distL="0" distR="0" wp14:anchorId="21CE079B" wp14:editId="4DA73ECF">
            <wp:extent cx="4804550" cy="1351280"/>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25">
                      <a:extLst>
                        <a:ext uri="{28A0092B-C50C-407E-A947-70E740481C1C}">
                          <a14:useLocalDpi xmlns:a14="http://schemas.microsoft.com/office/drawing/2010/main" val="0"/>
                        </a:ext>
                      </a:extLst>
                    </a:blip>
                    <a:stretch>
                      <a:fillRect/>
                    </a:stretch>
                  </pic:blipFill>
                  <pic:spPr>
                    <a:xfrm>
                      <a:off x="0" y="0"/>
                      <a:ext cx="4804550" cy="1351280"/>
                    </a:xfrm>
                    <a:prstGeom prst="rect">
                      <a:avLst/>
                    </a:prstGeom>
                  </pic:spPr>
                </pic:pic>
              </a:graphicData>
            </a:graphic>
          </wp:inline>
        </w:drawing>
      </w:r>
      <w:bookmarkEnd w:id="115"/>
    </w:p>
    <w:p w14:paraId="01A64BF4" w14:textId="77777777" w:rsidR="00AA0C4A" w:rsidRPr="00AE0C27" w:rsidRDefault="00AA0C4A" w:rsidP="00AA0C4A">
      <w:pPr>
        <w:pStyle w:val="Style1"/>
        <w:numPr>
          <w:ilvl w:val="0"/>
          <w:numId w:val="38"/>
        </w:numPr>
        <w:jc w:val="left"/>
        <w:rPr>
          <w:color w:val="auto"/>
          <w:sz w:val="28"/>
          <w:szCs w:val="28"/>
          <w:u w:val="none"/>
        </w:rPr>
      </w:pPr>
      <w:bookmarkStart w:id="116" w:name="_Toc121427069"/>
      <w:r w:rsidRPr="00AE0C27">
        <w:rPr>
          <w:color w:val="auto"/>
          <w:sz w:val="28"/>
          <w:szCs w:val="28"/>
          <w:u w:val="none"/>
        </w:rPr>
        <w:t>The following relation satisfies all the conditions of the 1NF because all attributes are single and atomic.</w:t>
      </w:r>
      <w:bookmarkEnd w:id="116"/>
      <w:r w:rsidRPr="00AE0C27">
        <w:rPr>
          <w:color w:val="auto"/>
          <w:sz w:val="28"/>
          <w:szCs w:val="28"/>
          <w:u w:val="none"/>
        </w:rPr>
        <w:t xml:space="preserve"> </w:t>
      </w:r>
    </w:p>
    <w:p w14:paraId="63BC7840" w14:textId="33155236" w:rsidR="00AA0C4A" w:rsidRPr="00AE0C27" w:rsidRDefault="00AA0C4A" w:rsidP="00AA0C4A">
      <w:pPr>
        <w:pStyle w:val="Style1"/>
        <w:numPr>
          <w:ilvl w:val="0"/>
          <w:numId w:val="38"/>
        </w:numPr>
        <w:jc w:val="left"/>
        <w:rPr>
          <w:color w:val="auto"/>
          <w:sz w:val="28"/>
          <w:szCs w:val="28"/>
          <w:u w:val="none"/>
        </w:rPr>
      </w:pPr>
      <w:bookmarkStart w:id="117" w:name="_Toc121427070"/>
      <w:r w:rsidRPr="00AE0C27">
        <w:rPr>
          <w:color w:val="auto"/>
          <w:sz w:val="28"/>
          <w:szCs w:val="28"/>
          <w:u w:val="none"/>
        </w:rPr>
        <w:t>The following relation satisfies all the conditions of the 2NF because it satisfies the 1NF and all non-prime attributes are fully functional</w:t>
      </w:r>
      <w:r w:rsidR="005141EE" w:rsidRPr="00AE0C27">
        <w:rPr>
          <w:color w:val="auto"/>
          <w:sz w:val="28"/>
          <w:szCs w:val="28"/>
          <w:u w:val="none"/>
        </w:rPr>
        <w:t>ly</w:t>
      </w:r>
      <w:r w:rsidRPr="00AE0C27">
        <w:rPr>
          <w:color w:val="auto"/>
          <w:sz w:val="28"/>
          <w:szCs w:val="28"/>
          <w:u w:val="none"/>
        </w:rPr>
        <w:t xml:space="preserve"> dependent on the primary key Contract_ID.</w:t>
      </w:r>
      <w:bookmarkEnd w:id="117"/>
    </w:p>
    <w:p w14:paraId="505E1A53" w14:textId="77777777" w:rsidR="00AA0C4A" w:rsidRPr="00AE0C27" w:rsidRDefault="00AA0C4A" w:rsidP="00AA0C4A">
      <w:pPr>
        <w:pStyle w:val="Style1"/>
        <w:numPr>
          <w:ilvl w:val="0"/>
          <w:numId w:val="38"/>
        </w:numPr>
        <w:jc w:val="left"/>
        <w:rPr>
          <w:color w:val="auto"/>
          <w:sz w:val="28"/>
          <w:szCs w:val="28"/>
          <w:u w:val="none"/>
        </w:rPr>
      </w:pPr>
      <w:bookmarkStart w:id="118" w:name="_Toc121427071"/>
      <w:r w:rsidRPr="00AE0C27">
        <w:rPr>
          <w:color w:val="auto"/>
          <w:sz w:val="28"/>
          <w:szCs w:val="28"/>
          <w:u w:val="none"/>
        </w:rPr>
        <w:t>The following relation satisfies all the conditions of 3NF because it satisfies the 2NF and there is no non-prime attribute that is transitively dependent on the primary key SSN.</w:t>
      </w:r>
      <w:bookmarkEnd w:id="118"/>
    </w:p>
    <w:p w14:paraId="29E21DEB" w14:textId="60725775" w:rsidR="00901712" w:rsidRPr="00AE0C27" w:rsidRDefault="00AA0C4A" w:rsidP="00174A09">
      <w:pPr>
        <w:pStyle w:val="Style1"/>
        <w:numPr>
          <w:ilvl w:val="0"/>
          <w:numId w:val="38"/>
        </w:numPr>
        <w:jc w:val="left"/>
        <w:rPr>
          <w:color w:val="auto"/>
          <w:sz w:val="28"/>
          <w:szCs w:val="28"/>
          <w:u w:val="none"/>
        </w:rPr>
      </w:pPr>
      <w:bookmarkStart w:id="119" w:name="_Toc121427072"/>
      <w:r w:rsidRPr="00AE0C27">
        <w:rPr>
          <w:color w:val="auto"/>
          <w:sz w:val="28"/>
          <w:szCs w:val="28"/>
          <w:u w:val="none"/>
        </w:rPr>
        <w:t xml:space="preserve">The following relation satisfies all the conditions of the BCNF because it satisfies the 3NF and there exists no functional dependency X </w:t>
      </w:r>
      <w:r w:rsidR="005F133C" w:rsidRPr="00AE0C27">
        <w:rPr>
          <w:color w:val="auto"/>
          <w:sz w:val="28"/>
          <w:szCs w:val="28"/>
          <w:u w:val="none"/>
        </w:rPr>
        <w:sym w:font="Wingdings" w:char="F0E0"/>
      </w:r>
      <w:r w:rsidRPr="00AE0C27">
        <w:rPr>
          <w:color w:val="auto"/>
          <w:sz w:val="28"/>
          <w:szCs w:val="28"/>
          <w:u w:val="none"/>
        </w:rPr>
        <w:t xml:space="preserve"> A where </w:t>
      </w:r>
      <w:r w:rsidR="005F133C" w:rsidRPr="00AE0C27">
        <w:rPr>
          <w:color w:val="auto"/>
          <w:sz w:val="28"/>
          <w:szCs w:val="28"/>
          <w:u w:val="none"/>
        </w:rPr>
        <w:t>X</w:t>
      </w:r>
      <w:r w:rsidRPr="00AE0C27">
        <w:rPr>
          <w:color w:val="auto"/>
          <w:sz w:val="28"/>
          <w:szCs w:val="28"/>
          <w:u w:val="none"/>
        </w:rPr>
        <w:t xml:space="preserve"> is not a superkey and A is not a prime attribute.</w:t>
      </w:r>
      <w:bookmarkEnd w:id="119"/>
    </w:p>
    <w:p w14:paraId="7D838BFB" w14:textId="4E916515" w:rsidR="009C1B60" w:rsidRPr="00AE0C27" w:rsidRDefault="00830913" w:rsidP="00830913">
      <w:pPr>
        <w:pStyle w:val="Style1"/>
        <w:numPr>
          <w:ilvl w:val="0"/>
          <w:numId w:val="37"/>
        </w:numPr>
        <w:jc w:val="left"/>
        <w:rPr>
          <w:color w:val="0070C0"/>
        </w:rPr>
      </w:pPr>
      <w:r w:rsidRPr="00AE0C27">
        <w:rPr>
          <w:color w:val="0070C0"/>
        </w:rPr>
        <w:t xml:space="preserve"> </w:t>
      </w:r>
      <w:bookmarkStart w:id="120" w:name="_Toc121427073"/>
      <w:r w:rsidRPr="00AE0C27">
        <w:rPr>
          <w:color w:val="0070C0"/>
        </w:rPr>
        <w:t>Car Relation</w:t>
      </w:r>
      <w:bookmarkEnd w:id="120"/>
    </w:p>
    <w:p w14:paraId="0E809966" w14:textId="701DB262" w:rsidR="00830913" w:rsidRPr="00AE0C27" w:rsidRDefault="00830913" w:rsidP="00174A09">
      <w:pPr>
        <w:pStyle w:val="Style1"/>
        <w:ind w:left="720"/>
        <w:jc w:val="left"/>
      </w:pPr>
      <w:bookmarkStart w:id="121" w:name="_Toc121427074"/>
      <w:r w:rsidRPr="00AE0C27">
        <w:rPr>
          <w:noProof/>
          <w:u w:val="none"/>
        </w:rPr>
        <w:drawing>
          <wp:inline distT="0" distB="0" distL="0" distR="0" wp14:anchorId="7F52981E" wp14:editId="0809841B">
            <wp:extent cx="5494857" cy="1632585"/>
            <wp:effectExtent l="0" t="0" r="0"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26">
                      <a:extLst>
                        <a:ext uri="{28A0092B-C50C-407E-A947-70E740481C1C}">
                          <a14:useLocalDpi xmlns:a14="http://schemas.microsoft.com/office/drawing/2010/main" val="0"/>
                        </a:ext>
                      </a:extLst>
                    </a:blip>
                    <a:stretch>
                      <a:fillRect/>
                    </a:stretch>
                  </pic:blipFill>
                  <pic:spPr>
                    <a:xfrm>
                      <a:off x="0" y="0"/>
                      <a:ext cx="5494857" cy="1632585"/>
                    </a:xfrm>
                    <a:prstGeom prst="rect">
                      <a:avLst/>
                    </a:prstGeom>
                  </pic:spPr>
                </pic:pic>
              </a:graphicData>
            </a:graphic>
          </wp:inline>
        </w:drawing>
      </w:r>
      <w:bookmarkEnd w:id="121"/>
    </w:p>
    <w:p w14:paraId="2A91FA21" w14:textId="77777777" w:rsidR="00830913" w:rsidRPr="00AE0C27" w:rsidRDefault="00830913" w:rsidP="00830913">
      <w:pPr>
        <w:pStyle w:val="Style1"/>
        <w:numPr>
          <w:ilvl w:val="0"/>
          <w:numId w:val="38"/>
        </w:numPr>
        <w:jc w:val="left"/>
        <w:rPr>
          <w:color w:val="auto"/>
          <w:sz w:val="28"/>
          <w:szCs w:val="28"/>
          <w:u w:val="none"/>
        </w:rPr>
      </w:pPr>
      <w:bookmarkStart w:id="122" w:name="_Toc121427075"/>
      <w:r w:rsidRPr="00AE0C27">
        <w:rPr>
          <w:color w:val="auto"/>
          <w:sz w:val="28"/>
          <w:szCs w:val="28"/>
          <w:u w:val="none"/>
        </w:rPr>
        <w:t>The following relation satisfies all the conditions of the 1NF because all attributes are single and atomic.</w:t>
      </w:r>
      <w:bookmarkEnd w:id="122"/>
      <w:r w:rsidRPr="00AE0C27">
        <w:rPr>
          <w:color w:val="auto"/>
          <w:sz w:val="28"/>
          <w:szCs w:val="28"/>
          <w:u w:val="none"/>
        </w:rPr>
        <w:t xml:space="preserve"> </w:t>
      </w:r>
    </w:p>
    <w:p w14:paraId="3D359AAE" w14:textId="4DA8839D" w:rsidR="00830913" w:rsidRPr="00AE0C27" w:rsidRDefault="00830913" w:rsidP="00830913">
      <w:pPr>
        <w:pStyle w:val="Style1"/>
        <w:numPr>
          <w:ilvl w:val="0"/>
          <w:numId w:val="38"/>
        </w:numPr>
        <w:jc w:val="left"/>
        <w:rPr>
          <w:color w:val="auto"/>
          <w:sz w:val="28"/>
          <w:szCs w:val="28"/>
          <w:u w:val="none"/>
        </w:rPr>
      </w:pPr>
      <w:bookmarkStart w:id="123" w:name="_Toc121427076"/>
      <w:r w:rsidRPr="00AE0C27">
        <w:rPr>
          <w:color w:val="auto"/>
          <w:sz w:val="28"/>
          <w:szCs w:val="28"/>
          <w:u w:val="none"/>
        </w:rPr>
        <w:t>The following relation satisfies all the conditions of the 2NF because it satisfies the 1NF and all non-prime attributes are fully functional</w:t>
      </w:r>
      <w:r w:rsidR="00706864" w:rsidRPr="00AE0C27">
        <w:rPr>
          <w:color w:val="auto"/>
          <w:sz w:val="28"/>
          <w:szCs w:val="28"/>
          <w:u w:val="none"/>
        </w:rPr>
        <w:t>ly</w:t>
      </w:r>
      <w:r w:rsidRPr="00AE0C27">
        <w:rPr>
          <w:color w:val="auto"/>
          <w:sz w:val="28"/>
          <w:szCs w:val="28"/>
          <w:u w:val="none"/>
        </w:rPr>
        <w:t xml:space="preserve"> dependent on the primary key</w:t>
      </w:r>
      <w:r w:rsidR="00D920DA" w:rsidRPr="00AE0C27">
        <w:rPr>
          <w:color w:val="auto"/>
          <w:sz w:val="28"/>
          <w:szCs w:val="28"/>
          <w:u w:val="none"/>
        </w:rPr>
        <w:t xml:space="preserve"> VIN</w:t>
      </w:r>
      <w:r w:rsidRPr="00AE0C27">
        <w:rPr>
          <w:color w:val="auto"/>
          <w:sz w:val="28"/>
          <w:szCs w:val="28"/>
          <w:u w:val="none"/>
        </w:rPr>
        <w:t>.</w:t>
      </w:r>
      <w:bookmarkEnd w:id="123"/>
    </w:p>
    <w:p w14:paraId="4C7BE51E" w14:textId="638B3741" w:rsidR="00830913" w:rsidRPr="00AE0C27" w:rsidRDefault="00830913" w:rsidP="00830913">
      <w:pPr>
        <w:pStyle w:val="Style1"/>
        <w:numPr>
          <w:ilvl w:val="0"/>
          <w:numId w:val="38"/>
        </w:numPr>
        <w:jc w:val="left"/>
        <w:rPr>
          <w:color w:val="auto"/>
          <w:sz w:val="28"/>
          <w:szCs w:val="28"/>
          <w:u w:val="none"/>
        </w:rPr>
      </w:pPr>
      <w:bookmarkStart w:id="124" w:name="_Toc121427077"/>
      <w:r w:rsidRPr="00AE0C27">
        <w:rPr>
          <w:color w:val="auto"/>
          <w:sz w:val="28"/>
          <w:szCs w:val="28"/>
          <w:u w:val="none"/>
        </w:rPr>
        <w:t xml:space="preserve">The following relation satisfies all the conditions of 3NF because it satisfies the 2NF and there is no non-prime attribute that is transitively dependent on the primary key </w:t>
      </w:r>
      <w:r w:rsidR="00D920DA" w:rsidRPr="00AE0C27">
        <w:rPr>
          <w:color w:val="auto"/>
          <w:sz w:val="28"/>
          <w:szCs w:val="28"/>
          <w:u w:val="none"/>
        </w:rPr>
        <w:t>VIN</w:t>
      </w:r>
      <w:r w:rsidRPr="00AE0C27">
        <w:rPr>
          <w:color w:val="auto"/>
          <w:sz w:val="28"/>
          <w:szCs w:val="28"/>
          <w:u w:val="none"/>
        </w:rPr>
        <w:t>.</w:t>
      </w:r>
      <w:bookmarkEnd w:id="124"/>
    </w:p>
    <w:p w14:paraId="48119CEB" w14:textId="73BA60FC" w:rsidR="00830913" w:rsidRPr="00AE0C27" w:rsidRDefault="00830913" w:rsidP="00830913">
      <w:pPr>
        <w:pStyle w:val="Style1"/>
        <w:numPr>
          <w:ilvl w:val="0"/>
          <w:numId w:val="38"/>
        </w:numPr>
        <w:jc w:val="left"/>
        <w:rPr>
          <w:color w:val="auto"/>
          <w:sz w:val="28"/>
          <w:szCs w:val="28"/>
          <w:u w:val="none"/>
        </w:rPr>
      </w:pPr>
      <w:bookmarkStart w:id="125" w:name="_Toc121427078"/>
      <w:r w:rsidRPr="00AE0C27">
        <w:rPr>
          <w:color w:val="auto"/>
          <w:sz w:val="28"/>
          <w:szCs w:val="28"/>
          <w:u w:val="none"/>
        </w:rPr>
        <w:t xml:space="preserve">The following relation satisfies all the conditions of the BCNF because it satisfies the 3NF and there exists no functional dependency X </w:t>
      </w:r>
      <w:r w:rsidR="003A4FBF" w:rsidRPr="00AE0C27">
        <w:rPr>
          <w:color w:val="auto"/>
          <w:sz w:val="28"/>
          <w:szCs w:val="28"/>
          <w:u w:val="none"/>
        </w:rPr>
        <w:sym w:font="Wingdings" w:char="F0E0"/>
      </w:r>
      <w:r w:rsidRPr="00AE0C27">
        <w:rPr>
          <w:color w:val="auto"/>
          <w:sz w:val="28"/>
          <w:szCs w:val="28"/>
          <w:u w:val="none"/>
        </w:rPr>
        <w:t xml:space="preserve"> A where </w:t>
      </w:r>
      <w:r w:rsidR="003A4FBF" w:rsidRPr="00AE0C27">
        <w:rPr>
          <w:color w:val="auto"/>
          <w:sz w:val="28"/>
          <w:szCs w:val="28"/>
          <w:u w:val="none"/>
        </w:rPr>
        <w:t>X</w:t>
      </w:r>
      <w:r w:rsidRPr="00AE0C27">
        <w:rPr>
          <w:color w:val="auto"/>
          <w:sz w:val="28"/>
          <w:szCs w:val="28"/>
          <w:u w:val="none"/>
        </w:rPr>
        <w:t xml:space="preserve"> is not a superkey and A is not a prime attribute.</w:t>
      </w:r>
      <w:bookmarkEnd w:id="125"/>
    </w:p>
    <w:p w14:paraId="16B7DF0C" w14:textId="687ADD0F" w:rsidR="00830913" w:rsidRPr="00AE0C27" w:rsidRDefault="00830913" w:rsidP="00830913">
      <w:pPr>
        <w:pStyle w:val="Style1"/>
        <w:jc w:val="left"/>
      </w:pPr>
    </w:p>
    <w:p w14:paraId="4C7F75B2" w14:textId="77777777" w:rsidR="00F71B92" w:rsidRPr="00AE0C27" w:rsidRDefault="00F71B92" w:rsidP="00830913">
      <w:pPr>
        <w:pStyle w:val="Style1"/>
        <w:jc w:val="left"/>
      </w:pPr>
    </w:p>
    <w:p w14:paraId="0E0F94A0" w14:textId="0A1F3C04" w:rsidR="00830913" w:rsidRPr="00AE0C27" w:rsidRDefault="00A23D51" w:rsidP="00A23D51">
      <w:pPr>
        <w:pStyle w:val="Style1"/>
        <w:numPr>
          <w:ilvl w:val="0"/>
          <w:numId w:val="37"/>
        </w:numPr>
        <w:jc w:val="left"/>
        <w:rPr>
          <w:color w:val="0070C0"/>
        </w:rPr>
      </w:pPr>
      <w:bookmarkStart w:id="126" w:name="_Toc121427079"/>
      <w:r w:rsidRPr="00AE0C27">
        <w:rPr>
          <w:color w:val="0070C0"/>
        </w:rPr>
        <w:t>Supplier Relation</w:t>
      </w:r>
      <w:bookmarkEnd w:id="126"/>
    </w:p>
    <w:p w14:paraId="5DD24791" w14:textId="50D3010F" w:rsidR="00830913" w:rsidRPr="00AE0C27" w:rsidRDefault="00604666" w:rsidP="00F71B92">
      <w:pPr>
        <w:pStyle w:val="Style1"/>
        <w:ind w:left="720"/>
        <w:jc w:val="left"/>
      </w:pPr>
      <w:bookmarkStart w:id="127" w:name="_Toc121427080"/>
      <w:r w:rsidRPr="00AE0C27">
        <w:rPr>
          <w:noProof/>
          <w:u w:val="none"/>
        </w:rPr>
        <w:drawing>
          <wp:inline distT="0" distB="0" distL="0" distR="0" wp14:anchorId="7C196414" wp14:editId="67D937AE">
            <wp:extent cx="5785617" cy="1216025"/>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27">
                      <a:extLst>
                        <a:ext uri="{28A0092B-C50C-407E-A947-70E740481C1C}">
                          <a14:useLocalDpi xmlns:a14="http://schemas.microsoft.com/office/drawing/2010/main" val="0"/>
                        </a:ext>
                      </a:extLst>
                    </a:blip>
                    <a:stretch>
                      <a:fillRect/>
                    </a:stretch>
                  </pic:blipFill>
                  <pic:spPr>
                    <a:xfrm>
                      <a:off x="0" y="0"/>
                      <a:ext cx="5785617" cy="1216025"/>
                    </a:xfrm>
                    <a:prstGeom prst="rect">
                      <a:avLst/>
                    </a:prstGeom>
                  </pic:spPr>
                </pic:pic>
              </a:graphicData>
            </a:graphic>
          </wp:inline>
        </w:drawing>
      </w:r>
      <w:bookmarkEnd w:id="127"/>
    </w:p>
    <w:p w14:paraId="37A68F79" w14:textId="77777777" w:rsidR="00A23D51" w:rsidRPr="00AE0C27" w:rsidRDefault="00A23D51" w:rsidP="00A23D51">
      <w:pPr>
        <w:pStyle w:val="Style1"/>
        <w:numPr>
          <w:ilvl w:val="0"/>
          <w:numId w:val="38"/>
        </w:numPr>
        <w:jc w:val="left"/>
        <w:rPr>
          <w:color w:val="auto"/>
          <w:sz w:val="28"/>
          <w:szCs w:val="28"/>
          <w:u w:val="none"/>
        </w:rPr>
      </w:pPr>
      <w:bookmarkStart w:id="128" w:name="_Toc121427081"/>
      <w:r w:rsidRPr="00AE0C27">
        <w:rPr>
          <w:color w:val="auto"/>
          <w:sz w:val="28"/>
          <w:szCs w:val="28"/>
          <w:u w:val="none"/>
        </w:rPr>
        <w:t>The following relation satisfies all the conditions of the 1NF because all attributes are single and atomic.</w:t>
      </w:r>
      <w:bookmarkEnd w:id="128"/>
      <w:r w:rsidRPr="00AE0C27">
        <w:rPr>
          <w:color w:val="auto"/>
          <w:sz w:val="28"/>
          <w:szCs w:val="28"/>
          <w:u w:val="none"/>
        </w:rPr>
        <w:t xml:space="preserve"> </w:t>
      </w:r>
    </w:p>
    <w:p w14:paraId="0BDAF8FD" w14:textId="68B5BA75" w:rsidR="00A23D51" w:rsidRPr="00AE0C27" w:rsidRDefault="00A23D51" w:rsidP="00A23D51">
      <w:pPr>
        <w:pStyle w:val="Style1"/>
        <w:numPr>
          <w:ilvl w:val="0"/>
          <w:numId w:val="38"/>
        </w:numPr>
        <w:jc w:val="left"/>
        <w:rPr>
          <w:color w:val="auto"/>
          <w:sz w:val="28"/>
          <w:szCs w:val="28"/>
          <w:u w:val="none"/>
        </w:rPr>
      </w:pPr>
      <w:bookmarkStart w:id="129" w:name="_Toc121427082"/>
      <w:r w:rsidRPr="00AE0C27">
        <w:rPr>
          <w:color w:val="auto"/>
          <w:sz w:val="28"/>
          <w:szCs w:val="28"/>
          <w:u w:val="none"/>
        </w:rPr>
        <w:t>The following relation satisfies all the conditions of the 2NF because it satisfies the 1NF and all non-prime attributes are fully functional</w:t>
      </w:r>
      <w:r w:rsidR="002E2378" w:rsidRPr="00AE0C27">
        <w:rPr>
          <w:color w:val="auto"/>
          <w:sz w:val="28"/>
          <w:szCs w:val="28"/>
          <w:u w:val="none"/>
        </w:rPr>
        <w:t>ly</w:t>
      </w:r>
      <w:r w:rsidRPr="00AE0C27">
        <w:rPr>
          <w:color w:val="auto"/>
          <w:sz w:val="28"/>
          <w:szCs w:val="28"/>
          <w:u w:val="none"/>
        </w:rPr>
        <w:t xml:space="preserve"> dependent on the primary key </w:t>
      </w:r>
      <w:r w:rsidR="00083A37" w:rsidRPr="00AE0C27">
        <w:rPr>
          <w:color w:val="auto"/>
          <w:sz w:val="28"/>
          <w:szCs w:val="28"/>
          <w:u w:val="none"/>
        </w:rPr>
        <w:t>Name</w:t>
      </w:r>
      <w:r w:rsidRPr="00AE0C27">
        <w:rPr>
          <w:color w:val="auto"/>
          <w:sz w:val="28"/>
          <w:szCs w:val="28"/>
          <w:u w:val="none"/>
        </w:rPr>
        <w:t>.</w:t>
      </w:r>
      <w:bookmarkEnd w:id="129"/>
    </w:p>
    <w:p w14:paraId="6A8EC831" w14:textId="64B6BF41" w:rsidR="00A23D51" w:rsidRPr="00AE0C27" w:rsidRDefault="00A23D51" w:rsidP="00A23D51">
      <w:pPr>
        <w:pStyle w:val="Style1"/>
        <w:numPr>
          <w:ilvl w:val="0"/>
          <w:numId w:val="38"/>
        </w:numPr>
        <w:jc w:val="left"/>
        <w:rPr>
          <w:color w:val="auto"/>
          <w:sz w:val="28"/>
          <w:szCs w:val="28"/>
          <w:u w:val="none"/>
        </w:rPr>
      </w:pPr>
      <w:bookmarkStart w:id="130" w:name="_Toc121427083"/>
      <w:r w:rsidRPr="00AE0C27">
        <w:rPr>
          <w:color w:val="auto"/>
          <w:sz w:val="28"/>
          <w:szCs w:val="28"/>
          <w:u w:val="none"/>
        </w:rPr>
        <w:t>The following relation satisfies all the conditions of 3NF because it satisfies the 2NF and there is no non-prime attribute that is transitively dependent on the primary key</w:t>
      </w:r>
      <w:r w:rsidR="00083A37" w:rsidRPr="00AE0C27">
        <w:rPr>
          <w:color w:val="auto"/>
          <w:sz w:val="28"/>
          <w:szCs w:val="28"/>
          <w:u w:val="none"/>
        </w:rPr>
        <w:t xml:space="preserve"> Name</w:t>
      </w:r>
      <w:r w:rsidRPr="00AE0C27">
        <w:rPr>
          <w:color w:val="auto"/>
          <w:sz w:val="28"/>
          <w:szCs w:val="28"/>
          <w:u w:val="none"/>
        </w:rPr>
        <w:t>.</w:t>
      </w:r>
      <w:bookmarkEnd w:id="130"/>
    </w:p>
    <w:p w14:paraId="02A2E82E" w14:textId="6B3A9D9E" w:rsidR="00A23D51" w:rsidRPr="00AE0C27" w:rsidRDefault="00A23D51" w:rsidP="00A23D51">
      <w:pPr>
        <w:pStyle w:val="Style1"/>
        <w:numPr>
          <w:ilvl w:val="0"/>
          <w:numId w:val="38"/>
        </w:numPr>
        <w:jc w:val="left"/>
        <w:rPr>
          <w:color w:val="auto"/>
          <w:sz w:val="28"/>
          <w:szCs w:val="28"/>
          <w:u w:val="none"/>
        </w:rPr>
      </w:pPr>
      <w:bookmarkStart w:id="131" w:name="_Toc121427084"/>
      <w:r w:rsidRPr="00AE0C27">
        <w:rPr>
          <w:color w:val="auto"/>
          <w:sz w:val="28"/>
          <w:szCs w:val="28"/>
          <w:u w:val="none"/>
        </w:rPr>
        <w:t xml:space="preserve">The following relation satisfies all the conditions of the BCNF because it satisfies the 3NF and there exists no functional dependency X </w:t>
      </w:r>
      <w:r w:rsidR="00E66E2B" w:rsidRPr="00AE0C27">
        <w:rPr>
          <w:color w:val="auto"/>
          <w:sz w:val="28"/>
          <w:szCs w:val="28"/>
          <w:u w:val="none"/>
        </w:rPr>
        <w:sym w:font="Wingdings" w:char="F0E0"/>
      </w:r>
      <w:r w:rsidRPr="00AE0C27">
        <w:rPr>
          <w:color w:val="auto"/>
          <w:sz w:val="28"/>
          <w:szCs w:val="28"/>
          <w:u w:val="none"/>
        </w:rPr>
        <w:t xml:space="preserve"> A where </w:t>
      </w:r>
      <w:r w:rsidR="00E66E2B" w:rsidRPr="00AE0C27">
        <w:rPr>
          <w:color w:val="auto"/>
          <w:sz w:val="28"/>
          <w:szCs w:val="28"/>
          <w:u w:val="none"/>
        </w:rPr>
        <w:t>X</w:t>
      </w:r>
      <w:r w:rsidR="00286C46" w:rsidRPr="00AE0C27">
        <w:rPr>
          <w:color w:val="auto"/>
          <w:sz w:val="28"/>
          <w:szCs w:val="28"/>
          <w:u w:val="none"/>
        </w:rPr>
        <w:t xml:space="preserve"> </w:t>
      </w:r>
      <w:r w:rsidRPr="00AE0C27">
        <w:rPr>
          <w:color w:val="auto"/>
          <w:sz w:val="28"/>
          <w:szCs w:val="28"/>
          <w:u w:val="none"/>
        </w:rPr>
        <w:t>is not a superkey and A is not a prime attribute.</w:t>
      </w:r>
      <w:bookmarkEnd w:id="131"/>
    </w:p>
    <w:p w14:paraId="7C6C02C2" w14:textId="77777777" w:rsidR="00830913" w:rsidRPr="00AE0C27" w:rsidRDefault="00830913" w:rsidP="00A23D51">
      <w:pPr>
        <w:pStyle w:val="Style1"/>
        <w:jc w:val="left"/>
        <w:rPr>
          <w:u w:val="none"/>
        </w:rPr>
      </w:pPr>
    </w:p>
    <w:p w14:paraId="2188E1CF" w14:textId="77777777" w:rsidR="00830913" w:rsidRPr="00AE0C27" w:rsidRDefault="00830913" w:rsidP="007D28E6">
      <w:pPr>
        <w:pStyle w:val="Style1"/>
      </w:pPr>
    </w:p>
    <w:p w14:paraId="3B8C0163" w14:textId="77777777" w:rsidR="00830913" w:rsidRPr="00AE0C27" w:rsidRDefault="00830913" w:rsidP="007D28E6">
      <w:pPr>
        <w:pStyle w:val="Style1"/>
      </w:pPr>
    </w:p>
    <w:p w14:paraId="4FBCDD76" w14:textId="072C7EEF" w:rsidR="00083A37" w:rsidRPr="00AE0C27" w:rsidRDefault="00083A37" w:rsidP="00083A37">
      <w:pPr>
        <w:pStyle w:val="Style1"/>
        <w:numPr>
          <w:ilvl w:val="0"/>
          <w:numId w:val="37"/>
        </w:numPr>
        <w:jc w:val="left"/>
        <w:rPr>
          <w:color w:val="0070C0"/>
        </w:rPr>
      </w:pPr>
      <w:r w:rsidRPr="00AE0C27">
        <w:rPr>
          <w:color w:val="0070C0"/>
        </w:rPr>
        <w:t xml:space="preserve"> </w:t>
      </w:r>
      <w:bookmarkStart w:id="132" w:name="_Toc121427085"/>
      <w:r w:rsidRPr="00AE0C27">
        <w:rPr>
          <w:color w:val="0070C0"/>
        </w:rPr>
        <w:t>Maintenance_Compnay Relation</w:t>
      </w:r>
      <w:bookmarkEnd w:id="132"/>
    </w:p>
    <w:p w14:paraId="510E5BFB" w14:textId="533AE6A8" w:rsidR="00083A37" w:rsidRPr="00AE0C27" w:rsidRDefault="00083A37" w:rsidP="00083A37">
      <w:pPr>
        <w:pStyle w:val="Style1"/>
        <w:ind w:left="720"/>
        <w:jc w:val="left"/>
      </w:pPr>
      <w:bookmarkStart w:id="133" w:name="_Toc121427086"/>
      <w:r w:rsidRPr="00AE0C27">
        <w:rPr>
          <w:noProof/>
          <w:u w:val="none"/>
        </w:rPr>
        <w:drawing>
          <wp:inline distT="0" distB="0" distL="0" distR="0" wp14:anchorId="15AFB012" wp14:editId="764751C1">
            <wp:extent cx="5117882" cy="981512"/>
            <wp:effectExtent l="0" t="0" r="698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28">
                      <a:extLst>
                        <a:ext uri="{28A0092B-C50C-407E-A947-70E740481C1C}">
                          <a14:useLocalDpi xmlns:a14="http://schemas.microsoft.com/office/drawing/2010/main" val="0"/>
                        </a:ext>
                      </a:extLst>
                    </a:blip>
                    <a:stretch>
                      <a:fillRect/>
                    </a:stretch>
                  </pic:blipFill>
                  <pic:spPr>
                    <a:xfrm>
                      <a:off x="0" y="0"/>
                      <a:ext cx="5132577" cy="984330"/>
                    </a:xfrm>
                    <a:prstGeom prst="rect">
                      <a:avLst/>
                    </a:prstGeom>
                  </pic:spPr>
                </pic:pic>
              </a:graphicData>
            </a:graphic>
          </wp:inline>
        </w:drawing>
      </w:r>
      <w:bookmarkEnd w:id="133"/>
    </w:p>
    <w:p w14:paraId="54DDD0C9" w14:textId="77777777" w:rsidR="00083A37" w:rsidRPr="00AE0C27" w:rsidRDefault="00083A37" w:rsidP="00083A37">
      <w:pPr>
        <w:pStyle w:val="Style1"/>
        <w:numPr>
          <w:ilvl w:val="0"/>
          <w:numId w:val="38"/>
        </w:numPr>
        <w:jc w:val="left"/>
        <w:rPr>
          <w:color w:val="auto"/>
          <w:sz w:val="28"/>
          <w:szCs w:val="28"/>
          <w:u w:val="none"/>
        </w:rPr>
      </w:pPr>
      <w:bookmarkStart w:id="134" w:name="_Toc121427087"/>
      <w:r w:rsidRPr="00AE0C27">
        <w:rPr>
          <w:color w:val="auto"/>
          <w:sz w:val="28"/>
          <w:szCs w:val="28"/>
          <w:u w:val="none"/>
        </w:rPr>
        <w:t>The following relation satisfies all the conditions of the 1NF because all attributes are single and atomic.</w:t>
      </w:r>
      <w:bookmarkEnd w:id="134"/>
      <w:r w:rsidRPr="00AE0C27">
        <w:rPr>
          <w:color w:val="auto"/>
          <w:sz w:val="28"/>
          <w:szCs w:val="28"/>
          <w:u w:val="none"/>
        </w:rPr>
        <w:t xml:space="preserve"> </w:t>
      </w:r>
    </w:p>
    <w:p w14:paraId="5C9FA2C8" w14:textId="668E5C3A" w:rsidR="00083A37" w:rsidRPr="00AE0C27" w:rsidRDefault="00083A37" w:rsidP="00083A37">
      <w:pPr>
        <w:pStyle w:val="Style1"/>
        <w:numPr>
          <w:ilvl w:val="0"/>
          <w:numId w:val="38"/>
        </w:numPr>
        <w:jc w:val="left"/>
        <w:rPr>
          <w:color w:val="auto"/>
          <w:sz w:val="28"/>
          <w:szCs w:val="28"/>
          <w:u w:val="none"/>
        </w:rPr>
      </w:pPr>
      <w:bookmarkStart w:id="135" w:name="_Toc121427088"/>
      <w:r w:rsidRPr="00AE0C27">
        <w:rPr>
          <w:color w:val="auto"/>
          <w:sz w:val="28"/>
          <w:szCs w:val="28"/>
          <w:u w:val="none"/>
        </w:rPr>
        <w:t>The following relation satisfies all the conditions of the 2NF because it satisfies the 1NF and all non-prime attributes are fully functional</w:t>
      </w:r>
      <w:r w:rsidR="00674E1B" w:rsidRPr="00AE0C27">
        <w:rPr>
          <w:color w:val="auto"/>
          <w:sz w:val="28"/>
          <w:szCs w:val="28"/>
          <w:u w:val="none"/>
        </w:rPr>
        <w:t>ly</w:t>
      </w:r>
      <w:r w:rsidRPr="00AE0C27">
        <w:rPr>
          <w:color w:val="auto"/>
          <w:sz w:val="28"/>
          <w:szCs w:val="28"/>
          <w:u w:val="none"/>
        </w:rPr>
        <w:t xml:space="preserve"> dependent on the primary key </w:t>
      </w:r>
      <w:r w:rsidR="00F65F7D" w:rsidRPr="00AE0C27">
        <w:rPr>
          <w:color w:val="auto"/>
          <w:sz w:val="28"/>
          <w:szCs w:val="28"/>
          <w:u w:val="none"/>
        </w:rPr>
        <w:t>Company_</w:t>
      </w:r>
      <w:r w:rsidRPr="00AE0C27">
        <w:rPr>
          <w:color w:val="auto"/>
          <w:sz w:val="28"/>
          <w:szCs w:val="28"/>
          <w:u w:val="none"/>
        </w:rPr>
        <w:t>Name.</w:t>
      </w:r>
      <w:bookmarkEnd w:id="135"/>
    </w:p>
    <w:p w14:paraId="7334C4D8" w14:textId="4224302D" w:rsidR="00083A37" w:rsidRPr="00AE0C27" w:rsidRDefault="00083A37" w:rsidP="00083A37">
      <w:pPr>
        <w:pStyle w:val="Style1"/>
        <w:numPr>
          <w:ilvl w:val="0"/>
          <w:numId w:val="38"/>
        </w:numPr>
        <w:jc w:val="left"/>
        <w:rPr>
          <w:color w:val="auto"/>
          <w:sz w:val="28"/>
          <w:szCs w:val="28"/>
          <w:u w:val="none"/>
        </w:rPr>
      </w:pPr>
      <w:bookmarkStart w:id="136" w:name="_Toc121427089"/>
      <w:r w:rsidRPr="00AE0C27">
        <w:rPr>
          <w:color w:val="auto"/>
          <w:sz w:val="28"/>
          <w:szCs w:val="28"/>
          <w:u w:val="none"/>
        </w:rPr>
        <w:t xml:space="preserve">The following relation satisfies all the conditions of 3NF because it satisfies the 2NF and there is no non-prime attribute that is transitively dependent on the primary key </w:t>
      </w:r>
      <w:r w:rsidR="00F65F7D" w:rsidRPr="00AE0C27">
        <w:rPr>
          <w:color w:val="auto"/>
          <w:sz w:val="28"/>
          <w:szCs w:val="28"/>
          <w:u w:val="none"/>
        </w:rPr>
        <w:t>Company_</w:t>
      </w:r>
      <w:r w:rsidRPr="00AE0C27">
        <w:rPr>
          <w:color w:val="auto"/>
          <w:sz w:val="28"/>
          <w:szCs w:val="28"/>
          <w:u w:val="none"/>
        </w:rPr>
        <w:t>Name.</w:t>
      </w:r>
      <w:bookmarkEnd w:id="136"/>
    </w:p>
    <w:p w14:paraId="4A708BC7" w14:textId="53F5B2C8" w:rsidR="00083A37" w:rsidRPr="00AE0C27" w:rsidRDefault="00083A37" w:rsidP="00083A37">
      <w:pPr>
        <w:pStyle w:val="Style1"/>
        <w:numPr>
          <w:ilvl w:val="0"/>
          <w:numId w:val="38"/>
        </w:numPr>
        <w:jc w:val="left"/>
        <w:rPr>
          <w:color w:val="auto"/>
          <w:sz w:val="28"/>
          <w:szCs w:val="28"/>
          <w:u w:val="none"/>
        </w:rPr>
      </w:pPr>
      <w:bookmarkStart w:id="137" w:name="_Toc121427090"/>
      <w:r w:rsidRPr="00AE0C27">
        <w:rPr>
          <w:color w:val="auto"/>
          <w:sz w:val="28"/>
          <w:szCs w:val="28"/>
          <w:u w:val="none"/>
        </w:rPr>
        <w:t xml:space="preserve">The following relation satisfies all the conditions of the BCNF because it satisfies the 3NF and there exists no functional dependency X </w:t>
      </w:r>
      <w:r w:rsidR="00897D86" w:rsidRPr="00AE0C27">
        <w:rPr>
          <w:color w:val="auto"/>
          <w:sz w:val="28"/>
          <w:szCs w:val="28"/>
          <w:u w:val="none"/>
        </w:rPr>
        <w:sym w:font="Wingdings" w:char="F0E0"/>
      </w:r>
      <w:r w:rsidRPr="00AE0C27">
        <w:rPr>
          <w:color w:val="auto"/>
          <w:sz w:val="28"/>
          <w:szCs w:val="28"/>
          <w:u w:val="none"/>
        </w:rPr>
        <w:t xml:space="preserve"> A where </w:t>
      </w:r>
      <w:r w:rsidR="00897D86" w:rsidRPr="00AE0C27">
        <w:rPr>
          <w:color w:val="auto"/>
          <w:sz w:val="28"/>
          <w:szCs w:val="28"/>
          <w:u w:val="none"/>
        </w:rPr>
        <w:t>X</w:t>
      </w:r>
      <w:r w:rsidRPr="00AE0C27">
        <w:rPr>
          <w:color w:val="auto"/>
          <w:sz w:val="28"/>
          <w:szCs w:val="28"/>
          <w:u w:val="none"/>
        </w:rPr>
        <w:t xml:space="preserve"> is not a superkey and A is not a prime attribute.</w:t>
      </w:r>
      <w:bookmarkEnd w:id="137"/>
    </w:p>
    <w:p w14:paraId="36018D48" w14:textId="77777777" w:rsidR="00083A37" w:rsidRPr="00AE0C27" w:rsidRDefault="00083A37" w:rsidP="00083A37">
      <w:pPr>
        <w:pStyle w:val="Style1"/>
        <w:jc w:val="left"/>
      </w:pPr>
    </w:p>
    <w:p w14:paraId="31FEAED2" w14:textId="67548CA7" w:rsidR="00083A37" w:rsidRPr="00AE0C27" w:rsidRDefault="00083A37" w:rsidP="007D28E6">
      <w:pPr>
        <w:pStyle w:val="Style1"/>
      </w:pPr>
    </w:p>
    <w:p w14:paraId="31A4C14E" w14:textId="77777777" w:rsidR="00AA4222" w:rsidRPr="00AE0C27" w:rsidRDefault="00AA4222" w:rsidP="007D28E6">
      <w:pPr>
        <w:pStyle w:val="Style1"/>
      </w:pPr>
    </w:p>
    <w:p w14:paraId="27D56AE3" w14:textId="1199FC6B" w:rsidR="00083A37" w:rsidRPr="00AE0C27" w:rsidRDefault="00B92BC9" w:rsidP="00B92BC9">
      <w:pPr>
        <w:pStyle w:val="Style1"/>
        <w:numPr>
          <w:ilvl w:val="0"/>
          <w:numId w:val="37"/>
        </w:numPr>
        <w:jc w:val="left"/>
        <w:rPr>
          <w:color w:val="0070C0"/>
        </w:rPr>
      </w:pPr>
      <w:r w:rsidRPr="00AE0C27">
        <w:rPr>
          <w:color w:val="0070C0"/>
        </w:rPr>
        <w:t xml:space="preserve"> </w:t>
      </w:r>
      <w:bookmarkStart w:id="138" w:name="_Toc121427091"/>
      <w:r w:rsidRPr="00AE0C27">
        <w:rPr>
          <w:color w:val="0070C0"/>
        </w:rPr>
        <w:t>Cleaning_Company Relation</w:t>
      </w:r>
      <w:bookmarkEnd w:id="138"/>
    </w:p>
    <w:p w14:paraId="5B755083" w14:textId="66B625D5" w:rsidR="00B92BC9" w:rsidRPr="00AE0C27" w:rsidRDefault="00B92BC9" w:rsidP="00B92BC9">
      <w:pPr>
        <w:pStyle w:val="Style1"/>
        <w:ind w:left="720"/>
        <w:jc w:val="left"/>
      </w:pPr>
      <w:bookmarkStart w:id="139" w:name="_Toc121427092"/>
      <w:r w:rsidRPr="00AE0C27">
        <w:rPr>
          <w:noProof/>
          <w:u w:val="none"/>
        </w:rPr>
        <w:drawing>
          <wp:inline distT="0" distB="0" distL="0" distR="0" wp14:anchorId="74D65370" wp14:editId="4558F1CC">
            <wp:extent cx="4966117" cy="1047896"/>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9">
                      <a:extLst>
                        <a:ext uri="{28A0092B-C50C-407E-A947-70E740481C1C}">
                          <a14:useLocalDpi xmlns:a14="http://schemas.microsoft.com/office/drawing/2010/main" val="0"/>
                        </a:ext>
                      </a:extLst>
                    </a:blip>
                    <a:stretch>
                      <a:fillRect/>
                    </a:stretch>
                  </pic:blipFill>
                  <pic:spPr>
                    <a:xfrm>
                      <a:off x="0" y="0"/>
                      <a:ext cx="4966117" cy="1047896"/>
                    </a:xfrm>
                    <a:prstGeom prst="rect">
                      <a:avLst/>
                    </a:prstGeom>
                  </pic:spPr>
                </pic:pic>
              </a:graphicData>
            </a:graphic>
          </wp:inline>
        </w:drawing>
      </w:r>
      <w:bookmarkEnd w:id="139"/>
    </w:p>
    <w:p w14:paraId="60CE9E75" w14:textId="77777777" w:rsidR="00B92BC9" w:rsidRPr="00AE0C27" w:rsidRDefault="00B92BC9" w:rsidP="00B92BC9">
      <w:pPr>
        <w:pStyle w:val="Style1"/>
        <w:numPr>
          <w:ilvl w:val="0"/>
          <w:numId w:val="38"/>
        </w:numPr>
        <w:jc w:val="left"/>
        <w:rPr>
          <w:color w:val="auto"/>
          <w:sz w:val="28"/>
          <w:szCs w:val="28"/>
          <w:u w:val="none"/>
        </w:rPr>
      </w:pPr>
      <w:bookmarkStart w:id="140" w:name="_Toc121427093"/>
      <w:r w:rsidRPr="00AE0C27">
        <w:rPr>
          <w:color w:val="auto"/>
          <w:sz w:val="28"/>
          <w:szCs w:val="28"/>
          <w:u w:val="none"/>
        </w:rPr>
        <w:t>The following relation satisfies all the conditions of the 1NF because all attributes are single and atomic.</w:t>
      </w:r>
      <w:bookmarkEnd w:id="140"/>
      <w:r w:rsidRPr="00AE0C27">
        <w:rPr>
          <w:color w:val="auto"/>
          <w:sz w:val="28"/>
          <w:szCs w:val="28"/>
          <w:u w:val="none"/>
        </w:rPr>
        <w:t xml:space="preserve"> </w:t>
      </w:r>
    </w:p>
    <w:p w14:paraId="71A1E078" w14:textId="65B5E0DB" w:rsidR="00B92BC9" w:rsidRPr="00AE0C27" w:rsidRDefault="00B92BC9" w:rsidP="00B92BC9">
      <w:pPr>
        <w:pStyle w:val="Style1"/>
        <w:numPr>
          <w:ilvl w:val="0"/>
          <w:numId w:val="38"/>
        </w:numPr>
        <w:jc w:val="left"/>
        <w:rPr>
          <w:color w:val="auto"/>
          <w:sz w:val="28"/>
          <w:szCs w:val="28"/>
          <w:u w:val="none"/>
        </w:rPr>
      </w:pPr>
      <w:bookmarkStart w:id="141" w:name="_Toc121427094"/>
      <w:r w:rsidRPr="00AE0C27">
        <w:rPr>
          <w:color w:val="auto"/>
          <w:sz w:val="28"/>
          <w:szCs w:val="28"/>
          <w:u w:val="none"/>
        </w:rPr>
        <w:t>The following relation satisfies all the conditions of the 2NF because it satisfies the 1NF and all non-prime attributes are fully functional</w:t>
      </w:r>
      <w:r w:rsidR="00667E76" w:rsidRPr="00AE0C27">
        <w:rPr>
          <w:color w:val="auto"/>
          <w:sz w:val="28"/>
          <w:szCs w:val="28"/>
          <w:u w:val="none"/>
        </w:rPr>
        <w:t>ly</w:t>
      </w:r>
      <w:r w:rsidRPr="00AE0C27">
        <w:rPr>
          <w:color w:val="auto"/>
          <w:sz w:val="28"/>
          <w:szCs w:val="28"/>
          <w:u w:val="none"/>
        </w:rPr>
        <w:t xml:space="preserve"> dependent on the primary key Company_Name.</w:t>
      </w:r>
      <w:bookmarkEnd w:id="141"/>
    </w:p>
    <w:p w14:paraId="6A2D3FFF" w14:textId="77777777" w:rsidR="00B92BC9" w:rsidRPr="00AE0C27" w:rsidRDefault="00B92BC9" w:rsidP="00B92BC9">
      <w:pPr>
        <w:pStyle w:val="Style1"/>
        <w:numPr>
          <w:ilvl w:val="0"/>
          <w:numId w:val="38"/>
        </w:numPr>
        <w:jc w:val="left"/>
        <w:rPr>
          <w:color w:val="auto"/>
          <w:sz w:val="28"/>
          <w:szCs w:val="28"/>
          <w:u w:val="none"/>
        </w:rPr>
      </w:pPr>
      <w:bookmarkStart w:id="142" w:name="_Toc121427095"/>
      <w:r w:rsidRPr="00AE0C27">
        <w:rPr>
          <w:color w:val="auto"/>
          <w:sz w:val="28"/>
          <w:szCs w:val="28"/>
          <w:u w:val="none"/>
        </w:rPr>
        <w:t>The following relation satisfies all the conditions of 3NF because it satisfies the 2NF and there is no non-prime attribute that is transitively dependent on the primary key Company_Name.</w:t>
      </w:r>
      <w:bookmarkEnd w:id="142"/>
    </w:p>
    <w:p w14:paraId="64FD02C2" w14:textId="26A286E8" w:rsidR="00B92BC9" w:rsidRPr="00AE0C27" w:rsidRDefault="00B92BC9" w:rsidP="00B92BC9">
      <w:pPr>
        <w:pStyle w:val="Style1"/>
        <w:numPr>
          <w:ilvl w:val="0"/>
          <w:numId w:val="38"/>
        </w:numPr>
        <w:jc w:val="left"/>
        <w:rPr>
          <w:color w:val="auto"/>
          <w:sz w:val="28"/>
          <w:szCs w:val="28"/>
          <w:u w:val="none"/>
        </w:rPr>
      </w:pPr>
      <w:bookmarkStart w:id="143" w:name="_Toc121427096"/>
      <w:r w:rsidRPr="00AE0C27">
        <w:rPr>
          <w:color w:val="auto"/>
          <w:sz w:val="28"/>
          <w:szCs w:val="28"/>
          <w:u w:val="none"/>
        </w:rPr>
        <w:t xml:space="preserve">The following relation satisfies all the conditions of the BCNF because it satisfies the 3NF and there exists no functional dependency X </w:t>
      </w:r>
      <w:r w:rsidR="00B86016" w:rsidRPr="00AE0C27">
        <w:rPr>
          <w:color w:val="auto"/>
          <w:sz w:val="28"/>
          <w:szCs w:val="28"/>
          <w:u w:val="none"/>
        </w:rPr>
        <w:sym w:font="Wingdings" w:char="F0E0"/>
      </w:r>
      <w:r w:rsidRPr="00AE0C27">
        <w:rPr>
          <w:color w:val="auto"/>
          <w:sz w:val="28"/>
          <w:szCs w:val="28"/>
          <w:u w:val="none"/>
        </w:rPr>
        <w:t xml:space="preserve"> A where </w:t>
      </w:r>
      <w:r w:rsidR="00B86016" w:rsidRPr="00AE0C27">
        <w:rPr>
          <w:color w:val="auto"/>
          <w:sz w:val="28"/>
          <w:szCs w:val="28"/>
          <w:u w:val="none"/>
        </w:rPr>
        <w:t>X</w:t>
      </w:r>
      <w:r w:rsidRPr="00AE0C27">
        <w:rPr>
          <w:color w:val="auto"/>
          <w:sz w:val="28"/>
          <w:szCs w:val="28"/>
          <w:u w:val="none"/>
        </w:rPr>
        <w:t xml:space="preserve"> is not a superkey and A is not a prime attribute.</w:t>
      </w:r>
      <w:bookmarkEnd w:id="143"/>
    </w:p>
    <w:p w14:paraId="25042F40" w14:textId="2C957867" w:rsidR="00B92BC9" w:rsidRPr="00AE0C27" w:rsidRDefault="00B92BC9" w:rsidP="00B92BC9">
      <w:pPr>
        <w:pStyle w:val="Style1"/>
        <w:jc w:val="left"/>
      </w:pPr>
    </w:p>
    <w:p w14:paraId="7D38CC33" w14:textId="520DC7BB" w:rsidR="00B92BC9" w:rsidRPr="00AE0C27" w:rsidRDefault="00B92BC9" w:rsidP="007D28E6">
      <w:pPr>
        <w:pStyle w:val="Style1"/>
      </w:pPr>
    </w:p>
    <w:p w14:paraId="231A2071" w14:textId="3C5B55C9" w:rsidR="00534B3B" w:rsidRPr="00AE0C27" w:rsidRDefault="00534B3B" w:rsidP="007D28E6">
      <w:pPr>
        <w:pStyle w:val="Style1"/>
      </w:pPr>
    </w:p>
    <w:p w14:paraId="701EDAF0" w14:textId="571786DB" w:rsidR="00534B3B" w:rsidRPr="00AE0C27" w:rsidRDefault="00534B3B" w:rsidP="00534B3B">
      <w:pPr>
        <w:pStyle w:val="Style1"/>
        <w:numPr>
          <w:ilvl w:val="0"/>
          <w:numId w:val="37"/>
        </w:numPr>
        <w:jc w:val="left"/>
        <w:rPr>
          <w:color w:val="0070C0"/>
        </w:rPr>
      </w:pPr>
      <w:bookmarkStart w:id="144" w:name="_Toc121427097"/>
      <w:r w:rsidRPr="00AE0C27">
        <w:rPr>
          <w:color w:val="0070C0"/>
        </w:rPr>
        <w:t>Shipping_Company Relation</w:t>
      </w:r>
      <w:bookmarkEnd w:id="144"/>
    </w:p>
    <w:p w14:paraId="437BE5ED" w14:textId="67743269" w:rsidR="00534B3B" w:rsidRPr="00AE0C27" w:rsidRDefault="00B82CB9" w:rsidP="00EE75DB">
      <w:pPr>
        <w:pStyle w:val="Style1"/>
        <w:ind w:left="720"/>
        <w:jc w:val="left"/>
      </w:pPr>
      <w:bookmarkStart w:id="145" w:name="_Toc121427098"/>
      <w:r w:rsidRPr="00AE0C27">
        <w:rPr>
          <w:noProof/>
          <w:u w:val="none"/>
        </w:rPr>
        <w:drawing>
          <wp:inline distT="0" distB="0" distL="0" distR="0" wp14:anchorId="203CA662" wp14:editId="738243E9">
            <wp:extent cx="4982451" cy="1143160"/>
            <wp:effectExtent l="0" t="0" r="889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30">
                      <a:extLst>
                        <a:ext uri="{28A0092B-C50C-407E-A947-70E740481C1C}">
                          <a14:useLocalDpi xmlns:a14="http://schemas.microsoft.com/office/drawing/2010/main" val="0"/>
                        </a:ext>
                      </a:extLst>
                    </a:blip>
                    <a:stretch>
                      <a:fillRect/>
                    </a:stretch>
                  </pic:blipFill>
                  <pic:spPr>
                    <a:xfrm>
                      <a:off x="0" y="0"/>
                      <a:ext cx="4982451" cy="1143160"/>
                    </a:xfrm>
                    <a:prstGeom prst="rect">
                      <a:avLst/>
                    </a:prstGeom>
                  </pic:spPr>
                </pic:pic>
              </a:graphicData>
            </a:graphic>
          </wp:inline>
        </w:drawing>
      </w:r>
      <w:bookmarkEnd w:id="145"/>
    </w:p>
    <w:p w14:paraId="0F80CCE2" w14:textId="77777777" w:rsidR="00534B3B" w:rsidRPr="00AE0C27" w:rsidRDefault="00534B3B" w:rsidP="00534B3B">
      <w:pPr>
        <w:pStyle w:val="Style1"/>
        <w:numPr>
          <w:ilvl w:val="0"/>
          <w:numId w:val="38"/>
        </w:numPr>
        <w:jc w:val="left"/>
        <w:rPr>
          <w:color w:val="auto"/>
          <w:sz w:val="28"/>
          <w:szCs w:val="28"/>
          <w:u w:val="none"/>
        </w:rPr>
      </w:pPr>
      <w:bookmarkStart w:id="146" w:name="_Toc121427099"/>
      <w:r w:rsidRPr="00AE0C27">
        <w:rPr>
          <w:color w:val="auto"/>
          <w:sz w:val="28"/>
          <w:szCs w:val="28"/>
          <w:u w:val="none"/>
        </w:rPr>
        <w:t>The following relation satisfies all the conditions of the 1NF because all attributes are single and atomic.</w:t>
      </w:r>
      <w:bookmarkEnd w:id="146"/>
      <w:r w:rsidRPr="00AE0C27">
        <w:rPr>
          <w:color w:val="auto"/>
          <w:sz w:val="28"/>
          <w:szCs w:val="28"/>
          <w:u w:val="none"/>
        </w:rPr>
        <w:t xml:space="preserve"> </w:t>
      </w:r>
    </w:p>
    <w:p w14:paraId="5B40B212" w14:textId="6FAB6EDA" w:rsidR="00534B3B" w:rsidRPr="00AE0C27" w:rsidRDefault="00534B3B" w:rsidP="00534B3B">
      <w:pPr>
        <w:pStyle w:val="Style1"/>
        <w:numPr>
          <w:ilvl w:val="0"/>
          <w:numId w:val="38"/>
        </w:numPr>
        <w:jc w:val="left"/>
        <w:rPr>
          <w:color w:val="auto"/>
          <w:sz w:val="28"/>
          <w:szCs w:val="28"/>
          <w:u w:val="none"/>
        </w:rPr>
      </w:pPr>
      <w:bookmarkStart w:id="147" w:name="_Toc121427100"/>
      <w:r w:rsidRPr="00AE0C27">
        <w:rPr>
          <w:color w:val="auto"/>
          <w:sz w:val="28"/>
          <w:szCs w:val="28"/>
          <w:u w:val="none"/>
        </w:rPr>
        <w:t>The following relation satisfies all the conditions of the 2NF because it satisfies the 1NF and all non-prime attributes are fully functional dependent on the primary key Name.</w:t>
      </w:r>
      <w:bookmarkEnd w:id="147"/>
    </w:p>
    <w:p w14:paraId="5BFC50AD" w14:textId="0D2A6E53" w:rsidR="00534B3B" w:rsidRPr="00AE0C27" w:rsidRDefault="00534B3B" w:rsidP="00534B3B">
      <w:pPr>
        <w:pStyle w:val="Style1"/>
        <w:numPr>
          <w:ilvl w:val="0"/>
          <w:numId w:val="38"/>
        </w:numPr>
        <w:jc w:val="left"/>
        <w:rPr>
          <w:color w:val="auto"/>
          <w:sz w:val="28"/>
          <w:szCs w:val="28"/>
          <w:u w:val="none"/>
        </w:rPr>
      </w:pPr>
      <w:bookmarkStart w:id="148" w:name="_Toc121427101"/>
      <w:r w:rsidRPr="00AE0C27">
        <w:rPr>
          <w:color w:val="auto"/>
          <w:sz w:val="28"/>
          <w:szCs w:val="28"/>
          <w:u w:val="none"/>
        </w:rPr>
        <w:t>The following relation satisfies all the conditions of 3NF because it satisfies the 2NF and there is no non-prime attribute that is transitively dependent on the primary key Name.</w:t>
      </w:r>
      <w:bookmarkEnd w:id="148"/>
    </w:p>
    <w:p w14:paraId="79AFEB83" w14:textId="2079D0BF" w:rsidR="00534B3B" w:rsidRPr="00AE0C27" w:rsidRDefault="00534B3B" w:rsidP="00534B3B">
      <w:pPr>
        <w:pStyle w:val="Style1"/>
        <w:numPr>
          <w:ilvl w:val="0"/>
          <w:numId w:val="38"/>
        </w:numPr>
        <w:jc w:val="left"/>
        <w:rPr>
          <w:color w:val="auto"/>
          <w:sz w:val="28"/>
          <w:szCs w:val="28"/>
          <w:u w:val="none"/>
        </w:rPr>
      </w:pPr>
      <w:bookmarkStart w:id="149" w:name="_Toc121427102"/>
      <w:r w:rsidRPr="00AE0C27">
        <w:rPr>
          <w:color w:val="auto"/>
          <w:sz w:val="28"/>
          <w:szCs w:val="28"/>
          <w:u w:val="none"/>
        </w:rPr>
        <w:t xml:space="preserve">The following relation satisfies all the conditions of the BCNF because it satisfies the 3NF and there exists no functional dependency X </w:t>
      </w:r>
      <w:r w:rsidR="004C05ED" w:rsidRPr="00AE0C27">
        <w:rPr>
          <w:color w:val="auto"/>
          <w:sz w:val="28"/>
          <w:szCs w:val="28"/>
          <w:u w:val="none"/>
        </w:rPr>
        <w:sym w:font="Wingdings" w:char="F0E0"/>
      </w:r>
      <w:r w:rsidRPr="00AE0C27">
        <w:rPr>
          <w:color w:val="auto"/>
          <w:sz w:val="28"/>
          <w:szCs w:val="28"/>
          <w:u w:val="none"/>
        </w:rPr>
        <w:t xml:space="preserve"> A where  is not a superkey and A is not a prime attribute.</w:t>
      </w:r>
      <w:bookmarkEnd w:id="149"/>
    </w:p>
    <w:p w14:paraId="1C414856" w14:textId="77777777" w:rsidR="00534B3B" w:rsidRPr="00AE0C27" w:rsidRDefault="00534B3B" w:rsidP="00534B3B">
      <w:pPr>
        <w:pStyle w:val="Style1"/>
        <w:jc w:val="left"/>
      </w:pPr>
    </w:p>
    <w:p w14:paraId="7ADA3B21" w14:textId="7C49F3CB" w:rsidR="00B330EB" w:rsidRPr="00AE0C27" w:rsidRDefault="00B330EB" w:rsidP="007D28E6">
      <w:pPr>
        <w:pStyle w:val="Style1"/>
      </w:pPr>
    </w:p>
    <w:p w14:paraId="3C1AACBB" w14:textId="77777777" w:rsidR="004C05ED" w:rsidRPr="00AE0C27" w:rsidRDefault="004C05ED" w:rsidP="007D28E6">
      <w:pPr>
        <w:pStyle w:val="Style1"/>
      </w:pPr>
    </w:p>
    <w:p w14:paraId="30CB9960" w14:textId="50F131F0" w:rsidR="00B330EB" w:rsidRPr="00AE0C27" w:rsidRDefault="00B330EB" w:rsidP="00C225C8">
      <w:pPr>
        <w:pStyle w:val="Style1"/>
        <w:numPr>
          <w:ilvl w:val="0"/>
          <w:numId w:val="37"/>
        </w:numPr>
        <w:jc w:val="left"/>
        <w:rPr>
          <w:color w:val="0070C0"/>
        </w:rPr>
      </w:pPr>
      <w:bookmarkStart w:id="150" w:name="_Toc121427103"/>
      <w:r w:rsidRPr="00AE0C27">
        <w:rPr>
          <w:color w:val="0070C0"/>
        </w:rPr>
        <w:t>Security Company Relation</w:t>
      </w:r>
      <w:bookmarkEnd w:id="150"/>
    </w:p>
    <w:p w14:paraId="455ACFF0" w14:textId="28923F56" w:rsidR="00B330EB" w:rsidRPr="00AE0C27" w:rsidRDefault="00B330EB" w:rsidP="00B330EB">
      <w:pPr>
        <w:pStyle w:val="Style1"/>
        <w:jc w:val="left"/>
      </w:pPr>
      <w:bookmarkStart w:id="151" w:name="_Toc121427104"/>
      <w:r w:rsidRPr="00AE0C27">
        <w:rPr>
          <w:noProof/>
          <w:u w:val="none"/>
        </w:rPr>
        <w:drawing>
          <wp:anchor distT="0" distB="0" distL="114300" distR="114300" simplePos="0" relativeHeight="251767808" behindDoc="0" locked="0" layoutInCell="1" allowOverlap="1" wp14:anchorId="0D948363" wp14:editId="1C1E5D54">
            <wp:simplePos x="0" y="0"/>
            <wp:positionH relativeFrom="column">
              <wp:posOffset>713064</wp:posOffset>
            </wp:positionH>
            <wp:positionV relativeFrom="page">
              <wp:posOffset>1560352</wp:posOffset>
            </wp:positionV>
            <wp:extent cx="4671060" cy="1098550"/>
            <wp:effectExtent l="0" t="0" r="0" b="635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31">
                      <a:extLst>
                        <a:ext uri="{28A0092B-C50C-407E-A947-70E740481C1C}">
                          <a14:useLocalDpi xmlns:a14="http://schemas.microsoft.com/office/drawing/2010/main" val="0"/>
                        </a:ext>
                      </a:extLst>
                    </a:blip>
                    <a:stretch>
                      <a:fillRect/>
                    </a:stretch>
                  </pic:blipFill>
                  <pic:spPr>
                    <a:xfrm>
                      <a:off x="0" y="0"/>
                      <a:ext cx="4671060" cy="1098550"/>
                    </a:xfrm>
                    <a:prstGeom prst="rect">
                      <a:avLst/>
                    </a:prstGeom>
                  </pic:spPr>
                </pic:pic>
              </a:graphicData>
            </a:graphic>
            <wp14:sizeRelH relativeFrom="margin">
              <wp14:pctWidth>0</wp14:pctWidth>
            </wp14:sizeRelH>
            <wp14:sizeRelV relativeFrom="margin">
              <wp14:pctHeight>0</wp14:pctHeight>
            </wp14:sizeRelV>
          </wp:anchor>
        </w:drawing>
      </w:r>
      <w:bookmarkEnd w:id="151"/>
    </w:p>
    <w:p w14:paraId="0D7EF143" w14:textId="77777777" w:rsidR="00B330EB" w:rsidRPr="00AE0C27" w:rsidRDefault="00B330EB" w:rsidP="00B330EB">
      <w:pPr>
        <w:pStyle w:val="Style1"/>
        <w:numPr>
          <w:ilvl w:val="0"/>
          <w:numId w:val="38"/>
        </w:numPr>
        <w:jc w:val="left"/>
        <w:rPr>
          <w:color w:val="auto"/>
          <w:sz w:val="28"/>
          <w:szCs w:val="28"/>
          <w:u w:val="none"/>
        </w:rPr>
      </w:pPr>
      <w:bookmarkStart w:id="152" w:name="_Toc121427105"/>
      <w:r w:rsidRPr="00AE0C27">
        <w:rPr>
          <w:color w:val="auto"/>
          <w:sz w:val="28"/>
          <w:szCs w:val="28"/>
          <w:u w:val="none"/>
        </w:rPr>
        <w:t>The following relation satisfies all the conditions of the 1NF because all attributes are single and atomic.</w:t>
      </w:r>
      <w:bookmarkEnd w:id="152"/>
      <w:r w:rsidRPr="00AE0C27">
        <w:rPr>
          <w:color w:val="auto"/>
          <w:sz w:val="28"/>
          <w:szCs w:val="28"/>
          <w:u w:val="none"/>
        </w:rPr>
        <w:t xml:space="preserve"> </w:t>
      </w:r>
    </w:p>
    <w:p w14:paraId="59FA4100" w14:textId="7DA30703" w:rsidR="00B330EB" w:rsidRPr="00AE0C27" w:rsidRDefault="00B330EB" w:rsidP="00B330EB">
      <w:pPr>
        <w:pStyle w:val="Style1"/>
        <w:numPr>
          <w:ilvl w:val="0"/>
          <w:numId w:val="38"/>
        </w:numPr>
        <w:jc w:val="left"/>
        <w:rPr>
          <w:color w:val="auto"/>
          <w:sz w:val="28"/>
          <w:szCs w:val="28"/>
          <w:u w:val="none"/>
        </w:rPr>
      </w:pPr>
      <w:bookmarkStart w:id="153" w:name="_Toc121427106"/>
      <w:r w:rsidRPr="00AE0C27">
        <w:rPr>
          <w:color w:val="auto"/>
          <w:sz w:val="28"/>
          <w:szCs w:val="28"/>
          <w:u w:val="none"/>
        </w:rPr>
        <w:t>The following relation satisfies all the conditions of the 2NF because it satisfies the 1NF and all non-prime attributes are fully functional</w:t>
      </w:r>
      <w:r w:rsidR="00A37D2C" w:rsidRPr="00AE0C27">
        <w:rPr>
          <w:color w:val="auto"/>
          <w:sz w:val="28"/>
          <w:szCs w:val="28"/>
          <w:u w:val="none"/>
        </w:rPr>
        <w:t>ly</w:t>
      </w:r>
      <w:r w:rsidRPr="00AE0C27">
        <w:rPr>
          <w:color w:val="auto"/>
          <w:sz w:val="28"/>
          <w:szCs w:val="28"/>
          <w:u w:val="none"/>
        </w:rPr>
        <w:t xml:space="preserve"> dependent on the primary key Name.</w:t>
      </w:r>
      <w:bookmarkEnd w:id="153"/>
    </w:p>
    <w:p w14:paraId="709C7689" w14:textId="77777777" w:rsidR="00B330EB" w:rsidRPr="00AE0C27" w:rsidRDefault="00B330EB" w:rsidP="00B330EB">
      <w:pPr>
        <w:pStyle w:val="Style1"/>
        <w:numPr>
          <w:ilvl w:val="0"/>
          <w:numId w:val="38"/>
        </w:numPr>
        <w:jc w:val="left"/>
        <w:rPr>
          <w:color w:val="auto"/>
          <w:sz w:val="28"/>
          <w:szCs w:val="28"/>
          <w:u w:val="none"/>
        </w:rPr>
      </w:pPr>
      <w:bookmarkStart w:id="154" w:name="_Toc121427107"/>
      <w:r w:rsidRPr="00AE0C27">
        <w:rPr>
          <w:color w:val="auto"/>
          <w:sz w:val="28"/>
          <w:szCs w:val="28"/>
          <w:u w:val="none"/>
        </w:rPr>
        <w:t>The following relation satisfies all the conditions of 3NF because it satisfies the 2NF and there is no non-prime attribute that is transitively dependent on the primary key Name.</w:t>
      </w:r>
      <w:bookmarkEnd w:id="154"/>
    </w:p>
    <w:p w14:paraId="3D7C684C" w14:textId="4A823597" w:rsidR="00B330EB" w:rsidRPr="00AE0C27" w:rsidRDefault="00B330EB" w:rsidP="00B330EB">
      <w:pPr>
        <w:pStyle w:val="Style1"/>
        <w:numPr>
          <w:ilvl w:val="0"/>
          <w:numId w:val="38"/>
        </w:numPr>
        <w:jc w:val="left"/>
        <w:rPr>
          <w:color w:val="auto"/>
          <w:sz w:val="28"/>
          <w:szCs w:val="28"/>
          <w:u w:val="none"/>
        </w:rPr>
      </w:pPr>
      <w:bookmarkStart w:id="155" w:name="_Toc121427108"/>
      <w:r w:rsidRPr="00AE0C27">
        <w:rPr>
          <w:color w:val="auto"/>
          <w:sz w:val="28"/>
          <w:szCs w:val="28"/>
          <w:u w:val="none"/>
        </w:rPr>
        <w:t xml:space="preserve">The following relation satisfies all the conditions of the BCNF because it satisfies the 3NF and there exists no functional dependency X </w:t>
      </w:r>
      <w:r w:rsidR="001C1FD0" w:rsidRPr="00AE0C27">
        <w:rPr>
          <w:color w:val="auto"/>
          <w:sz w:val="28"/>
          <w:szCs w:val="28"/>
          <w:u w:val="none"/>
        </w:rPr>
        <w:sym w:font="Wingdings" w:char="F0E0"/>
      </w:r>
      <w:r w:rsidRPr="00AE0C27">
        <w:rPr>
          <w:color w:val="auto"/>
          <w:sz w:val="28"/>
          <w:szCs w:val="28"/>
          <w:u w:val="none"/>
        </w:rPr>
        <w:t xml:space="preserve"> A where </w:t>
      </w:r>
      <w:r w:rsidR="001C1FD0" w:rsidRPr="00AE0C27">
        <w:rPr>
          <w:color w:val="auto"/>
          <w:sz w:val="28"/>
          <w:szCs w:val="28"/>
          <w:u w:val="none"/>
        </w:rPr>
        <w:t>X</w:t>
      </w:r>
      <w:r w:rsidRPr="00AE0C27">
        <w:rPr>
          <w:color w:val="auto"/>
          <w:sz w:val="28"/>
          <w:szCs w:val="28"/>
          <w:u w:val="none"/>
        </w:rPr>
        <w:t xml:space="preserve"> is not a superkey and A is not a prime attribute.</w:t>
      </w:r>
      <w:bookmarkEnd w:id="155"/>
    </w:p>
    <w:p w14:paraId="2AB8B4AC" w14:textId="77777777" w:rsidR="00B330EB" w:rsidRPr="00AE0C27" w:rsidRDefault="00B330EB" w:rsidP="00B330EB">
      <w:pPr>
        <w:pStyle w:val="Style1"/>
        <w:jc w:val="left"/>
      </w:pPr>
    </w:p>
    <w:p w14:paraId="67F5D3E2" w14:textId="77777777" w:rsidR="00B330EB" w:rsidRPr="00AE0C27" w:rsidRDefault="00B330EB" w:rsidP="007D28E6">
      <w:pPr>
        <w:pStyle w:val="Style1"/>
      </w:pPr>
    </w:p>
    <w:p w14:paraId="2BC74345" w14:textId="77777777" w:rsidR="00744E91" w:rsidRPr="00AE0C27" w:rsidRDefault="00744E91" w:rsidP="007D28E6">
      <w:pPr>
        <w:pStyle w:val="Style1"/>
      </w:pPr>
    </w:p>
    <w:p w14:paraId="1C93BFE8" w14:textId="7801DB09" w:rsidR="00D219E5" w:rsidRPr="00AE0C27" w:rsidRDefault="00D219E5" w:rsidP="00D219E5">
      <w:pPr>
        <w:pStyle w:val="Style1"/>
        <w:numPr>
          <w:ilvl w:val="0"/>
          <w:numId w:val="37"/>
        </w:numPr>
        <w:jc w:val="left"/>
        <w:rPr>
          <w:color w:val="0070C0"/>
        </w:rPr>
      </w:pPr>
      <w:bookmarkStart w:id="156" w:name="_Toc121427109"/>
      <w:r w:rsidRPr="00AE0C27">
        <w:rPr>
          <w:color w:val="0070C0"/>
        </w:rPr>
        <w:t>Insurance Policy</w:t>
      </w:r>
      <w:bookmarkEnd w:id="156"/>
      <w:r w:rsidR="005842F7">
        <w:rPr>
          <w:color w:val="0070C0"/>
        </w:rPr>
        <w:t xml:space="preserve"> </w:t>
      </w:r>
      <w:r w:rsidR="006A7364">
        <w:rPr>
          <w:color w:val="0070C0"/>
        </w:rPr>
        <w:t>Relation</w:t>
      </w:r>
    </w:p>
    <w:p w14:paraId="563595E8" w14:textId="7A8DEFC5" w:rsidR="00D219E5" w:rsidRPr="00AE0C27" w:rsidRDefault="00D219E5" w:rsidP="00D219E5">
      <w:pPr>
        <w:pStyle w:val="Style1"/>
        <w:ind w:left="720"/>
        <w:jc w:val="left"/>
      </w:pPr>
      <w:bookmarkStart w:id="157" w:name="_Toc121427110"/>
      <w:r w:rsidRPr="00AE0C27">
        <w:rPr>
          <w:noProof/>
          <w:u w:val="none"/>
        </w:rPr>
        <w:drawing>
          <wp:inline distT="0" distB="0" distL="0" distR="0" wp14:anchorId="32345792" wp14:editId="26D9FCA8">
            <wp:extent cx="3945114" cy="11241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2">
                      <a:extLst>
                        <a:ext uri="{28A0092B-C50C-407E-A947-70E740481C1C}">
                          <a14:useLocalDpi xmlns:a14="http://schemas.microsoft.com/office/drawing/2010/main" val="0"/>
                        </a:ext>
                      </a:extLst>
                    </a:blip>
                    <a:stretch>
                      <a:fillRect/>
                    </a:stretch>
                  </pic:blipFill>
                  <pic:spPr>
                    <a:xfrm>
                      <a:off x="0" y="0"/>
                      <a:ext cx="3945114" cy="1124107"/>
                    </a:xfrm>
                    <a:prstGeom prst="rect">
                      <a:avLst/>
                    </a:prstGeom>
                  </pic:spPr>
                </pic:pic>
              </a:graphicData>
            </a:graphic>
          </wp:inline>
        </w:drawing>
      </w:r>
      <w:bookmarkEnd w:id="157"/>
    </w:p>
    <w:p w14:paraId="013609F3" w14:textId="77777777" w:rsidR="00552A62" w:rsidRPr="00AE0C27" w:rsidRDefault="00552A62" w:rsidP="00552A62">
      <w:pPr>
        <w:pStyle w:val="Style1"/>
        <w:numPr>
          <w:ilvl w:val="0"/>
          <w:numId w:val="38"/>
        </w:numPr>
        <w:jc w:val="left"/>
        <w:rPr>
          <w:color w:val="auto"/>
          <w:sz w:val="28"/>
          <w:szCs w:val="28"/>
          <w:u w:val="none"/>
        </w:rPr>
      </w:pPr>
      <w:bookmarkStart w:id="158" w:name="_Toc121427111"/>
      <w:r w:rsidRPr="00AE0C27">
        <w:rPr>
          <w:color w:val="auto"/>
          <w:sz w:val="28"/>
          <w:szCs w:val="28"/>
          <w:u w:val="none"/>
        </w:rPr>
        <w:t>The following relation satisfies all the conditions of the 1NF because all attributes are single and atomic.</w:t>
      </w:r>
      <w:bookmarkEnd w:id="158"/>
      <w:r w:rsidRPr="00AE0C27">
        <w:rPr>
          <w:color w:val="auto"/>
          <w:sz w:val="28"/>
          <w:szCs w:val="28"/>
          <w:u w:val="none"/>
        </w:rPr>
        <w:t xml:space="preserve"> </w:t>
      </w:r>
    </w:p>
    <w:p w14:paraId="11286D3F" w14:textId="0E848019" w:rsidR="00552A62" w:rsidRPr="00AE0C27" w:rsidRDefault="00552A62" w:rsidP="00552A62">
      <w:pPr>
        <w:pStyle w:val="Style1"/>
        <w:numPr>
          <w:ilvl w:val="0"/>
          <w:numId w:val="38"/>
        </w:numPr>
        <w:jc w:val="left"/>
        <w:rPr>
          <w:color w:val="auto"/>
          <w:sz w:val="28"/>
          <w:szCs w:val="28"/>
          <w:u w:val="none"/>
        </w:rPr>
      </w:pPr>
      <w:bookmarkStart w:id="159" w:name="_Toc121427112"/>
      <w:r w:rsidRPr="00AE0C27">
        <w:rPr>
          <w:color w:val="auto"/>
          <w:sz w:val="28"/>
          <w:szCs w:val="28"/>
          <w:u w:val="none"/>
        </w:rPr>
        <w:t>The following relation satisfies all the conditions of the 2NF because it satisfies the 1NF and all non-prime attributes are fully functional</w:t>
      </w:r>
      <w:r w:rsidR="00895FE6" w:rsidRPr="00AE0C27">
        <w:rPr>
          <w:color w:val="auto"/>
          <w:sz w:val="28"/>
          <w:szCs w:val="28"/>
          <w:u w:val="none"/>
        </w:rPr>
        <w:t>ly</w:t>
      </w:r>
      <w:r w:rsidRPr="00AE0C27">
        <w:rPr>
          <w:color w:val="auto"/>
          <w:sz w:val="28"/>
          <w:szCs w:val="28"/>
          <w:u w:val="none"/>
        </w:rPr>
        <w:t xml:space="preserve"> dependent on the primary key </w:t>
      </w:r>
      <w:r w:rsidR="00743E3D" w:rsidRPr="00AE0C27">
        <w:rPr>
          <w:color w:val="auto"/>
          <w:sz w:val="28"/>
          <w:szCs w:val="28"/>
          <w:u w:val="none"/>
        </w:rPr>
        <w:t>Insurance_Id</w:t>
      </w:r>
      <w:r w:rsidRPr="00AE0C27">
        <w:rPr>
          <w:color w:val="auto"/>
          <w:sz w:val="28"/>
          <w:szCs w:val="28"/>
          <w:u w:val="none"/>
        </w:rPr>
        <w:t>.</w:t>
      </w:r>
      <w:bookmarkEnd w:id="159"/>
    </w:p>
    <w:p w14:paraId="56F3C5AE" w14:textId="060DF9D5" w:rsidR="00552A62" w:rsidRPr="00AE0C27" w:rsidRDefault="00552A62" w:rsidP="00552A62">
      <w:pPr>
        <w:pStyle w:val="Style1"/>
        <w:numPr>
          <w:ilvl w:val="0"/>
          <w:numId w:val="38"/>
        </w:numPr>
        <w:jc w:val="left"/>
        <w:rPr>
          <w:color w:val="auto"/>
          <w:sz w:val="28"/>
          <w:szCs w:val="28"/>
          <w:u w:val="none"/>
        </w:rPr>
      </w:pPr>
      <w:bookmarkStart w:id="160" w:name="_Toc121427113"/>
      <w:r w:rsidRPr="00AE0C27">
        <w:rPr>
          <w:color w:val="auto"/>
          <w:sz w:val="28"/>
          <w:szCs w:val="28"/>
          <w:u w:val="none"/>
        </w:rPr>
        <w:t>The following relation satisfies all the conditions of 3NF because it satisfies the 2NF and there is no non-prime attribute that is transitively dependent on the primary key</w:t>
      </w:r>
      <w:r w:rsidR="00743E3D" w:rsidRPr="00AE0C27">
        <w:rPr>
          <w:color w:val="auto"/>
          <w:sz w:val="28"/>
          <w:szCs w:val="28"/>
          <w:u w:val="none"/>
        </w:rPr>
        <w:t xml:space="preserve"> Insurance_Id</w:t>
      </w:r>
      <w:r w:rsidRPr="00AE0C27">
        <w:rPr>
          <w:color w:val="auto"/>
          <w:sz w:val="28"/>
          <w:szCs w:val="28"/>
          <w:u w:val="none"/>
        </w:rPr>
        <w:t>.</w:t>
      </w:r>
      <w:bookmarkEnd w:id="160"/>
    </w:p>
    <w:p w14:paraId="60F3879A" w14:textId="7A7630D6" w:rsidR="00552A62" w:rsidRPr="00AE0C27" w:rsidRDefault="00552A62" w:rsidP="00552A62">
      <w:pPr>
        <w:pStyle w:val="Style1"/>
        <w:numPr>
          <w:ilvl w:val="0"/>
          <w:numId w:val="38"/>
        </w:numPr>
        <w:jc w:val="left"/>
        <w:rPr>
          <w:color w:val="auto"/>
          <w:sz w:val="28"/>
          <w:szCs w:val="28"/>
          <w:u w:val="none"/>
        </w:rPr>
      </w:pPr>
      <w:bookmarkStart w:id="161" w:name="_Toc121427114"/>
      <w:r w:rsidRPr="00AE0C27">
        <w:rPr>
          <w:color w:val="auto"/>
          <w:sz w:val="28"/>
          <w:szCs w:val="28"/>
          <w:u w:val="none"/>
        </w:rPr>
        <w:t xml:space="preserve">The following relation satisfies all the conditions of the BCNF because it satisfies the 3NF and there exists no functional dependency X </w:t>
      </w:r>
      <w:r w:rsidR="00DA6F0C" w:rsidRPr="00AE0C27">
        <w:rPr>
          <w:color w:val="auto"/>
          <w:sz w:val="28"/>
          <w:szCs w:val="28"/>
          <w:u w:val="none"/>
        </w:rPr>
        <w:sym w:font="Wingdings" w:char="F0E0"/>
      </w:r>
      <w:r w:rsidRPr="00AE0C27">
        <w:rPr>
          <w:color w:val="auto"/>
          <w:sz w:val="28"/>
          <w:szCs w:val="28"/>
          <w:u w:val="none"/>
        </w:rPr>
        <w:t xml:space="preserve"> A where </w:t>
      </w:r>
      <w:r w:rsidR="00DA6F0C" w:rsidRPr="00AE0C27">
        <w:rPr>
          <w:color w:val="auto"/>
          <w:sz w:val="28"/>
          <w:szCs w:val="28"/>
          <w:u w:val="none"/>
        </w:rPr>
        <w:t>X</w:t>
      </w:r>
      <w:r w:rsidRPr="00AE0C27">
        <w:rPr>
          <w:color w:val="auto"/>
          <w:sz w:val="28"/>
          <w:szCs w:val="28"/>
          <w:u w:val="none"/>
        </w:rPr>
        <w:t xml:space="preserve"> is not a superkey and A is not a prime attribute.</w:t>
      </w:r>
      <w:bookmarkEnd w:id="161"/>
    </w:p>
    <w:p w14:paraId="0F9F8D6A" w14:textId="77777777" w:rsidR="00D219E5" w:rsidRPr="00AE0C27" w:rsidRDefault="00D219E5" w:rsidP="00552A62">
      <w:pPr>
        <w:pStyle w:val="Style1"/>
        <w:jc w:val="left"/>
      </w:pPr>
    </w:p>
    <w:p w14:paraId="40C5DF15" w14:textId="77777777" w:rsidR="00A7751E" w:rsidRPr="00AE0C27" w:rsidRDefault="00A7751E" w:rsidP="007D28E6">
      <w:pPr>
        <w:pStyle w:val="Style1"/>
      </w:pPr>
    </w:p>
    <w:p w14:paraId="20D33243" w14:textId="77777777" w:rsidR="00A7751E" w:rsidRPr="00AE0C27" w:rsidRDefault="00A7751E" w:rsidP="007D28E6">
      <w:pPr>
        <w:pStyle w:val="Style1"/>
      </w:pPr>
    </w:p>
    <w:p w14:paraId="52E87DB6" w14:textId="7A6314EB" w:rsidR="00A7751E" w:rsidRPr="00AE0C27" w:rsidRDefault="00A7751E" w:rsidP="00A7751E">
      <w:pPr>
        <w:pStyle w:val="Style1"/>
        <w:numPr>
          <w:ilvl w:val="0"/>
          <w:numId w:val="37"/>
        </w:numPr>
        <w:jc w:val="left"/>
        <w:rPr>
          <w:color w:val="0070C0"/>
        </w:rPr>
      </w:pPr>
      <w:bookmarkStart w:id="162" w:name="_Toc121427115"/>
      <w:r w:rsidRPr="00AE0C27">
        <w:rPr>
          <w:color w:val="0070C0"/>
        </w:rPr>
        <w:t>Dependent Relation</w:t>
      </w:r>
      <w:bookmarkEnd w:id="162"/>
      <w:r w:rsidRPr="00AE0C27">
        <w:rPr>
          <w:color w:val="0070C0"/>
        </w:rPr>
        <w:t xml:space="preserve"> </w:t>
      </w:r>
    </w:p>
    <w:p w14:paraId="2AE1CE3E" w14:textId="27DA03BF" w:rsidR="00A7751E" w:rsidRPr="00AE0C27" w:rsidRDefault="00A7751E" w:rsidP="00A7751E">
      <w:pPr>
        <w:pStyle w:val="Style1"/>
        <w:ind w:left="720"/>
        <w:jc w:val="left"/>
        <w:rPr>
          <w:b/>
          <w:bCs/>
          <w:color w:val="auto"/>
        </w:rPr>
      </w:pPr>
      <w:bookmarkStart w:id="163" w:name="_Toc121427116"/>
      <w:r w:rsidRPr="00AE0C27">
        <w:rPr>
          <w:b/>
          <w:bCs/>
          <w:noProof/>
          <w:color w:val="auto"/>
          <w:u w:val="none"/>
        </w:rPr>
        <w:drawing>
          <wp:inline distT="0" distB="0" distL="0" distR="0" wp14:anchorId="6D231F0A" wp14:editId="71CE8715">
            <wp:extent cx="5428160" cy="1065402"/>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3">
                      <a:extLst>
                        <a:ext uri="{28A0092B-C50C-407E-A947-70E740481C1C}">
                          <a14:useLocalDpi xmlns:a14="http://schemas.microsoft.com/office/drawing/2010/main" val="0"/>
                        </a:ext>
                      </a:extLst>
                    </a:blip>
                    <a:stretch>
                      <a:fillRect/>
                    </a:stretch>
                  </pic:blipFill>
                  <pic:spPr>
                    <a:xfrm>
                      <a:off x="0" y="0"/>
                      <a:ext cx="5434282" cy="1066604"/>
                    </a:xfrm>
                    <a:prstGeom prst="rect">
                      <a:avLst/>
                    </a:prstGeom>
                  </pic:spPr>
                </pic:pic>
              </a:graphicData>
            </a:graphic>
          </wp:inline>
        </w:drawing>
      </w:r>
      <w:bookmarkEnd w:id="163"/>
    </w:p>
    <w:p w14:paraId="76C54E2D" w14:textId="77777777" w:rsidR="00A7751E" w:rsidRPr="00AE0C27" w:rsidRDefault="00A7751E" w:rsidP="000F55C9">
      <w:pPr>
        <w:pStyle w:val="Style1"/>
        <w:numPr>
          <w:ilvl w:val="0"/>
          <w:numId w:val="38"/>
        </w:numPr>
        <w:jc w:val="left"/>
        <w:rPr>
          <w:color w:val="auto"/>
          <w:sz w:val="28"/>
          <w:szCs w:val="28"/>
          <w:u w:val="none"/>
        </w:rPr>
      </w:pPr>
      <w:bookmarkStart w:id="164" w:name="_Toc121427117"/>
      <w:r w:rsidRPr="00AE0C27">
        <w:rPr>
          <w:color w:val="auto"/>
          <w:sz w:val="28"/>
          <w:szCs w:val="28"/>
          <w:u w:val="none"/>
        </w:rPr>
        <w:t>The following relation satisfies all the conditions of the 1NF because all attributes are single and atomic.</w:t>
      </w:r>
      <w:bookmarkEnd w:id="164"/>
      <w:r w:rsidRPr="00AE0C27">
        <w:rPr>
          <w:color w:val="auto"/>
          <w:sz w:val="28"/>
          <w:szCs w:val="28"/>
          <w:u w:val="none"/>
        </w:rPr>
        <w:t xml:space="preserve"> </w:t>
      </w:r>
    </w:p>
    <w:p w14:paraId="0A54F921" w14:textId="63E8FA88" w:rsidR="00A7751E" w:rsidRPr="00AE0C27" w:rsidRDefault="00A7751E" w:rsidP="00A7751E">
      <w:pPr>
        <w:pStyle w:val="Style1"/>
        <w:numPr>
          <w:ilvl w:val="0"/>
          <w:numId w:val="38"/>
        </w:numPr>
        <w:jc w:val="left"/>
        <w:rPr>
          <w:color w:val="auto"/>
          <w:sz w:val="28"/>
          <w:szCs w:val="28"/>
          <w:u w:val="none"/>
        </w:rPr>
      </w:pPr>
      <w:bookmarkStart w:id="165" w:name="_Toc121427118"/>
      <w:r w:rsidRPr="00AE0C27">
        <w:rPr>
          <w:color w:val="auto"/>
          <w:sz w:val="28"/>
          <w:szCs w:val="28"/>
          <w:u w:val="none"/>
        </w:rPr>
        <w:t>The following relation satisfies all the conditions of the 2NF because it satisfies the 1NF and all non-prime attributes are fully functional dependent on the primary key</w:t>
      </w:r>
      <w:r w:rsidR="004D6282" w:rsidRPr="00AE0C27">
        <w:rPr>
          <w:color w:val="auto"/>
          <w:sz w:val="28"/>
          <w:szCs w:val="28"/>
          <w:u w:val="none"/>
        </w:rPr>
        <w:t xml:space="preserve"> {</w:t>
      </w:r>
      <w:r w:rsidR="00DD1767" w:rsidRPr="00AE0C27">
        <w:rPr>
          <w:color w:val="auto"/>
          <w:sz w:val="28"/>
          <w:szCs w:val="28"/>
          <w:u w:val="none"/>
        </w:rPr>
        <w:t xml:space="preserve">ESSN, </w:t>
      </w:r>
      <w:r w:rsidR="004D6282" w:rsidRPr="00AE0C27">
        <w:rPr>
          <w:color w:val="auto"/>
          <w:sz w:val="28"/>
          <w:szCs w:val="28"/>
          <w:u w:val="none"/>
        </w:rPr>
        <w:t>Name}</w:t>
      </w:r>
      <w:r w:rsidRPr="00AE0C27">
        <w:rPr>
          <w:color w:val="auto"/>
          <w:sz w:val="28"/>
          <w:szCs w:val="28"/>
          <w:u w:val="none"/>
        </w:rPr>
        <w:t>.</w:t>
      </w:r>
      <w:bookmarkEnd w:id="165"/>
    </w:p>
    <w:p w14:paraId="1CAF3477" w14:textId="237EC29C" w:rsidR="009B6B82" w:rsidRPr="00AE0C27" w:rsidRDefault="009B6B82" w:rsidP="00A7751E">
      <w:pPr>
        <w:pStyle w:val="Style1"/>
        <w:numPr>
          <w:ilvl w:val="0"/>
          <w:numId w:val="38"/>
        </w:numPr>
        <w:jc w:val="left"/>
        <w:rPr>
          <w:color w:val="auto"/>
          <w:sz w:val="28"/>
          <w:szCs w:val="28"/>
          <w:u w:val="none"/>
        </w:rPr>
      </w:pPr>
      <w:bookmarkStart w:id="166" w:name="_Toc121427119"/>
      <w:r w:rsidRPr="00AE0C27">
        <w:rPr>
          <w:color w:val="auto"/>
          <w:sz w:val="28"/>
          <w:szCs w:val="28"/>
          <w:u w:val="none"/>
        </w:rPr>
        <w:t xml:space="preserve">The following relation doesn’t satisfy all the conditions of 3NF. It satisfies the 2NF however, there is a functional dependency </w:t>
      </w:r>
      <w:r w:rsidR="00427AFA" w:rsidRPr="00AE0C27">
        <w:rPr>
          <w:color w:val="auto"/>
          <w:sz w:val="28"/>
          <w:szCs w:val="28"/>
          <w:u w:val="none"/>
        </w:rPr>
        <w:t xml:space="preserve">Relationship </w:t>
      </w:r>
      <w:r w:rsidR="00CF1851" w:rsidRPr="00AE0C27">
        <w:rPr>
          <w:color w:val="auto"/>
          <w:sz w:val="28"/>
          <w:szCs w:val="28"/>
          <w:u w:val="none"/>
        </w:rPr>
        <w:sym w:font="Wingdings" w:char="F0E0"/>
      </w:r>
      <w:r w:rsidRPr="00AE0C27">
        <w:rPr>
          <w:color w:val="auto"/>
          <w:sz w:val="28"/>
          <w:szCs w:val="28"/>
          <w:u w:val="none"/>
        </w:rPr>
        <w:t xml:space="preserve"> </w:t>
      </w:r>
      <w:r w:rsidR="00C321B2" w:rsidRPr="00AE0C27">
        <w:rPr>
          <w:color w:val="auto"/>
          <w:sz w:val="28"/>
          <w:szCs w:val="28"/>
          <w:u w:val="none"/>
        </w:rPr>
        <w:t>Sex</w:t>
      </w:r>
      <w:r w:rsidRPr="00AE0C27">
        <w:rPr>
          <w:color w:val="auto"/>
          <w:sz w:val="28"/>
          <w:szCs w:val="28"/>
          <w:u w:val="none"/>
        </w:rPr>
        <w:t xml:space="preserve"> where neither</w:t>
      </w:r>
      <w:r w:rsidR="00A1233F" w:rsidRPr="00AE0C27">
        <w:rPr>
          <w:color w:val="auto"/>
          <w:sz w:val="28"/>
          <w:szCs w:val="28"/>
          <w:u w:val="none"/>
        </w:rPr>
        <w:t xml:space="preserve"> Relationship</w:t>
      </w:r>
      <w:r w:rsidRPr="00AE0C27">
        <w:rPr>
          <w:color w:val="auto"/>
          <w:sz w:val="28"/>
          <w:szCs w:val="28"/>
          <w:u w:val="none"/>
        </w:rPr>
        <w:t xml:space="preserve"> is a superkey nor</w:t>
      </w:r>
      <w:r w:rsidR="00A1233F" w:rsidRPr="00AE0C27">
        <w:rPr>
          <w:color w:val="auto"/>
          <w:sz w:val="28"/>
          <w:szCs w:val="28"/>
          <w:u w:val="none"/>
        </w:rPr>
        <w:t xml:space="preserve"> Sex</w:t>
      </w:r>
      <w:r w:rsidRPr="00AE0C27">
        <w:rPr>
          <w:color w:val="auto"/>
          <w:sz w:val="28"/>
          <w:szCs w:val="28"/>
          <w:u w:val="none"/>
        </w:rPr>
        <w:t xml:space="preserve"> is a prim</w:t>
      </w:r>
      <w:r w:rsidR="00CF1851" w:rsidRPr="00AE0C27">
        <w:rPr>
          <w:color w:val="auto"/>
          <w:sz w:val="28"/>
          <w:szCs w:val="28"/>
          <w:u w:val="none"/>
        </w:rPr>
        <w:t>e attribute</w:t>
      </w:r>
      <w:r w:rsidRPr="00AE0C27">
        <w:rPr>
          <w:color w:val="auto"/>
          <w:sz w:val="28"/>
          <w:szCs w:val="28"/>
          <w:u w:val="none"/>
        </w:rPr>
        <w:t>. Thus, further decomposition is needed</w:t>
      </w:r>
      <w:r w:rsidR="0011605D" w:rsidRPr="00AE0C27">
        <w:rPr>
          <w:color w:val="auto"/>
          <w:sz w:val="28"/>
          <w:szCs w:val="28"/>
          <w:u w:val="none"/>
        </w:rPr>
        <w:t>.</w:t>
      </w:r>
      <w:bookmarkEnd w:id="166"/>
    </w:p>
    <w:p w14:paraId="50FCB110" w14:textId="4C7081F2" w:rsidR="0077066D" w:rsidRPr="00AE0C27" w:rsidRDefault="0077066D" w:rsidP="0077066D">
      <w:pPr>
        <w:pStyle w:val="Style1"/>
        <w:ind w:left="720"/>
        <w:jc w:val="left"/>
        <w:rPr>
          <w:color w:val="auto"/>
          <w:sz w:val="28"/>
          <w:szCs w:val="28"/>
          <w:u w:val="none"/>
        </w:rPr>
      </w:pPr>
      <w:bookmarkStart w:id="167" w:name="_Toc121427120"/>
      <w:r w:rsidRPr="00AE0C27">
        <w:rPr>
          <w:noProof/>
          <w:color w:val="auto"/>
          <w:sz w:val="28"/>
          <w:szCs w:val="28"/>
          <w:u w:val="none"/>
        </w:rPr>
        <w:drawing>
          <wp:anchor distT="0" distB="0" distL="114300" distR="114300" simplePos="0" relativeHeight="251768832" behindDoc="0" locked="0" layoutInCell="1" allowOverlap="1" wp14:anchorId="53208843" wp14:editId="1BAE942A">
            <wp:simplePos x="0" y="0"/>
            <wp:positionH relativeFrom="column">
              <wp:posOffset>595618</wp:posOffset>
            </wp:positionH>
            <wp:positionV relativeFrom="page">
              <wp:posOffset>6350466</wp:posOffset>
            </wp:positionV>
            <wp:extent cx="4261485" cy="913765"/>
            <wp:effectExtent l="0" t="0" r="5715"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261485" cy="913765"/>
                    </a:xfrm>
                    <a:prstGeom prst="rect">
                      <a:avLst/>
                    </a:prstGeom>
                  </pic:spPr>
                </pic:pic>
              </a:graphicData>
            </a:graphic>
          </wp:anchor>
        </w:drawing>
      </w:r>
      <w:bookmarkEnd w:id="167"/>
    </w:p>
    <w:p w14:paraId="1335EDF2" w14:textId="3F131C97" w:rsidR="0077066D" w:rsidRPr="00AE0C27" w:rsidRDefault="0077066D" w:rsidP="0077066D">
      <w:pPr>
        <w:pStyle w:val="Style1"/>
        <w:ind w:left="720"/>
        <w:jc w:val="left"/>
        <w:rPr>
          <w:color w:val="auto"/>
          <w:sz w:val="28"/>
          <w:szCs w:val="28"/>
          <w:u w:val="none"/>
        </w:rPr>
      </w:pPr>
      <w:bookmarkStart w:id="168" w:name="_Toc121427121"/>
      <w:r w:rsidRPr="00AE0C27">
        <w:rPr>
          <w:noProof/>
          <w:color w:val="auto"/>
          <w:sz w:val="28"/>
          <w:szCs w:val="28"/>
          <w:u w:val="none"/>
        </w:rPr>
        <w:drawing>
          <wp:inline distT="0" distB="0" distL="0" distR="0" wp14:anchorId="5B3CA7BE" wp14:editId="3CE7574E">
            <wp:extent cx="2441197" cy="8585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69830" cy="868626"/>
                    </a:xfrm>
                    <a:prstGeom prst="rect">
                      <a:avLst/>
                    </a:prstGeom>
                  </pic:spPr>
                </pic:pic>
              </a:graphicData>
            </a:graphic>
          </wp:inline>
        </w:drawing>
      </w:r>
      <w:bookmarkEnd w:id="168"/>
    </w:p>
    <w:p w14:paraId="345D4525" w14:textId="241F7841" w:rsidR="00A7751E" w:rsidRPr="00AE0C27" w:rsidRDefault="006B6470" w:rsidP="007C42FC">
      <w:pPr>
        <w:pStyle w:val="Style1"/>
        <w:numPr>
          <w:ilvl w:val="0"/>
          <w:numId w:val="38"/>
        </w:numPr>
        <w:jc w:val="left"/>
        <w:rPr>
          <w:color w:val="auto"/>
          <w:sz w:val="28"/>
          <w:szCs w:val="28"/>
          <w:u w:val="none"/>
        </w:rPr>
      </w:pPr>
      <w:bookmarkStart w:id="169" w:name="_Toc121427122"/>
      <w:r w:rsidRPr="00AE0C27">
        <w:rPr>
          <w:color w:val="auto"/>
          <w:sz w:val="28"/>
          <w:szCs w:val="28"/>
          <w:u w:val="none"/>
        </w:rPr>
        <w:t>After decomposition, t</w:t>
      </w:r>
      <w:r w:rsidR="00A7751E" w:rsidRPr="00AE0C27">
        <w:rPr>
          <w:color w:val="auto"/>
          <w:sz w:val="28"/>
          <w:szCs w:val="28"/>
          <w:u w:val="none"/>
        </w:rPr>
        <w:t xml:space="preserve">he following relation satisfies all the conditions of the BCNF because it satisfies the 3NF and there exists no functional dependency X </w:t>
      </w:r>
      <w:r w:rsidR="0077066D" w:rsidRPr="00AE0C27">
        <w:rPr>
          <w:color w:val="auto"/>
          <w:sz w:val="28"/>
          <w:szCs w:val="28"/>
          <w:u w:val="none"/>
        </w:rPr>
        <w:sym w:font="Wingdings" w:char="F0E0"/>
      </w:r>
      <w:r w:rsidR="00A7751E" w:rsidRPr="00AE0C27">
        <w:rPr>
          <w:color w:val="auto"/>
          <w:sz w:val="28"/>
          <w:szCs w:val="28"/>
          <w:u w:val="none"/>
        </w:rPr>
        <w:t xml:space="preserve">A where </w:t>
      </w:r>
      <w:r w:rsidR="0077066D" w:rsidRPr="00AE0C27">
        <w:rPr>
          <w:color w:val="auto"/>
          <w:sz w:val="28"/>
          <w:szCs w:val="28"/>
          <w:u w:val="none"/>
        </w:rPr>
        <w:t>X</w:t>
      </w:r>
      <w:r w:rsidR="00A7751E" w:rsidRPr="00AE0C27">
        <w:rPr>
          <w:color w:val="auto"/>
          <w:sz w:val="28"/>
          <w:szCs w:val="28"/>
          <w:u w:val="none"/>
        </w:rPr>
        <w:t xml:space="preserve"> is not a superkey and A is not a prime attribute.</w:t>
      </w:r>
      <w:bookmarkEnd w:id="169"/>
    </w:p>
    <w:p w14:paraId="66551BF8" w14:textId="77777777" w:rsidR="007C42FC" w:rsidRPr="00AE0C27" w:rsidRDefault="007C42FC" w:rsidP="007C42FC">
      <w:pPr>
        <w:pStyle w:val="Style1"/>
        <w:ind w:left="720"/>
        <w:jc w:val="left"/>
        <w:rPr>
          <w:color w:val="auto"/>
          <w:sz w:val="28"/>
          <w:szCs w:val="28"/>
          <w:u w:val="none"/>
        </w:rPr>
      </w:pPr>
    </w:p>
    <w:p w14:paraId="521175AC" w14:textId="2825FCE1" w:rsidR="00F8061D" w:rsidRPr="00AE0C27" w:rsidRDefault="00946E20" w:rsidP="00F8061D">
      <w:pPr>
        <w:pStyle w:val="Style1"/>
        <w:numPr>
          <w:ilvl w:val="0"/>
          <w:numId w:val="37"/>
        </w:numPr>
        <w:jc w:val="left"/>
        <w:rPr>
          <w:color w:val="0070C0"/>
        </w:rPr>
      </w:pPr>
      <w:bookmarkStart w:id="170" w:name="_Toc121427123"/>
      <w:r w:rsidRPr="00AE0C27">
        <w:rPr>
          <w:color w:val="0070C0"/>
        </w:rPr>
        <w:t>Signs Relation</w:t>
      </w:r>
      <w:bookmarkEnd w:id="170"/>
    </w:p>
    <w:p w14:paraId="723AFE6A" w14:textId="4B74791F" w:rsidR="000232E0" w:rsidRPr="00AE0C27" w:rsidRDefault="0008052A" w:rsidP="007C42FC">
      <w:pPr>
        <w:pStyle w:val="Style1"/>
        <w:ind w:left="720"/>
        <w:jc w:val="left"/>
      </w:pPr>
      <w:bookmarkStart w:id="171" w:name="_Toc121427124"/>
      <w:r w:rsidRPr="00AE0C27">
        <w:rPr>
          <w:noProof/>
          <w:u w:val="none"/>
        </w:rPr>
        <w:drawing>
          <wp:inline distT="0" distB="0" distL="0" distR="0" wp14:anchorId="2F727549" wp14:editId="51BFF059">
            <wp:extent cx="3221373" cy="1000496"/>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36">
                      <a:extLst>
                        <a:ext uri="{28A0092B-C50C-407E-A947-70E740481C1C}">
                          <a14:useLocalDpi xmlns:a14="http://schemas.microsoft.com/office/drawing/2010/main" val="0"/>
                        </a:ext>
                      </a:extLst>
                    </a:blip>
                    <a:stretch>
                      <a:fillRect/>
                    </a:stretch>
                  </pic:blipFill>
                  <pic:spPr>
                    <a:xfrm>
                      <a:off x="0" y="0"/>
                      <a:ext cx="3232331" cy="1003899"/>
                    </a:xfrm>
                    <a:prstGeom prst="rect">
                      <a:avLst/>
                    </a:prstGeom>
                  </pic:spPr>
                </pic:pic>
              </a:graphicData>
            </a:graphic>
          </wp:inline>
        </w:drawing>
      </w:r>
      <w:bookmarkEnd w:id="171"/>
    </w:p>
    <w:p w14:paraId="11EA8D1F" w14:textId="77777777" w:rsidR="00890901" w:rsidRPr="00AE0C27" w:rsidRDefault="00890901" w:rsidP="00890901">
      <w:pPr>
        <w:pStyle w:val="Style1"/>
        <w:numPr>
          <w:ilvl w:val="0"/>
          <w:numId w:val="38"/>
        </w:numPr>
        <w:jc w:val="left"/>
        <w:rPr>
          <w:color w:val="auto"/>
          <w:sz w:val="28"/>
          <w:szCs w:val="28"/>
          <w:u w:val="none"/>
        </w:rPr>
      </w:pPr>
      <w:bookmarkStart w:id="172" w:name="_Toc121427125"/>
      <w:r w:rsidRPr="00AE0C27">
        <w:rPr>
          <w:color w:val="auto"/>
          <w:sz w:val="28"/>
          <w:szCs w:val="28"/>
          <w:u w:val="none"/>
        </w:rPr>
        <w:t>The following relation satisfies all the conditions of the 1NF because all attributes are single and atomic.</w:t>
      </w:r>
      <w:bookmarkEnd w:id="172"/>
      <w:r w:rsidRPr="00AE0C27">
        <w:rPr>
          <w:color w:val="auto"/>
          <w:sz w:val="28"/>
          <w:szCs w:val="28"/>
          <w:u w:val="none"/>
        </w:rPr>
        <w:t xml:space="preserve"> </w:t>
      </w:r>
    </w:p>
    <w:p w14:paraId="6E34982E" w14:textId="01CCF403" w:rsidR="00890901" w:rsidRPr="00AE0C27" w:rsidRDefault="00890901" w:rsidP="00890901">
      <w:pPr>
        <w:pStyle w:val="Style1"/>
        <w:numPr>
          <w:ilvl w:val="0"/>
          <w:numId w:val="38"/>
        </w:numPr>
        <w:jc w:val="left"/>
        <w:rPr>
          <w:color w:val="auto"/>
          <w:sz w:val="28"/>
          <w:szCs w:val="28"/>
          <w:u w:val="none"/>
        </w:rPr>
      </w:pPr>
      <w:bookmarkStart w:id="173" w:name="_Toc121427126"/>
      <w:r w:rsidRPr="00AE0C27">
        <w:rPr>
          <w:color w:val="auto"/>
          <w:sz w:val="28"/>
          <w:szCs w:val="28"/>
          <w:u w:val="none"/>
        </w:rPr>
        <w:t xml:space="preserve">The following relation </w:t>
      </w:r>
      <w:r w:rsidR="0074599B" w:rsidRPr="00AE0C27">
        <w:rPr>
          <w:color w:val="auto"/>
          <w:sz w:val="28"/>
          <w:szCs w:val="28"/>
          <w:u w:val="none"/>
        </w:rPr>
        <w:t>doesn’t satisfy</w:t>
      </w:r>
      <w:r w:rsidRPr="00AE0C27">
        <w:rPr>
          <w:color w:val="auto"/>
          <w:sz w:val="28"/>
          <w:szCs w:val="28"/>
          <w:u w:val="none"/>
        </w:rPr>
        <w:t xml:space="preserve"> all the conditions of the 2NF because </w:t>
      </w:r>
      <w:r w:rsidR="0074599B" w:rsidRPr="00AE0C27">
        <w:rPr>
          <w:color w:val="auto"/>
          <w:sz w:val="28"/>
          <w:szCs w:val="28"/>
          <w:u w:val="none"/>
        </w:rPr>
        <w:t xml:space="preserve">not all </w:t>
      </w:r>
      <w:r w:rsidRPr="00AE0C27">
        <w:rPr>
          <w:color w:val="auto"/>
          <w:sz w:val="28"/>
          <w:szCs w:val="28"/>
          <w:u w:val="none"/>
        </w:rPr>
        <w:t>non-prime attributes are fully functional</w:t>
      </w:r>
      <w:r w:rsidR="007C42FC" w:rsidRPr="00AE0C27">
        <w:rPr>
          <w:color w:val="auto"/>
          <w:sz w:val="28"/>
          <w:szCs w:val="28"/>
          <w:u w:val="none"/>
        </w:rPr>
        <w:t>ly</w:t>
      </w:r>
      <w:r w:rsidRPr="00AE0C27">
        <w:rPr>
          <w:color w:val="auto"/>
          <w:sz w:val="28"/>
          <w:szCs w:val="28"/>
          <w:u w:val="none"/>
        </w:rPr>
        <w:t xml:space="preserve"> dependent on the primary key </w:t>
      </w:r>
      <w:r w:rsidR="0074599B" w:rsidRPr="00AE0C27">
        <w:rPr>
          <w:color w:val="auto"/>
          <w:sz w:val="28"/>
          <w:szCs w:val="28"/>
          <w:u w:val="none"/>
        </w:rPr>
        <w:t xml:space="preserve">{CSSN, Contract_ID}. In this </w:t>
      </w:r>
      <w:r w:rsidR="00E23B3E" w:rsidRPr="00AE0C27">
        <w:rPr>
          <w:color w:val="auto"/>
          <w:sz w:val="28"/>
          <w:szCs w:val="28"/>
          <w:u w:val="none"/>
        </w:rPr>
        <w:t>relation,</w:t>
      </w:r>
      <w:r w:rsidR="0074599B" w:rsidRPr="00AE0C27">
        <w:rPr>
          <w:color w:val="auto"/>
          <w:sz w:val="28"/>
          <w:szCs w:val="28"/>
          <w:u w:val="none"/>
        </w:rPr>
        <w:t xml:space="preserve"> </w:t>
      </w:r>
      <w:r w:rsidR="00E23B3E" w:rsidRPr="00AE0C27">
        <w:rPr>
          <w:color w:val="auto"/>
          <w:sz w:val="28"/>
          <w:szCs w:val="28"/>
          <w:u w:val="none"/>
        </w:rPr>
        <w:t xml:space="preserve">if CSSN is dropped, the functional dependency still holds. </w:t>
      </w:r>
      <w:r w:rsidR="00E96A9C" w:rsidRPr="00AE0C27">
        <w:rPr>
          <w:color w:val="auto"/>
          <w:sz w:val="28"/>
          <w:szCs w:val="28"/>
          <w:u w:val="none"/>
        </w:rPr>
        <w:t>Thus,</w:t>
      </w:r>
      <w:r w:rsidR="0074599B" w:rsidRPr="00AE0C27">
        <w:rPr>
          <w:color w:val="auto"/>
          <w:sz w:val="28"/>
          <w:szCs w:val="28"/>
          <w:u w:val="none"/>
        </w:rPr>
        <w:t xml:space="preserve"> further decomposition is needed.</w:t>
      </w:r>
      <w:bookmarkEnd w:id="173"/>
      <w:r w:rsidR="0074599B" w:rsidRPr="00AE0C27">
        <w:rPr>
          <w:color w:val="auto"/>
          <w:sz w:val="28"/>
          <w:szCs w:val="28"/>
          <w:u w:val="none"/>
        </w:rPr>
        <w:t xml:space="preserve"> </w:t>
      </w:r>
    </w:p>
    <w:p w14:paraId="2EB9C5C6" w14:textId="55B8AEF4" w:rsidR="008D7D23" w:rsidRPr="00AE0C27" w:rsidRDefault="008D7D23" w:rsidP="008D7D23">
      <w:pPr>
        <w:pStyle w:val="Style1"/>
        <w:ind w:left="720"/>
        <w:jc w:val="left"/>
        <w:rPr>
          <w:color w:val="auto"/>
          <w:sz w:val="28"/>
          <w:szCs w:val="28"/>
          <w:u w:val="none"/>
        </w:rPr>
      </w:pPr>
      <w:bookmarkStart w:id="174" w:name="_Toc121427127"/>
      <w:r w:rsidRPr="00AE0C27">
        <w:rPr>
          <w:noProof/>
          <w:color w:val="auto"/>
          <w:sz w:val="28"/>
          <w:szCs w:val="28"/>
          <w:u w:val="none"/>
        </w:rPr>
        <w:drawing>
          <wp:inline distT="0" distB="0" distL="0" distR="0" wp14:anchorId="45F09671" wp14:editId="39C856DA">
            <wp:extent cx="2502029" cy="755689"/>
            <wp:effectExtent l="0" t="0" r="0" b="6350"/>
            <wp:docPr id="57" name="Picture 5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with medium confidence"/>
                    <pic:cNvPicPr/>
                  </pic:nvPicPr>
                  <pic:blipFill>
                    <a:blip r:embed="rId137"/>
                    <a:stretch>
                      <a:fillRect/>
                    </a:stretch>
                  </pic:blipFill>
                  <pic:spPr>
                    <a:xfrm>
                      <a:off x="0" y="0"/>
                      <a:ext cx="2502029" cy="755689"/>
                    </a:xfrm>
                    <a:prstGeom prst="rect">
                      <a:avLst/>
                    </a:prstGeom>
                  </pic:spPr>
                </pic:pic>
              </a:graphicData>
            </a:graphic>
          </wp:inline>
        </w:drawing>
      </w:r>
      <w:bookmarkEnd w:id="174"/>
    </w:p>
    <w:p w14:paraId="291CA49A" w14:textId="4A72428D" w:rsidR="008D7D23" w:rsidRPr="00AE0C27" w:rsidRDefault="008D7D23" w:rsidP="008D7D23">
      <w:pPr>
        <w:pStyle w:val="Style1"/>
        <w:ind w:left="720"/>
        <w:jc w:val="left"/>
        <w:rPr>
          <w:color w:val="auto"/>
          <w:sz w:val="28"/>
          <w:szCs w:val="28"/>
          <w:u w:val="none"/>
        </w:rPr>
      </w:pPr>
      <w:bookmarkStart w:id="175" w:name="_Toc121427128"/>
      <w:r w:rsidRPr="00AE0C27">
        <w:rPr>
          <w:noProof/>
          <w:color w:val="auto"/>
          <w:sz w:val="28"/>
          <w:szCs w:val="28"/>
          <w:u w:val="none"/>
        </w:rPr>
        <w:drawing>
          <wp:inline distT="0" distB="0" distL="0" distR="0" wp14:anchorId="1C6FF716" wp14:editId="0E66D4FF">
            <wp:extent cx="2451226" cy="946199"/>
            <wp:effectExtent l="0" t="0" r="6350" b="635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138"/>
                    <a:stretch>
                      <a:fillRect/>
                    </a:stretch>
                  </pic:blipFill>
                  <pic:spPr>
                    <a:xfrm>
                      <a:off x="0" y="0"/>
                      <a:ext cx="2451226" cy="946199"/>
                    </a:xfrm>
                    <a:prstGeom prst="rect">
                      <a:avLst/>
                    </a:prstGeom>
                  </pic:spPr>
                </pic:pic>
              </a:graphicData>
            </a:graphic>
          </wp:inline>
        </w:drawing>
      </w:r>
      <w:bookmarkEnd w:id="175"/>
    </w:p>
    <w:p w14:paraId="72BF0635" w14:textId="673E08FB" w:rsidR="00890901" w:rsidRPr="00AE0C27" w:rsidRDefault="00F16CD0" w:rsidP="00890901">
      <w:pPr>
        <w:pStyle w:val="Style1"/>
        <w:numPr>
          <w:ilvl w:val="0"/>
          <w:numId w:val="38"/>
        </w:numPr>
        <w:jc w:val="left"/>
        <w:rPr>
          <w:color w:val="auto"/>
          <w:sz w:val="28"/>
          <w:szCs w:val="28"/>
          <w:u w:val="none"/>
        </w:rPr>
      </w:pPr>
      <w:bookmarkStart w:id="176" w:name="_Toc121427129"/>
      <w:r w:rsidRPr="00AE0C27">
        <w:rPr>
          <w:color w:val="auto"/>
          <w:sz w:val="28"/>
          <w:szCs w:val="28"/>
          <w:u w:val="none"/>
        </w:rPr>
        <w:t>After decomposition, t</w:t>
      </w:r>
      <w:r w:rsidR="00890901" w:rsidRPr="00AE0C27">
        <w:rPr>
          <w:color w:val="auto"/>
          <w:sz w:val="28"/>
          <w:szCs w:val="28"/>
          <w:u w:val="none"/>
        </w:rPr>
        <w:t>he following relation satisfies all the conditions of 3NF because it satisfies the 2NF and there is no non-prime attribute that is transitively dependent on the primary key</w:t>
      </w:r>
      <w:r w:rsidR="002433F0" w:rsidRPr="00AE0C27">
        <w:rPr>
          <w:color w:val="auto"/>
          <w:sz w:val="28"/>
          <w:szCs w:val="28"/>
          <w:u w:val="none"/>
        </w:rPr>
        <w:t xml:space="preserve"> </w:t>
      </w:r>
      <w:r w:rsidR="00FA4843" w:rsidRPr="00AE0C27">
        <w:rPr>
          <w:color w:val="auto"/>
          <w:sz w:val="28"/>
          <w:szCs w:val="28"/>
          <w:u w:val="none"/>
        </w:rPr>
        <w:t>{CSSN,</w:t>
      </w:r>
      <w:r w:rsidR="002433F0" w:rsidRPr="00AE0C27">
        <w:rPr>
          <w:color w:val="auto"/>
          <w:sz w:val="28"/>
          <w:szCs w:val="28"/>
          <w:u w:val="none"/>
        </w:rPr>
        <w:t xml:space="preserve"> </w:t>
      </w:r>
      <w:r w:rsidR="00FA4843" w:rsidRPr="00AE0C27">
        <w:rPr>
          <w:color w:val="auto"/>
          <w:sz w:val="28"/>
          <w:szCs w:val="28"/>
          <w:u w:val="none"/>
        </w:rPr>
        <w:t>Contract_ID}</w:t>
      </w:r>
      <w:r w:rsidR="00890901" w:rsidRPr="00AE0C27">
        <w:rPr>
          <w:color w:val="auto"/>
          <w:sz w:val="28"/>
          <w:szCs w:val="28"/>
          <w:u w:val="none"/>
        </w:rPr>
        <w:t>.</w:t>
      </w:r>
      <w:bookmarkEnd w:id="176"/>
    </w:p>
    <w:p w14:paraId="255E15DE" w14:textId="36DE7D8E" w:rsidR="00890901" w:rsidRPr="00AE0C27" w:rsidRDefault="00890901" w:rsidP="00890901">
      <w:pPr>
        <w:pStyle w:val="Style1"/>
        <w:numPr>
          <w:ilvl w:val="0"/>
          <w:numId w:val="38"/>
        </w:numPr>
        <w:jc w:val="left"/>
        <w:rPr>
          <w:color w:val="auto"/>
          <w:sz w:val="28"/>
          <w:szCs w:val="28"/>
          <w:u w:val="none"/>
        </w:rPr>
      </w:pPr>
      <w:bookmarkStart w:id="177" w:name="_Toc121427130"/>
      <w:r w:rsidRPr="00AE0C27">
        <w:rPr>
          <w:color w:val="auto"/>
          <w:sz w:val="28"/>
          <w:szCs w:val="28"/>
          <w:u w:val="none"/>
        </w:rPr>
        <w:t xml:space="preserve">The following relation satisfies all the conditions of the BCNF because it satisfies the 3NF and there exists no functional dependency X </w:t>
      </w:r>
      <w:r w:rsidR="008D7D23" w:rsidRPr="00AE0C27">
        <w:rPr>
          <w:color w:val="auto"/>
          <w:sz w:val="28"/>
          <w:szCs w:val="28"/>
          <w:u w:val="none"/>
        </w:rPr>
        <w:sym w:font="Wingdings" w:char="F0E0"/>
      </w:r>
      <w:r w:rsidRPr="00AE0C27">
        <w:rPr>
          <w:color w:val="auto"/>
          <w:sz w:val="28"/>
          <w:szCs w:val="28"/>
          <w:u w:val="none"/>
        </w:rPr>
        <w:t xml:space="preserve"> A where </w:t>
      </w:r>
      <w:r w:rsidR="008D7D23" w:rsidRPr="00AE0C27">
        <w:rPr>
          <w:color w:val="auto"/>
          <w:sz w:val="28"/>
          <w:szCs w:val="28"/>
          <w:u w:val="none"/>
        </w:rPr>
        <w:t>X</w:t>
      </w:r>
      <w:r w:rsidRPr="00AE0C27">
        <w:rPr>
          <w:color w:val="auto"/>
          <w:sz w:val="28"/>
          <w:szCs w:val="28"/>
          <w:u w:val="none"/>
        </w:rPr>
        <w:t xml:space="preserve"> is not a superkey and A is not a prime attribute.</w:t>
      </w:r>
      <w:bookmarkEnd w:id="177"/>
    </w:p>
    <w:p w14:paraId="0B82B4C0" w14:textId="20319862" w:rsidR="002433F0" w:rsidRPr="00AE0C27" w:rsidRDefault="002433F0" w:rsidP="00890901">
      <w:pPr>
        <w:pStyle w:val="Style1"/>
        <w:jc w:val="left"/>
      </w:pPr>
    </w:p>
    <w:p w14:paraId="29AFB6BB" w14:textId="22D98AE8" w:rsidR="002433F0" w:rsidRPr="00AE0C27" w:rsidRDefault="002433F0" w:rsidP="002433F0">
      <w:pPr>
        <w:pStyle w:val="Style1"/>
        <w:numPr>
          <w:ilvl w:val="0"/>
          <w:numId w:val="37"/>
        </w:numPr>
        <w:jc w:val="left"/>
        <w:rPr>
          <w:color w:val="0070C0"/>
        </w:rPr>
      </w:pPr>
      <w:bookmarkStart w:id="178" w:name="_Toc121427131"/>
      <w:r w:rsidRPr="00AE0C27">
        <w:rPr>
          <w:color w:val="0070C0"/>
        </w:rPr>
        <w:t>Supplies Relation</w:t>
      </w:r>
      <w:bookmarkEnd w:id="178"/>
    </w:p>
    <w:p w14:paraId="0EB29A10" w14:textId="78930EEC" w:rsidR="002433F0" w:rsidRPr="00AE0C27" w:rsidRDefault="002433F0" w:rsidP="002433F0">
      <w:pPr>
        <w:pStyle w:val="Style1"/>
        <w:ind w:left="720"/>
        <w:jc w:val="left"/>
      </w:pPr>
      <w:bookmarkStart w:id="179" w:name="_Toc121427132"/>
      <w:r w:rsidRPr="00AE0C27">
        <w:rPr>
          <w:noProof/>
          <w:u w:val="none"/>
        </w:rPr>
        <w:drawing>
          <wp:inline distT="0" distB="0" distL="0" distR="0" wp14:anchorId="3CB07848" wp14:editId="4A985B5E">
            <wp:extent cx="4865615" cy="91323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9">
                      <a:extLst>
                        <a:ext uri="{28A0092B-C50C-407E-A947-70E740481C1C}">
                          <a14:useLocalDpi xmlns:a14="http://schemas.microsoft.com/office/drawing/2010/main" val="0"/>
                        </a:ext>
                      </a:extLst>
                    </a:blip>
                    <a:stretch>
                      <a:fillRect/>
                    </a:stretch>
                  </pic:blipFill>
                  <pic:spPr>
                    <a:xfrm>
                      <a:off x="0" y="0"/>
                      <a:ext cx="4913902" cy="922302"/>
                    </a:xfrm>
                    <a:prstGeom prst="rect">
                      <a:avLst/>
                    </a:prstGeom>
                  </pic:spPr>
                </pic:pic>
              </a:graphicData>
            </a:graphic>
          </wp:inline>
        </w:drawing>
      </w:r>
      <w:bookmarkEnd w:id="179"/>
    </w:p>
    <w:p w14:paraId="3002C2EE" w14:textId="77777777" w:rsidR="002433F0" w:rsidRPr="00AE0C27" w:rsidRDefault="002433F0" w:rsidP="002433F0">
      <w:pPr>
        <w:pStyle w:val="Style1"/>
        <w:numPr>
          <w:ilvl w:val="0"/>
          <w:numId w:val="38"/>
        </w:numPr>
        <w:jc w:val="left"/>
        <w:rPr>
          <w:color w:val="auto"/>
          <w:sz w:val="28"/>
          <w:szCs w:val="28"/>
          <w:u w:val="none"/>
        </w:rPr>
      </w:pPr>
      <w:bookmarkStart w:id="180" w:name="_Toc121427133"/>
      <w:r w:rsidRPr="00AE0C27">
        <w:rPr>
          <w:color w:val="auto"/>
          <w:sz w:val="28"/>
          <w:szCs w:val="28"/>
          <w:u w:val="none"/>
        </w:rPr>
        <w:t>The following relation satisfies all the conditions of the 1NF because all attributes are single and atomic.</w:t>
      </w:r>
      <w:bookmarkEnd w:id="180"/>
      <w:r w:rsidRPr="00AE0C27">
        <w:rPr>
          <w:color w:val="auto"/>
          <w:sz w:val="28"/>
          <w:szCs w:val="28"/>
          <w:u w:val="none"/>
        </w:rPr>
        <w:t xml:space="preserve"> </w:t>
      </w:r>
    </w:p>
    <w:p w14:paraId="25550BDD" w14:textId="6F65201C" w:rsidR="00C61500" w:rsidRPr="00AE0C27" w:rsidRDefault="00C61500" w:rsidP="00C61500">
      <w:pPr>
        <w:pStyle w:val="Style1"/>
        <w:numPr>
          <w:ilvl w:val="0"/>
          <w:numId w:val="38"/>
        </w:numPr>
        <w:jc w:val="left"/>
        <w:rPr>
          <w:color w:val="auto"/>
          <w:sz w:val="28"/>
          <w:szCs w:val="28"/>
          <w:u w:val="none"/>
        </w:rPr>
      </w:pPr>
      <w:bookmarkStart w:id="181" w:name="_Toc121427134"/>
      <w:r w:rsidRPr="00AE0C27">
        <w:rPr>
          <w:color w:val="auto"/>
          <w:sz w:val="28"/>
          <w:szCs w:val="28"/>
          <w:u w:val="none"/>
        </w:rPr>
        <w:t>The following relation doesn’t satisfy all the conditions of the 2NF because not all non-prime attributes are fully functionally dependent on the primary key {SName, VIN, DNUM}. In this relation, if DNUM is dropped, the functional dependency still holds. Thus, further decomposition is needed.</w:t>
      </w:r>
      <w:bookmarkEnd w:id="181"/>
      <w:r w:rsidRPr="00AE0C27">
        <w:rPr>
          <w:color w:val="auto"/>
          <w:sz w:val="28"/>
          <w:szCs w:val="28"/>
          <w:u w:val="none"/>
        </w:rPr>
        <w:t xml:space="preserve"> </w:t>
      </w:r>
    </w:p>
    <w:p w14:paraId="158DC1AB" w14:textId="52855D0E" w:rsidR="00C61500" w:rsidRPr="00AE0C27" w:rsidRDefault="00C61500" w:rsidP="00C61500">
      <w:pPr>
        <w:pStyle w:val="Style1"/>
        <w:ind w:left="720"/>
        <w:jc w:val="left"/>
        <w:rPr>
          <w:color w:val="FF0000"/>
          <w:sz w:val="28"/>
          <w:szCs w:val="28"/>
          <w:u w:val="none"/>
        </w:rPr>
      </w:pPr>
      <w:bookmarkStart w:id="182" w:name="_Toc121427135"/>
      <w:r w:rsidRPr="00AE0C27">
        <w:rPr>
          <w:noProof/>
          <w:color w:val="FF0000"/>
          <w:sz w:val="28"/>
          <w:szCs w:val="28"/>
          <w:u w:val="none"/>
        </w:rPr>
        <w:drawing>
          <wp:inline distT="0" distB="0" distL="0" distR="0" wp14:anchorId="2F43D597" wp14:editId="5865C00B">
            <wp:extent cx="3695890" cy="9144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95890" cy="914447"/>
                    </a:xfrm>
                    <a:prstGeom prst="rect">
                      <a:avLst/>
                    </a:prstGeom>
                  </pic:spPr>
                </pic:pic>
              </a:graphicData>
            </a:graphic>
          </wp:inline>
        </w:drawing>
      </w:r>
      <w:bookmarkEnd w:id="182"/>
    </w:p>
    <w:p w14:paraId="614FD3FA" w14:textId="7CA11193" w:rsidR="00C61500" w:rsidRPr="00AE0C27" w:rsidRDefault="00C61500" w:rsidP="00C61500">
      <w:pPr>
        <w:pStyle w:val="Style1"/>
        <w:ind w:left="720"/>
        <w:jc w:val="left"/>
        <w:rPr>
          <w:color w:val="FF0000"/>
          <w:sz w:val="28"/>
          <w:szCs w:val="28"/>
          <w:u w:val="none"/>
        </w:rPr>
      </w:pPr>
      <w:bookmarkStart w:id="183" w:name="_Toc121427136"/>
      <w:r w:rsidRPr="00AE0C27">
        <w:rPr>
          <w:noProof/>
          <w:color w:val="FF0000"/>
          <w:sz w:val="28"/>
          <w:szCs w:val="28"/>
          <w:u w:val="none"/>
        </w:rPr>
        <w:drawing>
          <wp:inline distT="0" distB="0" distL="0" distR="0" wp14:anchorId="4A2C3401" wp14:editId="1CD3F118">
            <wp:extent cx="4699242" cy="1181161"/>
            <wp:effectExtent l="0" t="0" r="6350" b="0"/>
            <wp:docPr id="65" name="Picture 65"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table&#10;&#10;Description automatically generated with medium confidence"/>
                    <pic:cNvPicPr/>
                  </pic:nvPicPr>
                  <pic:blipFill>
                    <a:blip r:embed="rId141"/>
                    <a:stretch>
                      <a:fillRect/>
                    </a:stretch>
                  </pic:blipFill>
                  <pic:spPr>
                    <a:xfrm>
                      <a:off x="0" y="0"/>
                      <a:ext cx="4699242" cy="1181161"/>
                    </a:xfrm>
                    <a:prstGeom prst="rect">
                      <a:avLst/>
                    </a:prstGeom>
                  </pic:spPr>
                </pic:pic>
              </a:graphicData>
            </a:graphic>
          </wp:inline>
        </w:drawing>
      </w:r>
      <w:bookmarkEnd w:id="183"/>
    </w:p>
    <w:p w14:paraId="26225F43" w14:textId="77FFF767" w:rsidR="002433F0" w:rsidRPr="00AE0C27" w:rsidRDefault="00C61500" w:rsidP="002433F0">
      <w:pPr>
        <w:pStyle w:val="Style1"/>
        <w:numPr>
          <w:ilvl w:val="0"/>
          <w:numId w:val="38"/>
        </w:numPr>
        <w:jc w:val="left"/>
        <w:rPr>
          <w:color w:val="auto"/>
          <w:sz w:val="28"/>
          <w:szCs w:val="28"/>
          <w:u w:val="none"/>
        </w:rPr>
      </w:pPr>
      <w:bookmarkStart w:id="184" w:name="_Toc121427137"/>
      <w:r w:rsidRPr="00AE0C27">
        <w:rPr>
          <w:color w:val="auto"/>
          <w:sz w:val="28"/>
          <w:szCs w:val="28"/>
          <w:u w:val="none"/>
        </w:rPr>
        <w:t>After decomposition, t</w:t>
      </w:r>
      <w:r w:rsidR="002433F0" w:rsidRPr="00AE0C27">
        <w:rPr>
          <w:color w:val="auto"/>
          <w:sz w:val="28"/>
          <w:szCs w:val="28"/>
          <w:u w:val="none"/>
        </w:rPr>
        <w:t xml:space="preserve">he following relation satisfies all the conditions of 3NF because it satisfies the 2NF and there is no non-prime attribute that is transitively dependent on the primary key </w:t>
      </w:r>
      <w:r w:rsidR="00D2493B" w:rsidRPr="00AE0C27">
        <w:rPr>
          <w:color w:val="auto"/>
          <w:sz w:val="28"/>
          <w:szCs w:val="28"/>
          <w:u w:val="none"/>
        </w:rPr>
        <w:t>{SName, VIN, DNUM}</w:t>
      </w:r>
      <w:r w:rsidR="002433F0" w:rsidRPr="00AE0C27">
        <w:rPr>
          <w:color w:val="auto"/>
          <w:sz w:val="28"/>
          <w:szCs w:val="28"/>
          <w:u w:val="none"/>
        </w:rPr>
        <w:t>.</w:t>
      </w:r>
      <w:bookmarkEnd w:id="184"/>
    </w:p>
    <w:p w14:paraId="0FAD5772" w14:textId="130D7567" w:rsidR="002433F0" w:rsidRPr="00AE0C27" w:rsidRDefault="002433F0" w:rsidP="002433F0">
      <w:pPr>
        <w:pStyle w:val="Style1"/>
        <w:numPr>
          <w:ilvl w:val="0"/>
          <w:numId w:val="38"/>
        </w:numPr>
        <w:jc w:val="left"/>
        <w:rPr>
          <w:color w:val="auto"/>
          <w:sz w:val="28"/>
          <w:szCs w:val="28"/>
          <w:u w:val="none"/>
        </w:rPr>
      </w:pPr>
      <w:bookmarkStart w:id="185" w:name="_Toc121427138"/>
      <w:r w:rsidRPr="00AE0C27">
        <w:rPr>
          <w:color w:val="auto"/>
          <w:sz w:val="28"/>
          <w:szCs w:val="28"/>
          <w:u w:val="none"/>
        </w:rPr>
        <w:t xml:space="preserve">The following relation satisfies all the conditions of the BCNF because it satisfies the 3NF and there exists no functional dependency X </w:t>
      </w:r>
      <w:r w:rsidR="00982D9D" w:rsidRPr="00AE0C27">
        <w:rPr>
          <w:color w:val="auto"/>
          <w:sz w:val="28"/>
          <w:szCs w:val="28"/>
          <w:u w:val="none"/>
        </w:rPr>
        <w:sym w:font="Wingdings" w:char="F0E0"/>
      </w:r>
      <w:r w:rsidRPr="00AE0C27">
        <w:rPr>
          <w:color w:val="auto"/>
          <w:sz w:val="28"/>
          <w:szCs w:val="28"/>
          <w:u w:val="none"/>
        </w:rPr>
        <w:t xml:space="preserve"> A where </w:t>
      </w:r>
      <w:r w:rsidR="00982D9D" w:rsidRPr="00AE0C27">
        <w:rPr>
          <w:color w:val="auto"/>
          <w:sz w:val="28"/>
          <w:szCs w:val="28"/>
          <w:u w:val="none"/>
        </w:rPr>
        <w:t>X</w:t>
      </w:r>
      <w:r w:rsidRPr="00AE0C27">
        <w:rPr>
          <w:color w:val="auto"/>
          <w:sz w:val="28"/>
          <w:szCs w:val="28"/>
          <w:u w:val="none"/>
        </w:rPr>
        <w:t xml:space="preserve"> is not a superkey and A is not a prime attribute.</w:t>
      </w:r>
      <w:bookmarkEnd w:id="185"/>
    </w:p>
    <w:p w14:paraId="06A7E04D" w14:textId="77777777" w:rsidR="002433F0" w:rsidRPr="00AE0C27" w:rsidRDefault="002433F0" w:rsidP="002433F0">
      <w:pPr>
        <w:pStyle w:val="Style1"/>
        <w:jc w:val="left"/>
      </w:pPr>
    </w:p>
    <w:p w14:paraId="5700ACC0" w14:textId="02F13188" w:rsidR="002433F0" w:rsidRPr="00AE0C27" w:rsidRDefault="002433F0" w:rsidP="007D28E6">
      <w:pPr>
        <w:pStyle w:val="Style1"/>
      </w:pPr>
    </w:p>
    <w:p w14:paraId="7A05D2F8" w14:textId="77777777" w:rsidR="008A52AE" w:rsidRPr="00AE0C27" w:rsidRDefault="008A52AE" w:rsidP="007D28E6">
      <w:pPr>
        <w:pStyle w:val="Style1"/>
      </w:pPr>
    </w:p>
    <w:p w14:paraId="5CBE16A7" w14:textId="2C323031" w:rsidR="002433F0" w:rsidRPr="00AE0C27" w:rsidRDefault="002D6594" w:rsidP="008A52AE">
      <w:pPr>
        <w:pStyle w:val="Style1"/>
        <w:numPr>
          <w:ilvl w:val="0"/>
          <w:numId w:val="37"/>
        </w:numPr>
        <w:jc w:val="left"/>
        <w:rPr>
          <w:color w:val="0070C0"/>
        </w:rPr>
      </w:pPr>
      <w:bookmarkStart w:id="186" w:name="_Toc121427139"/>
      <w:r w:rsidRPr="00AE0C27">
        <w:rPr>
          <w:color w:val="0070C0"/>
        </w:rPr>
        <w:t>Relation Schemas with</w:t>
      </w:r>
      <w:r w:rsidR="005842F7">
        <w:rPr>
          <w:color w:val="0070C0"/>
        </w:rPr>
        <w:t>out</w:t>
      </w:r>
      <w:r w:rsidRPr="00AE0C27">
        <w:rPr>
          <w:color w:val="0070C0"/>
        </w:rPr>
        <w:t xml:space="preserve"> Non-prime attributes</w:t>
      </w:r>
      <w:bookmarkEnd w:id="186"/>
    </w:p>
    <w:p w14:paraId="2CF580FB" w14:textId="00FEE411" w:rsidR="002433F0" w:rsidRPr="00AE0C27" w:rsidRDefault="008A52AE" w:rsidP="008A52AE">
      <w:pPr>
        <w:pStyle w:val="Style1"/>
        <w:ind w:left="720"/>
        <w:jc w:val="left"/>
      </w:pPr>
      <w:bookmarkStart w:id="187" w:name="_Toc121427140"/>
      <w:r w:rsidRPr="00AE0C27">
        <w:rPr>
          <w:noProof/>
          <w:u w:val="none"/>
        </w:rPr>
        <w:drawing>
          <wp:inline distT="0" distB="0" distL="0" distR="0" wp14:anchorId="26787695" wp14:editId="469592CC">
            <wp:extent cx="2686188" cy="8953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86188" cy="895396"/>
                    </a:xfrm>
                    <a:prstGeom prst="rect">
                      <a:avLst/>
                    </a:prstGeom>
                  </pic:spPr>
                </pic:pic>
              </a:graphicData>
            </a:graphic>
          </wp:inline>
        </w:drawing>
      </w:r>
      <w:bookmarkEnd w:id="187"/>
    </w:p>
    <w:p w14:paraId="03911269" w14:textId="4D801AEB" w:rsidR="002433F0" w:rsidRPr="00AE0C27" w:rsidRDefault="008A52AE" w:rsidP="008A52AE">
      <w:pPr>
        <w:pStyle w:val="Style1"/>
        <w:jc w:val="left"/>
      </w:pPr>
      <w:bookmarkStart w:id="188" w:name="_Toc121427141"/>
      <w:r w:rsidRPr="00AE0C27">
        <w:rPr>
          <w:noProof/>
        </w:rPr>
        <w:drawing>
          <wp:anchor distT="0" distB="0" distL="114300" distR="114300" simplePos="0" relativeHeight="251769856" behindDoc="0" locked="0" layoutInCell="1" allowOverlap="1" wp14:anchorId="1DEE47C0" wp14:editId="755E9087">
            <wp:simplePos x="0" y="0"/>
            <wp:positionH relativeFrom="column">
              <wp:posOffset>458470</wp:posOffset>
            </wp:positionH>
            <wp:positionV relativeFrom="paragraph">
              <wp:posOffset>63500</wp:posOffset>
            </wp:positionV>
            <wp:extent cx="2711450" cy="902970"/>
            <wp:effectExtent l="0" t="0" r="0" b="0"/>
            <wp:wrapSquare wrapText="bothSides"/>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2711450" cy="902970"/>
                    </a:xfrm>
                    <a:prstGeom prst="rect">
                      <a:avLst/>
                    </a:prstGeom>
                  </pic:spPr>
                </pic:pic>
              </a:graphicData>
            </a:graphic>
            <wp14:sizeRelH relativeFrom="margin">
              <wp14:pctWidth>0</wp14:pctWidth>
            </wp14:sizeRelH>
            <wp14:sizeRelV relativeFrom="margin">
              <wp14:pctHeight>0</wp14:pctHeight>
            </wp14:sizeRelV>
          </wp:anchor>
        </w:drawing>
      </w:r>
      <w:bookmarkEnd w:id="188"/>
    </w:p>
    <w:p w14:paraId="2E2B33F4" w14:textId="0D3CF2BE" w:rsidR="002433F0" w:rsidRPr="00AE0C27" w:rsidRDefault="00E8613E" w:rsidP="006F4258">
      <w:pPr>
        <w:pStyle w:val="Style1"/>
        <w:jc w:val="left"/>
      </w:pPr>
      <w:bookmarkStart w:id="189" w:name="_Toc121427142"/>
      <w:r w:rsidRPr="00AE0C27">
        <w:rPr>
          <w:noProof/>
        </w:rPr>
        <w:drawing>
          <wp:anchor distT="0" distB="0" distL="114300" distR="114300" simplePos="0" relativeHeight="251770880" behindDoc="0" locked="0" layoutInCell="1" allowOverlap="1" wp14:anchorId="003AAE86" wp14:editId="65A2C3AB">
            <wp:simplePos x="0" y="0"/>
            <wp:positionH relativeFrom="column">
              <wp:posOffset>540331</wp:posOffset>
            </wp:positionH>
            <wp:positionV relativeFrom="paragraph">
              <wp:posOffset>510326</wp:posOffset>
            </wp:positionV>
            <wp:extent cx="2571115" cy="845820"/>
            <wp:effectExtent l="0" t="0" r="635" b="0"/>
            <wp:wrapSquare wrapText="bothSides"/>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2571115" cy="845820"/>
                    </a:xfrm>
                    <a:prstGeom prst="rect">
                      <a:avLst/>
                    </a:prstGeom>
                  </pic:spPr>
                </pic:pic>
              </a:graphicData>
            </a:graphic>
            <wp14:sizeRelH relativeFrom="margin">
              <wp14:pctWidth>0</wp14:pctWidth>
            </wp14:sizeRelH>
            <wp14:sizeRelV relativeFrom="margin">
              <wp14:pctHeight>0</wp14:pctHeight>
            </wp14:sizeRelV>
          </wp:anchor>
        </w:drawing>
      </w:r>
      <w:bookmarkEnd w:id="189"/>
    </w:p>
    <w:p w14:paraId="35D0E81F" w14:textId="6BD7229D" w:rsidR="00E8613E" w:rsidRPr="00AE0C27" w:rsidRDefault="00E8613E" w:rsidP="006F4258">
      <w:pPr>
        <w:pStyle w:val="Style1"/>
        <w:jc w:val="left"/>
      </w:pPr>
    </w:p>
    <w:p w14:paraId="67317FD0" w14:textId="436929DD" w:rsidR="00E8613E" w:rsidRPr="00AE0C27" w:rsidRDefault="00E8613E" w:rsidP="007D28E6">
      <w:pPr>
        <w:pStyle w:val="Style1"/>
      </w:pPr>
      <w:bookmarkStart w:id="190" w:name="_Toc121427143"/>
      <w:r w:rsidRPr="00AE0C27">
        <w:rPr>
          <w:noProof/>
        </w:rPr>
        <w:drawing>
          <wp:anchor distT="0" distB="0" distL="114300" distR="114300" simplePos="0" relativeHeight="251771904" behindDoc="0" locked="0" layoutInCell="1" allowOverlap="1" wp14:anchorId="5328B2E3" wp14:editId="55CDEEC2">
            <wp:simplePos x="0" y="0"/>
            <wp:positionH relativeFrom="column">
              <wp:posOffset>663308</wp:posOffset>
            </wp:positionH>
            <wp:positionV relativeFrom="paragraph">
              <wp:posOffset>219182</wp:posOffset>
            </wp:positionV>
            <wp:extent cx="2387600" cy="844550"/>
            <wp:effectExtent l="0" t="0" r="0" b="0"/>
            <wp:wrapSquare wrapText="bothSides"/>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2387600" cy="844550"/>
                    </a:xfrm>
                    <a:prstGeom prst="rect">
                      <a:avLst/>
                    </a:prstGeom>
                  </pic:spPr>
                </pic:pic>
              </a:graphicData>
            </a:graphic>
          </wp:anchor>
        </w:drawing>
      </w:r>
      <w:bookmarkEnd w:id="190"/>
    </w:p>
    <w:p w14:paraId="017031A2" w14:textId="2BC9DDE2" w:rsidR="00E8613E" w:rsidRPr="00AE0C27" w:rsidRDefault="00E8613E" w:rsidP="007D28E6">
      <w:pPr>
        <w:pStyle w:val="Style1"/>
      </w:pPr>
      <w:bookmarkStart w:id="191" w:name="_Toc121427144"/>
      <w:r w:rsidRPr="00AE0C27">
        <w:rPr>
          <w:noProof/>
        </w:rPr>
        <w:drawing>
          <wp:anchor distT="0" distB="0" distL="114300" distR="114300" simplePos="0" relativeHeight="251772928" behindDoc="0" locked="0" layoutInCell="1" allowOverlap="1" wp14:anchorId="7A520270" wp14:editId="547B9757">
            <wp:simplePos x="0" y="0"/>
            <wp:positionH relativeFrom="column">
              <wp:posOffset>607772</wp:posOffset>
            </wp:positionH>
            <wp:positionV relativeFrom="paragraph">
              <wp:posOffset>542290</wp:posOffset>
            </wp:positionV>
            <wp:extent cx="2566035" cy="859155"/>
            <wp:effectExtent l="0" t="0" r="5715" b="0"/>
            <wp:wrapSquare wrapText="bothSides"/>
            <wp:docPr id="92" name="Picture 92" descr="Tabl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 box and whisker chart&#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2566035" cy="859155"/>
                    </a:xfrm>
                    <a:prstGeom prst="rect">
                      <a:avLst/>
                    </a:prstGeom>
                  </pic:spPr>
                </pic:pic>
              </a:graphicData>
            </a:graphic>
            <wp14:sizeRelH relativeFrom="margin">
              <wp14:pctWidth>0</wp14:pctWidth>
            </wp14:sizeRelH>
            <wp14:sizeRelV relativeFrom="margin">
              <wp14:pctHeight>0</wp14:pctHeight>
            </wp14:sizeRelV>
          </wp:anchor>
        </w:drawing>
      </w:r>
      <w:bookmarkEnd w:id="191"/>
    </w:p>
    <w:p w14:paraId="1F228C1B" w14:textId="77777777" w:rsidR="00E8613E" w:rsidRPr="00AE0C27" w:rsidRDefault="00E8613E" w:rsidP="00E8613E">
      <w:pPr>
        <w:pStyle w:val="Style1"/>
      </w:pPr>
    </w:p>
    <w:p w14:paraId="6651E398" w14:textId="7B3DCA2F" w:rsidR="00E8613E" w:rsidRPr="00AE0C27" w:rsidRDefault="00E8613E" w:rsidP="00E8613E">
      <w:pPr>
        <w:pStyle w:val="Style1"/>
      </w:pPr>
      <w:bookmarkStart w:id="192" w:name="_Toc121427145"/>
      <w:r w:rsidRPr="00AE0C27">
        <w:rPr>
          <w:noProof/>
        </w:rPr>
        <w:drawing>
          <wp:anchor distT="0" distB="0" distL="114300" distR="114300" simplePos="0" relativeHeight="251773952" behindDoc="0" locked="0" layoutInCell="1" allowOverlap="1" wp14:anchorId="4ECADF0D" wp14:editId="2421BCBA">
            <wp:simplePos x="0" y="0"/>
            <wp:positionH relativeFrom="column">
              <wp:posOffset>650293</wp:posOffset>
            </wp:positionH>
            <wp:positionV relativeFrom="paragraph">
              <wp:posOffset>367083</wp:posOffset>
            </wp:positionV>
            <wp:extent cx="2444876" cy="825542"/>
            <wp:effectExtent l="0" t="0" r="0" b="0"/>
            <wp:wrapSquare wrapText="bothSides"/>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147">
                      <a:extLst>
                        <a:ext uri="{28A0092B-C50C-407E-A947-70E740481C1C}">
                          <a14:useLocalDpi xmlns:a14="http://schemas.microsoft.com/office/drawing/2010/main" val="0"/>
                        </a:ext>
                      </a:extLst>
                    </a:blip>
                    <a:stretch>
                      <a:fillRect/>
                    </a:stretch>
                  </pic:blipFill>
                  <pic:spPr>
                    <a:xfrm>
                      <a:off x="0" y="0"/>
                      <a:ext cx="2444876" cy="825542"/>
                    </a:xfrm>
                    <a:prstGeom prst="rect">
                      <a:avLst/>
                    </a:prstGeom>
                  </pic:spPr>
                </pic:pic>
              </a:graphicData>
            </a:graphic>
          </wp:anchor>
        </w:drawing>
      </w:r>
      <w:bookmarkEnd w:id="192"/>
    </w:p>
    <w:p w14:paraId="74EABB84" w14:textId="2A861EFC" w:rsidR="00E8613E" w:rsidRPr="00AE0C27" w:rsidRDefault="00E8613E" w:rsidP="00E8613E">
      <w:pPr>
        <w:pStyle w:val="Style1"/>
      </w:pPr>
    </w:p>
    <w:p w14:paraId="765F60C4" w14:textId="44103A63" w:rsidR="00E8613E" w:rsidRPr="00AE0C27" w:rsidRDefault="00E8613E" w:rsidP="00E8613E">
      <w:pPr>
        <w:pStyle w:val="Style1"/>
      </w:pPr>
    </w:p>
    <w:p w14:paraId="3D9CB31E" w14:textId="77777777" w:rsidR="00E8613E" w:rsidRPr="00AE0C27" w:rsidRDefault="00E8613E" w:rsidP="00E8613E">
      <w:pPr>
        <w:pStyle w:val="Style1"/>
      </w:pPr>
    </w:p>
    <w:p w14:paraId="4D3CF239" w14:textId="77777777" w:rsidR="00364D55" w:rsidRPr="00AE0C27" w:rsidRDefault="00364D55" w:rsidP="00E8613E">
      <w:pPr>
        <w:pStyle w:val="Style1"/>
      </w:pPr>
    </w:p>
    <w:p w14:paraId="51685557" w14:textId="77777777" w:rsidR="00364D55" w:rsidRPr="00AE0C27" w:rsidRDefault="00364D55" w:rsidP="00E8613E">
      <w:pPr>
        <w:pStyle w:val="Style1"/>
      </w:pPr>
    </w:p>
    <w:p w14:paraId="28111905" w14:textId="77777777" w:rsidR="00364D55" w:rsidRPr="00AE0C27" w:rsidRDefault="00364D55" w:rsidP="00E8613E">
      <w:pPr>
        <w:pStyle w:val="Style1"/>
      </w:pPr>
    </w:p>
    <w:p w14:paraId="5A5EE0FA" w14:textId="2A9EC5A5" w:rsidR="00E8613E" w:rsidRPr="00AE0C27" w:rsidRDefault="007D28E6" w:rsidP="00E8613E">
      <w:pPr>
        <w:pStyle w:val="Style1"/>
      </w:pPr>
      <w:bookmarkStart w:id="193" w:name="_Toc121427146"/>
      <w:r w:rsidRPr="00AE0C27">
        <w:t>1</w:t>
      </w:r>
      <w:r w:rsidR="00364D55" w:rsidRPr="00AE0C27">
        <w:t>1</w:t>
      </w:r>
      <w:r w:rsidRPr="00AE0C27">
        <w:t>-Conclusion</w:t>
      </w:r>
      <w:bookmarkEnd w:id="89"/>
      <w:bookmarkEnd w:id="193"/>
    </w:p>
    <w:p w14:paraId="6020822F" w14:textId="08058632" w:rsidR="00364D55" w:rsidRPr="00AE0C27" w:rsidRDefault="00364D55" w:rsidP="00364D55">
      <w:pPr>
        <w:spacing w:line="360" w:lineRule="auto"/>
        <w:rPr>
          <w:rFonts w:asciiTheme="majorBidi" w:hAnsiTheme="majorBidi" w:cstheme="majorBidi"/>
          <w:sz w:val="23"/>
          <w:szCs w:val="23"/>
        </w:rPr>
      </w:pPr>
      <w:r w:rsidRPr="00AE0C27">
        <w:rPr>
          <w:rFonts w:asciiTheme="majorBidi" w:hAnsiTheme="majorBidi" w:cstheme="majorBidi"/>
          <w:sz w:val="23"/>
          <w:szCs w:val="23"/>
        </w:rPr>
        <w:t>In phase 4 we conclude our car rental company project. During this phase, the ER relations were normalized using the first three normal forms, as well as the Boyce Codd normal form (BCNF). The latter was done to try to avoid redundancy and maximize efficiency in order to create what we think will be a "good" database.</w:t>
      </w:r>
    </w:p>
    <w:p w14:paraId="2FBC48DD" w14:textId="77777777" w:rsidR="009C1B60" w:rsidRPr="00AE0C27" w:rsidRDefault="009C1B60" w:rsidP="007D28E6">
      <w:pPr>
        <w:pStyle w:val="Style1"/>
        <w:jc w:val="left"/>
        <w:rPr>
          <w:u w:val="none"/>
        </w:rPr>
      </w:pPr>
    </w:p>
    <w:p w14:paraId="65722AFF" w14:textId="77777777" w:rsidR="007D28E6" w:rsidRPr="00AE0C27" w:rsidRDefault="007D28E6" w:rsidP="007D28E6">
      <w:pPr>
        <w:pStyle w:val="Style1"/>
        <w:jc w:val="both"/>
        <w:sectPr w:rsidR="007D28E6" w:rsidRPr="00AE0C27" w:rsidSect="008B3C88">
          <w:pgSz w:w="12240" w:h="15840"/>
          <w:pgMar w:top="1440" w:right="1440" w:bottom="1440" w:left="1440" w:header="720" w:footer="720" w:gutter="0"/>
          <w:cols w:space="720"/>
          <w:docGrid w:linePitch="360"/>
        </w:sectPr>
      </w:pPr>
    </w:p>
    <w:p w14:paraId="67E85D30" w14:textId="48E80EA9" w:rsidR="007D28E6" w:rsidRPr="00AE0C27" w:rsidRDefault="007D28E6" w:rsidP="007D28E6">
      <w:pPr>
        <w:pStyle w:val="Style1"/>
      </w:pPr>
      <w:bookmarkStart w:id="194" w:name="_Toc121155508"/>
      <w:bookmarkStart w:id="195" w:name="_Toc121427147"/>
      <w:r w:rsidRPr="00AE0C27">
        <w:t>1</w:t>
      </w:r>
      <w:r w:rsidR="00364D55" w:rsidRPr="00AE0C27">
        <w:t>2</w:t>
      </w:r>
      <w:r w:rsidRPr="00AE0C27">
        <w:t>-Instructer’s feedback</w:t>
      </w:r>
      <w:bookmarkEnd w:id="194"/>
      <w:bookmarkEnd w:id="195"/>
    </w:p>
    <w:p w14:paraId="584BF17F" w14:textId="77777777" w:rsidR="007D28E6" w:rsidRPr="00AE0C27" w:rsidRDefault="007D28E6" w:rsidP="007D28E6">
      <w:pPr>
        <w:pStyle w:val="MyHeading"/>
        <w:spacing w:line="360" w:lineRule="auto"/>
        <w:rPr>
          <w:sz w:val="23"/>
          <w:szCs w:val="23"/>
        </w:rPr>
      </w:pPr>
    </w:p>
    <w:p w14:paraId="747C8706" w14:textId="77777777" w:rsidR="007D28E6" w:rsidRPr="00AE0C27" w:rsidRDefault="007D28E6" w:rsidP="007D28E6">
      <w:pPr>
        <w:pStyle w:val="MyHeading"/>
        <w:spacing w:line="360" w:lineRule="auto"/>
        <w:rPr>
          <w:sz w:val="23"/>
          <w:szCs w:val="23"/>
        </w:rPr>
      </w:pPr>
    </w:p>
    <w:p w14:paraId="6854F4FA" w14:textId="77777777" w:rsidR="007D28E6" w:rsidRPr="00AE0C27" w:rsidRDefault="007D28E6" w:rsidP="007D28E6">
      <w:pPr>
        <w:pStyle w:val="MyHeading"/>
        <w:spacing w:line="360" w:lineRule="auto"/>
        <w:rPr>
          <w:sz w:val="23"/>
          <w:szCs w:val="23"/>
        </w:rPr>
      </w:pPr>
      <w:r w:rsidRPr="00AE0C27">
        <w:rPr>
          <w:sz w:val="23"/>
          <w:szCs w:val="23"/>
        </w:rPr>
        <w:br/>
      </w:r>
    </w:p>
    <w:p w14:paraId="1E470825" w14:textId="77777777" w:rsidR="007D28E6" w:rsidRPr="00AE0C27" w:rsidRDefault="007D28E6" w:rsidP="007D28E6">
      <w:pPr>
        <w:pStyle w:val="MyHeading"/>
        <w:spacing w:line="360" w:lineRule="auto"/>
        <w:rPr>
          <w:sz w:val="23"/>
          <w:szCs w:val="23"/>
        </w:rPr>
      </w:pPr>
    </w:p>
    <w:p w14:paraId="26102772" w14:textId="77777777" w:rsidR="007D28E6" w:rsidRPr="00AE0C27" w:rsidRDefault="007D28E6" w:rsidP="007D28E6">
      <w:pPr>
        <w:pStyle w:val="MyHeading"/>
        <w:spacing w:line="360" w:lineRule="auto"/>
        <w:rPr>
          <w:sz w:val="23"/>
          <w:szCs w:val="23"/>
        </w:rPr>
      </w:pPr>
    </w:p>
    <w:p w14:paraId="54C5F623" w14:textId="77777777" w:rsidR="007D28E6" w:rsidRPr="00AE0C27" w:rsidRDefault="007D28E6" w:rsidP="007D28E6">
      <w:pPr>
        <w:pStyle w:val="MyHeading"/>
        <w:spacing w:line="360" w:lineRule="auto"/>
        <w:rPr>
          <w:sz w:val="23"/>
          <w:szCs w:val="23"/>
        </w:rPr>
      </w:pPr>
    </w:p>
    <w:p w14:paraId="49807F9F" w14:textId="77777777" w:rsidR="007D28E6" w:rsidRPr="00AE0C27" w:rsidRDefault="007D28E6" w:rsidP="007D28E6">
      <w:pPr>
        <w:pStyle w:val="MyHeading"/>
        <w:spacing w:line="360" w:lineRule="auto"/>
        <w:rPr>
          <w:sz w:val="23"/>
          <w:szCs w:val="23"/>
        </w:rPr>
      </w:pPr>
    </w:p>
    <w:p w14:paraId="61ACC79C" w14:textId="77777777" w:rsidR="007D28E6" w:rsidRPr="00AE0C27" w:rsidRDefault="007D28E6" w:rsidP="007D28E6">
      <w:pPr>
        <w:pStyle w:val="MyHeading"/>
        <w:spacing w:line="360" w:lineRule="auto"/>
        <w:rPr>
          <w:sz w:val="23"/>
          <w:szCs w:val="23"/>
        </w:rPr>
      </w:pPr>
    </w:p>
    <w:p w14:paraId="3C728523" w14:textId="77777777" w:rsidR="007D28E6" w:rsidRPr="00AE0C27" w:rsidRDefault="007D28E6" w:rsidP="007D28E6">
      <w:pPr>
        <w:pStyle w:val="MyHeading"/>
        <w:spacing w:line="360" w:lineRule="auto"/>
        <w:rPr>
          <w:sz w:val="23"/>
          <w:szCs w:val="23"/>
        </w:rPr>
      </w:pPr>
    </w:p>
    <w:p w14:paraId="106A64E9" w14:textId="77777777" w:rsidR="007D28E6" w:rsidRPr="00AE0C27" w:rsidRDefault="007D28E6" w:rsidP="007D28E6">
      <w:pPr>
        <w:pStyle w:val="MyHeading"/>
        <w:spacing w:line="360" w:lineRule="auto"/>
        <w:rPr>
          <w:sz w:val="23"/>
          <w:szCs w:val="23"/>
        </w:rPr>
      </w:pPr>
    </w:p>
    <w:p w14:paraId="5CAE0646" w14:textId="77777777" w:rsidR="007D28E6" w:rsidRPr="00AE0C27" w:rsidRDefault="007D28E6" w:rsidP="007D28E6">
      <w:pPr>
        <w:pStyle w:val="MyHeading"/>
        <w:spacing w:line="360" w:lineRule="auto"/>
        <w:rPr>
          <w:sz w:val="23"/>
          <w:szCs w:val="23"/>
        </w:rPr>
      </w:pPr>
    </w:p>
    <w:p w14:paraId="1B339E26" w14:textId="77777777" w:rsidR="007D28E6" w:rsidRPr="00AE0C27" w:rsidRDefault="007D28E6" w:rsidP="007D28E6">
      <w:pPr>
        <w:pStyle w:val="MyHeading"/>
        <w:spacing w:line="360" w:lineRule="auto"/>
        <w:rPr>
          <w:sz w:val="23"/>
          <w:szCs w:val="23"/>
        </w:rPr>
      </w:pPr>
    </w:p>
    <w:p w14:paraId="2646CECE" w14:textId="77777777" w:rsidR="007D28E6" w:rsidRPr="00AE0C27" w:rsidRDefault="007D28E6" w:rsidP="007D28E6">
      <w:pPr>
        <w:pStyle w:val="MyHeading"/>
        <w:spacing w:line="360" w:lineRule="auto"/>
        <w:rPr>
          <w:sz w:val="23"/>
          <w:szCs w:val="23"/>
        </w:rPr>
      </w:pPr>
    </w:p>
    <w:p w14:paraId="057874C1" w14:textId="77777777" w:rsidR="007D28E6" w:rsidRPr="00AE0C27" w:rsidRDefault="007D28E6" w:rsidP="007D28E6">
      <w:pPr>
        <w:pStyle w:val="MyHeading"/>
        <w:spacing w:line="360" w:lineRule="auto"/>
        <w:rPr>
          <w:sz w:val="23"/>
          <w:szCs w:val="23"/>
        </w:rPr>
      </w:pPr>
    </w:p>
    <w:p w14:paraId="7923C143" w14:textId="77777777" w:rsidR="007D28E6" w:rsidRPr="00AE0C27" w:rsidRDefault="007D28E6" w:rsidP="007D28E6">
      <w:pPr>
        <w:pStyle w:val="MyHeading"/>
        <w:spacing w:line="360" w:lineRule="auto"/>
        <w:rPr>
          <w:sz w:val="23"/>
          <w:szCs w:val="23"/>
        </w:rPr>
      </w:pPr>
    </w:p>
    <w:p w14:paraId="6BBA2D89" w14:textId="77777777" w:rsidR="007D28E6" w:rsidRPr="00AE0C27" w:rsidRDefault="007D28E6" w:rsidP="007D28E6">
      <w:pPr>
        <w:pStyle w:val="MyHeading"/>
        <w:spacing w:line="360" w:lineRule="auto"/>
        <w:rPr>
          <w:sz w:val="23"/>
          <w:szCs w:val="23"/>
        </w:rPr>
      </w:pPr>
    </w:p>
    <w:p w14:paraId="6071C6E5" w14:textId="23C0F6C4" w:rsidR="007D28E6" w:rsidRPr="00AE0C27" w:rsidRDefault="007D28E6" w:rsidP="007D28E6">
      <w:pPr>
        <w:pStyle w:val="Style1"/>
      </w:pPr>
      <w:bookmarkStart w:id="196" w:name="_Toc121155509"/>
      <w:bookmarkStart w:id="197" w:name="_Toc121427148"/>
      <w:r w:rsidRPr="00AE0C27">
        <w:t>1</w:t>
      </w:r>
      <w:r w:rsidR="00364D55" w:rsidRPr="00AE0C27">
        <w:t>3</w:t>
      </w:r>
      <w:r w:rsidRPr="00AE0C27">
        <w:t>-Refrences</w:t>
      </w:r>
      <w:bookmarkEnd w:id="196"/>
      <w:bookmarkEnd w:id="197"/>
    </w:p>
    <w:p w14:paraId="07E82F37" w14:textId="77777777" w:rsidR="007D28E6" w:rsidRPr="00AE0C27" w:rsidRDefault="007D28E6" w:rsidP="007D28E6">
      <w:pPr>
        <w:pStyle w:val="NormalWeb"/>
        <w:spacing w:before="0" w:beforeAutospacing="0" w:after="0" w:afterAutospacing="0" w:line="360" w:lineRule="auto"/>
        <w:ind w:left="720" w:hanging="720"/>
        <w:jc w:val="center"/>
        <w:rPr>
          <w:rFonts w:asciiTheme="majorBidi" w:hAnsiTheme="majorBidi" w:cstheme="majorBidi"/>
          <w:sz w:val="23"/>
          <w:szCs w:val="23"/>
        </w:rPr>
      </w:pPr>
    </w:p>
    <w:p w14:paraId="7167F34C" w14:textId="77777777" w:rsidR="007D28E6" w:rsidRPr="00AE0C27" w:rsidRDefault="007D28E6" w:rsidP="009430C7">
      <w:pPr>
        <w:pStyle w:val="NormalWeb"/>
        <w:spacing w:before="0" w:beforeAutospacing="0" w:after="0" w:afterAutospacing="0" w:line="360" w:lineRule="auto"/>
        <w:ind w:left="720" w:hanging="720"/>
        <w:rPr>
          <w:rFonts w:asciiTheme="majorBidi" w:hAnsiTheme="majorBidi" w:cstheme="majorBidi"/>
          <w:sz w:val="23"/>
          <w:szCs w:val="23"/>
        </w:rPr>
      </w:pPr>
      <w:r w:rsidRPr="00AE0C27">
        <w:rPr>
          <w:rFonts w:asciiTheme="majorBidi" w:hAnsiTheme="majorBidi" w:cstheme="majorBidi"/>
          <w:sz w:val="23"/>
          <w:szCs w:val="23"/>
        </w:rPr>
        <w:t xml:space="preserve">Wikipedia contributors. (2022, September 21). </w:t>
      </w:r>
      <w:r w:rsidRPr="00AE0C27">
        <w:rPr>
          <w:rFonts w:asciiTheme="majorBidi" w:hAnsiTheme="majorBidi" w:cstheme="majorBidi"/>
          <w:i/>
          <w:iCs/>
          <w:sz w:val="23"/>
          <w:szCs w:val="23"/>
        </w:rPr>
        <w:t>Car rental</w:t>
      </w:r>
      <w:r w:rsidRPr="00AE0C27">
        <w:rPr>
          <w:rFonts w:asciiTheme="majorBidi" w:hAnsiTheme="majorBidi" w:cstheme="majorBidi"/>
          <w:sz w:val="23"/>
          <w:szCs w:val="23"/>
        </w:rPr>
        <w:t xml:space="preserve">. Wikipedia. Retrieved October 23, 2022, from </w:t>
      </w:r>
      <w:hyperlink r:id="rId148" w:history="1">
        <w:r w:rsidRPr="00AE0C27">
          <w:rPr>
            <w:rStyle w:val="Hyperlink"/>
            <w:rFonts w:asciiTheme="majorBidi" w:eastAsiaTheme="minorEastAsia" w:hAnsiTheme="majorBidi" w:cstheme="majorBidi"/>
            <w:sz w:val="23"/>
            <w:szCs w:val="23"/>
          </w:rPr>
          <w:t>https://en.wikipedia.org/wiki/Car_rental</w:t>
        </w:r>
      </w:hyperlink>
    </w:p>
    <w:p w14:paraId="3BED8BCB" w14:textId="40E613CF" w:rsidR="007D28E6" w:rsidRPr="00AE0C27" w:rsidRDefault="007D28E6" w:rsidP="009430C7">
      <w:pPr>
        <w:pStyle w:val="NormalWeb"/>
        <w:spacing w:before="0" w:beforeAutospacing="0" w:after="0" w:afterAutospacing="0" w:line="360" w:lineRule="auto"/>
        <w:ind w:left="720" w:hanging="720"/>
        <w:rPr>
          <w:rFonts w:asciiTheme="majorBidi" w:hAnsiTheme="majorBidi" w:cstheme="majorBidi"/>
          <w:sz w:val="23"/>
          <w:szCs w:val="23"/>
        </w:rPr>
      </w:pPr>
      <w:r w:rsidRPr="00AE0C27">
        <w:rPr>
          <w:rFonts w:asciiTheme="majorBidi" w:hAnsiTheme="majorBidi" w:cstheme="majorBidi"/>
          <w:sz w:val="23"/>
          <w:szCs w:val="23"/>
        </w:rPr>
        <w:t xml:space="preserve">Cromer, O. C. (2022, October 6). </w:t>
      </w:r>
      <w:r w:rsidRPr="00AE0C27">
        <w:rPr>
          <w:rFonts w:asciiTheme="majorBidi" w:hAnsiTheme="majorBidi" w:cstheme="majorBidi"/>
          <w:i/>
          <w:iCs/>
          <w:sz w:val="23"/>
          <w:szCs w:val="23"/>
        </w:rPr>
        <w:t>automobile | Definition, History, Industry, Design, &amp; Facts</w:t>
      </w:r>
      <w:r w:rsidRPr="00AE0C27">
        <w:rPr>
          <w:rFonts w:asciiTheme="majorBidi" w:hAnsiTheme="majorBidi" w:cstheme="majorBidi"/>
          <w:sz w:val="23"/>
          <w:szCs w:val="23"/>
        </w:rPr>
        <w:t xml:space="preserve">. Encyclopedia Britannica. Retrieved October 23, 2022, from </w:t>
      </w:r>
      <w:hyperlink r:id="rId149" w:history="1">
        <w:r w:rsidR="006F4258" w:rsidRPr="00AE0C27">
          <w:rPr>
            <w:rStyle w:val="Hyperlink"/>
            <w:rFonts w:asciiTheme="majorBidi" w:hAnsiTheme="majorBidi" w:cstheme="majorBidi"/>
            <w:sz w:val="23"/>
            <w:szCs w:val="23"/>
          </w:rPr>
          <w:t>https://www.britannica.com/technology/automobile</w:t>
        </w:r>
      </w:hyperlink>
    </w:p>
    <w:p w14:paraId="54CA58E9" w14:textId="082E3519" w:rsidR="006F4258" w:rsidRPr="00AE0C27" w:rsidRDefault="006F4258" w:rsidP="009430C7">
      <w:pPr>
        <w:pStyle w:val="NormalWeb"/>
        <w:spacing w:before="0" w:beforeAutospacing="0" w:after="0" w:afterAutospacing="0" w:line="360" w:lineRule="auto"/>
        <w:ind w:left="720" w:hanging="720"/>
        <w:rPr>
          <w:rFonts w:asciiTheme="majorBidi" w:hAnsiTheme="majorBidi" w:cstheme="majorBidi"/>
          <w:sz w:val="23"/>
          <w:szCs w:val="23"/>
        </w:rPr>
      </w:pPr>
      <w:r w:rsidRPr="00AE0C27">
        <w:rPr>
          <w:rFonts w:asciiTheme="majorBidi" w:hAnsiTheme="majorBidi" w:cstheme="majorBidi"/>
          <w:sz w:val="23"/>
          <w:szCs w:val="23"/>
        </w:rPr>
        <w:t>https://www.slideshare.net/SandeepChhabra12/bcnf-vs-3nf</w:t>
      </w:r>
    </w:p>
    <w:p w14:paraId="2318B4DA" w14:textId="6558B9F3" w:rsidR="007D28E6" w:rsidRPr="00AE0C27" w:rsidRDefault="007D28E6" w:rsidP="009430C7">
      <w:pPr>
        <w:pStyle w:val="MyHeading"/>
        <w:spacing w:line="360" w:lineRule="auto"/>
        <w:ind w:hanging="720"/>
        <w:jc w:val="left"/>
        <w:rPr>
          <w:color w:val="000000" w:themeColor="text1"/>
          <w:sz w:val="23"/>
          <w:szCs w:val="23"/>
          <w:u w:val="none"/>
        </w:rPr>
      </w:pPr>
      <w:r w:rsidRPr="00AE0C27">
        <w:rPr>
          <w:color w:val="000000" w:themeColor="text1"/>
          <w:sz w:val="23"/>
          <w:szCs w:val="23"/>
          <w:u w:val="none"/>
        </w:rPr>
        <w:tab/>
      </w:r>
      <w:bookmarkStart w:id="198" w:name="_Toc121155510"/>
      <w:bookmarkStart w:id="199" w:name="_Toc121427149"/>
      <w:r w:rsidRPr="00AE0C27">
        <w:rPr>
          <w:color w:val="000000" w:themeColor="text1"/>
          <w:sz w:val="23"/>
          <w:szCs w:val="23"/>
          <w:u w:val="none"/>
        </w:rPr>
        <w:t>Al Masri Book.</w:t>
      </w:r>
      <w:bookmarkEnd w:id="198"/>
      <w:bookmarkEnd w:id="199"/>
    </w:p>
    <w:p w14:paraId="1C6D77EE" w14:textId="1968D24E" w:rsidR="009430C7" w:rsidRPr="00AE0C27" w:rsidRDefault="009430C7" w:rsidP="009430C7">
      <w:pPr>
        <w:pStyle w:val="MyHeading"/>
        <w:spacing w:line="360" w:lineRule="auto"/>
        <w:ind w:hanging="720"/>
        <w:jc w:val="left"/>
        <w:rPr>
          <w:color w:val="000000" w:themeColor="text1"/>
          <w:sz w:val="23"/>
          <w:szCs w:val="23"/>
          <w:u w:val="none"/>
        </w:rPr>
      </w:pPr>
      <w:bookmarkStart w:id="200" w:name="_Toc121427150"/>
      <w:r w:rsidRPr="00AE0C27">
        <w:rPr>
          <w:color w:val="000000" w:themeColor="text1"/>
          <w:sz w:val="23"/>
          <w:szCs w:val="23"/>
          <w:u w:val="none"/>
        </w:rPr>
        <w:t>https://alg.manifoldapp.org/read/introduction-to-database-systems/section/039a1438-ece4-4917-9596-254de7d52fd6#:~:text=Mapping%20an%20Entity%20Relationship%20(ER,the%20relationship%20between%20its%20members.</w:t>
      </w:r>
      <w:bookmarkEnd w:id="200"/>
    </w:p>
    <w:p w14:paraId="05DEDB54" w14:textId="77777777" w:rsidR="007D28E6" w:rsidRPr="00AE0C27" w:rsidRDefault="007D28E6" w:rsidP="009430C7">
      <w:pPr>
        <w:pStyle w:val="MyHeading"/>
        <w:spacing w:line="360" w:lineRule="auto"/>
        <w:ind w:hanging="720"/>
        <w:jc w:val="left"/>
        <w:rPr>
          <w:color w:val="000000" w:themeColor="text1"/>
          <w:sz w:val="23"/>
          <w:szCs w:val="23"/>
          <w:u w:val="none"/>
        </w:rPr>
      </w:pPr>
      <w:r w:rsidRPr="00AE0C27">
        <w:rPr>
          <w:color w:val="000000" w:themeColor="text1"/>
          <w:sz w:val="23"/>
          <w:szCs w:val="23"/>
          <w:u w:val="none"/>
        </w:rPr>
        <w:tab/>
      </w:r>
      <w:bookmarkStart w:id="201" w:name="_Toc121155511"/>
      <w:bookmarkStart w:id="202" w:name="_Toc121427151"/>
      <w:r w:rsidRPr="00AE0C27">
        <w:rPr>
          <w:color w:val="000000" w:themeColor="text1"/>
          <w:sz w:val="23"/>
          <w:szCs w:val="23"/>
          <w:u w:val="none"/>
        </w:rPr>
        <w:t>Dummy data was generated using: mockaroo.com</w:t>
      </w:r>
      <w:bookmarkEnd w:id="201"/>
      <w:bookmarkEnd w:id="202"/>
    </w:p>
    <w:p w14:paraId="1FE35DF6"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70985D36"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203CDF53"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5A502C9F"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50CCB5D0"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5867D589" w14:textId="77777777" w:rsidR="00CC7887" w:rsidRPr="00AE0C27" w:rsidRDefault="00CC7887" w:rsidP="009430C7">
      <w:pPr>
        <w:spacing w:line="360" w:lineRule="auto"/>
        <w:ind w:left="360" w:hanging="720"/>
        <w:rPr>
          <w:rFonts w:asciiTheme="majorBidi" w:eastAsia="Times New Roman" w:hAnsiTheme="majorBidi" w:cstheme="majorBidi"/>
          <w:sz w:val="23"/>
          <w:szCs w:val="23"/>
        </w:rPr>
      </w:pPr>
    </w:p>
    <w:p w14:paraId="768A8265" w14:textId="77777777" w:rsidR="00CC7887" w:rsidRPr="00AE0C27" w:rsidRDefault="00CC7887" w:rsidP="009430C7">
      <w:pPr>
        <w:spacing w:line="360" w:lineRule="auto"/>
        <w:ind w:hanging="720"/>
        <w:rPr>
          <w:rFonts w:asciiTheme="majorBidi" w:eastAsia="Times New Roman" w:hAnsiTheme="majorBidi" w:cstheme="majorBidi"/>
          <w:b/>
          <w:bCs/>
          <w:color w:val="C00000"/>
          <w:sz w:val="23"/>
          <w:szCs w:val="23"/>
          <w:u w:val="single"/>
        </w:rPr>
      </w:pPr>
    </w:p>
    <w:p w14:paraId="35AE9DEC" w14:textId="77777777" w:rsidR="00CC7887" w:rsidRPr="00AE0C27" w:rsidRDefault="00CC7887" w:rsidP="009430C7">
      <w:pPr>
        <w:spacing w:line="360" w:lineRule="auto"/>
        <w:ind w:left="720" w:hanging="720"/>
        <w:rPr>
          <w:rFonts w:asciiTheme="majorBidi" w:eastAsia="Times New Roman" w:hAnsiTheme="majorBidi" w:cstheme="majorBidi"/>
          <w:sz w:val="23"/>
          <w:szCs w:val="23"/>
        </w:rPr>
      </w:pPr>
    </w:p>
    <w:p w14:paraId="50F37A70" w14:textId="77777777" w:rsidR="00CC7887" w:rsidRPr="00AE0C27" w:rsidRDefault="00CC7887" w:rsidP="009430C7">
      <w:pPr>
        <w:spacing w:line="360" w:lineRule="auto"/>
        <w:ind w:hanging="720"/>
        <w:rPr>
          <w:rFonts w:asciiTheme="majorBidi" w:eastAsia="Times New Roman" w:hAnsiTheme="majorBidi" w:cstheme="majorBidi"/>
          <w:color w:val="FF0000"/>
          <w:sz w:val="23"/>
          <w:szCs w:val="23"/>
        </w:rPr>
      </w:pPr>
    </w:p>
    <w:p w14:paraId="10DEC501" w14:textId="77777777" w:rsidR="00856E77" w:rsidRPr="00AE0C27" w:rsidRDefault="00856E77" w:rsidP="009430C7">
      <w:pPr>
        <w:spacing w:after="120" w:line="360" w:lineRule="auto"/>
        <w:ind w:hanging="720"/>
        <w:jc w:val="both"/>
        <w:rPr>
          <w:rFonts w:asciiTheme="majorBidi" w:hAnsiTheme="majorBidi" w:cstheme="majorBidi"/>
          <w:color w:val="002060"/>
          <w:sz w:val="32"/>
          <w:szCs w:val="32"/>
        </w:rPr>
      </w:pPr>
    </w:p>
    <w:sectPr w:rsidR="00856E77" w:rsidRPr="00AE0C27" w:rsidSect="00BA68A8">
      <w:footerReference w:type="default" r:id="rId1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DAEC2" w14:textId="77777777" w:rsidR="009B2EF9" w:rsidRDefault="009B2EF9" w:rsidP="00726288">
      <w:pPr>
        <w:spacing w:after="0" w:line="240" w:lineRule="auto"/>
      </w:pPr>
      <w:r>
        <w:separator/>
      </w:r>
    </w:p>
  </w:endnote>
  <w:endnote w:type="continuationSeparator" w:id="0">
    <w:p w14:paraId="062092A7" w14:textId="77777777" w:rsidR="009B2EF9" w:rsidRDefault="009B2EF9" w:rsidP="00726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319350"/>
      <w:docPartObj>
        <w:docPartGallery w:val="Page Numbers (Bottom of Page)"/>
        <w:docPartUnique/>
      </w:docPartObj>
    </w:sdtPr>
    <w:sdtEndPr>
      <w:rPr>
        <w:noProof/>
      </w:rPr>
    </w:sdtEndPr>
    <w:sdtContent>
      <w:p w14:paraId="037D5D48" w14:textId="601B889C" w:rsidR="00650F59" w:rsidRDefault="00650F59">
        <w:pPr>
          <w:pStyle w:val="Footer"/>
          <w:jc w:val="center"/>
        </w:pPr>
        <w:r>
          <w:rPr>
            <w:noProof/>
          </w:rPr>
          <mc:AlternateContent>
            <mc:Choice Requires="wps">
              <w:drawing>
                <wp:inline distT="0" distB="0" distL="0" distR="0" wp14:anchorId="735E5543" wp14:editId="290509A0">
                  <wp:extent cx="5467350" cy="54610"/>
                  <wp:effectExtent l="0" t="9525" r="0" b="12065"/>
                  <wp:docPr id="302" name="Flowchart: Decision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5D5621D" id="_x0000_t110" coordsize="21600,21600" o:spt="110" path="m10800,l,10800,10800,21600,21600,10800xe">
                  <v:stroke joinstyle="miter"/>
                  <v:path gradientshapeok="t" o:connecttype="rect" textboxrect="5400,5400,16200,16200"/>
                </v:shapetype>
                <v:shape id="Flowchart: Decision 30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B705756" w14:textId="1B54B59F" w:rsidR="00650F59" w:rsidRDefault="00650F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51D835" w14:textId="77777777" w:rsidR="00A02254" w:rsidRDefault="00A022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542204"/>
      <w:docPartObj>
        <w:docPartGallery w:val="Page Numbers (Bottom of Page)"/>
        <w:docPartUnique/>
      </w:docPartObj>
    </w:sdtPr>
    <w:sdtEndPr>
      <w:rPr>
        <w:noProof/>
      </w:rPr>
    </w:sdtEndPr>
    <w:sdtContent>
      <w:p w14:paraId="3F29B339" w14:textId="53B0E7E4" w:rsidR="00BA68A8" w:rsidRDefault="00BA68A8">
        <w:pPr>
          <w:pStyle w:val="Footer"/>
          <w:jc w:val="center"/>
        </w:pPr>
        <w:r>
          <w:rPr>
            <w:noProof/>
          </w:rPr>
          <mc:AlternateContent>
            <mc:Choice Requires="wps">
              <w:drawing>
                <wp:inline distT="0" distB="0" distL="0" distR="0" wp14:anchorId="2C5BE13E" wp14:editId="3E4407B0">
                  <wp:extent cx="5467350" cy="54610"/>
                  <wp:effectExtent l="0" t="9525" r="0" b="12065"/>
                  <wp:docPr id="91" name="Flowchart: Decision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6F31A01" id="_x0000_t110" coordsize="21600,21600" o:spt="110" path="m10800,l,10800,10800,21600,21600,10800xe">
                  <v:stroke joinstyle="miter"/>
                  <v:path gradientshapeok="t" o:connecttype="rect" textboxrect="5400,5400,16200,16200"/>
                </v:shapetype>
                <v:shape id="Flowchart: Decision 9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3DCD6481" w14:textId="1D9AB8D1" w:rsidR="00BA68A8" w:rsidRDefault="00BA68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0A2DA" w14:textId="7B66A885" w:rsidR="00726288" w:rsidRDefault="00726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7DCEC" w14:textId="77777777" w:rsidR="009B2EF9" w:rsidRDefault="009B2EF9" w:rsidP="00726288">
      <w:pPr>
        <w:spacing w:after="0" w:line="240" w:lineRule="auto"/>
      </w:pPr>
      <w:r>
        <w:separator/>
      </w:r>
    </w:p>
  </w:footnote>
  <w:footnote w:type="continuationSeparator" w:id="0">
    <w:p w14:paraId="50C69E8F" w14:textId="77777777" w:rsidR="009B2EF9" w:rsidRDefault="009B2EF9" w:rsidP="00726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73E"/>
    <w:multiLevelType w:val="hybridMultilevel"/>
    <w:tmpl w:val="609E140E"/>
    <w:lvl w:ilvl="0" w:tplc="005065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07018B"/>
    <w:multiLevelType w:val="hybridMultilevel"/>
    <w:tmpl w:val="A8A66B1E"/>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 w15:restartNumberingAfterBreak="0">
    <w:nsid w:val="0D425049"/>
    <w:multiLevelType w:val="hybridMultilevel"/>
    <w:tmpl w:val="76507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A658D"/>
    <w:multiLevelType w:val="hybridMultilevel"/>
    <w:tmpl w:val="471C574C"/>
    <w:lvl w:ilvl="0" w:tplc="4C9EC796">
      <w:start w:val="1"/>
      <w:numFmt w:val="bullet"/>
      <w:lvlText w:val=""/>
      <w:lvlJc w:val="left"/>
      <w:pPr>
        <w:ind w:left="1530" w:hanging="360"/>
      </w:pPr>
      <w:rPr>
        <w:rFonts w:ascii="Symbol" w:hAnsi="Symbol" w:hint="default"/>
        <w:color w:val="002060"/>
      </w:rPr>
    </w:lvl>
    <w:lvl w:ilvl="1" w:tplc="04090001">
      <w:start w:val="1"/>
      <w:numFmt w:val="bullet"/>
      <w:lvlText w:val=""/>
      <w:lvlJc w:val="left"/>
      <w:pPr>
        <w:ind w:left="3120" w:hanging="360"/>
      </w:pPr>
      <w:rPr>
        <w:rFonts w:ascii="Symbol" w:hAnsi="Symbol"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4" w15:restartNumberingAfterBreak="0">
    <w:nsid w:val="141109CD"/>
    <w:multiLevelType w:val="hybridMultilevel"/>
    <w:tmpl w:val="38C2F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96FB0"/>
    <w:multiLevelType w:val="hybridMultilevel"/>
    <w:tmpl w:val="127EBBC0"/>
    <w:lvl w:ilvl="0" w:tplc="A9780ABC">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28709C"/>
    <w:multiLevelType w:val="hybridMultilevel"/>
    <w:tmpl w:val="0F489C5E"/>
    <w:lvl w:ilvl="0" w:tplc="FFFFFFFF">
      <w:start w:val="1"/>
      <w:numFmt w:val="decimal"/>
      <w:lvlText w:val="%1-"/>
      <w:lvlJc w:val="left"/>
      <w:pPr>
        <w:ind w:left="1352" w:hanging="360"/>
      </w:pPr>
      <w:rPr>
        <w:color w:val="002060"/>
        <w:sz w:val="40"/>
        <w:szCs w:val="40"/>
      </w:rPr>
    </w:lvl>
    <w:lvl w:ilvl="1" w:tplc="FFFFFFFF">
      <w:start w:val="1"/>
      <w:numFmt w:val="lowerLetter"/>
      <w:lvlText w:val="%2."/>
      <w:lvlJc w:val="left"/>
      <w:pPr>
        <w:ind w:left="2072" w:hanging="360"/>
      </w:pPr>
    </w:lvl>
    <w:lvl w:ilvl="2" w:tplc="FFFFFFFF">
      <w:start w:val="1"/>
      <w:numFmt w:val="lowerRoman"/>
      <w:lvlText w:val="%3."/>
      <w:lvlJc w:val="right"/>
      <w:pPr>
        <w:ind w:left="2792" w:hanging="180"/>
      </w:pPr>
    </w:lvl>
    <w:lvl w:ilvl="3" w:tplc="FFFFFFFF">
      <w:start w:val="1"/>
      <w:numFmt w:val="decimal"/>
      <w:lvlText w:val="%4."/>
      <w:lvlJc w:val="left"/>
      <w:pPr>
        <w:ind w:left="3512" w:hanging="360"/>
      </w:pPr>
    </w:lvl>
    <w:lvl w:ilvl="4" w:tplc="FFFFFFFF">
      <w:start w:val="1"/>
      <w:numFmt w:val="lowerLetter"/>
      <w:lvlText w:val="%5."/>
      <w:lvlJc w:val="left"/>
      <w:pPr>
        <w:ind w:left="4232" w:hanging="360"/>
      </w:pPr>
    </w:lvl>
    <w:lvl w:ilvl="5" w:tplc="FFFFFFFF">
      <w:start w:val="1"/>
      <w:numFmt w:val="lowerRoman"/>
      <w:lvlText w:val="%6."/>
      <w:lvlJc w:val="right"/>
      <w:pPr>
        <w:ind w:left="4952" w:hanging="180"/>
      </w:pPr>
    </w:lvl>
    <w:lvl w:ilvl="6" w:tplc="FFFFFFFF">
      <w:start w:val="1"/>
      <w:numFmt w:val="decimal"/>
      <w:lvlText w:val="%7."/>
      <w:lvlJc w:val="left"/>
      <w:pPr>
        <w:ind w:left="5672" w:hanging="360"/>
      </w:pPr>
    </w:lvl>
    <w:lvl w:ilvl="7" w:tplc="FFFFFFFF">
      <w:start w:val="1"/>
      <w:numFmt w:val="lowerLetter"/>
      <w:lvlText w:val="%8."/>
      <w:lvlJc w:val="left"/>
      <w:pPr>
        <w:ind w:left="6392" w:hanging="360"/>
      </w:pPr>
    </w:lvl>
    <w:lvl w:ilvl="8" w:tplc="FFFFFFFF">
      <w:start w:val="1"/>
      <w:numFmt w:val="lowerRoman"/>
      <w:lvlText w:val="%9."/>
      <w:lvlJc w:val="right"/>
      <w:pPr>
        <w:ind w:left="7112" w:hanging="180"/>
      </w:pPr>
    </w:lvl>
  </w:abstractNum>
  <w:abstractNum w:abstractNumId="7" w15:restartNumberingAfterBreak="0">
    <w:nsid w:val="2336005B"/>
    <w:multiLevelType w:val="hybridMultilevel"/>
    <w:tmpl w:val="2CD0A130"/>
    <w:lvl w:ilvl="0" w:tplc="BBE4C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AF5705"/>
    <w:multiLevelType w:val="hybridMultilevel"/>
    <w:tmpl w:val="381E4608"/>
    <w:lvl w:ilvl="0" w:tplc="6742E1C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90430F7"/>
    <w:multiLevelType w:val="hybridMultilevel"/>
    <w:tmpl w:val="5740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B38EE"/>
    <w:multiLevelType w:val="hybridMultilevel"/>
    <w:tmpl w:val="F7504C88"/>
    <w:lvl w:ilvl="0" w:tplc="39864D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C4F1E99"/>
    <w:multiLevelType w:val="hybridMultilevel"/>
    <w:tmpl w:val="01A6944E"/>
    <w:lvl w:ilvl="0" w:tplc="F18AD892">
      <w:start w:val="1"/>
      <w:numFmt w:val="decimal"/>
      <w:lvlText w:val="%1-"/>
      <w:lvlJc w:val="left"/>
      <w:pPr>
        <w:ind w:left="1080" w:hanging="360"/>
      </w:pPr>
      <w:rPr>
        <w:b/>
        <w:color w:val="00206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DC06942"/>
    <w:multiLevelType w:val="hybridMultilevel"/>
    <w:tmpl w:val="8A8A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D5942"/>
    <w:multiLevelType w:val="hybridMultilevel"/>
    <w:tmpl w:val="AAA61926"/>
    <w:lvl w:ilvl="0" w:tplc="09A0A57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C1957"/>
    <w:multiLevelType w:val="hybridMultilevel"/>
    <w:tmpl w:val="DEF04BBC"/>
    <w:lvl w:ilvl="0" w:tplc="04090001">
      <w:start w:val="1"/>
      <w:numFmt w:val="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15" w15:restartNumberingAfterBreak="0">
    <w:nsid w:val="33864776"/>
    <w:multiLevelType w:val="hybridMultilevel"/>
    <w:tmpl w:val="75002378"/>
    <w:lvl w:ilvl="0" w:tplc="FD14A47A">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6CA2A71"/>
    <w:multiLevelType w:val="hybridMultilevel"/>
    <w:tmpl w:val="D732256E"/>
    <w:lvl w:ilvl="0" w:tplc="705C0F28">
      <w:start w:val="1"/>
      <w:numFmt w:val="decimal"/>
      <w:lvlText w:val="%1."/>
      <w:lvlJc w:val="left"/>
      <w:pPr>
        <w:ind w:left="1530" w:hanging="360"/>
      </w:pPr>
      <w:rPr>
        <w:rFonts w:hint="default"/>
        <w:color w:val="002060"/>
        <w:sz w:val="32"/>
        <w:szCs w:val="32"/>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3AA20FB1"/>
    <w:multiLevelType w:val="hybridMultilevel"/>
    <w:tmpl w:val="13C24772"/>
    <w:lvl w:ilvl="0" w:tplc="6DA49EE0">
      <w:start w:val="1"/>
      <w:numFmt w:val="decimal"/>
      <w:lvlText w:val="%1-"/>
      <w:lvlJc w:val="left"/>
      <w:pPr>
        <w:ind w:left="1352" w:hanging="360"/>
      </w:pPr>
      <w:rPr>
        <w:color w:val="002060"/>
        <w:sz w:val="40"/>
        <w:szCs w:val="40"/>
      </w:rPr>
    </w:lvl>
    <w:lvl w:ilvl="1" w:tplc="04090019">
      <w:start w:val="1"/>
      <w:numFmt w:val="lowerLetter"/>
      <w:lvlText w:val="%2."/>
      <w:lvlJc w:val="left"/>
      <w:pPr>
        <w:ind w:left="2072" w:hanging="360"/>
      </w:pPr>
    </w:lvl>
    <w:lvl w:ilvl="2" w:tplc="0409001B">
      <w:start w:val="1"/>
      <w:numFmt w:val="lowerRoman"/>
      <w:lvlText w:val="%3."/>
      <w:lvlJc w:val="right"/>
      <w:pPr>
        <w:ind w:left="2792" w:hanging="180"/>
      </w:pPr>
    </w:lvl>
    <w:lvl w:ilvl="3" w:tplc="0409000F">
      <w:start w:val="1"/>
      <w:numFmt w:val="decimal"/>
      <w:lvlText w:val="%4."/>
      <w:lvlJc w:val="left"/>
      <w:pPr>
        <w:ind w:left="3512" w:hanging="360"/>
      </w:pPr>
    </w:lvl>
    <w:lvl w:ilvl="4" w:tplc="04090019">
      <w:start w:val="1"/>
      <w:numFmt w:val="lowerLetter"/>
      <w:lvlText w:val="%5."/>
      <w:lvlJc w:val="left"/>
      <w:pPr>
        <w:ind w:left="4232" w:hanging="360"/>
      </w:pPr>
    </w:lvl>
    <w:lvl w:ilvl="5" w:tplc="0409001B">
      <w:start w:val="1"/>
      <w:numFmt w:val="lowerRoman"/>
      <w:lvlText w:val="%6."/>
      <w:lvlJc w:val="right"/>
      <w:pPr>
        <w:ind w:left="4952" w:hanging="180"/>
      </w:pPr>
    </w:lvl>
    <w:lvl w:ilvl="6" w:tplc="0409000F">
      <w:start w:val="1"/>
      <w:numFmt w:val="decimal"/>
      <w:lvlText w:val="%7."/>
      <w:lvlJc w:val="left"/>
      <w:pPr>
        <w:ind w:left="5672" w:hanging="360"/>
      </w:pPr>
    </w:lvl>
    <w:lvl w:ilvl="7" w:tplc="04090019">
      <w:start w:val="1"/>
      <w:numFmt w:val="lowerLetter"/>
      <w:lvlText w:val="%8."/>
      <w:lvlJc w:val="left"/>
      <w:pPr>
        <w:ind w:left="6392" w:hanging="360"/>
      </w:pPr>
    </w:lvl>
    <w:lvl w:ilvl="8" w:tplc="0409001B">
      <w:start w:val="1"/>
      <w:numFmt w:val="lowerRoman"/>
      <w:lvlText w:val="%9."/>
      <w:lvlJc w:val="right"/>
      <w:pPr>
        <w:ind w:left="7112" w:hanging="180"/>
      </w:pPr>
    </w:lvl>
  </w:abstractNum>
  <w:abstractNum w:abstractNumId="18" w15:restartNumberingAfterBreak="0">
    <w:nsid w:val="46BB29C6"/>
    <w:multiLevelType w:val="hybridMultilevel"/>
    <w:tmpl w:val="83BAE768"/>
    <w:lvl w:ilvl="0" w:tplc="04090001">
      <w:start w:val="1"/>
      <w:numFmt w:val="bullet"/>
      <w:lvlText w:val=""/>
      <w:lvlJc w:val="left"/>
      <w:pPr>
        <w:ind w:left="3120" w:hanging="360"/>
      </w:pPr>
      <w:rPr>
        <w:rFonts w:ascii="Symbol" w:hAnsi="Symbol"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19" w15:restartNumberingAfterBreak="0">
    <w:nsid w:val="48367EB0"/>
    <w:multiLevelType w:val="hybridMultilevel"/>
    <w:tmpl w:val="81DA2C30"/>
    <w:lvl w:ilvl="0" w:tplc="CA2C9F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28F6C30"/>
    <w:multiLevelType w:val="hybridMultilevel"/>
    <w:tmpl w:val="22F8E7E0"/>
    <w:lvl w:ilvl="0" w:tplc="1D7203EA">
      <w:start w:val="1"/>
      <w:numFmt w:val="bullet"/>
      <w:lvlText w:val=""/>
      <w:lvlJc w:val="left"/>
      <w:pPr>
        <w:ind w:left="2880" w:hanging="360"/>
      </w:pPr>
      <w:rPr>
        <w:rFonts w:ascii="Symbol" w:hAnsi="Symbol" w:hint="default"/>
        <w:color w:val="FF0000"/>
      </w:rPr>
    </w:lvl>
    <w:lvl w:ilvl="1" w:tplc="20022CBE">
      <w:start w:val="1"/>
      <w:numFmt w:val="bullet"/>
      <w:lvlText w:val=""/>
      <w:lvlJc w:val="left"/>
      <w:pPr>
        <w:ind w:left="216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9760F0"/>
    <w:multiLevelType w:val="hybridMultilevel"/>
    <w:tmpl w:val="430EE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9DD2CE7"/>
    <w:multiLevelType w:val="hybridMultilevel"/>
    <w:tmpl w:val="4692DB3A"/>
    <w:lvl w:ilvl="0" w:tplc="5CF0DEA8">
      <w:start w:val="1"/>
      <w:numFmt w:val="bullet"/>
      <w:lvlText w:val=""/>
      <w:lvlJc w:val="left"/>
      <w:pPr>
        <w:ind w:left="2880" w:hanging="360"/>
      </w:pPr>
      <w:rPr>
        <w:rFonts w:ascii="Symbol" w:hAnsi="Symbol" w:hint="default"/>
        <w:color w:val="C00000"/>
      </w:rPr>
    </w:lvl>
    <w:lvl w:ilvl="1" w:tplc="FE603006">
      <w:start w:val="1"/>
      <w:numFmt w:val="bullet"/>
      <w:lvlText w:val=""/>
      <w:lvlJc w:val="left"/>
      <w:pPr>
        <w:ind w:left="216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2A0808"/>
    <w:multiLevelType w:val="hybridMultilevel"/>
    <w:tmpl w:val="DAA23BDE"/>
    <w:lvl w:ilvl="0" w:tplc="FFFFFFFF">
      <w:start w:val="1"/>
      <w:numFmt w:val="decimal"/>
      <w:lvlText w:val="%1-"/>
      <w:lvlJc w:val="left"/>
      <w:pPr>
        <w:ind w:left="1352" w:hanging="360"/>
      </w:pPr>
      <w:rPr>
        <w:color w:val="002060"/>
        <w:sz w:val="40"/>
        <w:szCs w:val="40"/>
      </w:rPr>
    </w:lvl>
    <w:lvl w:ilvl="1" w:tplc="FFFFFFFF">
      <w:start w:val="1"/>
      <w:numFmt w:val="lowerLetter"/>
      <w:lvlText w:val="%2."/>
      <w:lvlJc w:val="left"/>
      <w:pPr>
        <w:ind w:left="2072" w:hanging="360"/>
      </w:pPr>
    </w:lvl>
    <w:lvl w:ilvl="2" w:tplc="FFFFFFFF">
      <w:start w:val="1"/>
      <w:numFmt w:val="lowerRoman"/>
      <w:lvlText w:val="%3."/>
      <w:lvlJc w:val="right"/>
      <w:pPr>
        <w:ind w:left="2792" w:hanging="180"/>
      </w:pPr>
    </w:lvl>
    <w:lvl w:ilvl="3" w:tplc="FFFFFFFF">
      <w:start w:val="1"/>
      <w:numFmt w:val="decimal"/>
      <w:lvlText w:val="%4."/>
      <w:lvlJc w:val="left"/>
      <w:pPr>
        <w:ind w:left="3512" w:hanging="360"/>
      </w:pPr>
    </w:lvl>
    <w:lvl w:ilvl="4" w:tplc="FFFFFFFF">
      <w:start w:val="1"/>
      <w:numFmt w:val="lowerLetter"/>
      <w:lvlText w:val="%5."/>
      <w:lvlJc w:val="left"/>
      <w:pPr>
        <w:ind w:left="4232" w:hanging="360"/>
      </w:pPr>
    </w:lvl>
    <w:lvl w:ilvl="5" w:tplc="FFFFFFFF">
      <w:start w:val="1"/>
      <w:numFmt w:val="lowerRoman"/>
      <w:lvlText w:val="%6."/>
      <w:lvlJc w:val="right"/>
      <w:pPr>
        <w:ind w:left="4952" w:hanging="180"/>
      </w:pPr>
    </w:lvl>
    <w:lvl w:ilvl="6" w:tplc="FFFFFFFF">
      <w:start w:val="1"/>
      <w:numFmt w:val="decimal"/>
      <w:lvlText w:val="%7."/>
      <w:lvlJc w:val="left"/>
      <w:pPr>
        <w:ind w:left="5672" w:hanging="360"/>
      </w:pPr>
    </w:lvl>
    <w:lvl w:ilvl="7" w:tplc="FFFFFFFF">
      <w:start w:val="1"/>
      <w:numFmt w:val="lowerLetter"/>
      <w:lvlText w:val="%8."/>
      <w:lvlJc w:val="left"/>
      <w:pPr>
        <w:ind w:left="6392" w:hanging="360"/>
      </w:pPr>
    </w:lvl>
    <w:lvl w:ilvl="8" w:tplc="FFFFFFFF">
      <w:start w:val="1"/>
      <w:numFmt w:val="lowerRoman"/>
      <w:lvlText w:val="%9."/>
      <w:lvlJc w:val="right"/>
      <w:pPr>
        <w:ind w:left="7112" w:hanging="180"/>
      </w:pPr>
    </w:lvl>
  </w:abstractNum>
  <w:abstractNum w:abstractNumId="24" w15:restartNumberingAfterBreak="0">
    <w:nsid w:val="5DE60CEC"/>
    <w:multiLevelType w:val="hybridMultilevel"/>
    <w:tmpl w:val="F13AD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6698C"/>
    <w:multiLevelType w:val="hybridMultilevel"/>
    <w:tmpl w:val="C868E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553F82"/>
    <w:multiLevelType w:val="hybridMultilevel"/>
    <w:tmpl w:val="3E407E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2AF148B"/>
    <w:multiLevelType w:val="hybridMultilevel"/>
    <w:tmpl w:val="5B88DC84"/>
    <w:lvl w:ilvl="0" w:tplc="6B5E5CFA">
      <w:start w:val="1"/>
      <w:numFmt w:val="bullet"/>
      <w:lvlText w:val=""/>
      <w:lvlJc w:val="left"/>
      <w:pPr>
        <w:ind w:left="3067" w:hanging="360"/>
      </w:pPr>
      <w:rPr>
        <w:rFonts w:ascii="Symbol" w:hAnsi="Symbol" w:hint="default"/>
        <w:color w:val="auto"/>
      </w:rPr>
    </w:lvl>
    <w:lvl w:ilvl="1" w:tplc="04090003" w:tentative="1">
      <w:start w:val="1"/>
      <w:numFmt w:val="bullet"/>
      <w:lvlText w:val="o"/>
      <w:lvlJc w:val="left"/>
      <w:pPr>
        <w:ind w:left="3787" w:hanging="360"/>
      </w:pPr>
      <w:rPr>
        <w:rFonts w:ascii="Courier New" w:hAnsi="Courier New" w:cs="Courier New" w:hint="default"/>
      </w:rPr>
    </w:lvl>
    <w:lvl w:ilvl="2" w:tplc="04090005" w:tentative="1">
      <w:start w:val="1"/>
      <w:numFmt w:val="bullet"/>
      <w:lvlText w:val=""/>
      <w:lvlJc w:val="left"/>
      <w:pPr>
        <w:ind w:left="4507" w:hanging="360"/>
      </w:pPr>
      <w:rPr>
        <w:rFonts w:ascii="Wingdings" w:hAnsi="Wingdings" w:hint="default"/>
      </w:rPr>
    </w:lvl>
    <w:lvl w:ilvl="3" w:tplc="04090001" w:tentative="1">
      <w:start w:val="1"/>
      <w:numFmt w:val="bullet"/>
      <w:lvlText w:val=""/>
      <w:lvlJc w:val="left"/>
      <w:pPr>
        <w:ind w:left="5227" w:hanging="360"/>
      </w:pPr>
      <w:rPr>
        <w:rFonts w:ascii="Symbol" w:hAnsi="Symbol" w:hint="default"/>
      </w:rPr>
    </w:lvl>
    <w:lvl w:ilvl="4" w:tplc="04090003" w:tentative="1">
      <w:start w:val="1"/>
      <w:numFmt w:val="bullet"/>
      <w:lvlText w:val="o"/>
      <w:lvlJc w:val="left"/>
      <w:pPr>
        <w:ind w:left="5947" w:hanging="360"/>
      </w:pPr>
      <w:rPr>
        <w:rFonts w:ascii="Courier New" w:hAnsi="Courier New" w:cs="Courier New" w:hint="default"/>
      </w:rPr>
    </w:lvl>
    <w:lvl w:ilvl="5" w:tplc="04090005" w:tentative="1">
      <w:start w:val="1"/>
      <w:numFmt w:val="bullet"/>
      <w:lvlText w:val=""/>
      <w:lvlJc w:val="left"/>
      <w:pPr>
        <w:ind w:left="6667" w:hanging="360"/>
      </w:pPr>
      <w:rPr>
        <w:rFonts w:ascii="Wingdings" w:hAnsi="Wingdings" w:hint="default"/>
      </w:rPr>
    </w:lvl>
    <w:lvl w:ilvl="6" w:tplc="04090001" w:tentative="1">
      <w:start w:val="1"/>
      <w:numFmt w:val="bullet"/>
      <w:lvlText w:val=""/>
      <w:lvlJc w:val="left"/>
      <w:pPr>
        <w:ind w:left="7387" w:hanging="360"/>
      </w:pPr>
      <w:rPr>
        <w:rFonts w:ascii="Symbol" w:hAnsi="Symbol" w:hint="default"/>
      </w:rPr>
    </w:lvl>
    <w:lvl w:ilvl="7" w:tplc="04090003" w:tentative="1">
      <w:start w:val="1"/>
      <w:numFmt w:val="bullet"/>
      <w:lvlText w:val="o"/>
      <w:lvlJc w:val="left"/>
      <w:pPr>
        <w:ind w:left="8107" w:hanging="360"/>
      </w:pPr>
      <w:rPr>
        <w:rFonts w:ascii="Courier New" w:hAnsi="Courier New" w:cs="Courier New" w:hint="default"/>
      </w:rPr>
    </w:lvl>
    <w:lvl w:ilvl="8" w:tplc="04090005" w:tentative="1">
      <w:start w:val="1"/>
      <w:numFmt w:val="bullet"/>
      <w:lvlText w:val=""/>
      <w:lvlJc w:val="left"/>
      <w:pPr>
        <w:ind w:left="8827" w:hanging="360"/>
      </w:pPr>
      <w:rPr>
        <w:rFonts w:ascii="Wingdings" w:hAnsi="Wingdings" w:hint="default"/>
      </w:rPr>
    </w:lvl>
  </w:abstractNum>
  <w:abstractNum w:abstractNumId="28" w15:restartNumberingAfterBreak="0">
    <w:nsid w:val="68472DD2"/>
    <w:multiLevelType w:val="hybridMultilevel"/>
    <w:tmpl w:val="30B87998"/>
    <w:lvl w:ilvl="0" w:tplc="FFFFFFFF">
      <w:start w:val="1"/>
      <w:numFmt w:val="decimal"/>
      <w:lvlText w:val="%1."/>
      <w:lvlJc w:val="left"/>
      <w:pPr>
        <w:ind w:left="720" w:hanging="360"/>
      </w:pPr>
      <w:rPr>
        <w:rFonts w:hint="default"/>
        <w:color w:val="2A4F1C" w:themeColor="accent1" w:themeShade="80"/>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9220E5E"/>
    <w:multiLevelType w:val="hybridMultilevel"/>
    <w:tmpl w:val="A16E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0699D"/>
    <w:multiLevelType w:val="hybridMultilevel"/>
    <w:tmpl w:val="7C925A5E"/>
    <w:lvl w:ilvl="0" w:tplc="FFFFFFFF">
      <w:start w:val="1"/>
      <w:numFmt w:val="decimal"/>
      <w:lvlText w:val="%1-"/>
      <w:lvlJc w:val="left"/>
      <w:pPr>
        <w:ind w:left="1352" w:hanging="360"/>
      </w:pPr>
      <w:rPr>
        <w:color w:val="002060"/>
        <w:sz w:val="40"/>
        <w:szCs w:val="40"/>
      </w:rPr>
    </w:lvl>
    <w:lvl w:ilvl="1" w:tplc="FFFFFFFF">
      <w:start w:val="1"/>
      <w:numFmt w:val="lowerLetter"/>
      <w:lvlText w:val="%2."/>
      <w:lvlJc w:val="left"/>
      <w:pPr>
        <w:ind w:left="2072" w:hanging="360"/>
      </w:pPr>
    </w:lvl>
    <w:lvl w:ilvl="2" w:tplc="FFFFFFFF">
      <w:start w:val="1"/>
      <w:numFmt w:val="lowerRoman"/>
      <w:lvlText w:val="%3."/>
      <w:lvlJc w:val="right"/>
      <w:pPr>
        <w:ind w:left="2792" w:hanging="180"/>
      </w:pPr>
    </w:lvl>
    <w:lvl w:ilvl="3" w:tplc="FFFFFFFF">
      <w:start w:val="1"/>
      <w:numFmt w:val="decimal"/>
      <w:lvlText w:val="%4."/>
      <w:lvlJc w:val="left"/>
      <w:pPr>
        <w:ind w:left="3512" w:hanging="360"/>
      </w:pPr>
    </w:lvl>
    <w:lvl w:ilvl="4" w:tplc="FFFFFFFF">
      <w:start w:val="1"/>
      <w:numFmt w:val="lowerLetter"/>
      <w:lvlText w:val="%5."/>
      <w:lvlJc w:val="left"/>
      <w:pPr>
        <w:ind w:left="4232" w:hanging="360"/>
      </w:pPr>
    </w:lvl>
    <w:lvl w:ilvl="5" w:tplc="FFFFFFFF">
      <w:start w:val="1"/>
      <w:numFmt w:val="lowerRoman"/>
      <w:lvlText w:val="%6."/>
      <w:lvlJc w:val="right"/>
      <w:pPr>
        <w:ind w:left="4952" w:hanging="180"/>
      </w:pPr>
    </w:lvl>
    <w:lvl w:ilvl="6" w:tplc="FFFFFFFF">
      <w:start w:val="1"/>
      <w:numFmt w:val="decimal"/>
      <w:lvlText w:val="%7."/>
      <w:lvlJc w:val="left"/>
      <w:pPr>
        <w:ind w:left="5672" w:hanging="360"/>
      </w:pPr>
    </w:lvl>
    <w:lvl w:ilvl="7" w:tplc="FFFFFFFF">
      <w:start w:val="1"/>
      <w:numFmt w:val="lowerLetter"/>
      <w:lvlText w:val="%8."/>
      <w:lvlJc w:val="left"/>
      <w:pPr>
        <w:ind w:left="6392" w:hanging="360"/>
      </w:pPr>
    </w:lvl>
    <w:lvl w:ilvl="8" w:tplc="FFFFFFFF">
      <w:start w:val="1"/>
      <w:numFmt w:val="lowerRoman"/>
      <w:lvlText w:val="%9."/>
      <w:lvlJc w:val="right"/>
      <w:pPr>
        <w:ind w:left="7112" w:hanging="180"/>
      </w:pPr>
    </w:lvl>
  </w:abstractNum>
  <w:abstractNum w:abstractNumId="31" w15:restartNumberingAfterBreak="0">
    <w:nsid w:val="6B586899"/>
    <w:multiLevelType w:val="hybridMultilevel"/>
    <w:tmpl w:val="1460E320"/>
    <w:lvl w:ilvl="0" w:tplc="C284CC06">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BD940ED"/>
    <w:multiLevelType w:val="hybridMultilevel"/>
    <w:tmpl w:val="499A0E3E"/>
    <w:lvl w:ilvl="0" w:tplc="E260208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E2722E2"/>
    <w:multiLevelType w:val="hybridMultilevel"/>
    <w:tmpl w:val="18DE418C"/>
    <w:lvl w:ilvl="0" w:tplc="C284CC06">
      <w:start w:val="1"/>
      <w:numFmt w:val="bullet"/>
      <w:lvlText w:val=""/>
      <w:lvlJc w:val="left"/>
      <w:pPr>
        <w:ind w:left="3787" w:hanging="360"/>
      </w:pPr>
      <w:rPr>
        <w:rFonts w:ascii="Symbol" w:hAnsi="Symbol" w:hint="default"/>
        <w:color w:val="auto"/>
      </w:rPr>
    </w:lvl>
    <w:lvl w:ilvl="1" w:tplc="04090003" w:tentative="1">
      <w:start w:val="1"/>
      <w:numFmt w:val="bullet"/>
      <w:lvlText w:val="o"/>
      <w:lvlJc w:val="left"/>
      <w:pPr>
        <w:ind w:left="3067" w:hanging="360"/>
      </w:pPr>
      <w:rPr>
        <w:rFonts w:ascii="Courier New" w:hAnsi="Courier New" w:cs="Courier New" w:hint="default"/>
      </w:rPr>
    </w:lvl>
    <w:lvl w:ilvl="2" w:tplc="14B0FF5E">
      <w:start w:val="1"/>
      <w:numFmt w:val="bullet"/>
      <w:lvlText w:val=""/>
      <w:lvlJc w:val="left"/>
      <w:pPr>
        <w:ind w:left="3120" w:hanging="360"/>
      </w:pPr>
      <w:rPr>
        <w:rFonts w:ascii="Symbol" w:hAnsi="Symbol" w:hint="default"/>
        <w:color w:val="auto"/>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34" w15:restartNumberingAfterBreak="0">
    <w:nsid w:val="73C52F1E"/>
    <w:multiLevelType w:val="hybridMultilevel"/>
    <w:tmpl w:val="D898E3B8"/>
    <w:lvl w:ilvl="0" w:tplc="14B0FF5E">
      <w:start w:val="1"/>
      <w:numFmt w:val="bullet"/>
      <w:lvlText w:val=""/>
      <w:lvlJc w:val="left"/>
      <w:pPr>
        <w:ind w:left="6240" w:hanging="360"/>
      </w:pPr>
      <w:rPr>
        <w:rFonts w:ascii="Symbol" w:hAnsi="Symbol" w:hint="default"/>
        <w:color w:val="auto"/>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1">
      <w:start w:val="1"/>
      <w:numFmt w:val="bullet"/>
      <w:lvlText w:val=""/>
      <w:lvlJc w:val="left"/>
      <w:pPr>
        <w:ind w:left="3120" w:hanging="360"/>
      </w:pPr>
      <w:rPr>
        <w:rFonts w:ascii="Symbol" w:hAnsi="Symbol"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35" w15:restartNumberingAfterBreak="0">
    <w:nsid w:val="7A9E460D"/>
    <w:multiLevelType w:val="hybridMultilevel"/>
    <w:tmpl w:val="36723D9C"/>
    <w:lvl w:ilvl="0" w:tplc="6FAA48CA">
      <w:start w:val="1"/>
      <w:numFmt w:val="decimal"/>
      <w:lvlText w:val="%1."/>
      <w:lvlJc w:val="left"/>
      <w:pPr>
        <w:ind w:left="720" w:hanging="360"/>
      </w:pPr>
      <w:rPr>
        <w:rFonts w:hint="default"/>
        <w:color w:val="002060"/>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3D4323"/>
    <w:multiLevelType w:val="hybridMultilevel"/>
    <w:tmpl w:val="BCE2C608"/>
    <w:lvl w:ilvl="0" w:tplc="A0EC067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0990690">
    <w:abstractNumId w:val="2"/>
  </w:num>
  <w:num w:numId="2" w16cid:durableId="1098333790">
    <w:abstractNumId w:val="26"/>
  </w:num>
  <w:num w:numId="3" w16cid:durableId="1045712549">
    <w:abstractNumId w:val="16"/>
  </w:num>
  <w:num w:numId="4" w16cid:durableId="1262298408">
    <w:abstractNumId w:val="15"/>
  </w:num>
  <w:num w:numId="5" w16cid:durableId="1878393344">
    <w:abstractNumId w:val="21"/>
  </w:num>
  <w:num w:numId="6" w16cid:durableId="233129921">
    <w:abstractNumId w:val="1"/>
  </w:num>
  <w:num w:numId="7" w16cid:durableId="2089498691">
    <w:abstractNumId w:val="27"/>
  </w:num>
  <w:num w:numId="8" w16cid:durableId="312685639">
    <w:abstractNumId w:val="18"/>
  </w:num>
  <w:num w:numId="9" w16cid:durableId="30112711">
    <w:abstractNumId w:val="36"/>
  </w:num>
  <w:num w:numId="10" w16cid:durableId="508834114">
    <w:abstractNumId w:val="31"/>
  </w:num>
  <w:num w:numId="11" w16cid:durableId="1044407398">
    <w:abstractNumId w:val="3"/>
  </w:num>
  <w:num w:numId="12" w16cid:durableId="2066488299">
    <w:abstractNumId w:val="14"/>
  </w:num>
  <w:num w:numId="13" w16cid:durableId="527838868">
    <w:abstractNumId w:val="35"/>
  </w:num>
  <w:num w:numId="14" w16cid:durableId="1843273485">
    <w:abstractNumId w:val="17"/>
  </w:num>
  <w:num w:numId="15" w16cid:durableId="533542722">
    <w:abstractNumId w:val="17"/>
  </w:num>
  <w:num w:numId="16" w16cid:durableId="1747802444">
    <w:abstractNumId w:val="6"/>
  </w:num>
  <w:num w:numId="17" w16cid:durableId="951395841">
    <w:abstractNumId w:val="23"/>
  </w:num>
  <w:num w:numId="18" w16cid:durableId="1888837879">
    <w:abstractNumId w:val="30"/>
  </w:num>
  <w:num w:numId="19" w16cid:durableId="2373299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838764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096246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716045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627497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430772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77394331">
    <w:abstractNumId w:val="24"/>
  </w:num>
  <w:num w:numId="26" w16cid:durableId="2054188366">
    <w:abstractNumId w:val="25"/>
  </w:num>
  <w:num w:numId="27" w16cid:durableId="504588223">
    <w:abstractNumId w:val="12"/>
  </w:num>
  <w:num w:numId="28" w16cid:durableId="1267544397">
    <w:abstractNumId w:val="9"/>
  </w:num>
  <w:num w:numId="29" w16cid:durableId="583301087">
    <w:abstractNumId w:val="33"/>
  </w:num>
  <w:num w:numId="30" w16cid:durableId="2002654273">
    <w:abstractNumId w:val="34"/>
  </w:num>
  <w:num w:numId="31" w16cid:durableId="1220557223">
    <w:abstractNumId w:val="22"/>
  </w:num>
  <w:num w:numId="32" w16cid:durableId="164512853">
    <w:abstractNumId w:val="20"/>
  </w:num>
  <w:num w:numId="33" w16cid:durableId="876546138">
    <w:abstractNumId w:val="28"/>
  </w:num>
  <w:num w:numId="34" w16cid:durableId="328293965">
    <w:abstractNumId w:val="13"/>
  </w:num>
  <w:num w:numId="35" w16cid:durableId="2000033462">
    <w:abstractNumId w:val="29"/>
  </w:num>
  <w:num w:numId="36" w16cid:durableId="2116093284">
    <w:abstractNumId w:val="4"/>
  </w:num>
  <w:num w:numId="37" w16cid:durableId="2091848179">
    <w:abstractNumId w:val="7"/>
  </w:num>
  <w:num w:numId="38" w16cid:durableId="19785641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21"/>
    <w:rsid w:val="000232E0"/>
    <w:rsid w:val="000627F8"/>
    <w:rsid w:val="0008052A"/>
    <w:rsid w:val="00083A37"/>
    <w:rsid w:val="000958E9"/>
    <w:rsid w:val="000A14AD"/>
    <w:rsid w:val="000A193E"/>
    <w:rsid w:val="000B2B2E"/>
    <w:rsid w:val="000B69E3"/>
    <w:rsid w:val="000D7B17"/>
    <w:rsid w:val="000F55C9"/>
    <w:rsid w:val="00110709"/>
    <w:rsid w:val="001133D6"/>
    <w:rsid w:val="0011605D"/>
    <w:rsid w:val="001447EF"/>
    <w:rsid w:val="00174A09"/>
    <w:rsid w:val="00192261"/>
    <w:rsid w:val="001C1FD0"/>
    <w:rsid w:val="00216A12"/>
    <w:rsid w:val="00223153"/>
    <w:rsid w:val="00230F69"/>
    <w:rsid w:val="00233CBA"/>
    <w:rsid w:val="002433F0"/>
    <w:rsid w:val="00280896"/>
    <w:rsid w:val="00283A66"/>
    <w:rsid w:val="00286C46"/>
    <w:rsid w:val="002C1221"/>
    <w:rsid w:val="002D6594"/>
    <w:rsid w:val="002E2378"/>
    <w:rsid w:val="0031168B"/>
    <w:rsid w:val="00356995"/>
    <w:rsid w:val="00364D55"/>
    <w:rsid w:val="003926FD"/>
    <w:rsid w:val="00395F8E"/>
    <w:rsid w:val="00397A6B"/>
    <w:rsid w:val="003A4FBF"/>
    <w:rsid w:val="003D6CBD"/>
    <w:rsid w:val="003E6971"/>
    <w:rsid w:val="003F06DB"/>
    <w:rsid w:val="003F114B"/>
    <w:rsid w:val="0041386C"/>
    <w:rsid w:val="00420D21"/>
    <w:rsid w:val="00427AFA"/>
    <w:rsid w:val="004309C1"/>
    <w:rsid w:val="00466E42"/>
    <w:rsid w:val="00487D2B"/>
    <w:rsid w:val="00494E9A"/>
    <w:rsid w:val="00497494"/>
    <w:rsid w:val="004B1FFE"/>
    <w:rsid w:val="004B3E9F"/>
    <w:rsid w:val="004C05ED"/>
    <w:rsid w:val="004D6282"/>
    <w:rsid w:val="004F4D99"/>
    <w:rsid w:val="004F6B48"/>
    <w:rsid w:val="00513057"/>
    <w:rsid w:val="005141EE"/>
    <w:rsid w:val="00534B3B"/>
    <w:rsid w:val="005444B7"/>
    <w:rsid w:val="00552A62"/>
    <w:rsid w:val="005842F7"/>
    <w:rsid w:val="005B0D1B"/>
    <w:rsid w:val="005C6B55"/>
    <w:rsid w:val="005F133C"/>
    <w:rsid w:val="005F5FFD"/>
    <w:rsid w:val="00604666"/>
    <w:rsid w:val="0062193D"/>
    <w:rsid w:val="00650F59"/>
    <w:rsid w:val="0065179D"/>
    <w:rsid w:val="0066499B"/>
    <w:rsid w:val="00667E76"/>
    <w:rsid w:val="00674E1B"/>
    <w:rsid w:val="00676D7C"/>
    <w:rsid w:val="006A7148"/>
    <w:rsid w:val="006A7364"/>
    <w:rsid w:val="006B1D4B"/>
    <w:rsid w:val="006B6470"/>
    <w:rsid w:val="006C37D2"/>
    <w:rsid w:val="006F4258"/>
    <w:rsid w:val="0070579E"/>
    <w:rsid w:val="00706864"/>
    <w:rsid w:val="00711356"/>
    <w:rsid w:val="00726288"/>
    <w:rsid w:val="007278D7"/>
    <w:rsid w:val="00743E3D"/>
    <w:rsid w:val="00744E91"/>
    <w:rsid w:val="0074599B"/>
    <w:rsid w:val="0076038E"/>
    <w:rsid w:val="00764F80"/>
    <w:rsid w:val="007673D6"/>
    <w:rsid w:val="0077066D"/>
    <w:rsid w:val="0078408A"/>
    <w:rsid w:val="00785C21"/>
    <w:rsid w:val="007B3171"/>
    <w:rsid w:val="007C42FC"/>
    <w:rsid w:val="007D133A"/>
    <w:rsid w:val="007D28E6"/>
    <w:rsid w:val="007E5A48"/>
    <w:rsid w:val="00830913"/>
    <w:rsid w:val="008349BF"/>
    <w:rsid w:val="00837831"/>
    <w:rsid w:val="00845C86"/>
    <w:rsid w:val="0085147C"/>
    <w:rsid w:val="00856E77"/>
    <w:rsid w:val="00872BC9"/>
    <w:rsid w:val="00890578"/>
    <w:rsid w:val="00890901"/>
    <w:rsid w:val="00895FE6"/>
    <w:rsid w:val="00897D86"/>
    <w:rsid w:val="008A52AE"/>
    <w:rsid w:val="008D7D23"/>
    <w:rsid w:val="00901712"/>
    <w:rsid w:val="009079CB"/>
    <w:rsid w:val="00936F2F"/>
    <w:rsid w:val="009430C7"/>
    <w:rsid w:val="00946E20"/>
    <w:rsid w:val="009550DF"/>
    <w:rsid w:val="00982D9D"/>
    <w:rsid w:val="00991C65"/>
    <w:rsid w:val="00993F3D"/>
    <w:rsid w:val="009B2EF9"/>
    <w:rsid w:val="009B6B82"/>
    <w:rsid w:val="009C1B60"/>
    <w:rsid w:val="00A02254"/>
    <w:rsid w:val="00A1233F"/>
    <w:rsid w:val="00A23D51"/>
    <w:rsid w:val="00A27E82"/>
    <w:rsid w:val="00A37D2C"/>
    <w:rsid w:val="00A609A8"/>
    <w:rsid w:val="00A7751E"/>
    <w:rsid w:val="00A94577"/>
    <w:rsid w:val="00A96033"/>
    <w:rsid w:val="00AA0C4A"/>
    <w:rsid w:val="00AA4222"/>
    <w:rsid w:val="00AA5D11"/>
    <w:rsid w:val="00AD05AF"/>
    <w:rsid w:val="00AE0C27"/>
    <w:rsid w:val="00B12059"/>
    <w:rsid w:val="00B27EB2"/>
    <w:rsid w:val="00B300D7"/>
    <w:rsid w:val="00B330EB"/>
    <w:rsid w:val="00B60DB4"/>
    <w:rsid w:val="00B82CB9"/>
    <w:rsid w:val="00B86016"/>
    <w:rsid w:val="00B92BC9"/>
    <w:rsid w:val="00BA68A8"/>
    <w:rsid w:val="00BF1FBA"/>
    <w:rsid w:val="00C12CF3"/>
    <w:rsid w:val="00C225C8"/>
    <w:rsid w:val="00C321B2"/>
    <w:rsid w:val="00C3748F"/>
    <w:rsid w:val="00C61500"/>
    <w:rsid w:val="00C673C2"/>
    <w:rsid w:val="00C67F02"/>
    <w:rsid w:val="00C71D4D"/>
    <w:rsid w:val="00C760FB"/>
    <w:rsid w:val="00C9331A"/>
    <w:rsid w:val="00C94095"/>
    <w:rsid w:val="00CC7887"/>
    <w:rsid w:val="00CE1B81"/>
    <w:rsid w:val="00CE3208"/>
    <w:rsid w:val="00CF1851"/>
    <w:rsid w:val="00D06E88"/>
    <w:rsid w:val="00D219E5"/>
    <w:rsid w:val="00D2493B"/>
    <w:rsid w:val="00D4300D"/>
    <w:rsid w:val="00D920DA"/>
    <w:rsid w:val="00D95C29"/>
    <w:rsid w:val="00DA6F0C"/>
    <w:rsid w:val="00DD1767"/>
    <w:rsid w:val="00DF68D1"/>
    <w:rsid w:val="00E07EEA"/>
    <w:rsid w:val="00E23B3E"/>
    <w:rsid w:val="00E57875"/>
    <w:rsid w:val="00E65926"/>
    <w:rsid w:val="00E66E2B"/>
    <w:rsid w:val="00E67FD6"/>
    <w:rsid w:val="00E8613E"/>
    <w:rsid w:val="00E96A9C"/>
    <w:rsid w:val="00EC3CE2"/>
    <w:rsid w:val="00ED1366"/>
    <w:rsid w:val="00EE75DB"/>
    <w:rsid w:val="00F11BEB"/>
    <w:rsid w:val="00F16CD0"/>
    <w:rsid w:val="00F63C6F"/>
    <w:rsid w:val="00F65F7D"/>
    <w:rsid w:val="00F71B92"/>
    <w:rsid w:val="00F8061D"/>
    <w:rsid w:val="00F92DA5"/>
    <w:rsid w:val="00FA4843"/>
    <w:rsid w:val="00FE5F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A41CD"/>
  <w15:chartTrackingRefBased/>
  <w15:docId w15:val="{D36F2F35-EBCA-4D24-9BED-0E32782B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F2F"/>
  </w:style>
  <w:style w:type="paragraph" w:styleId="Heading1">
    <w:name w:val="heading 1"/>
    <w:basedOn w:val="Normal"/>
    <w:next w:val="Normal"/>
    <w:link w:val="Heading1Char"/>
    <w:uiPriority w:val="9"/>
    <w:qFormat/>
    <w:rsid w:val="00726288"/>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26288"/>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Heading3">
    <w:name w:val="heading 3"/>
    <w:basedOn w:val="Normal"/>
    <w:next w:val="Normal"/>
    <w:link w:val="Heading3Char"/>
    <w:uiPriority w:val="9"/>
    <w:semiHidden/>
    <w:unhideWhenUsed/>
    <w:qFormat/>
    <w:rsid w:val="00726288"/>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Heading4">
    <w:name w:val="heading 4"/>
    <w:basedOn w:val="Normal"/>
    <w:next w:val="Normal"/>
    <w:link w:val="Heading4Char"/>
    <w:uiPriority w:val="9"/>
    <w:semiHidden/>
    <w:unhideWhenUsed/>
    <w:qFormat/>
    <w:rsid w:val="00726288"/>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Heading5">
    <w:name w:val="heading 5"/>
    <w:basedOn w:val="Normal"/>
    <w:next w:val="Normal"/>
    <w:link w:val="Heading5Char"/>
    <w:uiPriority w:val="9"/>
    <w:semiHidden/>
    <w:unhideWhenUsed/>
    <w:qFormat/>
    <w:rsid w:val="00726288"/>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Heading6">
    <w:name w:val="heading 6"/>
    <w:basedOn w:val="Normal"/>
    <w:next w:val="Normal"/>
    <w:link w:val="Heading6Char"/>
    <w:uiPriority w:val="9"/>
    <w:semiHidden/>
    <w:unhideWhenUsed/>
    <w:qFormat/>
    <w:rsid w:val="00726288"/>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Heading7">
    <w:name w:val="heading 7"/>
    <w:basedOn w:val="Normal"/>
    <w:next w:val="Normal"/>
    <w:link w:val="Heading7Char"/>
    <w:uiPriority w:val="9"/>
    <w:semiHidden/>
    <w:unhideWhenUsed/>
    <w:qFormat/>
    <w:rsid w:val="00726288"/>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Heading8">
    <w:name w:val="heading 8"/>
    <w:basedOn w:val="Normal"/>
    <w:next w:val="Normal"/>
    <w:link w:val="Heading8Char"/>
    <w:uiPriority w:val="9"/>
    <w:semiHidden/>
    <w:unhideWhenUsed/>
    <w:qFormat/>
    <w:rsid w:val="00726288"/>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Heading9">
    <w:name w:val="heading 9"/>
    <w:basedOn w:val="Normal"/>
    <w:next w:val="Normal"/>
    <w:link w:val="Heading9Char"/>
    <w:uiPriority w:val="9"/>
    <w:semiHidden/>
    <w:unhideWhenUsed/>
    <w:qFormat/>
    <w:rsid w:val="00726288"/>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6288"/>
    <w:pPr>
      <w:spacing w:after="0" w:line="240" w:lineRule="auto"/>
    </w:pPr>
  </w:style>
  <w:style w:type="character" w:styleId="Hyperlink">
    <w:name w:val="Hyperlink"/>
    <w:basedOn w:val="DefaultParagraphFont"/>
    <w:uiPriority w:val="99"/>
    <w:unhideWhenUsed/>
    <w:rsid w:val="00726288"/>
    <w:rPr>
      <w:color w:val="6B9F25" w:themeColor="hyperlink"/>
      <w:u w:val="single"/>
    </w:rPr>
  </w:style>
  <w:style w:type="paragraph" w:styleId="Header">
    <w:name w:val="header"/>
    <w:basedOn w:val="Normal"/>
    <w:link w:val="HeaderChar"/>
    <w:uiPriority w:val="99"/>
    <w:unhideWhenUsed/>
    <w:rsid w:val="007262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288"/>
    <w:rPr>
      <w:rFonts w:eastAsiaTheme="minorEastAsia"/>
      <w:sz w:val="20"/>
      <w:szCs w:val="20"/>
    </w:rPr>
  </w:style>
  <w:style w:type="paragraph" w:styleId="Footer">
    <w:name w:val="footer"/>
    <w:basedOn w:val="Normal"/>
    <w:link w:val="FooterChar"/>
    <w:uiPriority w:val="99"/>
    <w:unhideWhenUsed/>
    <w:rsid w:val="007262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288"/>
    <w:rPr>
      <w:rFonts w:eastAsiaTheme="minorEastAsia"/>
      <w:sz w:val="20"/>
      <w:szCs w:val="20"/>
    </w:rPr>
  </w:style>
  <w:style w:type="character" w:customStyle="1" w:styleId="NoSpacingChar">
    <w:name w:val="No Spacing Char"/>
    <w:basedOn w:val="DefaultParagraphFont"/>
    <w:link w:val="NoSpacing"/>
    <w:uiPriority w:val="1"/>
    <w:rsid w:val="00726288"/>
  </w:style>
  <w:style w:type="character" w:styleId="UnresolvedMention">
    <w:name w:val="Unresolved Mention"/>
    <w:basedOn w:val="DefaultParagraphFont"/>
    <w:uiPriority w:val="99"/>
    <w:semiHidden/>
    <w:unhideWhenUsed/>
    <w:rsid w:val="00726288"/>
    <w:rPr>
      <w:color w:val="605E5C"/>
      <w:shd w:val="clear" w:color="auto" w:fill="E1DFDD"/>
    </w:rPr>
  </w:style>
  <w:style w:type="character" w:customStyle="1" w:styleId="Heading1Char">
    <w:name w:val="Heading 1 Char"/>
    <w:basedOn w:val="DefaultParagraphFont"/>
    <w:link w:val="Heading1"/>
    <w:uiPriority w:val="9"/>
    <w:rsid w:val="00726288"/>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726288"/>
    <w:rPr>
      <w:rFonts w:asciiTheme="majorHAnsi" w:eastAsiaTheme="majorEastAsia" w:hAnsiTheme="majorHAnsi" w:cstheme="majorBidi"/>
      <w:color w:val="8AB833" w:themeColor="accent2"/>
      <w:sz w:val="36"/>
      <w:szCs w:val="36"/>
    </w:rPr>
  </w:style>
  <w:style w:type="character" w:customStyle="1" w:styleId="Heading3Char">
    <w:name w:val="Heading 3 Char"/>
    <w:basedOn w:val="DefaultParagraphFont"/>
    <w:link w:val="Heading3"/>
    <w:uiPriority w:val="9"/>
    <w:semiHidden/>
    <w:rsid w:val="00726288"/>
    <w:rPr>
      <w:rFonts w:asciiTheme="majorHAnsi" w:eastAsiaTheme="majorEastAsia" w:hAnsiTheme="majorHAnsi" w:cstheme="majorBidi"/>
      <w:color w:val="668926" w:themeColor="accent2" w:themeShade="BF"/>
      <w:sz w:val="32"/>
      <w:szCs w:val="32"/>
    </w:rPr>
  </w:style>
  <w:style w:type="character" w:customStyle="1" w:styleId="Heading4Char">
    <w:name w:val="Heading 4 Char"/>
    <w:basedOn w:val="DefaultParagraphFont"/>
    <w:link w:val="Heading4"/>
    <w:uiPriority w:val="9"/>
    <w:semiHidden/>
    <w:rsid w:val="00726288"/>
    <w:rPr>
      <w:rFonts w:asciiTheme="majorHAnsi" w:eastAsiaTheme="majorEastAsia" w:hAnsiTheme="majorHAnsi" w:cstheme="majorBidi"/>
      <w:i/>
      <w:iCs/>
      <w:color w:val="445C19" w:themeColor="accent2" w:themeShade="80"/>
      <w:sz w:val="28"/>
      <w:szCs w:val="28"/>
    </w:rPr>
  </w:style>
  <w:style w:type="character" w:customStyle="1" w:styleId="Heading5Char">
    <w:name w:val="Heading 5 Char"/>
    <w:basedOn w:val="DefaultParagraphFont"/>
    <w:link w:val="Heading5"/>
    <w:uiPriority w:val="9"/>
    <w:semiHidden/>
    <w:rsid w:val="00726288"/>
    <w:rPr>
      <w:rFonts w:asciiTheme="majorHAnsi" w:eastAsiaTheme="majorEastAsia" w:hAnsiTheme="majorHAnsi" w:cstheme="majorBidi"/>
      <w:color w:val="668926" w:themeColor="accent2" w:themeShade="BF"/>
      <w:sz w:val="24"/>
      <w:szCs w:val="24"/>
    </w:rPr>
  </w:style>
  <w:style w:type="character" w:customStyle="1" w:styleId="Heading6Char">
    <w:name w:val="Heading 6 Char"/>
    <w:basedOn w:val="DefaultParagraphFont"/>
    <w:link w:val="Heading6"/>
    <w:uiPriority w:val="9"/>
    <w:semiHidden/>
    <w:rsid w:val="00726288"/>
    <w:rPr>
      <w:rFonts w:asciiTheme="majorHAnsi" w:eastAsiaTheme="majorEastAsia" w:hAnsiTheme="majorHAnsi" w:cstheme="majorBidi"/>
      <w:i/>
      <w:iCs/>
      <w:color w:val="445C19" w:themeColor="accent2" w:themeShade="80"/>
      <w:sz w:val="24"/>
      <w:szCs w:val="24"/>
    </w:rPr>
  </w:style>
  <w:style w:type="character" w:customStyle="1" w:styleId="Heading7Char">
    <w:name w:val="Heading 7 Char"/>
    <w:basedOn w:val="DefaultParagraphFont"/>
    <w:link w:val="Heading7"/>
    <w:uiPriority w:val="9"/>
    <w:semiHidden/>
    <w:rsid w:val="00726288"/>
    <w:rPr>
      <w:rFonts w:asciiTheme="majorHAnsi" w:eastAsiaTheme="majorEastAsia" w:hAnsiTheme="majorHAnsi" w:cstheme="majorBidi"/>
      <w:b/>
      <w:bCs/>
      <w:color w:val="445C19" w:themeColor="accent2" w:themeShade="80"/>
      <w:sz w:val="22"/>
      <w:szCs w:val="22"/>
    </w:rPr>
  </w:style>
  <w:style w:type="character" w:customStyle="1" w:styleId="Heading8Char">
    <w:name w:val="Heading 8 Char"/>
    <w:basedOn w:val="DefaultParagraphFont"/>
    <w:link w:val="Heading8"/>
    <w:uiPriority w:val="9"/>
    <w:semiHidden/>
    <w:rsid w:val="00726288"/>
    <w:rPr>
      <w:rFonts w:asciiTheme="majorHAnsi" w:eastAsiaTheme="majorEastAsia" w:hAnsiTheme="majorHAnsi" w:cstheme="majorBidi"/>
      <w:color w:val="445C19" w:themeColor="accent2" w:themeShade="80"/>
      <w:sz w:val="22"/>
      <w:szCs w:val="22"/>
    </w:rPr>
  </w:style>
  <w:style w:type="character" w:customStyle="1" w:styleId="Heading9Char">
    <w:name w:val="Heading 9 Char"/>
    <w:basedOn w:val="DefaultParagraphFont"/>
    <w:link w:val="Heading9"/>
    <w:uiPriority w:val="9"/>
    <w:semiHidden/>
    <w:rsid w:val="00726288"/>
    <w:rPr>
      <w:rFonts w:asciiTheme="majorHAnsi" w:eastAsiaTheme="majorEastAsia" w:hAnsiTheme="majorHAnsi" w:cstheme="majorBidi"/>
      <w:i/>
      <w:iCs/>
      <w:color w:val="445C19" w:themeColor="accent2" w:themeShade="80"/>
      <w:sz w:val="22"/>
      <w:szCs w:val="22"/>
    </w:rPr>
  </w:style>
  <w:style w:type="paragraph" w:styleId="Caption">
    <w:name w:val="caption"/>
    <w:basedOn w:val="Normal"/>
    <w:next w:val="Normal"/>
    <w:uiPriority w:val="35"/>
    <w:semiHidden/>
    <w:unhideWhenUsed/>
    <w:qFormat/>
    <w:rsid w:val="0072628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2628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726288"/>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72628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726288"/>
    <w:rPr>
      <w:caps/>
      <w:color w:val="404040" w:themeColor="text1" w:themeTint="BF"/>
      <w:spacing w:val="20"/>
      <w:sz w:val="28"/>
      <w:szCs w:val="28"/>
    </w:rPr>
  </w:style>
  <w:style w:type="character" w:styleId="Strong">
    <w:name w:val="Strong"/>
    <w:basedOn w:val="DefaultParagraphFont"/>
    <w:uiPriority w:val="22"/>
    <w:qFormat/>
    <w:rsid w:val="00726288"/>
    <w:rPr>
      <w:b/>
      <w:bCs/>
    </w:rPr>
  </w:style>
  <w:style w:type="character" w:styleId="Emphasis">
    <w:name w:val="Emphasis"/>
    <w:basedOn w:val="DefaultParagraphFont"/>
    <w:uiPriority w:val="20"/>
    <w:qFormat/>
    <w:rsid w:val="00726288"/>
    <w:rPr>
      <w:i/>
      <w:iCs/>
      <w:color w:val="000000" w:themeColor="text1"/>
    </w:rPr>
  </w:style>
  <w:style w:type="paragraph" w:styleId="Quote">
    <w:name w:val="Quote"/>
    <w:basedOn w:val="Normal"/>
    <w:next w:val="Normal"/>
    <w:link w:val="QuoteChar"/>
    <w:uiPriority w:val="29"/>
    <w:qFormat/>
    <w:rsid w:val="0072628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72628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726288"/>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72628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726288"/>
    <w:rPr>
      <w:i/>
      <w:iCs/>
      <w:color w:val="595959" w:themeColor="text1" w:themeTint="A6"/>
    </w:rPr>
  </w:style>
  <w:style w:type="character" w:styleId="IntenseEmphasis">
    <w:name w:val="Intense Emphasis"/>
    <w:basedOn w:val="DefaultParagraphFont"/>
    <w:uiPriority w:val="21"/>
    <w:qFormat/>
    <w:rsid w:val="00726288"/>
    <w:rPr>
      <w:b/>
      <w:bCs/>
      <w:i/>
      <w:iCs/>
      <w:caps w:val="0"/>
      <w:smallCaps w:val="0"/>
      <w:strike w:val="0"/>
      <w:dstrike w:val="0"/>
      <w:color w:val="8AB833" w:themeColor="accent2"/>
    </w:rPr>
  </w:style>
  <w:style w:type="character" w:styleId="SubtleReference">
    <w:name w:val="Subtle Reference"/>
    <w:basedOn w:val="DefaultParagraphFont"/>
    <w:uiPriority w:val="31"/>
    <w:qFormat/>
    <w:rsid w:val="0072628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26288"/>
    <w:rPr>
      <w:b/>
      <w:bCs/>
      <w:caps w:val="0"/>
      <w:smallCaps/>
      <w:color w:val="auto"/>
      <w:spacing w:val="0"/>
      <w:u w:val="single"/>
    </w:rPr>
  </w:style>
  <w:style w:type="character" w:styleId="BookTitle">
    <w:name w:val="Book Title"/>
    <w:basedOn w:val="DefaultParagraphFont"/>
    <w:uiPriority w:val="33"/>
    <w:qFormat/>
    <w:rsid w:val="00726288"/>
    <w:rPr>
      <w:b/>
      <w:bCs/>
      <w:caps w:val="0"/>
      <w:smallCaps/>
      <w:spacing w:val="0"/>
    </w:rPr>
  </w:style>
  <w:style w:type="paragraph" w:styleId="TOCHeading">
    <w:name w:val="TOC Heading"/>
    <w:basedOn w:val="Heading1"/>
    <w:next w:val="Normal"/>
    <w:uiPriority w:val="39"/>
    <w:unhideWhenUsed/>
    <w:qFormat/>
    <w:rsid w:val="00726288"/>
    <w:pPr>
      <w:outlineLvl w:val="9"/>
    </w:pPr>
  </w:style>
  <w:style w:type="paragraph" w:customStyle="1" w:styleId="MyHeading">
    <w:name w:val="MyHeading"/>
    <w:basedOn w:val="Heading1"/>
    <w:link w:val="MyHeadingChar"/>
    <w:rsid w:val="00726288"/>
    <w:pPr>
      <w:pBdr>
        <w:bottom w:val="none" w:sz="0" w:space="0" w:color="auto"/>
      </w:pBdr>
      <w:spacing w:before="320" w:after="0"/>
      <w:jc w:val="center"/>
    </w:pPr>
    <w:rPr>
      <w:rFonts w:asciiTheme="majorBidi" w:hAnsiTheme="majorBidi"/>
      <w:color w:val="C00000"/>
      <w:u w:val="single"/>
    </w:rPr>
  </w:style>
  <w:style w:type="character" w:customStyle="1" w:styleId="MyHeadingChar">
    <w:name w:val="MyHeading Char"/>
    <w:basedOn w:val="Heading1Char"/>
    <w:link w:val="MyHeading"/>
    <w:rsid w:val="00726288"/>
    <w:rPr>
      <w:rFonts w:asciiTheme="majorBidi" w:eastAsiaTheme="majorEastAsia" w:hAnsiTheme="majorBidi" w:cstheme="majorBidi"/>
      <w:color w:val="C00000"/>
      <w:sz w:val="40"/>
      <w:szCs w:val="40"/>
      <w:u w:val="single"/>
    </w:rPr>
  </w:style>
  <w:style w:type="paragraph" w:styleId="TOC1">
    <w:name w:val="toc 1"/>
    <w:basedOn w:val="Normal"/>
    <w:next w:val="Normal"/>
    <w:autoRedefine/>
    <w:uiPriority w:val="39"/>
    <w:unhideWhenUsed/>
    <w:rsid w:val="00AE0C27"/>
    <w:pPr>
      <w:tabs>
        <w:tab w:val="right" w:leader="dot" w:pos="9350"/>
      </w:tabs>
      <w:spacing w:after="100"/>
    </w:pPr>
    <w:rPr>
      <w:noProof/>
    </w:rPr>
  </w:style>
  <w:style w:type="paragraph" w:styleId="ListParagraph">
    <w:name w:val="List Paragraph"/>
    <w:basedOn w:val="Normal"/>
    <w:uiPriority w:val="34"/>
    <w:qFormat/>
    <w:rsid w:val="00726288"/>
    <w:pPr>
      <w:ind w:left="720"/>
      <w:contextualSpacing/>
    </w:pPr>
  </w:style>
  <w:style w:type="table" w:styleId="TableGrid">
    <w:name w:val="Table Grid"/>
    <w:basedOn w:val="TableNormal"/>
    <w:uiPriority w:val="39"/>
    <w:rsid w:val="00BA68A8"/>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E1B81"/>
    <w:pPr>
      <w:spacing w:after="100" w:line="259" w:lineRule="auto"/>
      <w:ind w:left="220"/>
    </w:pPr>
    <w:rPr>
      <w:rFonts w:cs="Times New Roman"/>
      <w:sz w:val="22"/>
      <w:szCs w:val="22"/>
    </w:rPr>
  </w:style>
  <w:style w:type="paragraph" w:styleId="TOC3">
    <w:name w:val="toc 3"/>
    <w:basedOn w:val="Normal"/>
    <w:next w:val="Normal"/>
    <w:autoRedefine/>
    <w:uiPriority w:val="39"/>
    <w:unhideWhenUsed/>
    <w:rsid w:val="00CE1B81"/>
    <w:pPr>
      <w:spacing w:after="100" w:line="259" w:lineRule="auto"/>
      <w:ind w:left="440"/>
    </w:pPr>
    <w:rPr>
      <w:rFonts w:cs="Times New Roman"/>
      <w:sz w:val="22"/>
      <w:szCs w:val="22"/>
    </w:rPr>
  </w:style>
  <w:style w:type="paragraph" w:customStyle="1" w:styleId="Style1">
    <w:name w:val="Style1"/>
    <w:basedOn w:val="Normal"/>
    <w:link w:val="Style1Char"/>
    <w:qFormat/>
    <w:rsid w:val="00856E77"/>
    <w:pPr>
      <w:keepNext/>
      <w:keepLines/>
      <w:spacing w:before="320" w:after="0" w:line="360" w:lineRule="auto"/>
      <w:jc w:val="center"/>
      <w:outlineLvl w:val="0"/>
    </w:pPr>
    <w:rPr>
      <w:rFonts w:asciiTheme="majorBidi" w:eastAsiaTheme="majorEastAsia" w:hAnsiTheme="majorBidi" w:cstheme="majorBidi"/>
      <w:color w:val="C00000"/>
      <w:sz w:val="40"/>
      <w:szCs w:val="40"/>
      <w:u w:val="single"/>
    </w:rPr>
  </w:style>
  <w:style w:type="character" w:customStyle="1" w:styleId="Style1Char">
    <w:name w:val="Style1 Char"/>
    <w:basedOn w:val="DefaultParagraphFont"/>
    <w:link w:val="Style1"/>
    <w:rsid w:val="00856E77"/>
    <w:rPr>
      <w:rFonts w:asciiTheme="majorBidi" w:eastAsiaTheme="majorEastAsia" w:hAnsiTheme="majorBidi" w:cstheme="majorBidi"/>
      <w:color w:val="C00000"/>
      <w:sz w:val="40"/>
      <w:szCs w:val="40"/>
      <w:u w:val="single"/>
    </w:rPr>
  </w:style>
  <w:style w:type="paragraph" w:styleId="NormalWeb">
    <w:name w:val="Normal (Web)"/>
    <w:basedOn w:val="Normal"/>
    <w:uiPriority w:val="99"/>
    <w:unhideWhenUsed/>
    <w:rsid w:val="007D2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7D28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ql-keyword">
    <w:name w:val="plsql-keyword"/>
    <w:basedOn w:val="DefaultParagraphFont"/>
    <w:rsid w:val="007D28E6"/>
  </w:style>
  <w:style w:type="character" w:customStyle="1" w:styleId="plsql-word">
    <w:name w:val="plsql-word"/>
    <w:basedOn w:val="DefaultParagraphFont"/>
    <w:rsid w:val="007D28E6"/>
  </w:style>
  <w:style w:type="character" w:customStyle="1" w:styleId="plsql-punctuation">
    <w:name w:val="plsql-punctuation"/>
    <w:basedOn w:val="DefaultParagraphFont"/>
    <w:rsid w:val="007D28E6"/>
  </w:style>
  <w:style w:type="character" w:customStyle="1" w:styleId="plsql-number">
    <w:name w:val="plsql-number"/>
    <w:basedOn w:val="DefaultParagraphFont"/>
    <w:rsid w:val="007D28E6"/>
  </w:style>
  <w:style w:type="character" w:customStyle="1" w:styleId="plsql-separator">
    <w:name w:val="plsql-separator"/>
    <w:basedOn w:val="DefaultParagraphFont"/>
    <w:rsid w:val="007D28E6"/>
  </w:style>
  <w:style w:type="character" w:customStyle="1" w:styleId="plsql-literal">
    <w:name w:val="plsql-literal"/>
    <w:basedOn w:val="DefaultParagraphFont"/>
    <w:rsid w:val="007D28E6"/>
  </w:style>
  <w:style w:type="character" w:customStyle="1" w:styleId="apple-tab-span">
    <w:name w:val="apple-tab-span"/>
    <w:basedOn w:val="DefaultParagraphFont"/>
    <w:rsid w:val="007D28E6"/>
  </w:style>
  <w:style w:type="paragraph" w:styleId="TOC4">
    <w:name w:val="toc 4"/>
    <w:basedOn w:val="Normal"/>
    <w:next w:val="Normal"/>
    <w:autoRedefine/>
    <w:uiPriority w:val="39"/>
    <w:unhideWhenUsed/>
    <w:rsid w:val="00AE0C27"/>
    <w:pPr>
      <w:spacing w:after="100" w:line="259" w:lineRule="auto"/>
      <w:ind w:left="660"/>
    </w:pPr>
    <w:rPr>
      <w:sz w:val="22"/>
      <w:szCs w:val="22"/>
    </w:rPr>
  </w:style>
  <w:style w:type="paragraph" w:styleId="TOC5">
    <w:name w:val="toc 5"/>
    <w:basedOn w:val="Normal"/>
    <w:next w:val="Normal"/>
    <w:autoRedefine/>
    <w:uiPriority w:val="39"/>
    <w:unhideWhenUsed/>
    <w:rsid w:val="00AE0C27"/>
    <w:pPr>
      <w:spacing w:after="100" w:line="259" w:lineRule="auto"/>
      <w:ind w:left="880"/>
    </w:pPr>
    <w:rPr>
      <w:sz w:val="22"/>
      <w:szCs w:val="22"/>
    </w:rPr>
  </w:style>
  <w:style w:type="paragraph" w:styleId="TOC6">
    <w:name w:val="toc 6"/>
    <w:basedOn w:val="Normal"/>
    <w:next w:val="Normal"/>
    <w:autoRedefine/>
    <w:uiPriority w:val="39"/>
    <w:unhideWhenUsed/>
    <w:rsid w:val="00AE0C27"/>
    <w:pPr>
      <w:spacing w:after="100" w:line="259" w:lineRule="auto"/>
      <w:ind w:left="1100"/>
    </w:pPr>
    <w:rPr>
      <w:sz w:val="22"/>
      <w:szCs w:val="22"/>
    </w:rPr>
  </w:style>
  <w:style w:type="paragraph" w:styleId="TOC7">
    <w:name w:val="toc 7"/>
    <w:basedOn w:val="Normal"/>
    <w:next w:val="Normal"/>
    <w:autoRedefine/>
    <w:uiPriority w:val="39"/>
    <w:unhideWhenUsed/>
    <w:rsid w:val="00AE0C27"/>
    <w:pPr>
      <w:spacing w:after="100" w:line="259" w:lineRule="auto"/>
      <w:ind w:left="1320"/>
    </w:pPr>
    <w:rPr>
      <w:sz w:val="22"/>
      <w:szCs w:val="22"/>
    </w:rPr>
  </w:style>
  <w:style w:type="paragraph" w:styleId="TOC8">
    <w:name w:val="toc 8"/>
    <w:basedOn w:val="Normal"/>
    <w:next w:val="Normal"/>
    <w:autoRedefine/>
    <w:uiPriority w:val="39"/>
    <w:unhideWhenUsed/>
    <w:rsid w:val="00AE0C27"/>
    <w:pPr>
      <w:spacing w:after="100" w:line="259" w:lineRule="auto"/>
      <w:ind w:left="1540"/>
    </w:pPr>
    <w:rPr>
      <w:sz w:val="22"/>
      <w:szCs w:val="22"/>
    </w:rPr>
  </w:style>
  <w:style w:type="paragraph" w:styleId="TOC9">
    <w:name w:val="toc 9"/>
    <w:basedOn w:val="Normal"/>
    <w:next w:val="Normal"/>
    <w:autoRedefine/>
    <w:uiPriority w:val="39"/>
    <w:unhideWhenUsed/>
    <w:rsid w:val="00AE0C27"/>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xml"/><Relationship Id="rId117"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customXml" Target="ink/ink4.xml"/><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7.png"/><Relationship Id="rId138" Type="http://schemas.openxmlformats.org/officeDocument/2006/relationships/image" Target="media/image122.png"/><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4.png"/><Relationship Id="rId32" Type="http://schemas.openxmlformats.org/officeDocument/2006/relationships/customXml" Target="ink/ink2.xml"/><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8.png"/><Relationship Id="rId149" Type="http://schemas.openxmlformats.org/officeDocument/2006/relationships/hyperlink" Target="https://www.britannica.com/technology/automobile" TargetMode="Externa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8.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8.png"/><Relationship Id="rId129" Type="http://schemas.openxmlformats.org/officeDocument/2006/relationships/image" Target="media/image113.png"/><Relationship Id="rId137" Type="http://schemas.openxmlformats.org/officeDocument/2006/relationships/image" Target="media/image121.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32" Type="http://schemas.openxmlformats.org/officeDocument/2006/relationships/image" Target="media/image116.png"/><Relationship Id="rId140" Type="http://schemas.openxmlformats.org/officeDocument/2006/relationships/image" Target="media/image124.png"/><Relationship Id="rId145"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7.png"/><Relationship Id="rId148" Type="http://schemas.openxmlformats.org/officeDocument/2006/relationships/hyperlink" Target="https://en.wikipedia.org/wiki/Car_rental"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4" Type="http://schemas.openxmlformats.org/officeDocument/2006/relationships/image" Target="media/image17.png"/><Relationship Id="rId40" Type="http://schemas.openxmlformats.org/officeDocument/2006/relationships/image" Target="media/image27.png"/><Relationship Id="rId45" Type="http://schemas.openxmlformats.org/officeDocument/2006/relationships/customXml" Target="ink/ink3.xml"/><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png"/><Relationship Id="rId142" Type="http://schemas.openxmlformats.org/officeDocument/2006/relationships/image" Target="media/image1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18:07:39.444"/>
    </inkml:context>
    <inkml:brush xml:id="br0">
      <inkml:brushProperty name="width" value="0.05" units="cm"/>
      <inkml:brushProperty name="height" value="0.05"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5:48:11.964"/>
    </inkml:context>
    <inkml:brush xml:id="br0">
      <inkml:brushProperty name="width" value="0.05" units="cm"/>
      <inkml:brushProperty name="height" value="0.05" units="cm"/>
      <inkml:brushProperty name="color" value="#FFFFFF"/>
    </inkml:brush>
  </inkml:definitions>
  <inkml:trace contextRef="#ctx0" brushRef="#br0">419 0 24575,'21'1'0,"0"1"0,0 0 0,34 9 0,-45-9 0,-1 1 0,0 0 0,-1 0 0,1 1 0,0 0 0,-1 0 0,0 1 0,0 0 0,0 0 0,-1 1 0,10 10 0,-16-16 0,-1 0 0,0 1 0,1-1 0,-1 0 0,0 1 0,0-1 0,1 0 0,-1 1 0,0-1 0,0 0 0,0 1 0,0-1 0,1 1 0,-1-1 0,0 0 0,0 1 0,0-1 0,0 1 0,0-1 0,0 0 0,0 1 0,0-1 0,0 1 0,0-1 0,0 0 0,0 1 0,0-1 0,0 1 0,-1-1 0,1 0 0,0 1 0,0-1 0,-1 1 0,-13 6 0,-25-4 0,36-3 0,-302 1 0,128-3 0,167 2 0,0-1 0,0 0 0,1-1 0,-12-2 0,18 3 0,0 0 0,0 0 0,0 0 0,0 0 0,0 0 0,0-1 0,0 1 0,0-1 0,1 0 0,-1 0 0,1 0 0,-1 0 0,1 0 0,0-1 0,0 1 0,-3-5 0,4 6 3,1 0 0,0 0 0,-1 0-1,1 0 1,0 0 0,0 0 0,0 0 0,0 0-1,0-1 1,0 1 0,0 0 0,0 0-1,0 0 1,0 0 0,0 0 0,1 0 0,-1 0-1,0 0 1,1 0 0,-1 0 0,1 0 0,-1 0-1,1 0 1,0 0 0,-1 1 0,1-1-1,0 0 1,0 0 0,-1 0 0,1 1 0,0-1-1,0 1 1,0-1 0,0 0 0,0 1 0,0 0-1,0-1 1,0 1 0,0 0 0,0-1-1,0 1 1,2 0 0,4-2-300,1 0 0,0 1 0,0 0 0,10-1 0,-2 2-6529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4T02:49:50.658"/>
    </inkml:context>
    <inkml:brush xml:id="br0">
      <inkml:brushProperty name="width" value="0.05" units="cm"/>
      <inkml:brushProperty name="height" value="0.05" units="cm"/>
      <inkml:brushProperty name="color" value="#FFFFFF"/>
    </inkml:brush>
  </inkml:definitions>
  <inkml:trace contextRef="#ctx0" brushRef="#br0">1 134 24575,'4'-4'0,"1"-1"0,0 1 0,0 0 0,0 0 0,0 1 0,0 0 0,1 0 0,0 0 0,-1 1 0,1-1 0,0 1 0,0 1 0,0-1 0,0 1 0,1 0 0,-1 0 0,0 1 0,12 0 0,-32 1 0,-26 1 0,38-2 0,1 0 0,-1 0 0,0 0 0,1-1 0,-1 1 0,0 0 0,0-1 0,1 1 0,-1-1 0,1 0 0,-1 1 0,0-1 0,1 0 0,0 0 0,-1 0 0,1 0 0,-1 0 0,0-2 0,2 3 0,0 0 0,0-1 0,0 1 0,0-1 0,0 1 0,0 0 0,0-1 0,0 1 0,0-1 0,0 1 0,1 0 0,-1-1 0,0 1 0,0 0 0,0-1 0,1 1 0,-1 0 0,0-1 0,0 1 0,1 0 0,-1 0 0,0-1 0,0 1 0,1 0 0,-1 0 0,0 0 0,1-1 0,-1 1 0,0 0 0,1 0 0,-1 0 0,1 0 0,-1 0 0,0 0 0,1 0 0,-1-1 0,0 1 0,1 0 0,-1 0 0,1 1 0,-1-1 0,0 0 0,1 0 0,24-3 0,-22 3 0,149-11 0,-138 7 0,-14-3 0,-1 6 0,0 0 0,-1 0 0,1 0 0,0 0 0,-1 0 0,1 1 0,-1-1 0,1 0 0,-1 1 0,1-1 0,-1 1 0,1-1 0,-1 1 0,-1 0 0,-83-2 0,50 3 0,28-1 0,9 1 0,1028-1 0,-907 12 0,-111-12 0,0 1 0,1 0 0,-1 1 0,0 0 0,-1 1 0,1 1 0,12 5 0,-13-6 0,-3-1 0,0 0 0,0-1 0,0 0 0,0-1 0,1 1 0,-1-1 0,8-1 0,-7 0 0,-1 1 0,0 0 0,1 0 0,-1 1 0,12 2 0,-19-3 0,0 0 0,0 0 0,0 0 0,0 0 0,0 1 0,0-1 0,0 0 0,0 0 0,0 0 0,0 0 0,0 0 0,0 0 0,0 0 0,0 0 0,0 0 0,0 0 0,0 0 0,0 0 0,0 0 0,0 1 0,0-1 0,0 0 0,0 0 0,0 0 0,0 0 0,0 0 0,0 0 0,0 0 0,0 0 0,0 0 0,0 0 0,0 0 0,0 1 0,0-1 0,0 0 0,0 0 0,0 0 0,0 0 0,0 0 0,0 0 0,0 0 0,0 0 0,0 0 0,0 0 0,0 0 0,0 0 0,0 0 0,1 0 0,-1 0 0,0 0 0,0 0 0,0 0 0,0 0 0,0 0 0,0 0 0,0 0 0,-12 4 0,-17-1 0,16-3 0,2 1 0,1-1 0,-1 0 0,1-1 0,-1 0 0,1-1 0,0 0 0,-1 0 0,-9-5 0,14 5 0,-1 0 0,0 1 0,1 0 0,-1 0 0,0 0 0,0 1 0,1 0 0,-11 1 0,10 0 0,1-1 0,-1 0 0,1 0 0,-1 0 0,1-1 0,-1 0 0,1 0 0,-9-3 0,14 3 0,0 1 0,0 0 0,0-1 0,0 1 0,0-1 0,0 1 0,1-1 0,-1 1 0,0-1 0,0 1 0,1-1 0,-1 0 0,0 1 0,1-1 0,-1 0 0,0 0 0,1 1 0,-1-1 0,1 0 0,0 0 0,-1 0 0,1 0 0,0 0 0,-1 0 0,1 1 0,0-1 0,0 0 0,0 0 0,0 0 0,0 0 0,0 0 0,0 0 0,0 0 0,0 0 0,0 0 0,1 0 0,-1 0 0,1-1 0,0 0 0,-1 1 0,1-1 0,0 1 0,0 0 0,1-1 0,-1 1 0,0 0 0,0 0 0,0-1 0,1 1 0,-1 0 0,1 1 0,-1-1 0,1 0 0,-1 0 0,1 1 0,-1-1 0,1 0 0,0 1 0,-1 0 0,3-1 0,172 0 0,-82 3 0,-40-1 0,59-2 0,-73-3 0,42-3 0,840 8 66,-474-2-1497,-438 1-5395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4T02:49:20.898"/>
    </inkml:context>
    <inkml:brush xml:id="br0">
      <inkml:brushProperty name="width" value="0.05" units="cm"/>
      <inkml:brushProperty name="height" value="0.05" units="cm"/>
      <inkml:brushProperty name="color" value="#FFFFFF"/>
    </inkml:brush>
  </inkml:definitions>
  <inkml:trace contextRef="#ctx0" brushRef="#br0">2810 82 24575,'-62'1'0,"-69"-2"0,130 1 0,0 0 0,0 0 0,-1 0 0,1 0 0,0-1 0,0 1 0,0 0 0,0-1 0,0 1 0,0 0 0,0-1 0,0 1 0,0-1 0,0 0 0,0 1 0,0-1 0,-2-1 0,4 1 0,-1 1 0,0-1 0,0 1 0,1-1 0,-1 1 0,0-1 0,1 1 0,-1-1 0,1 1 0,-1-1 0,0 1 0,1-1 0,-1 1 0,1 0 0,0-1 0,-1 1 0,1 0 0,-1 0 0,1-1 0,-1 1 0,1 0 0,0 0 0,-1 0 0,1 0 0,-1-1 0,1 1 0,0 0 0,-1 0 0,1 0 0,-1 1 0,1-1 0,1 0 0,48-4 0,76 5 0,-47 0 0,-56 1 0,-1 0 0,28 6 0,-11-1 0,4 1 0,-23-3 0,0-2 0,31 1 0,24-5 0,62 2 0,-80 8 0,-39-5 0,0-1 0,24 0 0,78-7 0,-147-5 0,-1 1 0,-42-6 0,45 11 0,-39 0 0,43 3 0,0-1 0,0 0 0,-24-6 0,18 3 0,-10-4 0,37 8 0,0 0 0,0 0 0,0 0 0,0 0 0,0 0 0,0 0 0,-1 0 0,1 0 0,0 0 0,0 0 0,0 0 0,0 0 0,0 0 0,0 0 0,0 0 0,0 0 0,-1 0 0,1 0 0,0 0 0,0 0 0,0 0 0,0 0 0,0-1 0,0 1 0,0 0 0,0 0 0,0 0 0,0 0 0,0 0 0,0 0 0,0 0 0,0 0 0,-1-1 0,1 1 0,0 0 0,0 0 0,0 0 0,0 0 0,0 0 0,0 0 0,0 0 0,0 0 0,0-1 0,0 1 0,0 0 0,1 0 0,-1 0 0,0 0 0,0 0 0,0 0 0,0 0 0,0-1 0,0 1 0,0 0 0,0 0 0,0 0 0,0 0 0,0 0 0,0 0 0,0 0 0,0 0 0,1 0 0,-1 0 0,0 0 0,0 0 0,12-5 0,16 0 0,-4 5 0,1 1 0,-1 0 0,28 6 0,-21-2 0,41 0 0,189-6 0,-306-14 0,-20 9 0,-131 6 0,84 2 0,87-2 0,-37-1 0,1 3 0,-75 13 0,111-11 0,-224 37 0,175-33 0,-104 0 0,168-8 0,0-1 0,1-1 0,-18-4 0,25 6 0,-1-1 0,1 1 0,-1-1 0,1 0 0,-1 0 0,1 0 0,0-1 0,-1 1 0,1 0 0,0-1 0,0 0 0,0 1 0,0-1 0,0 0 0,1 0 0,-1 0 0,0 0 0,-1-3 0,3 4 0,0 0 0,0 0 0,0 1 0,0-1 0,0 0 0,0 0 0,1 1 0,-1-1 0,0 0 0,0 1 0,1-1 0,-1 0 0,0 1 0,1-1 0,-1 0 0,1 1 0,-1-1 0,1 1 0,-1-1 0,1 1 0,-1-1 0,1 1 0,0-1 0,-1 1 0,1 0 0,0-1 0,-1 1 0,1 0 0,0-1 0,-1 1 0,1 0 0,0 0 0,-1 0 0,1 0 0,0 0 0,0-1 0,-1 1 0,2 1 0,34-5 0,-34 4 0,160 2 0,-206-11 0,27 6 0,-1 0 0,-20-1 0,31 3 0,1 0 0,0 0 0,0-1 0,0 1 0,1-1 0,-1 0 0,0-1 0,-7-4 0,7 4 0,0 0 0,0 0 0,-1 1 0,1 0 0,-1 0 0,-11-2 0,12 3 0,-5 0 0,0-1 0,1 2 0,-1 0 0,0 0 0,1 0 0,-1 2 0,-19 3 0,30-4 0,-1-1 0,1 0 0,-1 0 0,1 0 0,-1 1 0,1-1 0,-1 0 0,1 0 0,0 1 0,-1-1 0,1 1 0,-1-1 0,1 0 0,0 1 0,-1-1 0,1 1 0,0-1 0,0 0 0,-1 1 0,1-1 0,0 1 0,0-1 0,0 1 0,-1-1 0,1 1 0,0-1 0,0 1 0,0 0 0,0-1 0,0 1 0,0-1 0,0 1 0,0 0 0,13 16 0,24 10 0,47 22 0,-94-54 0,-1-1 0,0 2 0,0-1 0,0 1 0,0 1 0,-1 0 0,0 1 0,1 0 0,-18 0 0,-126 2 0,78 2 0,-163-13 0,-158 1 0,248 12 0,74 0 0,-82-4 0,105-7 0,37 5 0,0 2 0,0 0 0,-28 0 0,-276 20 0,-172 4 0,455-29 107,33 5-318,-1 1 1,0 0 0,1 0 0,-1 1-1,0-1 1,-5 1 0</inkml:trace>
  <inkml:trace contextRef="#ctx0" brushRef="#br0" timeOffset="1283.74">0 81 24575,'19'15'0,"1"0"0,0-2 0,0 0 0,1-2 0,1 0 0,24 8 0,1 2 0,-20-11 0,0-1 0,0-1 0,43 6 0,-30-7 0,27 4 0,0-2 0,126-2 0,-157-5 0,-26-1 0,1 0 0,-1-1 0,1 0 0,-1-1 0,1 0 0,-1 0 0,12-4 0,-19 2 0,1 0 0,-1 0 0,0 0 0,0 0 0,0 0 0,0-1 0,-1 0 0,1 1 0,-1-1 0,0 0 0,0 0 0,0 0 0,1-8 0,8-10 0,19-27-1365,-15 29-5461</inkml:trace>
</inkml:ink>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E7FF4-3134-4F31-8D5A-D142F9BC9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13553</Words>
  <Characters>77257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dc:creator>
  <cp:keywords/>
  <dc:description/>
  <cp:lastModifiedBy>adam jardali</cp:lastModifiedBy>
  <cp:revision>20</cp:revision>
  <dcterms:created xsi:type="dcterms:W3CDTF">2022-12-08T18:46:00Z</dcterms:created>
  <dcterms:modified xsi:type="dcterms:W3CDTF">2023-05-12T06:21:00Z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0af417d073e9dfb0cdbc8e63d4865e5abb22faf5fa62a1df9f28af2feafd93cb</vt:lpwstr>
  </property>
</Properties>
</file>