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2C" w:rsidRPr="00DD2C96" w:rsidRDefault="002F0561">
      <w:pPr>
        <w:pStyle w:val="Title"/>
        <w:rPr>
          <w:color w:val="auto"/>
        </w:rPr>
      </w:pPr>
      <w:r w:rsidRPr="00DD2C96">
        <w:rPr>
          <w:color w:val="auto"/>
        </w:rPr>
        <w:t>AI Parenting Survey (Text)</w:t>
      </w:r>
    </w:p>
    <w:p w:rsidR="00DE532C" w:rsidRDefault="002F0561">
      <w:pPr>
        <w:pStyle w:val="Author"/>
      </w:pPr>
      <w:r>
        <w:t>Adam Jauregui</w:t>
      </w:r>
    </w:p>
    <w:p w:rsidR="00DE532C" w:rsidRDefault="002A4BE1">
      <w:pPr>
        <w:pStyle w:val="Date"/>
      </w:pPr>
      <w:r>
        <w:t>8</w:t>
      </w:r>
      <w:r w:rsidR="002F0561">
        <w:t>/</w:t>
      </w:r>
      <w:r>
        <w:t>13</w:t>
      </w:r>
      <w:r w:rsidR="002F0561">
        <w:t>/2019</w:t>
      </w:r>
    </w:p>
    <w:p w:rsidR="00DE532C" w:rsidRDefault="002A4BE1" w:rsidP="003E4897">
      <w:pPr>
        <w:pStyle w:val="Heading2"/>
        <w:jc w:val="center"/>
      </w:pPr>
      <w:r w:rsidRPr="00DD2C96">
        <w:rPr>
          <w:color w:val="auto"/>
        </w:rPr>
        <w:t>Table 1</w:t>
      </w:r>
    </w:p>
    <w:tbl>
      <w:tblPr>
        <w:tblStyle w:val="Table"/>
        <w:tblpPr w:leftFromText="180" w:rightFromText="180" w:vertAnchor="text" w:tblpY="1"/>
        <w:tblOverlap w:val="never"/>
        <w:tblW w:w="5000" w:type="pct"/>
        <w:tblLook w:val="07E0" w:firstRow="1" w:lastRow="1" w:firstColumn="1" w:lastColumn="1" w:noHBand="1" w:noVBand="1"/>
      </w:tblPr>
      <w:tblGrid>
        <w:gridCol w:w="3247"/>
        <w:gridCol w:w="1718"/>
        <w:gridCol w:w="2866"/>
        <w:gridCol w:w="1529"/>
      </w:tblGrid>
      <w:tr w:rsidR="003E4897" w:rsidRPr="003E4897" w:rsidTr="003A6D96">
        <w:trPr>
          <w:gridAfter w:val="3"/>
          <w:wAfter w:w="3266" w:type="pct"/>
        </w:trPr>
        <w:tc>
          <w:tcPr>
            <w:tcW w:w="1734" w:type="pct"/>
            <w:tcBorders>
              <w:bottom w:val="single" w:sz="4" w:space="0" w:color="auto"/>
            </w:tcBorders>
            <w:vAlign w:val="bottom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</w:tr>
      <w:tr w:rsidR="003E4897" w:rsidRPr="003E4897" w:rsidTr="003A6D96">
        <w:tc>
          <w:tcPr>
            <w:tcW w:w="1734" w:type="pct"/>
            <w:tcBorders>
              <w:top w:val="single" w:sz="4" w:space="0" w:color="auto"/>
            </w:tcBorders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 xml:space="preserve">Age 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 xml:space="preserve">Number of Children 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</w:tr>
      <w:tr w:rsidR="003E4897" w:rsidRPr="003E4897" w:rsidTr="003A6D96">
        <w:tc>
          <w:tcPr>
            <w:tcW w:w="1734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(mean (SD))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32.86 (8.39)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(mean (SD))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2.04 (1.10)</w:t>
            </w:r>
          </w:p>
        </w:tc>
      </w:tr>
      <w:tr w:rsidR="00854DCA" w:rsidRPr="003E4897" w:rsidTr="003A6D96">
        <w:tc>
          <w:tcPr>
            <w:tcW w:w="1734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</w:t>
            </w:r>
            <w:r w:rsidRPr="003E4897">
              <w:rPr>
                <w:sz w:val="20"/>
                <w:szCs w:val="20"/>
              </w:rPr>
              <w:t>median (min, max))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32 (19,67)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(median (min, max))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 (1, 7)</w:t>
            </w:r>
          </w:p>
        </w:tc>
      </w:tr>
      <w:tr w:rsidR="00854DCA" w:rsidRPr="003E4897" w:rsidTr="003A6D96">
        <w:tc>
          <w:tcPr>
            <w:tcW w:w="1734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mode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33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mode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</w:t>
            </w:r>
          </w:p>
        </w:tc>
      </w:tr>
      <w:tr w:rsidR="00854DCA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Gender (%)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 xml:space="preserve">Age of Youngest Child 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</w:tr>
      <w:tr w:rsidR="003E4897" w:rsidRPr="003E4897" w:rsidTr="003A6D96">
        <w:trPr>
          <w:trHeight w:val="324"/>
        </w:trPr>
        <w:tc>
          <w:tcPr>
            <w:tcW w:w="1734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Male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61 (21.6)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(mean (SD))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3.14 (1.55)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ind w:left="-21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Female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221 (78.1)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(median (min, max))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 xml:space="preserve">4 (1, </w:t>
            </w:r>
            <w:bookmarkStart w:id="0" w:name="_GoBack"/>
            <w:bookmarkEnd w:id="0"/>
            <w:r w:rsidRPr="003E4897">
              <w:rPr>
                <w:sz w:val="20"/>
                <w:szCs w:val="20"/>
              </w:rPr>
              <w:t>5)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Other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 ( 0.4)</w:t>
            </w:r>
          </w:p>
        </w:tc>
        <w:tc>
          <w:tcPr>
            <w:tcW w:w="1531" w:type="pct"/>
          </w:tcPr>
          <w:p w:rsidR="003E4897" w:rsidRPr="00805D53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mode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Race (%)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Education (%)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</w:p>
        </w:tc>
      </w:tr>
      <w:tr w:rsidR="003E4897" w:rsidRPr="003E4897" w:rsidTr="003A6D96">
        <w:trPr>
          <w:trHeight w:val="288"/>
        </w:trPr>
        <w:tc>
          <w:tcPr>
            <w:tcW w:w="1734" w:type="pct"/>
          </w:tcPr>
          <w:p w:rsidR="003E4897" w:rsidRPr="008C62F6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White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187 (66.1)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HS or Less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82 (29.0)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Black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25 ( 8.8)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Some College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99 (35.0)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Hispanic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40 (14.1)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College Degree or More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102 (36.0)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Asian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16 ( 5.7)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 xml:space="preserve">Work (%) 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American Indian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 ( 0.7)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Yes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173 (61.1)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Other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 ( 1.4)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No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110 (38.9)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NA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9 ( 3.2)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b/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Income (%)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Language Spoken at Home (%)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&lt;$25k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56 (19.8)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EC0218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English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244 (86.2)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$25k - &lt;$50k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69 (24.4)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Spanish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37 (13.1)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$50k - &lt;$75k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67 (23.7)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Other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 ( 0.7)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$75k - &lt;$100k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48 (17.0)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b/>
                <w:sz w:val="20"/>
                <w:szCs w:val="20"/>
              </w:rPr>
              <w:t>Marital Status (%)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$100k - &lt;$125k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22 ( 7.8)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8C62F6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Single, Never married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41 (14.5)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$125k - &lt;$150k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11 ( 3.9)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Living with a Partner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49 (17.3)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150k - &lt;$175k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7 ( 2.5)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Married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172 (60.8)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$175k - &lt;$200k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1 ( 0.4)</w:t>
            </w:r>
          </w:p>
        </w:tc>
      </w:tr>
      <w:tr w:rsidR="003E4897" w:rsidRPr="003E4897" w:rsidTr="003A6D96"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Separated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7 ( 2.5)</w:t>
            </w:r>
          </w:p>
        </w:tc>
        <w:tc>
          <w:tcPr>
            <w:tcW w:w="1531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≥$200k</w:t>
            </w:r>
          </w:p>
        </w:tc>
        <w:tc>
          <w:tcPr>
            <w:tcW w:w="816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2 ( 0.7)</w:t>
            </w:r>
          </w:p>
        </w:tc>
      </w:tr>
      <w:tr w:rsidR="003E4897" w:rsidRPr="003E4897" w:rsidTr="003A6D96">
        <w:trPr>
          <w:gridAfter w:val="2"/>
          <w:wAfter w:w="2347" w:type="pct"/>
        </w:trPr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Divorced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9 ( 3.2)</w:t>
            </w:r>
          </w:p>
        </w:tc>
      </w:tr>
      <w:tr w:rsidR="003E4897" w:rsidRPr="003E4897" w:rsidTr="003A6D96">
        <w:trPr>
          <w:gridAfter w:val="2"/>
          <w:wAfter w:w="2347" w:type="pct"/>
        </w:trPr>
        <w:tc>
          <w:tcPr>
            <w:tcW w:w="1734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Widowed</w:t>
            </w:r>
          </w:p>
        </w:tc>
        <w:tc>
          <w:tcPr>
            <w:tcW w:w="918" w:type="pct"/>
          </w:tcPr>
          <w:p w:rsidR="003E4897" w:rsidRPr="003E4897" w:rsidRDefault="003E4897" w:rsidP="003A6D96">
            <w:pPr>
              <w:pStyle w:val="Compact"/>
              <w:rPr>
                <w:sz w:val="20"/>
                <w:szCs w:val="20"/>
              </w:rPr>
            </w:pPr>
            <w:r w:rsidRPr="003E4897">
              <w:rPr>
                <w:sz w:val="20"/>
                <w:szCs w:val="20"/>
              </w:rPr>
              <w:t>5 ( 1.8)</w:t>
            </w:r>
          </w:p>
        </w:tc>
      </w:tr>
    </w:tbl>
    <w:p w:rsidR="002F0561" w:rsidRDefault="002F0561" w:rsidP="003E4897"/>
    <w:sectPr w:rsidR="002F05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561" w:rsidRDefault="002F0561">
      <w:pPr>
        <w:spacing w:after="0"/>
      </w:pPr>
      <w:r>
        <w:separator/>
      </w:r>
    </w:p>
  </w:endnote>
  <w:endnote w:type="continuationSeparator" w:id="0">
    <w:p w:rsidR="002F0561" w:rsidRDefault="002F05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561" w:rsidRDefault="002F0561">
      <w:r>
        <w:separator/>
      </w:r>
    </w:p>
  </w:footnote>
  <w:footnote w:type="continuationSeparator" w:id="0">
    <w:p w:rsidR="002F0561" w:rsidRDefault="002F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1CE28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0069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7FC0"/>
    <w:rsid w:val="002A4BE1"/>
    <w:rsid w:val="002F0561"/>
    <w:rsid w:val="003A6D96"/>
    <w:rsid w:val="003E4897"/>
    <w:rsid w:val="004E29B3"/>
    <w:rsid w:val="00590D07"/>
    <w:rsid w:val="00784D58"/>
    <w:rsid w:val="00805D53"/>
    <w:rsid w:val="00854DCA"/>
    <w:rsid w:val="00873946"/>
    <w:rsid w:val="008A4031"/>
    <w:rsid w:val="008B6D2C"/>
    <w:rsid w:val="008C62F6"/>
    <w:rsid w:val="008D6863"/>
    <w:rsid w:val="00A46693"/>
    <w:rsid w:val="00B86B75"/>
    <w:rsid w:val="00BC3C63"/>
    <w:rsid w:val="00BC48D5"/>
    <w:rsid w:val="00C36279"/>
    <w:rsid w:val="00C56FB9"/>
    <w:rsid w:val="00DD2C96"/>
    <w:rsid w:val="00DE532C"/>
    <w:rsid w:val="00E315A3"/>
    <w:rsid w:val="00EC02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9BCB"/>
  <w15:docId w15:val="{C2F09765-8A1C-43B4-B1DD-375C3951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creator>Adam Jauregui</dc:creator>
  <cp:keywords/>
  <cp:lastModifiedBy>Adam Jauregui</cp:lastModifiedBy>
  <cp:revision>13</cp:revision>
  <dcterms:created xsi:type="dcterms:W3CDTF">2019-08-14T05:36:00Z</dcterms:created>
  <dcterms:modified xsi:type="dcterms:W3CDTF">2019-08-14T06:32:00Z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