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3C178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b/>
          <w:bCs/>
          <w:sz w:val="22"/>
          <w:szCs w:val="22"/>
          <w:lang w:val="fr-FR"/>
        </w:rPr>
        <w:t>Analyse de besoins</w:t>
      </w:r>
    </w:p>
    <w:p w14:paraId="24F1E0D4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b/>
          <w:bCs/>
          <w:i/>
          <w:iCs/>
          <w:sz w:val="22"/>
          <w:szCs w:val="22"/>
          <w:lang w:val="fr-FR"/>
        </w:rPr>
        <w:t>Date limite : 29/05/2026</w:t>
      </w:r>
    </w:p>
    <w:p w14:paraId="6E4ADC63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b/>
          <w:bCs/>
          <w:i/>
          <w:iCs/>
          <w:sz w:val="22"/>
          <w:szCs w:val="22"/>
          <w:lang w:val="fr-FR"/>
        </w:rPr>
        <w:t>                                                                                  </w:t>
      </w:r>
      <w:r w:rsidRPr="00395C3A">
        <w:rPr>
          <w:b/>
          <w:bCs/>
          <w:i/>
          <w:iCs/>
          <w:sz w:val="22"/>
          <w:szCs w:val="22"/>
          <w:lang w:val="fr-FR"/>
        </w:rPr>
        <w:tab/>
      </w:r>
    </w:p>
    <w:p w14:paraId="48F5A4B8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b/>
          <w:bCs/>
          <w:sz w:val="22"/>
          <w:szCs w:val="22"/>
          <w:lang w:val="fr-FR"/>
        </w:rPr>
        <w:t>Les 2 principaux partis prenants</w:t>
      </w:r>
    </w:p>
    <w:p w14:paraId="12BD1045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- ClueLau : Ont besoin d’un jeu fonctionnel à commercialiser</w:t>
      </w:r>
    </w:p>
    <w:p w14:paraId="7A25F058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- Joueurs : Ont besoin d’un jeu fonctionnel rejouable et divertissant</w:t>
      </w:r>
    </w:p>
    <w:p w14:paraId="1C825289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b/>
          <w:bCs/>
          <w:i/>
          <w:iCs/>
          <w:sz w:val="22"/>
          <w:szCs w:val="22"/>
          <w:lang w:val="fr-FR"/>
        </w:rPr>
        <w:t> </w:t>
      </w:r>
    </w:p>
    <w:p w14:paraId="4EA52145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b/>
          <w:bCs/>
          <w:sz w:val="22"/>
          <w:szCs w:val="22"/>
          <w:lang w:val="fr-FR"/>
        </w:rPr>
        <w:t>Déroulement du jeu :</w:t>
      </w:r>
    </w:p>
    <w:p w14:paraId="2FFA2331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Au début de la partie le menu permettra de rajouter un vrai joueur ou un ordi (au choix) jusqu’à ce que tout le monde soit ajouté.</w:t>
      </w:r>
    </w:p>
    <w:p w14:paraId="2A24E173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Le jeu choisit un personnage une arme et un lieu au hasard mais ne les montre pas, puis distribue des cartes à chaque joueur, dont les noms seront visibles pendant son tour</w:t>
      </w:r>
    </w:p>
    <w:p w14:paraId="63E9B9AA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Chaque tour commence par le joueur qui a 1 chance sur 6 de piocher une carte (le jeu affichera si c’est le cas ou pas puis affichera la carte</w:t>
      </w:r>
    </w:p>
    <w:p w14:paraId="18849423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Il peut ensuite se déplacer dans une chambre au choix</w:t>
      </w:r>
    </w:p>
    <w:p w14:paraId="3133D357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 xml:space="preserve">Il aura aussi le choix de poser </w:t>
      </w:r>
      <w:proofErr w:type="gramStart"/>
      <w:r w:rsidRPr="00395C3A">
        <w:rPr>
          <w:sz w:val="22"/>
          <w:szCs w:val="22"/>
          <w:lang w:val="fr-FR"/>
        </w:rPr>
        <w:t>une questions</w:t>
      </w:r>
      <w:proofErr w:type="gramEnd"/>
      <w:r w:rsidRPr="00395C3A">
        <w:rPr>
          <w:sz w:val="22"/>
          <w:szCs w:val="22"/>
          <w:lang w:val="fr-FR"/>
        </w:rPr>
        <w:t xml:space="preserve"> à </w:t>
      </w:r>
      <w:proofErr w:type="gramStart"/>
      <w:r w:rsidRPr="00395C3A">
        <w:rPr>
          <w:sz w:val="22"/>
          <w:szCs w:val="22"/>
          <w:lang w:val="fr-FR"/>
        </w:rPr>
        <w:t>un  joueurs</w:t>
      </w:r>
      <w:proofErr w:type="gramEnd"/>
      <w:r w:rsidRPr="00395C3A">
        <w:rPr>
          <w:sz w:val="22"/>
          <w:szCs w:val="22"/>
          <w:lang w:val="fr-FR"/>
        </w:rPr>
        <w:t xml:space="preserve"> (créer une hypothèse)</w:t>
      </w:r>
    </w:p>
    <w:p w14:paraId="2C3F752B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Le jeu lui indiquera si d’autres joueurs ont une des cartes présentes dans sa question</w:t>
      </w:r>
    </w:p>
    <w:p w14:paraId="197EADD1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 -&gt; Chacun leur tour bien sûr comme dans le vrai jeu</w:t>
      </w:r>
    </w:p>
    <w:p w14:paraId="2BDEF16F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Pendant le tour des IA des phrases s’afficheront qui indiqueront leurs actions (avec des temps entre les actions au hasard pour fausser une réflexion)</w:t>
      </w:r>
    </w:p>
    <w:p w14:paraId="22E1063E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Les joueurs ont le choix de faire une accusation (une fois par partie) en écrivant les noms des 3 cartes (le fameux code)</w:t>
      </w:r>
    </w:p>
    <w:p w14:paraId="2DB946FA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 -&gt; si c’est juste il a gagné</w:t>
      </w:r>
    </w:p>
    <w:p w14:paraId="37E49F1E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 -&gt; si c’est faux il a perdu et les autres joueurs seront invités à regarder ses cartes qui seront affichées pendant 10 secondes sur l’écran et sera rajouté dans le répertoire des connaissances des IA</w:t>
      </w:r>
    </w:p>
    <w:p w14:paraId="58B90183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 </w:t>
      </w:r>
    </w:p>
    <w:p w14:paraId="4C7BE098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b/>
          <w:bCs/>
          <w:sz w:val="22"/>
          <w:szCs w:val="22"/>
          <w:lang w:val="fr-FR"/>
        </w:rPr>
        <w:t> </w:t>
      </w:r>
    </w:p>
    <w:p w14:paraId="47641789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b/>
          <w:bCs/>
          <w:sz w:val="22"/>
          <w:szCs w:val="22"/>
          <w:lang w:val="fr-FR"/>
        </w:rPr>
        <w:t> </w:t>
      </w:r>
    </w:p>
    <w:p w14:paraId="65E7C752" w14:textId="77777777" w:rsidR="00395C3A" w:rsidRPr="00395C3A" w:rsidRDefault="00395C3A" w:rsidP="00395C3A">
      <w:pPr>
        <w:rPr>
          <w:sz w:val="22"/>
          <w:szCs w:val="22"/>
          <w:lang w:val="fr-FR"/>
        </w:rPr>
      </w:pPr>
    </w:p>
    <w:p w14:paraId="07D68BDB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b/>
          <w:bCs/>
          <w:sz w:val="22"/>
          <w:szCs w:val="22"/>
          <w:lang w:val="fr-FR"/>
        </w:rPr>
        <w:lastRenderedPageBreak/>
        <w:t>Besoins Fonctionnels</w:t>
      </w:r>
    </w:p>
    <w:p w14:paraId="4CBFF5B9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b/>
          <w:bCs/>
          <w:sz w:val="22"/>
          <w:szCs w:val="22"/>
          <w:lang w:val="fr-FR"/>
        </w:rPr>
        <w:t> </w:t>
      </w:r>
    </w:p>
    <w:p w14:paraId="7B4297A4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b/>
          <w:bCs/>
          <w:sz w:val="22"/>
          <w:szCs w:val="22"/>
          <w:lang w:val="fr-FR"/>
        </w:rPr>
        <w:t>ClueLau demande un jeu d'enquête type Cluedo (enquête).</w:t>
      </w:r>
    </w:p>
    <w:p w14:paraId="44C05BD3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 xml:space="preserve">- Le jeu se joue dans le </w:t>
      </w:r>
      <w:r w:rsidRPr="00395C3A">
        <w:rPr>
          <w:b/>
          <w:bCs/>
          <w:sz w:val="22"/>
          <w:szCs w:val="22"/>
          <w:lang w:val="fr-FR"/>
        </w:rPr>
        <w:t>terminal</w:t>
      </w:r>
    </w:p>
    <w:p w14:paraId="228F8133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 xml:space="preserve">- Mécanique de </w:t>
      </w:r>
      <w:r w:rsidRPr="00395C3A">
        <w:rPr>
          <w:b/>
          <w:bCs/>
          <w:sz w:val="22"/>
          <w:szCs w:val="22"/>
          <w:lang w:val="fr-FR"/>
        </w:rPr>
        <w:t>déduction</w:t>
      </w:r>
      <w:r w:rsidRPr="00395C3A">
        <w:rPr>
          <w:sz w:val="22"/>
          <w:szCs w:val="22"/>
          <w:lang w:val="fr-FR"/>
        </w:rPr>
        <w:t xml:space="preserve"> (par preuves / détails)</w:t>
      </w:r>
    </w:p>
    <w:p w14:paraId="765C494E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 xml:space="preserve">- Combinaison </w:t>
      </w:r>
      <w:r w:rsidRPr="00395C3A">
        <w:rPr>
          <w:b/>
          <w:bCs/>
          <w:sz w:val="22"/>
          <w:szCs w:val="22"/>
          <w:lang w:val="fr-FR"/>
        </w:rPr>
        <w:t>Secrète</w:t>
      </w:r>
    </w:p>
    <w:p w14:paraId="4D7535FD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 xml:space="preserve">- </w:t>
      </w:r>
      <w:r w:rsidRPr="00395C3A">
        <w:rPr>
          <w:b/>
          <w:bCs/>
          <w:sz w:val="22"/>
          <w:szCs w:val="22"/>
          <w:lang w:val="fr-FR"/>
        </w:rPr>
        <w:t>Plusieurs joueurs</w:t>
      </w:r>
      <w:r w:rsidRPr="00395C3A">
        <w:rPr>
          <w:sz w:val="22"/>
          <w:szCs w:val="22"/>
          <w:lang w:val="fr-FR"/>
        </w:rPr>
        <w:t xml:space="preserve"> peuvent participer</w:t>
      </w:r>
    </w:p>
    <w:p w14:paraId="24A5001B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 xml:space="preserve">- joueurs humains </w:t>
      </w:r>
      <w:r w:rsidRPr="00395C3A">
        <w:rPr>
          <w:b/>
          <w:bCs/>
          <w:sz w:val="22"/>
          <w:szCs w:val="22"/>
          <w:lang w:val="fr-FR"/>
        </w:rPr>
        <w:t>et</w:t>
      </w:r>
      <w:r w:rsidRPr="00395C3A">
        <w:rPr>
          <w:sz w:val="22"/>
          <w:szCs w:val="22"/>
          <w:lang w:val="fr-FR"/>
        </w:rPr>
        <w:t xml:space="preserve"> ordinateurs</w:t>
      </w:r>
    </w:p>
    <w:p w14:paraId="6901D370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 xml:space="preserve">- </w:t>
      </w:r>
      <w:r w:rsidRPr="00395C3A">
        <w:rPr>
          <w:b/>
          <w:bCs/>
          <w:sz w:val="22"/>
          <w:szCs w:val="22"/>
          <w:lang w:val="fr-FR"/>
        </w:rPr>
        <w:t>deux comportements</w:t>
      </w:r>
      <w:r w:rsidRPr="00395C3A">
        <w:rPr>
          <w:sz w:val="22"/>
          <w:szCs w:val="22"/>
          <w:lang w:val="fr-FR"/>
        </w:rPr>
        <w:t xml:space="preserve"> d'intelligence artificielle :</w:t>
      </w:r>
    </w:p>
    <w:p w14:paraId="06196268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ab/>
        <w:t xml:space="preserve">-&gt; 1 comportement </w:t>
      </w:r>
      <w:r w:rsidRPr="00395C3A">
        <w:rPr>
          <w:b/>
          <w:bCs/>
          <w:sz w:val="22"/>
          <w:szCs w:val="22"/>
          <w:lang w:val="fr-FR"/>
        </w:rPr>
        <w:t>naïf</w:t>
      </w:r>
      <w:r w:rsidRPr="00395C3A">
        <w:rPr>
          <w:sz w:val="22"/>
          <w:szCs w:val="22"/>
          <w:lang w:val="fr-FR"/>
        </w:rPr>
        <w:t xml:space="preserve">, </w:t>
      </w:r>
      <w:r w:rsidRPr="00395C3A">
        <w:rPr>
          <w:b/>
          <w:bCs/>
          <w:sz w:val="22"/>
          <w:szCs w:val="22"/>
          <w:lang w:val="fr-FR"/>
        </w:rPr>
        <w:t>simple</w:t>
      </w:r>
    </w:p>
    <w:p w14:paraId="16E0E6C8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ab/>
        <w:t xml:space="preserve">-&gt; 1 comportement </w:t>
      </w:r>
      <w:r w:rsidRPr="00395C3A">
        <w:rPr>
          <w:b/>
          <w:bCs/>
          <w:sz w:val="22"/>
          <w:szCs w:val="22"/>
          <w:lang w:val="fr-FR"/>
        </w:rPr>
        <w:t>plus évolué</w:t>
      </w:r>
      <w:r w:rsidRPr="00395C3A">
        <w:rPr>
          <w:sz w:val="22"/>
          <w:szCs w:val="22"/>
          <w:lang w:val="fr-FR"/>
        </w:rPr>
        <w:t>, capable de tenir compte de ce qui s'est passé pendant la partie (</w:t>
      </w:r>
      <w:r w:rsidRPr="00395C3A">
        <w:rPr>
          <w:b/>
          <w:bCs/>
          <w:sz w:val="22"/>
          <w:szCs w:val="22"/>
          <w:lang w:val="fr-FR"/>
        </w:rPr>
        <w:t>mémorise</w:t>
      </w:r>
      <w:r w:rsidRPr="00395C3A">
        <w:rPr>
          <w:sz w:val="22"/>
          <w:szCs w:val="22"/>
          <w:lang w:val="fr-FR"/>
        </w:rPr>
        <w:t xml:space="preserve"> les infos utiles et adopte une stratégie </w:t>
      </w:r>
      <w:r w:rsidRPr="00395C3A">
        <w:rPr>
          <w:b/>
          <w:bCs/>
          <w:sz w:val="22"/>
          <w:szCs w:val="22"/>
          <w:lang w:val="fr-FR"/>
        </w:rPr>
        <w:t>subtile</w:t>
      </w:r>
      <w:r w:rsidRPr="00395C3A">
        <w:rPr>
          <w:sz w:val="22"/>
          <w:szCs w:val="22"/>
          <w:lang w:val="fr-FR"/>
        </w:rPr>
        <w:t xml:space="preserve"> ou même </w:t>
      </w:r>
      <w:r w:rsidRPr="00395C3A">
        <w:rPr>
          <w:b/>
          <w:bCs/>
          <w:sz w:val="22"/>
          <w:szCs w:val="22"/>
          <w:lang w:val="fr-FR"/>
        </w:rPr>
        <w:t>trompeuse</w:t>
      </w:r>
      <w:r w:rsidRPr="00395C3A">
        <w:rPr>
          <w:sz w:val="22"/>
          <w:szCs w:val="22"/>
          <w:lang w:val="fr-FR"/>
        </w:rPr>
        <w:t>)</w:t>
      </w:r>
    </w:p>
    <w:p w14:paraId="4D024692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 xml:space="preserve">- codé en </w:t>
      </w:r>
      <w:r w:rsidRPr="00395C3A">
        <w:rPr>
          <w:b/>
          <w:bCs/>
          <w:sz w:val="22"/>
          <w:szCs w:val="22"/>
          <w:lang w:val="fr-FR"/>
        </w:rPr>
        <w:t>c</w:t>
      </w:r>
    </w:p>
    <w:p w14:paraId="6B5A268E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 xml:space="preserve">- application </w:t>
      </w:r>
      <w:r w:rsidRPr="00395C3A">
        <w:rPr>
          <w:b/>
          <w:bCs/>
          <w:sz w:val="22"/>
          <w:szCs w:val="22"/>
          <w:lang w:val="fr-FR"/>
        </w:rPr>
        <w:t>fonctionnelle</w:t>
      </w:r>
    </w:p>
    <w:p w14:paraId="7C85F56A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 </w:t>
      </w:r>
    </w:p>
    <w:p w14:paraId="3A24F000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b/>
          <w:bCs/>
          <w:sz w:val="22"/>
          <w:szCs w:val="22"/>
          <w:lang w:val="fr-FR"/>
        </w:rPr>
        <w:t>Besoins non fonctionnels</w:t>
      </w:r>
    </w:p>
    <w:p w14:paraId="3617F9A8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 xml:space="preserve">- interface </w:t>
      </w:r>
      <w:r w:rsidRPr="00395C3A">
        <w:rPr>
          <w:b/>
          <w:bCs/>
          <w:sz w:val="22"/>
          <w:szCs w:val="22"/>
          <w:lang w:val="fr-FR"/>
        </w:rPr>
        <w:t>claire</w:t>
      </w:r>
    </w:p>
    <w:p w14:paraId="50D16AB6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 xml:space="preserve">- Code disponible sur </w:t>
      </w:r>
      <w:r w:rsidRPr="00395C3A">
        <w:rPr>
          <w:b/>
          <w:bCs/>
          <w:sz w:val="22"/>
          <w:szCs w:val="22"/>
          <w:lang w:val="fr-FR"/>
        </w:rPr>
        <w:t>GitHub</w:t>
      </w:r>
    </w:p>
    <w:p w14:paraId="0CF7A94D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 xml:space="preserve">- README d'installation </w:t>
      </w:r>
      <w:r w:rsidRPr="00395C3A">
        <w:rPr>
          <w:b/>
          <w:bCs/>
          <w:sz w:val="22"/>
          <w:szCs w:val="22"/>
          <w:lang w:val="fr-FR"/>
        </w:rPr>
        <w:t>et</w:t>
      </w:r>
      <w:r w:rsidRPr="00395C3A">
        <w:rPr>
          <w:sz w:val="22"/>
          <w:szCs w:val="22"/>
          <w:lang w:val="fr-FR"/>
        </w:rPr>
        <w:t xml:space="preserve"> d'utilisation</w:t>
      </w:r>
    </w:p>
    <w:p w14:paraId="1426B901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 xml:space="preserve">- </w:t>
      </w:r>
      <w:r w:rsidRPr="00395C3A">
        <w:rPr>
          <w:b/>
          <w:bCs/>
          <w:sz w:val="22"/>
          <w:szCs w:val="22"/>
          <w:lang w:val="fr-FR"/>
        </w:rPr>
        <w:t>Documentation</w:t>
      </w:r>
      <w:r w:rsidRPr="00395C3A">
        <w:rPr>
          <w:sz w:val="22"/>
          <w:szCs w:val="22"/>
          <w:lang w:val="fr-FR"/>
        </w:rPr>
        <w:t xml:space="preserve"> du code et des tests</w:t>
      </w:r>
    </w:p>
    <w:p w14:paraId="2C942086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b/>
          <w:bCs/>
          <w:sz w:val="22"/>
          <w:szCs w:val="22"/>
          <w:lang w:val="fr-FR"/>
        </w:rPr>
        <w:t> </w:t>
      </w:r>
    </w:p>
    <w:p w14:paraId="49B08142" w14:textId="77777777" w:rsidR="00395C3A" w:rsidRPr="00395C3A" w:rsidRDefault="00395C3A" w:rsidP="00395C3A">
      <w:p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br/>
      </w:r>
      <w:r w:rsidRPr="00395C3A">
        <w:rPr>
          <w:sz w:val="22"/>
          <w:szCs w:val="22"/>
          <w:lang w:val="fr-FR"/>
        </w:rPr>
        <w:br/>
      </w:r>
      <w:r w:rsidRPr="00395C3A">
        <w:rPr>
          <w:sz w:val="22"/>
          <w:szCs w:val="22"/>
          <w:lang w:val="fr-FR"/>
        </w:rPr>
        <w:br/>
      </w:r>
      <w:r w:rsidRPr="00395C3A">
        <w:rPr>
          <w:sz w:val="22"/>
          <w:szCs w:val="22"/>
          <w:lang w:val="fr-FR"/>
        </w:rPr>
        <w:br/>
      </w:r>
      <w:r w:rsidRPr="00395C3A">
        <w:rPr>
          <w:sz w:val="22"/>
          <w:szCs w:val="22"/>
          <w:lang w:val="fr-FR"/>
        </w:rPr>
        <w:br/>
      </w:r>
      <w:r w:rsidRPr="00395C3A">
        <w:rPr>
          <w:sz w:val="22"/>
          <w:szCs w:val="22"/>
          <w:lang w:val="fr-FR"/>
        </w:rPr>
        <w:br/>
      </w:r>
      <w:r w:rsidRPr="00395C3A">
        <w:rPr>
          <w:sz w:val="22"/>
          <w:szCs w:val="22"/>
          <w:lang w:val="fr-FR"/>
        </w:rPr>
        <w:br/>
      </w:r>
      <w:r w:rsidRPr="00395C3A">
        <w:rPr>
          <w:sz w:val="22"/>
          <w:szCs w:val="22"/>
          <w:lang w:val="fr-FR"/>
        </w:rPr>
        <w:br/>
      </w:r>
    </w:p>
    <w:p w14:paraId="135B8CE2" w14:textId="77777777" w:rsidR="00395C3A" w:rsidRPr="00395C3A" w:rsidRDefault="00395C3A" w:rsidP="00395C3A">
      <w:pPr>
        <w:rPr>
          <w:sz w:val="22"/>
          <w:szCs w:val="22"/>
        </w:rPr>
      </w:pPr>
      <w:r w:rsidRPr="00395C3A">
        <w:rPr>
          <w:b/>
          <w:bCs/>
          <w:sz w:val="22"/>
          <w:szCs w:val="22"/>
        </w:rPr>
        <w:lastRenderedPageBreak/>
        <w:t>Backlog</w:t>
      </w:r>
    </w:p>
    <w:p w14:paraId="3A386DA7" w14:textId="77777777" w:rsidR="00395C3A" w:rsidRPr="00395C3A" w:rsidRDefault="00395C3A" w:rsidP="00395C3A">
      <w:pPr>
        <w:rPr>
          <w:sz w:val="22"/>
          <w:szCs w:val="22"/>
        </w:rPr>
      </w:pPr>
    </w:p>
    <w:p w14:paraId="21D3784F" w14:textId="77777777" w:rsidR="00395C3A" w:rsidRPr="00395C3A" w:rsidRDefault="00395C3A" w:rsidP="00395C3A">
      <w:pPr>
        <w:rPr>
          <w:b/>
          <w:bCs/>
          <w:sz w:val="22"/>
          <w:szCs w:val="22"/>
        </w:rPr>
      </w:pPr>
      <w:r w:rsidRPr="00395C3A">
        <w:rPr>
          <w:sz w:val="22"/>
          <w:szCs w:val="22"/>
        </w:rPr>
        <w:t xml:space="preserve">1. Configuration et </w:t>
      </w:r>
      <w:proofErr w:type="spellStart"/>
      <w:r w:rsidRPr="00395C3A">
        <w:rPr>
          <w:sz w:val="22"/>
          <w:szCs w:val="22"/>
        </w:rPr>
        <w:t>Initialisation</w:t>
      </w:r>
      <w:proofErr w:type="spellEnd"/>
    </w:p>
    <w:p w14:paraId="48BB43F8" w14:textId="77777777" w:rsidR="00395C3A" w:rsidRPr="00395C3A" w:rsidRDefault="00395C3A" w:rsidP="00395C3A">
      <w:pPr>
        <w:numPr>
          <w:ilvl w:val="0"/>
          <w:numId w:val="10"/>
        </w:num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1.1 - Environnement de travail (Haute) : Créer le dépôt GitHub</w:t>
      </w:r>
    </w:p>
    <w:p w14:paraId="532B4FB1" w14:textId="77777777" w:rsidR="00395C3A" w:rsidRPr="00395C3A" w:rsidRDefault="00395C3A" w:rsidP="00395C3A">
      <w:pPr>
        <w:numPr>
          <w:ilvl w:val="0"/>
          <w:numId w:val="10"/>
        </w:num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1.2 - Menu des joueurs (Haute) : Permettre l'ajout de joueurs humains et/ou IA via le terminal jusqu'à ce que la partie soit complète.</w:t>
      </w:r>
    </w:p>
    <w:p w14:paraId="3F9D27E5" w14:textId="77777777" w:rsidR="00395C3A" w:rsidRPr="00395C3A" w:rsidRDefault="00395C3A" w:rsidP="00395C3A">
      <w:pPr>
        <w:numPr>
          <w:ilvl w:val="0"/>
          <w:numId w:val="10"/>
        </w:num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1.3 - Distribution des cartes (Haute) : Tirer au sort la solution secrète (Perso, Arme, Lieu) et distribuer les cartes restantes aux joueurs.</w:t>
      </w:r>
    </w:p>
    <w:p w14:paraId="0B1059EE" w14:textId="77777777" w:rsidR="00395C3A" w:rsidRPr="00395C3A" w:rsidRDefault="00395C3A" w:rsidP="00395C3A">
      <w:pPr>
        <w:rPr>
          <w:b/>
          <w:bCs/>
          <w:sz w:val="22"/>
          <w:szCs w:val="22"/>
        </w:rPr>
      </w:pPr>
      <w:r w:rsidRPr="00395C3A">
        <w:rPr>
          <w:sz w:val="22"/>
          <w:szCs w:val="22"/>
        </w:rPr>
        <w:t xml:space="preserve">2. </w:t>
      </w:r>
      <w:proofErr w:type="spellStart"/>
      <w:r w:rsidRPr="00395C3A">
        <w:rPr>
          <w:sz w:val="22"/>
          <w:szCs w:val="22"/>
        </w:rPr>
        <w:t>Mécaniques</w:t>
      </w:r>
      <w:proofErr w:type="spellEnd"/>
      <w:r w:rsidRPr="00395C3A">
        <w:rPr>
          <w:sz w:val="22"/>
          <w:szCs w:val="22"/>
        </w:rPr>
        <w:t xml:space="preserve"> de Tour et </w:t>
      </w:r>
      <w:proofErr w:type="spellStart"/>
      <w:r w:rsidRPr="00395C3A">
        <w:rPr>
          <w:sz w:val="22"/>
          <w:szCs w:val="22"/>
        </w:rPr>
        <w:t>Déplacements</w:t>
      </w:r>
      <w:proofErr w:type="spellEnd"/>
    </w:p>
    <w:p w14:paraId="0D56BBDB" w14:textId="77777777" w:rsidR="00395C3A" w:rsidRPr="00395C3A" w:rsidRDefault="00395C3A" w:rsidP="00395C3A">
      <w:pPr>
        <w:numPr>
          <w:ilvl w:val="0"/>
          <w:numId w:val="11"/>
        </w:num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2.1 - Interface terminal (Haute) : Assurer un affichage propre (nettoyage de la console) avec les actions, les cartes en main et les messages.</w:t>
      </w:r>
    </w:p>
    <w:p w14:paraId="53718378" w14:textId="77777777" w:rsidR="00395C3A" w:rsidRPr="00395C3A" w:rsidRDefault="00395C3A" w:rsidP="00395C3A">
      <w:pPr>
        <w:numPr>
          <w:ilvl w:val="0"/>
          <w:numId w:val="11"/>
        </w:num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2.2 - Pioche aléatoire (Moyenne) : Gérer la probabilité de début de tour (1 chance sur 6 de piocher une carte supplémentaire).</w:t>
      </w:r>
    </w:p>
    <w:p w14:paraId="44CD744D" w14:textId="77777777" w:rsidR="00395C3A" w:rsidRPr="00395C3A" w:rsidRDefault="00395C3A" w:rsidP="00395C3A">
      <w:pPr>
        <w:numPr>
          <w:ilvl w:val="0"/>
          <w:numId w:val="11"/>
        </w:num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2.3 - Déplacement (Haute) : Permettre au joueur de choisir sa chambre via un menu de sélection.</w:t>
      </w:r>
    </w:p>
    <w:p w14:paraId="18F3826B" w14:textId="77777777" w:rsidR="00395C3A" w:rsidRPr="00395C3A" w:rsidRDefault="00395C3A" w:rsidP="00395C3A">
      <w:pPr>
        <w:rPr>
          <w:b/>
          <w:bCs/>
          <w:sz w:val="22"/>
          <w:szCs w:val="22"/>
        </w:rPr>
      </w:pPr>
      <w:r w:rsidRPr="00395C3A">
        <w:rPr>
          <w:sz w:val="22"/>
          <w:szCs w:val="22"/>
        </w:rPr>
        <w:t xml:space="preserve">3. </w:t>
      </w:r>
      <w:proofErr w:type="spellStart"/>
      <w:r w:rsidRPr="00395C3A">
        <w:rPr>
          <w:sz w:val="22"/>
          <w:szCs w:val="22"/>
        </w:rPr>
        <w:t>Enquête</w:t>
      </w:r>
      <w:proofErr w:type="spellEnd"/>
      <w:r w:rsidRPr="00395C3A">
        <w:rPr>
          <w:sz w:val="22"/>
          <w:szCs w:val="22"/>
        </w:rPr>
        <w:t xml:space="preserve"> et </w:t>
      </w:r>
      <w:proofErr w:type="spellStart"/>
      <w:r w:rsidRPr="00395C3A">
        <w:rPr>
          <w:sz w:val="22"/>
          <w:szCs w:val="22"/>
        </w:rPr>
        <w:t>Déduction</w:t>
      </w:r>
      <w:proofErr w:type="spellEnd"/>
    </w:p>
    <w:p w14:paraId="50DF118C" w14:textId="77777777" w:rsidR="00395C3A" w:rsidRPr="00395C3A" w:rsidRDefault="00395C3A" w:rsidP="00395C3A">
      <w:pPr>
        <w:numPr>
          <w:ilvl w:val="0"/>
          <w:numId w:val="12"/>
        </w:num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3.1 - Hypothèses (Haute) : Poser une question aux autres joueurs (Perso/Arme/Lieu) et indiquer si quelqu'un possède une de ces cartes.</w:t>
      </w:r>
    </w:p>
    <w:p w14:paraId="18B0F710" w14:textId="77777777" w:rsidR="00395C3A" w:rsidRPr="00395C3A" w:rsidRDefault="00395C3A" w:rsidP="00395C3A">
      <w:pPr>
        <w:numPr>
          <w:ilvl w:val="0"/>
          <w:numId w:val="12"/>
        </w:numPr>
        <w:rPr>
          <w:sz w:val="22"/>
          <w:szCs w:val="22"/>
        </w:rPr>
      </w:pPr>
      <w:r w:rsidRPr="00395C3A">
        <w:rPr>
          <w:sz w:val="22"/>
          <w:szCs w:val="22"/>
          <w:lang w:val="fr-FR"/>
        </w:rPr>
        <w:t xml:space="preserve">3.2 - Accusation finale (Haute) : Tenter de deviner la solution secrète (1 essai par partie). </w:t>
      </w:r>
      <w:r w:rsidRPr="00395C3A">
        <w:rPr>
          <w:sz w:val="22"/>
          <w:szCs w:val="22"/>
        </w:rPr>
        <w:t xml:space="preserve">Victoire </w:t>
      </w:r>
      <w:proofErr w:type="spellStart"/>
      <w:r w:rsidRPr="00395C3A">
        <w:rPr>
          <w:sz w:val="22"/>
          <w:szCs w:val="22"/>
        </w:rPr>
        <w:t>si</w:t>
      </w:r>
      <w:proofErr w:type="spellEnd"/>
      <w:r w:rsidRPr="00395C3A">
        <w:rPr>
          <w:sz w:val="22"/>
          <w:szCs w:val="22"/>
        </w:rPr>
        <w:t xml:space="preserve"> exact.</w:t>
      </w:r>
    </w:p>
    <w:p w14:paraId="5802D410" w14:textId="77777777" w:rsidR="00395C3A" w:rsidRPr="00395C3A" w:rsidRDefault="00395C3A" w:rsidP="00395C3A">
      <w:pPr>
        <w:numPr>
          <w:ilvl w:val="0"/>
          <w:numId w:val="12"/>
        </w:num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3.3 - Pénalité de défaite (Moyenne) : Si l'accusation est fausse, le joueur est éliminé et ses cartes sont révélées 10 secondes (puis mémorisées par l'IA).</w:t>
      </w:r>
    </w:p>
    <w:p w14:paraId="7F8E4CF0" w14:textId="77777777" w:rsidR="00395C3A" w:rsidRPr="00395C3A" w:rsidRDefault="00395C3A" w:rsidP="00395C3A">
      <w:pPr>
        <w:rPr>
          <w:b/>
          <w:bCs/>
          <w:sz w:val="22"/>
          <w:szCs w:val="22"/>
        </w:rPr>
      </w:pPr>
      <w:r w:rsidRPr="00395C3A">
        <w:rPr>
          <w:sz w:val="22"/>
          <w:szCs w:val="22"/>
        </w:rPr>
        <w:t xml:space="preserve">4. Intelligence </w:t>
      </w:r>
      <w:proofErr w:type="spellStart"/>
      <w:r w:rsidRPr="00395C3A">
        <w:rPr>
          <w:sz w:val="22"/>
          <w:szCs w:val="22"/>
        </w:rPr>
        <w:t>Artificielle</w:t>
      </w:r>
      <w:proofErr w:type="spellEnd"/>
      <w:r w:rsidRPr="00395C3A">
        <w:rPr>
          <w:sz w:val="22"/>
          <w:szCs w:val="22"/>
        </w:rPr>
        <w:t xml:space="preserve"> (IA)</w:t>
      </w:r>
    </w:p>
    <w:p w14:paraId="112A9F4E" w14:textId="77777777" w:rsidR="00395C3A" w:rsidRPr="00395C3A" w:rsidRDefault="00395C3A" w:rsidP="00395C3A">
      <w:pPr>
        <w:numPr>
          <w:ilvl w:val="0"/>
          <w:numId w:val="13"/>
        </w:num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4.1 - Simulation de réflexion (Basse) : Afficher les actions de l'IA avec des délais aléatoires pour faire naturel.</w:t>
      </w:r>
    </w:p>
    <w:p w14:paraId="2B2E4097" w14:textId="77777777" w:rsidR="00395C3A" w:rsidRPr="00395C3A" w:rsidRDefault="00395C3A" w:rsidP="00395C3A">
      <w:pPr>
        <w:numPr>
          <w:ilvl w:val="0"/>
          <w:numId w:val="13"/>
        </w:num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4.2 - IA Naïve (Moyenne) : Créer un bot jouant de manière aléatoire sans mémoire à long terme.</w:t>
      </w:r>
    </w:p>
    <w:p w14:paraId="28709EBF" w14:textId="77777777" w:rsidR="00395C3A" w:rsidRPr="00395C3A" w:rsidRDefault="00395C3A" w:rsidP="00395C3A">
      <w:pPr>
        <w:numPr>
          <w:ilvl w:val="0"/>
          <w:numId w:val="13"/>
        </w:num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4.3 - IA Évoluée (Haute) : Créer un bot mémorisant les cartes (les siennes, celles des hypothèses et des éliminés) pour éviter de poser des questions inutiles.</w:t>
      </w:r>
    </w:p>
    <w:p w14:paraId="0386E094" w14:textId="77777777" w:rsidR="00395C3A" w:rsidRPr="00395C3A" w:rsidRDefault="00395C3A" w:rsidP="00395C3A">
      <w:pPr>
        <w:numPr>
          <w:ilvl w:val="0"/>
          <w:numId w:val="13"/>
        </w:num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4.4 - Stratégie de bluff (Moyenne) : Permettre à l'IA évoluée d'inclure ses propres cartes dans ses hypothèses pour tromper les joueurs.</w:t>
      </w:r>
    </w:p>
    <w:p w14:paraId="6862436A" w14:textId="77777777" w:rsidR="00395C3A" w:rsidRPr="00395C3A" w:rsidRDefault="00395C3A" w:rsidP="00395C3A">
      <w:pPr>
        <w:rPr>
          <w:b/>
          <w:bCs/>
          <w:sz w:val="22"/>
          <w:szCs w:val="22"/>
        </w:rPr>
      </w:pPr>
      <w:r w:rsidRPr="00395C3A">
        <w:rPr>
          <w:sz w:val="22"/>
          <w:szCs w:val="22"/>
        </w:rPr>
        <w:t xml:space="preserve">5. </w:t>
      </w:r>
      <w:proofErr w:type="spellStart"/>
      <w:r w:rsidRPr="00395C3A">
        <w:rPr>
          <w:sz w:val="22"/>
          <w:szCs w:val="22"/>
        </w:rPr>
        <w:t>Finalisation</w:t>
      </w:r>
      <w:proofErr w:type="spellEnd"/>
      <w:r w:rsidRPr="00395C3A">
        <w:rPr>
          <w:sz w:val="22"/>
          <w:szCs w:val="22"/>
        </w:rPr>
        <w:t xml:space="preserve"> et Livraison</w:t>
      </w:r>
    </w:p>
    <w:p w14:paraId="1CC11573" w14:textId="77777777" w:rsidR="00395C3A" w:rsidRPr="00395C3A" w:rsidRDefault="00395C3A" w:rsidP="00395C3A">
      <w:pPr>
        <w:numPr>
          <w:ilvl w:val="0"/>
          <w:numId w:val="14"/>
        </w:num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lastRenderedPageBreak/>
        <w:t>5.1 - Code documenté (Moyenne) : Commenter les fonctions C et expliquer les structures de données.</w:t>
      </w:r>
    </w:p>
    <w:p w14:paraId="36608B62" w14:textId="77777777" w:rsidR="00395C3A" w:rsidRPr="00395C3A" w:rsidRDefault="00395C3A" w:rsidP="00395C3A">
      <w:pPr>
        <w:numPr>
          <w:ilvl w:val="0"/>
          <w:numId w:val="14"/>
        </w:num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5.2 - Documentation (Haute) : Détailler l'installation, la compilation et l'exécution dans le README.</w:t>
      </w:r>
    </w:p>
    <w:p w14:paraId="30D007B1" w14:textId="77777777" w:rsidR="00395C3A" w:rsidRPr="00395C3A" w:rsidRDefault="00395C3A" w:rsidP="00395C3A">
      <w:pPr>
        <w:numPr>
          <w:ilvl w:val="0"/>
          <w:numId w:val="14"/>
        </w:numPr>
        <w:rPr>
          <w:sz w:val="22"/>
          <w:szCs w:val="22"/>
          <w:lang w:val="fr-FR"/>
        </w:rPr>
      </w:pPr>
      <w:r w:rsidRPr="00395C3A">
        <w:rPr>
          <w:sz w:val="22"/>
          <w:szCs w:val="22"/>
          <w:lang w:val="fr-FR"/>
        </w:rPr>
        <w:t>5.3 - Tests et stabilité (Haute) : Tester les cas critiques (victoire/défaite, IA) et gérer les erreurs de saisie pour éviter les crashs.</w:t>
      </w:r>
    </w:p>
    <w:p w14:paraId="47C3A0C6" w14:textId="77777777" w:rsidR="00395C3A" w:rsidRPr="00395C3A" w:rsidRDefault="00395C3A" w:rsidP="00395C3A">
      <w:pPr>
        <w:rPr>
          <w:sz w:val="22"/>
          <w:szCs w:val="22"/>
          <w:lang w:val="fr-FR"/>
        </w:rPr>
      </w:pPr>
    </w:p>
    <w:sectPr w:rsidR="00395C3A" w:rsidRPr="00395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CC6"/>
    <w:multiLevelType w:val="multilevel"/>
    <w:tmpl w:val="8350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059BF"/>
    <w:multiLevelType w:val="multilevel"/>
    <w:tmpl w:val="9430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740D4"/>
    <w:multiLevelType w:val="multilevel"/>
    <w:tmpl w:val="92E4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642F9"/>
    <w:multiLevelType w:val="multilevel"/>
    <w:tmpl w:val="0562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5591B"/>
    <w:multiLevelType w:val="multilevel"/>
    <w:tmpl w:val="75BA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C37CE"/>
    <w:multiLevelType w:val="multilevel"/>
    <w:tmpl w:val="45B2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60274"/>
    <w:multiLevelType w:val="multilevel"/>
    <w:tmpl w:val="7B7C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844E9"/>
    <w:multiLevelType w:val="multilevel"/>
    <w:tmpl w:val="CA3C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C055E"/>
    <w:multiLevelType w:val="multilevel"/>
    <w:tmpl w:val="4E26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6393F"/>
    <w:multiLevelType w:val="multilevel"/>
    <w:tmpl w:val="DD4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84878"/>
    <w:multiLevelType w:val="multilevel"/>
    <w:tmpl w:val="C4EA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725931">
    <w:abstractNumId w:val="1"/>
  </w:num>
  <w:num w:numId="2" w16cid:durableId="931468998">
    <w:abstractNumId w:val="3"/>
  </w:num>
  <w:num w:numId="3" w16cid:durableId="198905409">
    <w:abstractNumId w:val="7"/>
  </w:num>
  <w:num w:numId="4" w16cid:durableId="440609446">
    <w:abstractNumId w:val="10"/>
  </w:num>
  <w:num w:numId="5" w16cid:durableId="123499111">
    <w:abstractNumId w:val="6"/>
  </w:num>
  <w:num w:numId="6" w16cid:durableId="190082743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43832983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36833594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3292933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888180670">
    <w:abstractNumId w:val="8"/>
  </w:num>
  <w:num w:numId="11" w16cid:durableId="1817531361">
    <w:abstractNumId w:val="0"/>
  </w:num>
  <w:num w:numId="12" w16cid:durableId="541751450">
    <w:abstractNumId w:val="2"/>
  </w:num>
  <w:num w:numId="13" w16cid:durableId="1432819511">
    <w:abstractNumId w:val="9"/>
  </w:num>
  <w:num w:numId="14" w16cid:durableId="922372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E8"/>
    <w:rsid w:val="00062C0E"/>
    <w:rsid w:val="00133932"/>
    <w:rsid w:val="0017186F"/>
    <w:rsid w:val="001E7B7A"/>
    <w:rsid w:val="00281977"/>
    <w:rsid w:val="0028732A"/>
    <w:rsid w:val="003516FF"/>
    <w:rsid w:val="00373045"/>
    <w:rsid w:val="00395C3A"/>
    <w:rsid w:val="006A0D83"/>
    <w:rsid w:val="006F0C54"/>
    <w:rsid w:val="007072E8"/>
    <w:rsid w:val="00824BD3"/>
    <w:rsid w:val="008737A0"/>
    <w:rsid w:val="008D60EA"/>
    <w:rsid w:val="00A906B6"/>
    <w:rsid w:val="00AF305E"/>
    <w:rsid w:val="00C07AA8"/>
    <w:rsid w:val="00C70102"/>
    <w:rsid w:val="00C77E97"/>
    <w:rsid w:val="00E112ED"/>
    <w:rsid w:val="00F5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7922"/>
  <w15:chartTrackingRefBased/>
  <w15:docId w15:val="{A87AE3BE-8567-4795-AD27-76858837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f5c8052-b1ea-40d1-8cd5-ea0c204ca84f}" enabled="1" method="Standard" siteId="{19e51c11-d919-4a98-899d-9b9dc33f4e0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JAKUBOWSKI</dc:creator>
  <cp:keywords/>
  <dc:description/>
  <cp:lastModifiedBy>Adam JAKUBOWSKI</cp:lastModifiedBy>
  <cp:revision>11</cp:revision>
  <dcterms:created xsi:type="dcterms:W3CDTF">2026-05-11T08:40:00Z</dcterms:created>
  <dcterms:modified xsi:type="dcterms:W3CDTF">2026-05-12T12:49:00Z</dcterms:modified>
</cp:coreProperties>
</file>