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DB" w:rsidRDefault="008B15DB" w:rsidP="008B15DB">
      <w:pPr>
        <w:pStyle w:val="Poemtitle"/>
        <w:rPr>
          <w:lang w:val="en-US"/>
        </w:rPr>
      </w:pPr>
      <w:r>
        <w:rPr>
          <w:lang w:val="en-US"/>
        </w:rPr>
        <w:t>The taxonomy of love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we saw a dragonfly in the throes of love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attached like a trailer to the abdomen of another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flying in perfect formation, somehow communicating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direction and speed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through the body of sex</w:t>
      </w:r>
    </w:p>
    <w:p w:rsidR="008B15DB" w:rsidRDefault="008B15DB" w:rsidP="008B15DB">
      <w:pPr>
        <w:rPr>
          <w:lang w:val="en-US"/>
        </w:rPr>
      </w:pPr>
    </w:p>
    <w:p w:rsidR="008B15DB" w:rsidRDefault="008B15DB" w:rsidP="008B15DB">
      <w:pPr>
        <w:rPr>
          <w:lang w:val="en-US"/>
        </w:rPr>
      </w:pPr>
      <w:r>
        <w:rPr>
          <w:lang w:val="en-US"/>
        </w:rPr>
        <w:t>let me crawl through your eyes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find the me in your parietal lobe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spark the match of desire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and live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forever</w:t>
      </w:r>
    </w:p>
    <w:p w:rsidR="008B15DB" w:rsidRDefault="008B15DB" w:rsidP="008B15DB">
      <w:pPr>
        <w:rPr>
          <w:lang w:val="en-US"/>
        </w:rPr>
      </w:pPr>
    </w:p>
    <w:p w:rsidR="008B15DB" w:rsidRDefault="008B15DB" w:rsidP="008B15DB">
      <w:pPr>
        <w:rPr>
          <w:lang w:val="en-US"/>
        </w:rPr>
      </w:pPr>
      <w:r>
        <w:rPr>
          <w:lang w:val="en-US"/>
        </w:rPr>
        <w:t>in blood and certainty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i will fill in the space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between glial and neuron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find succor in theft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absorb the who of your I am</w:t>
      </w:r>
    </w:p>
    <w:p w:rsidR="008B15DB" w:rsidRDefault="008B15DB" w:rsidP="008B15DB">
      <w:pPr>
        <w:rPr>
          <w:lang w:val="en-US"/>
        </w:rPr>
      </w:pPr>
    </w:p>
    <w:p w:rsidR="008B15DB" w:rsidRDefault="008B15DB" w:rsidP="008B15DB">
      <w:pPr>
        <w:rPr>
          <w:lang w:val="en-US"/>
        </w:rPr>
      </w:pPr>
      <w:r>
        <w:rPr>
          <w:lang w:val="en-US"/>
        </w:rPr>
        <w:t>let me crawl through your eyes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find the we in your parietal lobe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spark the match of desire</w:t>
      </w:r>
    </w:p>
    <w:p w:rsidR="008B15DB" w:rsidRDefault="008B15DB" w:rsidP="008B15DB">
      <w:pPr>
        <w:rPr>
          <w:lang w:val="en-US"/>
        </w:rPr>
      </w:pPr>
      <w:r>
        <w:rPr>
          <w:lang w:val="en-US"/>
        </w:rPr>
        <w:t>and live with</w:t>
      </w:r>
      <w:r w:rsidR="00F20558">
        <w:rPr>
          <w:lang w:val="en-US"/>
        </w:rPr>
        <w:t>in</w:t>
      </w:r>
      <w:r>
        <w:rPr>
          <w:lang w:val="en-US"/>
        </w:rPr>
        <w:t xml:space="preserve"> you</w:t>
      </w:r>
    </w:p>
    <w:p w:rsidR="00B755F5" w:rsidRPr="008B15DB" w:rsidRDefault="008B15DB">
      <w:pPr>
        <w:rPr>
          <w:lang w:val="en-US"/>
        </w:rPr>
      </w:pPr>
      <w:r>
        <w:rPr>
          <w:lang w:val="en-US"/>
        </w:rPr>
        <w:t>and long as your forever is</w:t>
      </w:r>
    </w:p>
    <w:sectPr w:rsidR="00B755F5" w:rsidRPr="008B15DB" w:rsidSect="00C026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8B15DB"/>
    <w:rsid w:val="000E3BF6"/>
    <w:rsid w:val="00142A75"/>
    <w:rsid w:val="001C53AD"/>
    <w:rsid w:val="001E41E0"/>
    <w:rsid w:val="001F39DA"/>
    <w:rsid w:val="003135B0"/>
    <w:rsid w:val="00381D05"/>
    <w:rsid w:val="005A04D1"/>
    <w:rsid w:val="006F52D3"/>
    <w:rsid w:val="008B15DB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75B07"/>
    <w:rsid w:val="00EE18BC"/>
    <w:rsid w:val="00F2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>Hewlett-Packard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Richards</dc:creator>
  <cp:lastModifiedBy>Adam Richards</cp:lastModifiedBy>
  <cp:revision>2</cp:revision>
  <dcterms:created xsi:type="dcterms:W3CDTF">2009-01-03T01:47:00Z</dcterms:created>
  <dcterms:modified xsi:type="dcterms:W3CDTF">2009-01-03T02:04:00Z</dcterms:modified>
</cp:coreProperties>
</file>