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A39" w:rsidRDefault="00783A39">
      <w:pPr>
        <w:tabs>
          <w:tab w:val="left" w:pos="720"/>
        </w:tabs>
        <w:overflowPunct/>
        <w:ind w:right="18"/>
        <w:textAlignment w:val="auto"/>
      </w:pPr>
      <w:r>
        <w:t>I'm all alone here by myself with no-one else but me</w:t>
      </w:r>
    </w:p>
    <w:p w:rsidR="00783A39" w:rsidRDefault="00783A39">
      <w:r>
        <w:t>I’ll open up the toybox now to see what I can see</w:t>
      </w:r>
    </w:p>
    <w:p w:rsidR="00783A39" w:rsidRDefault="00783A39">
      <w:r>
        <w:t>here’s my little hammer, and here’s my plastic nails</w:t>
      </w:r>
    </w:p>
    <w:p w:rsidR="00783A39" w:rsidRDefault="00783A39">
      <w:r>
        <w:t>cars and trucks and rubber ducks, spoons and spades and pails</w:t>
      </w:r>
    </w:p>
    <w:p w:rsidR="00783A39" w:rsidRDefault="00783A39"/>
    <w:p w:rsidR="00783A39" w:rsidRDefault="00783A39">
      <w:r>
        <w:t>i can be a pirate, i can be a cow</w:t>
      </w:r>
    </w:p>
    <w:p w:rsidR="00783A39" w:rsidRDefault="00783A39">
      <w:r>
        <w:t>I’m anything I’m anyone</w:t>
      </w:r>
    </w:p>
    <w:p w:rsidR="00783A39" w:rsidRDefault="00783A39">
      <w:r>
        <w:t>I’m anywho and how</w:t>
      </w:r>
    </w:p>
    <w:p w:rsidR="00783A39" w:rsidRDefault="00783A39"/>
    <w:sectPr w:rsidR="00783A39" w:rsidSect="00783A3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83A39"/>
    <w:rsid w:val="00783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1</Pages>
  <Words>42</Words>
  <Characters>245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I'm all alone here by myself with no-one else but me</dc:title>
  <dc:subject/>
  <dc:creator>Adam Richards</dc:creator>
  <cp:keywords/>
  <dc:description/>
  <cp:lastModifiedBy>Adam Richards</cp:lastModifiedBy>
  <cp:revision>2</cp:revision>
  <dcterms:created xsi:type="dcterms:W3CDTF">2006-12-25T18:08:00Z</dcterms:created>
  <dcterms:modified xsi:type="dcterms:W3CDTF">2007-01-19T21:57:00Z</dcterms:modified>
</cp:coreProperties>
</file>