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46B" w:rsidRPr="0024746B" w:rsidRDefault="0024746B" w:rsidP="0024746B">
      <w:pPr>
        <w:pStyle w:val="Poemtitle"/>
        <w:rPr>
          <w:lang w:val="en-US"/>
        </w:rPr>
      </w:pPr>
      <w:r w:rsidRPr="0024746B">
        <w:rPr>
          <w:lang w:val="en-US"/>
        </w:rPr>
        <w:t>Womb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the burning of the sands beneath my feet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the searing of the air in my lungs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and the flames scarring my retinas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are only symptoms, and i can ignore them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i can see through my desire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the oasis that i hope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is my right destination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there will i lie by the banks of a cooling pond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the shadows of trees offering me life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and i will say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what the fuck?</w:t>
      </w:r>
    </w:p>
    <w:p w:rsidR="0024746B" w:rsidRPr="0024746B" w:rsidRDefault="0024746B" w:rsidP="0024746B">
      <w:pPr>
        <w:pStyle w:val="Poem"/>
        <w:rPr>
          <w:lang w:val="en-US"/>
        </w:rPr>
      </w:pP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i don’t belong here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i belong in the dark, in the moist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i have never been a morning person</w:t>
      </w:r>
    </w:p>
    <w:p w:rsidR="0024746B" w:rsidRPr="0024746B" w:rsidRDefault="0024746B" w:rsidP="0024746B">
      <w:pPr>
        <w:pStyle w:val="Poem"/>
        <w:rPr>
          <w:lang w:val="en-US"/>
        </w:rPr>
      </w:pP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but i know this: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that my love is my wish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to climb inside you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and find the world that for most all my life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has been denied me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and that you, being you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can wear anywhere, on or in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let me post a sign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here, there be dragons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here, there be me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and i will forever orbit from within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that this is impossible</w:t>
      </w:r>
    </w:p>
    <w:p w:rsidR="0024746B" w:rsidRPr="0024746B" w:rsidRDefault="0024746B" w:rsidP="0024746B">
      <w:pPr>
        <w:pStyle w:val="Poem"/>
        <w:rPr>
          <w:lang w:val="en-US"/>
        </w:rPr>
      </w:pPr>
      <w:r w:rsidRPr="0024746B">
        <w:rPr>
          <w:lang w:val="en-US"/>
        </w:rPr>
        <w:t>has never stopped me before</w:t>
      </w:r>
    </w:p>
    <w:p w:rsidR="00B755F5" w:rsidRDefault="00B755F5" w:rsidP="0024746B">
      <w:pPr>
        <w:pStyle w:val="Poem"/>
      </w:pPr>
    </w:p>
    <w:sectPr w:rsidR="00B755F5" w:rsidSect="00E949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24746B"/>
    <w:rsid w:val="000E3BF6"/>
    <w:rsid w:val="00142A75"/>
    <w:rsid w:val="001869FB"/>
    <w:rsid w:val="001C53AD"/>
    <w:rsid w:val="001D5695"/>
    <w:rsid w:val="001E41E0"/>
    <w:rsid w:val="001F39DA"/>
    <w:rsid w:val="00217C85"/>
    <w:rsid w:val="0024746B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Hewlett-Packard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2009-02-10T03:49:00Z</dcterms:created>
  <dcterms:modified xsi:type="dcterms:W3CDTF">2009-02-10T03:49:00Z</dcterms:modified>
</cp:coreProperties>
</file>