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AEF" w:rsidRDefault="00D87618" w:rsidP="00D87618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-815278</wp:posOffset>
            </wp:positionH>
            <wp:positionV relativeFrom="paragraph">
              <wp:posOffset>408878</wp:posOffset>
            </wp:positionV>
            <wp:extent cx="7564987" cy="4728117"/>
            <wp:effectExtent l="0" t="0" r="4445" b="0"/>
            <wp:wrapTopAndBottom/>
            <wp:docPr id="182458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1878" name="Picture 18245818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987" cy="472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252"/>
    <w:multiLevelType w:val="multilevel"/>
    <w:tmpl w:val="645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47770"/>
    <w:multiLevelType w:val="multilevel"/>
    <w:tmpl w:val="A644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A0020"/>
    <w:multiLevelType w:val="multilevel"/>
    <w:tmpl w:val="EC9A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44A75"/>
    <w:multiLevelType w:val="multilevel"/>
    <w:tmpl w:val="5106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272379">
    <w:abstractNumId w:val="2"/>
  </w:num>
  <w:num w:numId="2" w16cid:durableId="342511558">
    <w:abstractNumId w:val="3"/>
  </w:num>
  <w:num w:numId="3" w16cid:durableId="1715421896">
    <w:abstractNumId w:val="0"/>
  </w:num>
  <w:num w:numId="4" w16cid:durableId="201367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EF"/>
    <w:rsid w:val="003D5AEF"/>
    <w:rsid w:val="00464E59"/>
    <w:rsid w:val="005908B7"/>
    <w:rsid w:val="00C51720"/>
    <w:rsid w:val="00D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BDE3"/>
  <w15:chartTrackingRefBased/>
  <w15:docId w15:val="{7E5783B5-B824-FE43-A5EC-CA1BAB12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A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5A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5AE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A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5AEF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3D5AEF"/>
    <w:rPr>
      <w:b/>
      <w:bCs/>
    </w:rPr>
  </w:style>
  <w:style w:type="character" w:customStyle="1" w:styleId="apple-converted-space">
    <w:name w:val="apple-converted-space"/>
    <w:basedOn w:val="DefaultParagraphFont"/>
    <w:rsid w:val="003D5AEF"/>
  </w:style>
  <w:style w:type="paragraph" w:styleId="NormalWeb">
    <w:name w:val="Normal (Web)"/>
    <w:basedOn w:val="Normal"/>
    <w:uiPriority w:val="99"/>
    <w:semiHidden/>
    <w:unhideWhenUsed/>
    <w:rsid w:val="003D5A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D5AE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khay</dc:creator>
  <cp:keywords/>
  <dc:description/>
  <cp:lastModifiedBy>Adam khay</cp:lastModifiedBy>
  <cp:revision>1</cp:revision>
  <dcterms:created xsi:type="dcterms:W3CDTF">2025-02-26T05:41:00Z</dcterms:created>
  <dcterms:modified xsi:type="dcterms:W3CDTF">2025-02-26T06:01:00Z</dcterms:modified>
</cp:coreProperties>
</file>