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Adam Kistler</w:t>
      </w:r>
    </w:p>
    <w:p w:rsidR="00000000" w:rsidDel="00000000" w:rsidP="00000000" w:rsidRDefault="00000000" w:rsidRPr="00000000" w14:paraId="00000002">
      <w:pPr>
        <w:spacing w:line="480" w:lineRule="auto"/>
        <w:ind w:firstLine="720"/>
        <w:rPr/>
      </w:pPr>
      <w:r w:rsidDel="00000000" w:rsidR="00000000" w:rsidRPr="00000000">
        <w:rPr>
          <w:rtl w:val="0"/>
        </w:rPr>
        <w:t xml:space="preserve">I have experienced many different failure events in many different types of relationships. A failure event is a major thing that happens or doesn’t happen that leads to the end of a relationship. It is basically a betrayal of the other person so much so that they won’t want to ever talk to you again. The types of relationships I have experienced them in are friendships, with family, and with girlfriends. My first girlfriend made a failure event to me in that she was absolutely obsessed over me. I could never get away from her it seemed and she wanted to spend every day of every hour with me. The event that ended our relationship was her showing up at my house unannounced. I handled this by ending our relationship and avoiding her at all costs. Another failure event I have experienced is with my parents. I have told them I was available to help them do work these 3 days but ended up canceling without much reason. They were very upset because they were really counting on my help that I promised I’d give. This failure event occurred because I didn’t keep my word. This is a perfect example of how a failure event could happen from something that doesn’t happen. I handled this in apologizing and offering my help another day that I was more free. While I did mend the situation, they were still very upset with me. If I could go back and change the past I would’ve been there for my parents on the days that they needed me. I have also failed the people I work with on many occasions. Me not being able to work due to a lot of overwhelming stress at times it was most necessary made others I work with lose faith in my ability to do my job. I eventually gained this back by being a hard worker once again. I feel that it is great to have a good, healthy relationship with everyone I work with so it was very hard for me not to. Overall, failure events are a very real thing that can happen to anyone no matter how strong of friends you are with someone.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