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39DF3" w14:textId="77777777" w:rsidR="0026095D" w:rsidRPr="00424972" w:rsidRDefault="0026095D" w:rsidP="00424972">
      <w:pPr>
        <w:spacing w:after="0" w:line="480" w:lineRule="auto"/>
        <w:rPr>
          <w:sz w:val="24"/>
          <w:szCs w:val="24"/>
        </w:rPr>
      </w:pPr>
      <w:bookmarkStart w:id="0" w:name="_GoBack"/>
      <w:commentRangeStart w:id="1"/>
      <w:r w:rsidRPr="00424972">
        <w:rPr>
          <w:sz w:val="24"/>
          <w:szCs w:val="24"/>
        </w:rPr>
        <w:t>Demarco</w:t>
      </w:r>
      <w:commentRangeEnd w:id="1"/>
      <w:r w:rsidR="00F70E16" w:rsidRPr="00424972">
        <w:rPr>
          <w:rStyle w:val="CommentReference"/>
          <w:sz w:val="24"/>
          <w:szCs w:val="24"/>
        </w:rPr>
        <w:commentReference w:id="1"/>
      </w:r>
      <w:r w:rsidRPr="00424972">
        <w:rPr>
          <w:sz w:val="24"/>
          <w:szCs w:val="24"/>
        </w:rPr>
        <w:t xml:space="preserve"> Cooper</w:t>
      </w:r>
      <w:bookmarkStart w:id="2" w:name="_|KOPWYs/8b0yamanH/m4e2Q==|2511|1"/>
      <w:bookmarkEnd w:id="2"/>
    </w:p>
    <w:p w14:paraId="11EF409B" w14:textId="77777777" w:rsidR="0026095D" w:rsidRPr="00424972" w:rsidRDefault="0026095D" w:rsidP="00424972">
      <w:pPr>
        <w:spacing w:after="0" w:line="480" w:lineRule="auto"/>
        <w:rPr>
          <w:sz w:val="24"/>
          <w:szCs w:val="24"/>
        </w:rPr>
      </w:pPr>
      <w:r w:rsidRPr="00424972">
        <w:rPr>
          <w:sz w:val="24"/>
          <w:szCs w:val="24"/>
        </w:rPr>
        <w:t>Ms. Brockmiller</w:t>
      </w:r>
      <w:bookmarkStart w:id="3" w:name="_|KOPWYs/8b0yamanH/m4e2Q==|2511|2"/>
      <w:bookmarkEnd w:id="3"/>
    </w:p>
    <w:p w14:paraId="228E3F2B" w14:textId="77777777" w:rsidR="0026095D" w:rsidRPr="00424972" w:rsidRDefault="0026095D" w:rsidP="00424972">
      <w:pPr>
        <w:spacing w:after="0" w:line="480" w:lineRule="auto"/>
        <w:rPr>
          <w:sz w:val="24"/>
          <w:szCs w:val="24"/>
        </w:rPr>
      </w:pPr>
      <w:r w:rsidRPr="00424972">
        <w:rPr>
          <w:sz w:val="24"/>
          <w:szCs w:val="24"/>
        </w:rPr>
        <w:t>Emerging Technology 301</w:t>
      </w:r>
      <w:bookmarkStart w:id="4" w:name="_|KOPWYs/8b0yamanH/m4e2Q==|2511|3"/>
      <w:bookmarkEnd w:id="4"/>
    </w:p>
    <w:p w14:paraId="461A2BB0" w14:textId="77777777" w:rsidR="0026095D" w:rsidRPr="00424972" w:rsidRDefault="0026095D" w:rsidP="00424972">
      <w:pPr>
        <w:spacing w:after="0" w:line="480" w:lineRule="auto"/>
        <w:rPr>
          <w:sz w:val="24"/>
          <w:szCs w:val="24"/>
        </w:rPr>
      </w:pPr>
      <w:r w:rsidRPr="00424972">
        <w:rPr>
          <w:sz w:val="24"/>
          <w:szCs w:val="24"/>
        </w:rPr>
        <w:t>February 8, 2020</w:t>
      </w:r>
      <w:bookmarkStart w:id="5" w:name="_|KOPWYs/8b0yamanH/m4e2Q==|2511|4"/>
      <w:bookmarkEnd w:id="5"/>
    </w:p>
    <w:p w14:paraId="750ADB52" w14:textId="1F4E066B" w:rsidR="0026095D" w:rsidRPr="00424972" w:rsidRDefault="0026095D" w:rsidP="00424972">
      <w:pPr>
        <w:spacing w:after="0" w:line="480" w:lineRule="auto"/>
        <w:jc w:val="center"/>
        <w:rPr>
          <w:sz w:val="24"/>
          <w:szCs w:val="24"/>
        </w:rPr>
      </w:pPr>
      <w:r w:rsidRPr="00424972">
        <w:rPr>
          <w:sz w:val="24"/>
          <w:szCs w:val="24"/>
        </w:rPr>
        <w:t xml:space="preserve">Future </w:t>
      </w:r>
      <w:r w:rsidR="00B145D2" w:rsidRPr="00424972">
        <w:rPr>
          <w:sz w:val="24"/>
          <w:szCs w:val="24"/>
        </w:rPr>
        <w:t>Transportation Technology: Self-Driving Cars</w:t>
      </w:r>
      <w:bookmarkStart w:id="6" w:name="_|KOPWYs/8b0yamanH/m4e2Q==|2511|5"/>
      <w:bookmarkEnd w:id="6"/>
    </w:p>
    <w:p w14:paraId="2271B157" w14:textId="53792A7C" w:rsidR="00B145D2" w:rsidRPr="00424972" w:rsidRDefault="00B145D2" w:rsidP="00424972">
      <w:pPr>
        <w:spacing w:after="0" w:line="480" w:lineRule="auto"/>
        <w:ind w:firstLine="720"/>
        <w:rPr>
          <w:sz w:val="24"/>
          <w:szCs w:val="24"/>
        </w:rPr>
      </w:pPr>
      <w:r w:rsidRPr="00424972">
        <w:rPr>
          <w:sz w:val="24"/>
          <w:szCs w:val="24"/>
        </w:rPr>
        <w:t>A self-driving car, also called an autonomous vehicle (AV), is a computer-controlled vehicle that can detect its surroundings and navigate without directions or control from people. It is designed to perform the same transportation functions as a traditional car.</w:t>
      </w:r>
    </w:p>
    <w:p w14:paraId="3C8CD791" w14:textId="67542739" w:rsidR="0026095D" w:rsidRPr="00424972" w:rsidRDefault="0026095D" w:rsidP="00424972">
      <w:pPr>
        <w:spacing w:after="0" w:line="480" w:lineRule="auto"/>
        <w:ind w:firstLine="720"/>
        <w:rPr>
          <w:sz w:val="24"/>
          <w:szCs w:val="24"/>
        </w:rPr>
      </w:pPr>
      <w:r w:rsidRPr="00424972">
        <w:rPr>
          <w:sz w:val="24"/>
          <w:szCs w:val="24"/>
        </w:rPr>
        <w:t xml:space="preserve">In California and Nevada, self-driving cars are being tested on public roads in preparation for mass production </w:t>
      </w:r>
      <w:proofErr w:type="gramStart"/>
      <w:r w:rsidRPr="00424972">
        <w:rPr>
          <w:sz w:val="24"/>
          <w:szCs w:val="24"/>
        </w:rPr>
        <w:t>in the near future</w:t>
      </w:r>
      <w:proofErr w:type="gramEnd"/>
      <w:r w:rsidRPr="00424972">
        <w:rPr>
          <w:sz w:val="24"/>
          <w:szCs w:val="24"/>
        </w:rPr>
        <w:t xml:space="preserve">. Whether consumers adopt </w:t>
      </w:r>
      <w:r w:rsidR="000F68F5" w:rsidRPr="00424972">
        <w:rPr>
          <w:sz w:val="24"/>
          <w:szCs w:val="24"/>
        </w:rPr>
        <w:t>AV</w:t>
      </w:r>
      <w:r w:rsidRPr="00424972">
        <w:rPr>
          <w:sz w:val="24"/>
          <w:szCs w:val="24"/>
        </w:rPr>
        <w:t xml:space="preserve">s depends on the tradeoff between their benefits and drawbacks. </w:t>
      </w:r>
      <w:bookmarkStart w:id="7" w:name="_|KOPWYs/8b0yamanH/m4e2Q==|2511|6"/>
      <w:bookmarkEnd w:id="7"/>
    </w:p>
    <w:p w14:paraId="08E69662" w14:textId="2C6BC389" w:rsidR="0026095D" w:rsidRPr="00424972" w:rsidRDefault="0026095D" w:rsidP="00424972">
      <w:pPr>
        <w:spacing w:after="0" w:line="480" w:lineRule="auto"/>
        <w:ind w:firstLine="720"/>
        <w:rPr>
          <w:sz w:val="24"/>
          <w:szCs w:val="24"/>
        </w:rPr>
      </w:pPr>
      <w:r w:rsidRPr="00424972">
        <w:rPr>
          <w:sz w:val="24"/>
          <w:szCs w:val="24"/>
        </w:rPr>
        <w:t>Three technologies are required to convert a regular car into an autonomous one</w:t>
      </w:r>
      <w:sdt>
        <w:sdtPr>
          <w:rPr>
            <w:sz w:val="24"/>
            <w:szCs w:val="24"/>
          </w:rPr>
          <w:id w:val="-1636790868"/>
          <w:citation/>
        </w:sdtPr>
        <w:sdtContent>
          <w:r w:rsidR="00B145D2" w:rsidRPr="00424972">
            <w:rPr>
              <w:sz w:val="24"/>
              <w:szCs w:val="24"/>
            </w:rPr>
            <w:fldChar w:fldCharType="begin"/>
          </w:r>
          <w:r w:rsidR="00B145D2" w:rsidRPr="00424972">
            <w:rPr>
              <w:sz w:val="24"/>
              <w:szCs w:val="24"/>
            </w:rPr>
            <w:instrText xml:space="preserve">CITATION Pul15 \p 37 \l 1033 </w:instrText>
          </w:r>
          <w:r w:rsidR="00B145D2" w:rsidRPr="00424972">
            <w:rPr>
              <w:sz w:val="24"/>
              <w:szCs w:val="24"/>
            </w:rPr>
            <w:fldChar w:fldCharType="separate"/>
          </w:r>
          <w:r w:rsidR="00B145D2" w:rsidRPr="00424972">
            <w:rPr>
              <w:noProof/>
              <w:sz w:val="24"/>
              <w:szCs w:val="24"/>
            </w:rPr>
            <w:t xml:space="preserve"> (Pullen 37)</w:t>
          </w:r>
          <w:r w:rsidR="00B145D2" w:rsidRPr="00424972">
            <w:rPr>
              <w:sz w:val="24"/>
              <w:szCs w:val="24"/>
            </w:rPr>
            <w:fldChar w:fldCharType="end"/>
          </w:r>
        </w:sdtContent>
      </w:sdt>
      <w:r w:rsidRPr="00424972">
        <w:rPr>
          <w:sz w:val="24"/>
          <w:szCs w:val="24"/>
        </w:rPr>
        <w:t xml:space="preserve">: </w:t>
      </w:r>
      <w:bookmarkStart w:id="8" w:name="_|KOPWYs/8b0yamanH/m4e2Q==|2511|8"/>
      <w:bookmarkEnd w:id="8"/>
    </w:p>
    <w:p w14:paraId="1123F4B7" w14:textId="0AB63814" w:rsidR="0026095D" w:rsidRPr="00424972" w:rsidRDefault="0026095D" w:rsidP="00424972">
      <w:pPr>
        <w:pStyle w:val="ListParagraph"/>
        <w:numPr>
          <w:ilvl w:val="0"/>
          <w:numId w:val="1"/>
        </w:numPr>
        <w:spacing w:after="0" w:line="480" w:lineRule="auto"/>
        <w:rPr>
          <w:sz w:val="24"/>
          <w:szCs w:val="24"/>
        </w:rPr>
      </w:pPr>
      <w:r w:rsidRPr="00424972">
        <w:rPr>
          <w:sz w:val="24"/>
          <w:szCs w:val="24"/>
        </w:rPr>
        <w:t>Global positioning system (GPS) – A high-definition GPS recognizes details such as curbs, lane markers, and street signs.</w:t>
      </w:r>
      <w:bookmarkStart w:id="9" w:name="_|KOPWYs/8b0yamanH/m4e2Q==|2511|9"/>
      <w:bookmarkEnd w:id="9"/>
    </w:p>
    <w:p w14:paraId="2B6FC30D" w14:textId="77777777" w:rsidR="0026095D" w:rsidRPr="00424972" w:rsidRDefault="0026095D" w:rsidP="00424972">
      <w:pPr>
        <w:pStyle w:val="ListParagraph"/>
        <w:numPr>
          <w:ilvl w:val="0"/>
          <w:numId w:val="1"/>
        </w:numPr>
        <w:spacing w:after="0" w:line="480" w:lineRule="auto"/>
        <w:rPr>
          <w:sz w:val="24"/>
          <w:szCs w:val="24"/>
        </w:rPr>
      </w:pPr>
      <w:r w:rsidRPr="00424972">
        <w:rPr>
          <w:sz w:val="24"/>
          <w:szCs w:val="24"/>
        </w:rPr>
        <w:t>Sensor system – This sophisticated system collects data about dynamic road conditions.</w:t>
      </w:r>
      <w:bookmarkStart w:id="10" w:name="_|KOPWYs/8b0yamanH/m4e2Q==|2511|10"/>
      <w:bookmarkEnd w:id="10"/>
    </w:p>
    <w:p w14:paraId="799A8540" w14:textId="77777777" w:rsidR="0026095D" w:rsidRPr="00424972" w:rsidRDefault="0026095D" w:rsidP="00424972">
      <w:pPr>
        <w:pStyle w:val="ListParagraph"/>
        <w:numPr>
          <w:ilvl w:val="0"/>
          <w:numId w:val="1"/>
        </w:numPr>
        <w:spacing w:after="0" w:line="480" w:lineRule="auto"/>
        <w:rPr>
          <w:sz w:val="24"/>
          <w:szCs w:val="24"/>
        </w:rPr>
      </w:pPr>
      <w:r w:rsidRPr="00424972">
        <w:rPr>
          <w:sz w:val="24"/>
          <w:szCs w:val="24"/>
        </w:rPr>
        <w:t xml:space="preserve">Response system – The third system </w:t>
      </w:r>
      <w:proofErr w:type="gramStart"/>
      <w:r w:rsidRPr="00424972">
        <w:rPr>
          <w:sz w:val="24"/>
          <w:szCs w:val="24"/>
        </w:rPr>
        <w:t>takes action</w:t>
      </w:r>
      <w:proofErr w:type="gramEnd"/>
      <w:r w:rsidRPr="00424972">
        <w:rPr>
          <w:sz w:val="24"/>
          <w:szCs w:val="24"/>
        </w:rPr>
        <w:t xml:space="preserve"> such as steering or braking based on information from the other two systems. </w:t>
      </w:r>
      <w:bookmarkStart w:id="11" w:name="_|KOPWYs/8b0yamanH/m4e2Q==|2511|11"/>
      <w:bookmarkEnd w:id="11"/>
    </w:p>
    <w:p w14:paraId="37F6E14C" w14:textId="48C1C343" w:rsidR="0026095D" w:rsidRPr="00424972" w:rsidRDefault="0026095D" w:rsidP="00424972">
      <w:pPr>
        <w:spacing w:after="0" w:line="480" w:lineRule="auto"/>
        <w:ind w:firstLine="720"/>
        <w:rPr>
          <w:sz w:val="24"/>
          <w:szCs w:val="24"/>
        </w:rPr>
      </w:pPr>
      <w:r w:rsidRPr="00424972">
        <w:rPr>
          <w:sz w:val="24"/>
          <w:szCs w:val="24"/>
        </w:rPr>
        <w:t xml:space="preserve">Working together, the three technologies combine the power of </w:t>
      </w:r>
      <w:r w:rsidR="00B145D2" w:rsidRPr="00424972">
        <w:rPr>
          <w:sz w:val="24"/>
          <w:szCs w:val="24"/>
        </w:rPr>
        <w:t>computer</w:t>
      </w:r>
      <w:r w:rsidRPr="00424972">
        <w:rPr>
          <w:sz w:val="24"/>
          <w:szCs w:val="24"/>
        </w:rPr>
        <w:t xml:space="preserve">s to process vast amounts of data </w:t>
      </w:r>
      <w:r w:rsidR="00D8591C" w:rsidRPr="00424972">
        <w:rPr>
          <w:sz w:val="24"/>
          <w:szCs w:val="24"/>
        </w:rPr>
        <w:t xml:space="preserve">with </w:t>
      </w:r>
      <w:r w:rsidRPr="00424972">
        <w:rPr>
          <w:sz w:val="24"/>
          <w:szCs w:val="24"/>
        </w:rPr>
        <w:t>the human ability to adapt to a changing environment.</w:t>
      </w:r>
      <w:bookmarkStart w:id="12" w:name="_|KOPWYs/8b0yamanH/m4e2Q==|2511|12"/>
      <w:bookmarkEnd w:id="12"/>
    </w:p>
    <w:p w14:paraId="152DF834" w14:textId="23A30191" w:rsidR="0026095D" w:rsidRPr="00424972" w:rsidRDefault="0026095D" w:rsidP="00424972">
      <w:pPr>
        <w:spacing w:after="0" w:line="480" w:lineRule="auto"/>
        <w:ind w:firstLine="720"/>
        <w:rPr>
          <w:sz w:val="24"/>
          <w:szCs w:val="24"/>
        </w:rPr>
      </w:pPr>
      <w:r w:rsidRPr="00424972">
        <w:rPr>
          <w:sz w:val="24"/>
          <w:szCs w:val="24"/>
        </w:rPr>
        <w:lastRenderedPageBreak/>
        <w:t xml:space="preserve">The main potential benefit of </w:t>
      </w:r>
      <w:r w:rsidR="000F68F5" w:rsidRPr="00424972">
        <w:rPr>
          <w:sz w:val="24"/>
          <w:szCs w:val="24"/>
        </w:rPr>
        <w:t>AV</w:t>
      </w:r>
      <w:r w:rsidRPr="00424972">
        <w:rPr>
          <w:sz w:val="24"/>
          <w:szCs w:val="24"/>
        </w:rPr>
        <w:t xml:space="preserve">s is safety. Human error is currently the sole cause of 57 percent of traffic accidents and contributes to </w:t>
      </w:r>
      <w:r w:rsidR="00A913C3" w:rsidRPr="00424972">
        <w:rPr>
          <w:sz w:val="24"/>
          <w:szCs w:val="24"/>
        </w:rPr>
        <w:t xml:space="preserve">90 percent of them </w:t>
      </w:r>
      <w:sdt>
        <w:sdtPr>
          <w:rPr>
            <w:sz w:val="24"/>
            <w:szCs w:val="24"/>
          </w:rPr>
          <w:id w:val="2049257012"/>
          <w:citation/>
        </w:sdtPr>
        <w:sdtEndPr/>
        <w:sdtContent>
          <w:r w:rsidR="00A913C3" w:rsidRPr="00424972">
            <w:rPr>
              <w:sz w:val="24"/>
              <w:szCs w:val="24"/>
            </w:rPr>
            <w:fldChar w:fldCharType="begin"/>
          </w:r>
          <w:r w:rsidR="00BB3DFD" w:rsidRPr="00424972">
            <w:rPr>
              <w:sz w:val="24"/>
              <w:szCs w:val="24"/>
            </w:rPr>
            <w:instrText xml:space="preserve">CITATION Mar13 \l 1033 </w:instrText>
          </w:r>
          <w:r w:rsidR="00A913C3" w:rsidRPr="00424972">
            <w:rPr>
              <w:sz w:val="24"/>
              <w:szCs w:val="24"/>
            </w:rPr>
            <w:fldChar w:fldCharType="separate"/>
          </w:r>
          <w:r w:rsidR="00B145D2" w:rsidRPr="00424972">
            <w:rPr>
              <w:noProof/>
              <w:sz w:val="24"/>
              <w:szCs w:val="24"/>
            </w:rPr>
            <w:t>(Green)</w:t>
          </w:r>
          <w:r w:rsidR="00A913C3" w:rsidRPr="00424972">
            <w:rPr>
              <w:sz w:val="24"/>
              <w:szCs w:val="24"/>
            </w:rPr>
            <w:fldChar w:fldCharType="end"/>
          </w:r>
        </w:sdtContent>
      </w:sdt>
      <w:r w:rsidRPr="00424972">
        <w:rPr>
          <w:sz w:val="24"/>
          <w:szCs w:val="24"/>
        </w:rPr>
        <w:t>. The Centers for Disease Control reports more than 33,800 deaths from motor vehicles per year</w:t>
      </w:r>
      <w:r w:rsidR="00A913C3" w:rsidRPr="00424972">
        <w:rPr>
          <w:sz w:val="24"/>
          <w:szCs w:val="24"/>
        </w:rPr>
        <w:t xml:space="preserve"> </w:t>
      </w:r>
      <w:sdt>
        <w:sdtPr>
          <w:rPr>
            <w:sz w:val="24"/>
            <w:szCs w:val="24"/>
          </w:rPr>
          <w:id w:val="-1117831905"/>
          <w:citation/>
        </w:sdtPr>
        <w:sdtEndPr/>
        <w:sdtContent>
          <w:r w:rsidR="00A913C3" w:rsidRPr="00424972">
            <w:rPr>
              <w:sz w:val="24"/>
              <w:szCs w:val="24"/>
            </w:rPr>
            <w:fldChar w:fldCharType="begin"/>
          </w:r>
          <w:r w:rsidR="00BB3DFD" w:rsidRPr="00424972">
            <w:rPr>
              <w:sz w:val="24"/>
              <w:szCs w:val="24"/>
            </w:rPr>
            <w:instrText xml:space="preserve">CITATION Cen17 \l 1033 </w:instrText>
          </w:r>
          <w:r w:rsidR="00A913C3" w:rsidRPr="00424972">
            <w:rPr>
              <w:sz w:val="24"/>
              <w:szCs w:val="24"/>
            </w:rPr>
            <w:fldChar w:fldCharType="separate"/>
          </w:r>
          <w:r w:rsidR="00B145D2" w:rsidRPr="00424972">
            <w:rPr>
              <w:noProof/>
              <w:sz w:val="24"/>
              <w:szCs w:val="24"/>
            </w:rPr>
            <w:t>(Centers for Disease Control)</w:t>
          </w:r>
          <w:r w:rsidR="00A913C3" w:rsidRPr="00424972">
            <w:rPr>
              <w:sz w:val="24"/>
              <w:szCs w:val="24"/>
            </w:rPr>
            <w:fldChar w:fldCharType="end"/>
          </w:r>
        </w:sdtContent>
      </w:sdt>
      <w:r w:rsidRPr="00424972">
        <w:rPr>
          <w:sz w:val="24"/>
          <w:szCs w:val="24"/>
        </w:rPr>
        <w:t xml:space="preserve">. If </w:t>
      </w:r>
      <w:r w:rsidR="000F68F5" w:rsidRPr="00424972">
        <w:rPr>
          <w:sz w:val="24"/>
          <w:szCs w:val="24"/>
        </w:rPr>
        <w:t>AV</w:t>
      </w:r>
      <w:r w:rsidRPr="00424972">
        <w:rPr>
          <w:sz w:val="24"/>
          <w:szCs w:val="24"/>
        </w:rPr>
        <w:t xml:space="preserve"> technology can decrease or eliminate human error, the </w:t>
      </w:r>
      <w:r w:rsidR="00F70E16" w:rsidRPr="00424972">
        <w:rPr>
          <w:sz w:val="24"/>
          <w:szCs w:val="24"/>
        </w:rPr>
        <w:t>incidence</w:t>
      </w:r>
      <w:r w:rsidRPr="00424972">
        <w:rPr>
          <w:sz w:val="24"/>
          <w:szCs w:val="24"/>
        </w:rPr>
        <w:t xml:space="preserve"> of traffic accidents would decline significantly, saving lives and preventing serious injury. </w:t>
      </w:r>
      <w:bookmarkStart w:id="13" w:name="_|KOPWYs/8b0yamanH/m4e2Q==|2511|13"/>
      <w:bookmarkEnd w:id="13"/>
    </w:p>
    <w:p w14:paraId="1F97A355" w14:textId="3500FE81" w:rsidR="0026095D" w:rsidRPr="00424972" w:rsidRDefault="0026095D" w:rsidP="00424972">
      <w:pPr>
        <w:spacing w:after="0" w:line="480" w:lineRule="auto"/>
        <w:ind w:firstLine="720"/>
        <w:rPr>
          <w:sz w:val="24"/>
          <w:szCs w:val="24"/>
        </w:rPr>
      </w:pPr>
      <w:r w:rsidRPr="00424972">
        <w:rPr>
          <w:sz w:val="24"/>
          <w:szCs w:val="24"/>
        </w:rPr>
        <w:t xml:space="preserve">The gains in safety could change the role of vehicles in the contemporary world. People would become passengers rather than drivers, responsible only for choosing the destination and possibly the route of the </w:t>
      </w:r>
      <w:r w:rsidR="00424972" w:rsidRPr="00424972">
        <w:rPr>
          <w:sz w:val="24"/>
          <w:szCs w:val="24"/>
        </w:rPr>
        <w:t>trip and</w:t>
      </w:r>
      <w:r w:rsidRPr="00424972">
        <w:rPr>
          <w:sz w:val="24"/>
          <w:szCs w:val="24"/>
        </w:rPr>
        <w:t xml:space="preserve"> could use travel time for beneficial activities. The elderly and people with visual and other physical impairments would experience greater mobility and independence. </w:t>
      </w:r>
      <w:bookmarkStart w:id="14" w:name="_|KOPWYs/8b0yamanH/m4e2Q==|2511|14"/>
      <w:bookmarkEnd w:id="14"/>
    </w:p>
    <w:p w14:paraId="1761AF73" w14:textId="145475ED" w:rsidR="0026095D" w:rsidRPr="00424972" w:rsidRDefault="0026095D" w:rsidP="00424972">
      <w:pPr>
        <w:spacing w:after="0" w:line="480" w:lineRule="auto"/>
        <w:ind w:firstLine="720"/>
        <w:rPr>
          <w:sz w:val="24"/>
          <w:szCs w:val="24"/>
        </w:rPr>
      </w:pPr>
      <w:r w:rsidRPr="00424972">
        <w:rPr>
          <w:sz w:val="24"/>
          <w:szCs w:val="24"/>
        </w:rPr>
        <w:t xml:space="preserve">The third major advantage of using </w:t>
      </w:r>
      <w:r w:rsidR="000F68F5" w:rsidRPr="00424972">
        <w:rPr>
          <w:sz w:val="24"/>
          <w:szCs w:val="24"/>
        </w:rPr>
        <w:t>AV</w:t>
      </w:r>
      <w:r w:rsidRPr="00424972">
        <w:rPr>
          <w:sz w:val="24"/>
          <w:szCs w:val="24"/>
        </w:rPr>
        <w:t xml:space="preserve">s is related to the concept of </w:t>
      </w:r>
      <w:commentRangeStart w:id="15"/>
      <w:commentRangeStart w:id="16"/>
      <w:r w:rsidRPr="00424972">
        <w:rPr>
          <w:sz w:val="24"/>
          <w:szCs w:val="24"/>
        </w:rPr>
        <w:t>platooning</w:t>
      </w:r>
      <w:commentRangeEnd w:id="15"/>
      <w:r w:rsidR="008370B5" w:rsidRPr="00424972">
        <w:rPr>
          <w:rStyle w:val="CommentReference"/>
          <w:sz w:val="24"/>
          <w:szCs w:val="24"/>
        </w:rPr>
        <w:commentReference w:id="15"/>
      </w:r>
      <w:commentRangeEnd w:id="16"/>
      <w:r w:rsidR="00251D13" w:rsidRPr="00424972">
        <w:rPr>
          <w:rStyle w:val="CommentReference"/>
          <w:sz w:val="24"/>
          <w:szCs w:val="24"/>
        </w:rPr>
        <w:commentReference w:id="16"/>
      </w:r>
      <w:r w:rsidRPr="00424972">
        <w:rPr>
          <w:sz w:val="24"/>
          <w:szCs w:val="24"/>
        </w:rPr>
        <w:t>, or grouping vehicles to increase road capacity, which reduces traffic c</w:t>
      </w:r>
      <w:r w:rsidR="007C2583" w:rsidRPr="00424972">
        <w:rPr>
          <w:sz w:val="24"/>
          <w:szCs w:val="24"/>
        </w:rPr>
        <w:t xml:space="preserve">ongestion and fuel consumption </w:t>
      </w:r>
      <w:sdt>
        <w:sdtPr>
          <w:rPr>
            <w:sz w:val="24"/>
            <w:szCs w:val="24"/>
          </w:rPr>
          <w:id w:val="-1985073159"/>
          <w:citation/>
        </w:sdtPr>
        <w:sdtEndPr/>
        <w:sdtContent>
          <w:r w:rsidR="007C2583" w:rsidRPr="00424972">
            <w:rPr>
              <w:sz w:val="24"/>
              <w:szCs w:val="24"/>
            </w:rPr>
            <w:fldChar w:fldCharType="begin"/>
          </w:r>
          <w:r w:rsidR="00BB3DFD" w:rsidRPr="00424972">
            <w:rPr>
              <w:sz w:val="24"/>
              <w:szCs w:val="24"/>
            </w:rPr>
            <w:instrText xml:space="preserve">CITATION Dan \t  \l 1033 </w:instrText>
          </w:r>
          <w:r w:rsidR="007C2583" w:rsidRPr="00424972">
            <w:rPr>
              <w:sz w:val="24"/>
              <w:szCs w:val="24"/>
            </w:rPr>
            <w:fldChar w:fldCharType="separate"/>
          </w:r>
          <w:r w:rsidR="00B145D2" w:rsidRPr="00424972">
            <w:rPr>
              <w:noProof/>
              <w:sz w:val="24"/>
              <w:szCs w:val="24"/>
            </w:rPr>
            <w:t>(Fagnant)</w:t>
          </w:r>
          <w:r w:rsidR="007C2583" w:rsidRPr="00424972">
            <w:rPr>
              <w:sz w:val="24"/>
              <w:szCs w:val="24"/>
            </w:rPr>
            <w:fldChar w:fldCharType="end"/>
          </w:r>
        </w:sdtContent>
      </w:sdt>
      <w:r w:rsidRPr="00424972">
        <w:rPr>
          <w:sz w:val="24"/>
          <w:szCs w:val="24"/>
        </w:rPr>
        <w:t xml:space="preserve">. When the lead </w:t>
      </w:r>
      <w:r w:rsidR="000F68F5" w:rsidRPr="00424972">
        <w:rPr>
          <w:sz w:val="24"/>
          <w:szCs w:val="24"/>
        </w:rPr>
        <w:t>AV</w:t>
      </w:r>
      <w:r w:rsidRPr="00424972">
        <w:rPr>
          <w:sz w:val="24"/>
          <w:szCs w:val="24"/>
        </w:rPr>
        <w:t xml:space="preserve"> accelerates after braking, for example, so do the other vehicles in the platoon, clearing an intersection more quickly. </w:t>
      </w:r>
      <w:r w:rsidR="00A567C9" w:rsidRPr="00424972">
        <w:rPr>
          <w:sz w:val="24"/>
          <w:szCs w:val="24"/>
        </w:rPr>
        <w:t xml:space="preserve">“The idea behind platooning is that cars equipped with sensors react faster and more reliably than a human can and thus are able to drive closer together to increase traffic flow,” according to an article in </w:t>
      </w:r>
      <w:r w:rsidR="00A567C9" w:rsidRPr="00424972">
        <w:rPr>
          <w:i/>
          <w:sz w:val="24"/>
          <w:szCs w:val="24"/>
        </w:rPr>
        <w:t>Science News</w:t>
      </w:r>
      <w:sdt>
        <w:sdtPr>
          <w:rPr>
            <w:i/>
            <w:sz w:val="24"/>
            <w:szCs w:val="24"/>
          </w:rPr>
          <w:id w:val="-1995167818"/>
          <w:citation/>
        </w:sdtPr>
        <w:sdtContent>
          <w:r w:rsidR="00CF51EB" w:rsidRPr="00424972">
            <w:rPr>
              <w:i/>
              <w:sz w:val="24"/>
              <w:szCs w:val="24"/>
            </w:rPr>
            <w:fldChar w:fldCharType="begin"/>
          </w:r>
          <w:r w:rsidR="00CF51EB" w:rsidRPr="00424972">
            <w:rPr>
              <w:i/>
              <w:sz w:val="24"/>
              <w:szCs w:val="24"/>
            </w:rPr>
            <w:instrText xml:space="preserve"> CITATION WuK97 \l 1033 </w:instrText>
          </w:r>
          <w:r w:rsidR="00CF51EB" w:rsidRPr="00424972">
            <w:rPr>
              <w:i/>
              <w:sz w:val="24"/>
              <w:szCs w:val="24"/>
            </w:rPr>
            <w:fldChar w:fldCharType="separate"/>
          </w:r>
          <w:r w:rsidR="00CF51EB" w:rsidRPr="00424972">
            <w:rPr>
              <w:i/>
              <w:noProof/>
              <w:sz w:val="24"/>
              <w:szCs w:val="24"/>
            </w:rPr>
            <w:t xml:space="preserve"> </w:t>
          </w:r>
          <w:r w:rsidR="00CF51EB" w:rsidRPr="00424972">
            <w:rPr>
              <w:noProof/>
              <w:sz w:val="24"/>
              <w:szCs w:val="24"/>
            </w:rPr>
            <w:t>(Wu)</w:t>
          </w:r>
          <w:r w:rsidR="00CF51EB" w:rsidRPr="00424972">
            <w:rPr>
              <w:i/>
              <w:sz w:val="24"/>
              <w:szCs w:val="24"/>
            </w:rPr>
            <w:fldChar w:fldCharType="end"/>
          </w:r>
        </w:sdtContent>
      </w:sdt>
      <w:r w:rsidR="00A567C9" w:rsidRPr="00424972">
        <w:rPr>
          <w:sz w:val="24"/>
          <w:szCs w:val="24"/>
        </w:rPr>
        <w:t>.</w:t>
      </w:r>
      <w:bookmarkStart w:id="17" w:name="_|KOPWYs/8b0yamanH/m4e2Q==|2511|15"/>
      <w:bookmarkEnd w:id="17"/>
    </w:p>
    <w:p w14:paraId="199491C4" w14:textId="39A7F24B" w:rsidR="0026095D" w:rsidRPr="00424972" w:rsidRDefault="0026095D" w:rsidP="00424972">
      <w:pPr>
        <w:spacing w:after="0" w:line="480" w:lineRule="auto"/>
        <w:ind w:firstLine="720"/>
        <w:rPr>
          <w:sz w:val="24"/>
          <w:szCs w:val="24"/>
        </w:rPr>
      </w:pPr>
      <w:r w:rsidRPr="00424972">
        <w:rPr>
          <w:sz w:val="24"/>
          <w:szCs w:val="24"/>
        </w:rPr>
        <w:t xml:space="preserve">The substantial benefits of </w:t>
      </w:r>
      <w:r w:rsidR="000F68F5" w:rsidRPr="00424972">
        <w:rPr>
          <w:sz w:val="24"/>
          <w:szCs w:val="24"/>
        </w:rPr>
        <w:t>AV</w:t>
      </w:r>
      <w:r w:rsidRPr="00424972">
        <w:rPr>
          <w:sz w:val="24"/>
          <w:szCs w:val="24"/>
        </w:rPr>
        <w:t>s must be compared to their drawbacks. The cost of the new technology would be more than $</w:t>
      </w:r>
      <w:r w:rsidR="00CF51EB" w:rsidRPr="00424972">
        <w:rPr>
          <w:sz w:val="24"/>
          <w:szCs w:val="24"/>
        </w:rPr>
        <w:t>10</w:t>
      </w:r>
      <w:r w:rsidRPr="00424972">
        <w:rPr>
          <w:sz w:val="24"/>
          <w:szCs w:val="24"/>
        </w:rPr>
        <w:t>0,000, a prohibitive expense for most car owners</w:t>
      </w:r>
      <w:sdt>
        <w:sdtPr>
          <w:rPr>
            <w:sz w:val="24"/>
            <w:szCs w:val="24"/>
          </w:rPr>
          <w:id w:val="-1996178750"/>
          <w:citation/>
        </w:sdtPr>
        <w:sdtContent>
          <w:r w:rsidR="00D5531B" w:rsidRPr="00424972">
            <w:rPr>
              <w:sz w:val="24"/>
              <w:szCs w:val="24"/>
            </w:rPr>
            <w:fldChar w:fldCharType="begin"/>
          </w:r>
          <w:r w:rsidR="00424972" w:rsidRPr="00424972">
            <w:rPr>
              <w:sz w:val="24"/>
              <w:szCs w:val="24"/>
            </w:rPr>
            <w:instrText xml:space="preserve">CITATION Dan \p 9 \l 1033 </w:instrText>
          </w:r>
          <w:r w:rsidR="00D5531B" w:rsidRPr="00424972">
            <w:rPr>
              <w:sz w:val="24"/>
              <w:szCs w:val="24"/>
            </w:rPr>
            <w:fldChar w:fldCharType="separate"/>
          </w:r>
          <w:r w:rsidR="00424972" w:rsidRPr="00424972">
            <w:rPr>
              <w:noProof/>
              <w:sz w:val="24"/>
              <w:szCs w:val="24"/>
            </w:rPr>
            <w:t xml:space="preserve"> (Fagnant 9)</w:t>
          </w:r>
          <w:r w:rsidR="00D5531B" w:rsidRPr="00424972">
            <w:rPr>
              <w:sz w:val="24"/>
              <w:szCs w:val="24"/>
            </w:rPr>
            <w:fldChar w:fldCharType="end"/>
          </w:r>
        </w:sdtContent>
      </w:sdt>
      <w:r w:rsidRPr="00424972">
        <w:rPr>
          <w:sz w:val="24"/>
          <w:szCs w:val="24"/>
        </w:rPr>
        <w:t xml:space="preserve">. Concerns regarding security and privacy also need to be addressed. A </w:t>
      </w:r>
      <w:r w:rsidR="00B145D2" w:rsidRPr="00424972">
        <w:rPr>
          <w:sz w:val="24"/>
          <w:szCs w:val="24"/>
        </w:rPr>
        <w:t>computer</w:t>
      </w:r>
      <w:r w:rsidRPr="00424972">
        <w:rPr>
          <w:sz w:val="24"/>
          <w:szCs w:val="24"/>
        </w:rPr>
        <w:t xml:space="preserve"> that can operate a vehicle needs to store a lot of data, some of it personal, making the data a </w:t>
      </w:r>
      <w:r w:rsidRPr="00424972">
        <w:rPr>
          <w:sz w:val="24"/>
          <w:szCs w:val="24"/>
        </w:rPr>
        <w:lastRenderedPageBreak/>
        <w:t xml:space="preserve">target for hackers. If hackers can gain access to an </w:t>
      </w:r>
      <w:r w:rsidR="000F68F5" w:rsidRPr="00424972">
        <w:rPr>
          <w:sz w:val="24"/>
          <w:szCs w:val="24"/>
        </w:rPr>
        <w:t>AV</w:t>
      </w:r>
      <w:r w:rsidRPr="00424972">
        <w:rPr>
          <w:sz w:val="24"/>
          <w:szCs w:val="24"/>
        </w:rPr>
        <w:t xml:space="preserve"> </w:t>
      </w:r>
      <w:r w:rsidR="00B145D2" w:rsidRPr="00424972">
        <w:rPr>
          <w:sz w:val="24"/>
          <w:szCs w:val="24"/>
        </w:rPr>
        <w:t>computer</w:t>
      </w:r>
      <w:r w:rsidRPr="00424972">
        <w:rPr>
          <w:sz w:val="24"/>
          <w:szCs w:val="24"/>
        </w:rPr>
        <w:t>, they can slam on the brakes, jerk the steering wheel, or accelerate suddenly, harming the passengers and disrupting traffic.</w:t>
      </w:r>
      <w:bookmarkStart w:id="18" w:name="_|KOPWYs/8b0yamanH/m4e2Q==|2511|16"/>
      <w:bookmarkEnd w:id="18"/>
    </w:p>
    <w:p w14:paraId="2E076E47" w14:textId="40D1277B" w:rsidR="00D5531B" w:rsidRPr="00424972" w:rsidRDefault="0026095D" w:rsidP="00424972">
      <w:pPr>
        <w:spacing w:after="0" w:line="480" w:lineRule="auto"/>
        <w:ind w:firstLine="720"/>
        <w:rPr>
          <w:sz w:val="24"/>
          <w:szCs w:val="24"/>
        </w:rPr>
      </w:pPr>
      <w:r w:rsidRPr="00424972">
        <w:rPr>
          <w:sz w:val="24"/>
          <w:szCs w:val="24"/>
        </w:rPr>
        <w:t xml:space="preserve">No longer relegated to science fiction, </w:t>
      </w:r>
      <w:r w:rsidR="000F68F5" w:rsidRPr="00424972">
        <w:rPr>
          <w:sz w:val="24"/>
          <w:szCs w:val="24"/>
        </w:rPr>
        <w:t>AV</w:t>
      </w:r>
      <w:r w:rsidRPr="00424972">
        <w:rPr>
          <w:sz w:val="24"/>
          <w:szCs w:val="24"/>
        </w:rPr>
        <w:t xml:space="preserve">s may soon be fit for public roadways, triggering a major change in global transportation. Whether this change is for the greater good depends on how those in the transportation industry and in government resolve the drawbacks of </w:t>
      </w:r>
      <w:r w:rsidR="000F68F5" w:rsidRPr="00424972">
        <w:rPr>
          <w:sz w:val="24"/>
          <w:szCs w:val="24"/>
        </w:rPr>
        <w:t>AV</w:t>
      </w:r>
      <w:r w:rsidRPr="00424972">
        <w:rPr>
          <w:sz w:val="24"/>
          <w:szCs w:val="24"/>
        </w:rPr>
        <w:t>s and help all vehicle owners enjoy the benefits.</w:t>
      </w:r>
      <w:bookmarkStart w:id="19" w:name="_|KOPWYs/8b0yamanH/m4e2Q==|2511|17"/>
      <w:bookmarkEnd w:id="19"/>
    </w:p>
    <w:p w14:paraId="32E46044" w14:textId="77777777" w:rsidR="00D5531B" w:rsidRPr="00424972" w:rsidRDefault="00D5531B" w:rsidP="00424972">
      <w:pPr>
        <w:spacing w:line="480" w:lineRule="auto"/>
        <w:rPr>
          <w:sz w:val="24"/>
          <w:szCs w:val="24"/>
        </w:rPr>
      </w:pPr>
      <w:r w:rsidRPr="00424972">
        <w:rPr>
          <w:sz w:val="24"/>
          <w:szCs w:val="24"/>
        </w:rPr>
        <w:br w:type="page"/>
      </w:r>
    </w:p>
    <w:sdt>
      <w:sdtPr>
        <w:rPr>
          <w:sz w:val="24"/>
          <w:szCs w:val="24"/>
        </w:rPr>
        <w:id w:val="1100138396"/>
        <w:docPartObj>
          <w:docPartGallery w:val="Bibliographies"/>
          <w:docPartUnique/>
        </w:docPartObj>
      </w:sdtPr>
      <w:sdtEndPr>
        <w:rPr>
          <w:b/>
          <w:bCs/>
        </w:rPr>
      </w:sdtEndPr>
      <w:sdtContent>
        <w:p w14:paraId="7E4DEE96" w14:textId="54A032CA" w:rsidR="00D5531B" w:rsidRPr="00424972" w:rsidRDefault="00D5531B" w:rsidP="00424972">
          <w:pPr>
            <w:spacing w:line="480" w:lineRule="auto"/>
            <w:jc w:val="center"/>
            <w:rPr>
              <w:sz w:val="24"/>
              <w:szCs w:val="24"/>
            </w:rPr>
          </w:pPr>
          <w:r w:rsidRPr="00424972">
            <w:rPr>
              <w:sz w:val="24"/>
              <w:szCs w:val="24"/>
            </w:rPr>
            <w:t>Works Cited</w:t>
          </w:r>
        </w:p>
        <w:p w14:paraId="1C1C2542" w14:textId="77777777" w:rsidR="00D5531B" w:rsidRPr="00424972" w:rsidRDefault="00D5531B" w:rsidP="00424972">
          <w:pPr>
            <w:pStyle w:val="Bibliography"/>
            <w:spacing w:line="480" w:lineRule="auto"/>
            <w:ind w:left="720" w:hanging="720"/>
            <w:rPr>
              <w:noProof/>
              <w:sz w:val="24"/>
              <w:szCs w:val="24"/>
            </w:rPr>
          </w:pPr>
          <w:r w:rsidRPr="00424972">
            <w:rPr>
              <w:sz w:val="24"/>
              <w:szCs w:val="24"/>
            </w:rPr>
            <w:fldChar w:fldCharType="begin"/>
          </w:r>
          <w:r w:rsidRPr="00424972">
            <w:rPr>
              <w:sz w:val="24"/>
              <w:szCs w:val="24"/>
            </w:rPr>
            <w:instrText xml:space="preserve"> BIBLIOGRAPHY </w:instrText>
          </w:r>
          <w:r w:rsidRPr="00424972">
            <w:rPr>
              <w:sz w:val="24"/>
              <w:szCs w:val="24"/>
            </w:rPr>
            <w:fldChar w:fldCharType="separate"/>
          </w:r>
          <w:r w:rsidRPr="00424972">
            <w:rPr>
              <w:noProof/>
              <w:sz w:val="24"/>
              <w:szCs w:val="24"/>
            </w:rPr>
            <w:t xml:space="preserve">Centers for Disease Control. </w:t>
          </w:r>
          <w:r w:rsidRPr="00424972">
            <w:rPr>
              <w:i/>
              <w:iCs/>
              <w:noProof/>
              <w:sz w:val="24"/>
              <w:szCs w:val="24"/>
            </w:rPr>
            <w:t>FastStats</w:t>
          </w:r>
          <w:r w:rsidRPr="00424972">
            <w:rPr>
              <w:noProof/>
              <w:sz w:val="24"/>
              <w:szCs w:val="24"/>
            </w:rPr>
            <w:t>. 2019. Web. 5 February 2017.</w:t>
          </w:r>
        </w:p>
        <w:p w14:paraId="7ECE0860" w14:textId="49D94AEF" w:rsidR="00D5531B" w:rsidRPr="00424972" w:rsidRDefault="00D5531B" w:rsidP="00424972">
          <w:pPr>
            <w:pStyle w:val="Bibliography"/>
            <w:spacing w:line="480" w:lineRule="auto"/>
            <w:ind w:left="720" w:hanging="720"/>
            <w:rPr>
              <w:noProof/>
              <w:sz w:val="24"/>
              <w:szCs w:val="24"/>
            </w:rPr>
          </w:pPr>
          <w:r w:rsidRPr="00424972">
            <w:rPr>
              <w:noProof/>
              <w:sz w:val="24"/>
              <w:szCs w:val="24"/>
            </w:rPr>
            <w:t xml:space="preserve">Fagnant, Daniel and Kockelman, Kara. "Preparing for a Nation of Autonomous Vehicles." October 2013. </w:t>
          </w:r>
          <w:r w:rsidRPr="00424972">
            <w:rPr>
              <w:i/>
              <w:iCs/>
              <w:noProof/>
              <w:sz w:val="24"/>
              <w:szCs w:val="24"/>
            </w:rPr>
            <w:t>Eno Center for Transportation.</w:t>
          </w:r>
          <w:r w:rsidRPr="00424972">
            <w:rPr>
              <w:noProof/>
              <w:sz w:val="24"/>
              <w:szCs w:val="24"/>
            </w:rPr>
            <w:t xml:space="preserve"> PDF document. 5 February 2020.</w:t>
          </w:r>
        </w:p>
        <w:p w14:paraId="41243BF1" w14:textId="77777777" w:rsidR="00D5531B" w:rsidRPr="00424972" w:rsidRDefault="00D5531B" w:rsidP="00424972">
          <w:pPr>
            <w:pStyle w:val="Bibliography"/>
            <w:spacing w:line="480" w:lineRule="auto"/>
            <w:ind w:left="720" w:hanging="720"/>
            <w:rPr>
              <w:noProof/>
              <w:sz w:val="24"/>
              <w:szCs w:val="24"/>
            </w:rPr>
          </w:pPr>
          <w:r w:rsidRPr="00424972">
            <w:rPr>
              <w:noProof/>
              <w:sz w:val="24"/>
              <w:szCs w:val="24"/>
            </w:rPr>
            <w:t xml:space="preserve">Green, Mark and Senders, John. </w:t>
          </w:r>
          <w:r w:rsidRPr="00424972">
            <w:rPr>
              <w:i/>
              <w:iCs/>
              <w:noProof/>
              <w:sz w:val="24"/>
              <w:szCs w:val="24"/>
            </w:rPr>
            <w:t>Human Error in Road Accidents</w:t>
          </w:r>
          <w:r w:rsidRPr="00424972">
            <w:rPr>
              <w:noProof/>
              <w:sz w:val="24"/>
              <w:szCs w:val="24"/>
            </w:rPr>
            <w:t>. 2013. Web. 3 February 2020.</w:t>
          </w:r>
        </w:p>
        <w:p w14:paraId="261C6A23" w14:textId="77777777" w:rsidR="00D5531B" w:rsidRPr="00424972" w:rsidRDefault="00D5531B" w:rsidP="00424972">
          <w:pPr>
            <w:pStyle w:val="Bibliography"/>
            <w:spacing w:line="480" w:lineRule="auto"/>
            <w:ind w:left="720" w:hanging="720"/>
            <w:rPr>
              <w:noProof/>
              <w:sz w:val="24"/>
              <w:szCs w:val="24"/>
            </w:rPr>
          </w:pPr>
          <w:r w:rsidRPr="00424972">
            <w:rPr>
              <w:noProof/>
              <w:sz w:val="24"/>
              <w:szCs w:val="24"/>
            </w:rPr>
            <w:t xml:space="preserve">Pullen, John Patrick. "Driverless Cars." </w:t>
          </w:r>
          <w:r w:rsidRPr="00424972">
            <w:rPr>
              <w:i/>
              <w:iCs/>
              <w:noProof/>
              <w:sz w:val="24"/>
              <w:szCs w:val="24"/>
            </w:rPr>
            <w:t>Time Magazine</w:t>
          </w:r>
          <w:r w:rsidRPr="00424972">
            <w:rPr>
              <w:noProof/>
              <w:sz w:val="24"/>
              <w:szCs w:val="24"/>
            </w:rPr>
            <w:t xml:space="preserve"> 24 February 2015: 35-39. Print.</w:t>
          </w:r>
        </w:p>
        <w:p w14:paraId="2B209589" w14:textId="77777777" w:rsidR="00D5531B" w:rsidRPr="00424972" w:rsidRDefault="00D5531B" w:rsidP="00424972">
          <w:pPr>
            <w:pStyle w:val="Bibliography"/>
            <w:spacing w:line="480" w:lineRule="auto"/>
            <w:ind w:left="720" w:hanging="720"/>
            <w:rPr>
              <w:noProof/>
              <w:sz w:val="24"/>
              <w:szCs w:val="24"/>
            </w:rPr>
          </w:pPr>
          <w:r w:rsidRPr="00424972">
            <w:rPr>
              <w:noProof/>
              <w:sz w:val="24"/>
              <w:szCs w:val="24"/>
            </w:rPr>
            <w:t xml:space="preserve">Wu, Karen. "Look Ma, No Hands!" </w:t>
          </w:r>
          <w:r w:rsidRPr="00424972">
            <w:rPr>
              <w:i/>
              <w:iCs/>
              <w:noProof/>
              <w:sz w:val="24"/>
              <w:szCs w:val="24"/>
            </w:rPr>
            <w:t>Science News</w:t>
          </w:r>
          <w:r w:rsidRPr="00424972">
            <w:rPr>
              <w:noProof/>
              <w:sz w:val="24"/>
              <w:szCs w:val="24"/>
            </w:rPr>
            <w:t xml:space="preserve"> (1997): 162-175. Print.</w:t>
          </w:r>
        </w:p>
        <w:p w14:paraId="0EC6E130" w14:textId="7E0D05B0" w:rsidR="00D5531B" w:rsidRPr="00424972" w:rsidRDefault="00D5531B" w:rsidP="00424972">
          <w:pPr>
            <w:spacing w:line="480" w:lineRule="auto"/>
            <w:rPr>
              <w:sz w:val="24"/>
              <w:szCs w:val="24"/>
            </w:rPr>
          </w:pPr>
          <w:r w:rsidRPr="00424972">
            <w:rPr>
              <w:b/>
              <w:bCs/>
              <w:sz w:val="24"/>
              <w:szCs w:val="24"/>
            </w:rPr>
            <w:fldChar w:fldCharType="end"/>
          </w:r>
        </w:p>
      </w:sdtContent>
    </w:sdt>
    <w:p w14:paraId="30C997CC" w14:textId="77777777" w:rsidR="00476EB6" w:rsidRPr="00424972" w:rsidRDefault="0045474E" w:rsidP="00424972">
      <w:pPr>
        <w:spacing w:after="0" w:line="480" w:lineRule="auto"/>
        <w:ind w:firstLine="720"/>
        <w:rPr>
          <w:sz w:val="24"/>
          <w:szCs w:val="24"/>
        </w:rPr>
      </w:pPr>
    </w:p>
    <w:bookmarkEnd w:id="0"/>
    <w:p w14:paraId="5E907534" w14:textId="77777777" w:rsidR="00D5531B" w:rsidRPr="00424972" w:rsidRDefault="00D5531B" w:rsidP="00424972">
      <w:pPr>
        <w:spacing w:after="0" w:line="480" w:lineRule="auto"/>
        <w:ind w:firstLine="720"/>
        <w:rPr>
          <w:sz w:val="24"/>
          <w:szCs w:val="24"/>
        </w:rPr>
      </w:pPr>
    </w:p>
    <w:sectPr w:rsidR="00D5531B" w:rsidRPr="00424972">
      <w:headerReference w:type="default" r:id="rId12"/>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am Kistler" w:date="2019-08-22T13:00:00Z" w:initials="AK">
    <w:p w14:paraId="7A157235" w14:textId="1B0AE7AC" w:rsidR="00F70E16" w:rsidRDefault="00F70E16">
      <w:pPr>
        <w:pStyle w:val="CommentText"/>
      </w:pPr>
      <w:r>
        <w:rPr>
          <w:rStyle w:val="CommentReference"/>
        </w:rPr>
        <w:annotationRef/>
      </w:r>
      <w:r>
        <w:t>Please review the format of the document</w:t>
      </w:r>
    </w:p>
  </w:comment>
  <w:comment w:id="15" w:author="Abby Markham" w:date="2015-10-16T15:19:00Z" w:initials="AT">
    <w:p w14:paraId="52812634" w14:textId="2971FB84" w:rsidR="008370B5" w:rsidRPr="008370B5" w:rsidRDefault="008370B5" w:rsidP="008370B5">
      <w:pPr>
        <w:pStyle w:val="CommentText"/>
        <w:spacing w:after="0"/>
        <w:rPr>
          <w:sz w:val="22"/>
          <w:szCs w:val="22"/>
        </w:rPr>
      </w:pPr>
      <w:r>
        <w:rPr>
          <w:rStyle w:val="CommentReference"/>
        </w:rPr>
        <w:annotationRef/>
      </w:r>
      <w:r w:rsidR="0038693C" w:rsidRPr="0038693C">
        <w:rPr>
          <w:rFonts w:eastAsia="Times New Roman" w:cstheme="minorHAnsi"/>
          <w:sz w:val="22"/>
          <w:szCs w:val="22"/>
        </w:rPr>
        <w:t xml:space="preserve">I added new information from the Fagnant source and a quotation from </w:t>
      </w:r>
      <w:r w:rsidR="0038693C" w:rsidRPr="0038693C">
        <w:rPr>
          <w:rFonts w:eastAsia="Times New Roman" w:cstheme="minorHAnsi"/>
          <w:i/>
          <w:sz w:val="22"/>
          <w:szCs w:val="22"/>
        </w:rPr>
        <w:t>Science News</w:t>
      </w:r>
      <w:r w:rsidR="0042747B">
        <w:rPr>
          <w:rFonts w:eastAsia="Times New Roman" w:cstheme="minorHAnsi"/>
          <w:sz w:val="22"/>
          <w:szCs w:val="22"/>
        </w:rPr>
        <w:t xml:space="preserve"> about platooning.</w:t>
      </w:r>
    </w:p>
  </w:comment>
  <w:comment w:id="16" w:author="Adam Kistler" w:date="2019-08-22T12:50:00Z" w:initials="AK">
    <w:p w14:paraId="6221E164" w14:textId="44FAF221" w:rsidR="00251D13" w:rsidRDefault="00251D13">
      <w:pPr>
        <w:pStyle w:val="CommentText"/>
      </w:pPr>
      <w:r>
        <w:rPr>
          <w:rStyle w:val="CommentReference"/>
        </w:rPr>
        <w:annotationRef/>
      </w:r>
      <w:r>
        <w:t>Thanks, this looks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157235" w15:done="0"/>
  <w15:commentEx w15:paraId="52812634" w15:done="0"/>
  <w15:commentEx w15:paraId="6221E164" w15:paraIdParent="528126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157235" w16cid:durableId="21091051"/>
  <w16cid:commentId w16cid:paraId="52812634" w16cid:durableId="21090A2B"/>
  <w16cid:commentId w16cid:paraId="6221E164" w16cid:durableId="21090E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6CF02" w14:textId="77777777" w:rsidR="0045474E" w:rsidRDefault="0045474E" w:rsidP="00630888">
      <w:pPr>
        <w:spacing w:after="0" w:line="240" w:lineRule="auto"/>
      </w:pPr>
      <w:r>
        <w:separator/>
      </w:r>
    </w:p>
  </w:endnote>
  <w:endnote w:type="continuationSeparator" w:id="0">
    <w:p w14:paraId="5141E262" w14:textId="77777777" w:rsidR="0045474E" w:rsidRDefault="0045474E" w:rsidP="0063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40A48" w14:textId="77777777" w:rsidR="00EB7AB3" w:rsidRDefault="0045474E">
    <w:pPr>
      <w:pStyle w:val="Footer"/>
    </w:pPr>
    <w:r>
      <w:t>This file created specifically for Adam Kistler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5F209" w14:textId="77777777" w:rsidR="00EB7AB3" w:rsidRDefault="0045474E">
    <w:pPr>
      <w:pStyle w:val="Footer"/>
    </w:pPr>
    <w:r>
      <w:t>This file created specifically for Adam Kistler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EC54" w14:textId="77777777" w:rsidR="00EB7AB3" w:rsidRDefault="0045474E">
    <w:pPr>
      <w:pStyle w:val="Footer"/>
    </w:pPr>
    <w:r>
      <w:t>This file created specifically for Adam Kistler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6A63A" w14:textId="77777777" w:rsidR="0045474E" w:rsidRDefault="0045474E" w:rsidP="00630888">
      <w:pPr>
        <w:spacing w:after="0" w:line="240" w:lineRule="auto"/>
      </w:pPr>
      <w:r>
        <w:separator/>
      </w:r>
    </w:p>
  </w:footnote>
  <w:footnote w:type="continuationSeparator" w:id="0">
    <w:p w14:paraId="4CF6D4F6" w14:textId="77777777" w:rsidR="0045474E" w:rsidRDefault="0045474E" w:rsidP="00630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3BE6" w14:textId="5F92D695" w:rsidR="00B145D2" w:rsidRDefault="00B145D2">
    <w:pPr>
      <w:pStyle w:val="Header"/>
      <w:jc w:val="right"/>
    </w:pPr>
    <w:r>
      <w:t xml:space="preserve">Cooper </w:t>
    </w:r>
    <w:sdt>
      <w:sdtPr>
        <w:id w:val="-1242551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34F4873" w14:textId="77777777" w:rsidR="00630888" w:rsidRDefault="00630888" w:rsidP="006308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33FFE"/>
    <w:multiLevelType w:val="hybridMultilevel"/>
    <w:tmpl w:val="6D9C6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Kistler">
    <w15:presenceInfo w15:providerId="Windows Live" w15:userId="38eebc4c2f7e9d6a"/>
  </w15:person>
  <w15:person w15:author="Abby Markham">
    <w15:presenceInfo w15:providerId="None" w15:userId="Abby Mark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95D"/>
    <w:rsid w:val="000F68F5"/>
    <w:rsid w:val="001152C6"/>
    <w:rsid w:val="001F62B4"/>
    <w:rsid w:val="00215507"/>
    <w:rsid w:val="002414D8"/>
    <w:rsid w:val="00251D13"/>
    <w:rsid w:val="0026095D"/>
    <w:rsid w:val="00272BDF"/>
    <w:rsid w:val="00281FF2"/>
    <w:rsid w:val="00346B3A"/>
    <w:rsid w:val="0038693C"/>
    <w:rsid w:val="00401024"/>
    <w:rsid w:val="00407F68"/>
    <w:rsid w:val="00424972"/>
    <w:rsid w:val="0042747B"/>
    <w:rsid w:val="0045474E"/>
    <w:rsid w:val="00586F82"/>
    <w:rsid w:val="00591D97"/>
    <w:rsid w:val="005D267D"/>
    <w:rsid w:val="005F3F2E"/>
    <w:rsid w:val="00630888"/>
    <w:rsid w:val="00702D20"/>
    <w:rsid w:val="007315EE"/>
    <w:rsid w:val="007C2583"/>
    <w:rsid w:val="008370B5"/>
    <w:rsid w:val="0084616F"/>
    <w:rsid w:val="00846D2F"/>
    <w:rsid w:val="008D2471"/>
    <w:rsid w:val="00905559"/>
    <w:rsid w:val="00A567C9"/>
    <w:rsid w:val="00A820A7"/>
    <w:rsid w:val="00A913C3"/>
    <w:rsid w:val="00AF09F2"/>
    <w:rsid w:val="00B145D2"/>
    <w:rsid w:val="00BB3DFD"/>
    <w:rsid w:val="00CA0618"/>
    <w:rsid w:val="00CE735A"/>
    <w:rsid w:val="00CF51EB"/>
    <w:rsid w:val="00D5531B"/>
    <w:rsid w:val="00D8591C"/>
    <w:rsid w:val="00D95B76"/>
    <w:rsid w:val="00DA352B"/>
    <w:rsid w:val="00DF3BB0"/>
    <w:rsid w:val="00E23D8F"/>
    <w:rsid w:val="00EB7AB3"/>
    <w:rsid w:val="00F50692"/>
    <w:rsid w:val="00F700D7"/>
    <w:rsid w:val="00F7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B0BC"/>
  <w15:chartTrackingRefBased/>
  <w15:docId w15:val="{E93E3B9A-8680-4A6A-B09E-55382763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B4"/>
  </w:style>
  <w:style w:type="paragraph" w:styleId="Heading1">
    <w:name w:val="heading 1"/>
    <w:basedOn w:val="Normal"/>
    <w:next w:val="Normal"/>
    <w:link w:val="Heading1Char"/>
    <w:uiPriority w:val="9"/>
    <w:qFormat/>
    <w:rsid w:val="00D5531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888"/>
  </w:style>
  <w:style w:type="paragraph" w:styleId="Footer">
    <w:name w:val="footer"/>
    <w:basedOn w:val="Normal"/>
    <w:link w:val="FooterChar"/>
    <w:uiPriority w:val="99"/>
    <w:unhideWhenUsed/>
    <w:rsid w:val="00630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888"/>
  </w:style>
  <w:style w:type="character" w:styleId="CommentReference">
    <w:name w:val="annotation reference"/>
    <w:basedOn w:val="DefaultParagraphFont"/>
    <w:uiPriority w:val="99"/>
    <w:semiHidden/>
    <w:unhideWhenUsed/>
    <w:rsid w:val="00630888"/>
    <w:rPr>
      <w:sz w:val="16"/>
      <w:szCs w:val="16"/>
    </w:rPr>
  </w:style>
  <w:style w:type="paragraph" w:styleId="CommentText">
    <w:name w:val="annotation text"/>
    <w:basedOn w:val="Normal"/>
    <w:link w:val="CommentTextChar"/>
    <w:uiPriority w:val="99"/>
    <w:semiHidden/>
    <w:unhideWhenUsed/>
    <w:rsid w:val="00630888"/>
    <w:pPr>
      <w:spacing w:line="240" w:lineRule="auto"/>
    </w:pPr>
    <w:rPr>
      <w:sz w:val="20"/>
      <w:szCs w:val="20"/>
    </w:rPr>
  </w:style>
  <w:style w:type="character" w:customStyle="1" w:styleId="CommentTextChar">
    <w:name w:val="Comment Text Char"/>
    <w:basedOn w:val="DefaultParagraphFont"/>
    <w:link w:val="CommentText"/>
    <w:uiPriority w:val="99"/>
    <w:semiHidden/>
    <w:rsid w:val="00630888"/>
    <w:rPr>
      <w:sz w:val="20"/>
      <w:szCs w:val="20"/>
    </w:rPr>
  </w:style>
  <w:style w:type="paragraph" w:styleId="CommentSubject">
    <w:name w:val="annotation subject"/>
    <w:basedOn w:val="CommentText"/>
    <w:next w:val="CommentText"/>
    <w:link w:val="CommentSubjectChar"/>
    <w:uiPriority w:val="99"/>
    <w:semiHidden/>
    <w:unhideWhenUsed/>
    <w:rsid w:val="00630888"/>
    <w:rPr>
      <w:b/>
      <w:bCs/>
    </w:rPr>
  </w:style>
  <w:style w:type="character" w:customStyle="1" w:styleId="CommentSubjectChar">
    <w:name w:val="Comment Subject Char"/>
    <w:basedOn w:val="CommentTextChar"/>
    <w:link w:val="CommentSubject"/>
    <w:uiPriority w:val="99"/>
    <w:semiHidden/>
    <w:rsid w:val="00630888"/>
    <w:rPr>
      <w:b/>
      <w:bCs/>
      <w:sz w:val="20"/>
      <w:szCs w:val="20"/>
    </w:rPr>
  </w:style>
  <w:style w:type="paragraph" w:styleId="BalloonText">
    <w:name w:val="Balloon Text"/>
    <w:basedOn w:val="Normal"/>
    <w:link w:val="BalloonTextChar"/>
    <w:uiPriority w:val="99"/>
    <w:semiHidden/>
    <w:unhideWhenUsed/>
    <w:rsid w:val="006308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888"/>
    <w:rPr>
      <w:rFonts w:ascii="Segoe UI" w:hAnsi="Segoe UI" w:cs="Segoe UI"/>
      <w:sz w:val="18"/>
      <w:szCs w:val="18"/>
    </w:rPr>
  </w:style>
  <w:style w:type="paragraph" w:styleId="ListParagraph">
    <w:name w:val="List Paragraph"/>
    <w:basedOn w:val="Normal"/>
    <w:uiPriority w:val="34"/>
    <w:qFormat/>
    <w:rsid w:val="00251D13"/>
    <w:pPr>
      <w:ind w:left="720"/>
      <w:contextualSpacing/>
    </w:pPr>
  </w:style>
  <w:style w:type="character" w:customStyle="1" w:styleId="Heading1Char">
    <w:name w:val="Heading 1 Char"/>
    <w:basedOn w:val="DefaultParagraphFont"/>
    <w:link w:val="Heading1"/>
    <w:uiPriority w:val="9"/>
    <w:rsid w:val="00D5531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5531B"/>
  </w:style>
  <w:style w:type="character" w:styleId="Strong">
    <w:name w:val="Strong"/>
    <w:basedOn w:val="DefaultParagraphFont"/>
    <w:uiPriority w:val="22"/>
    <w:qFormat/>
    <w:rsid w:val="00424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03499">
      <w:bodyDiv w:val="1"/>
      <w:marLeft w:val="0"/>
      <w:marRight w:val="0"/>
      <w:marTop w:val="0"/>
      <w:marBottom w:val="0"/>
      <w:divBdr>
        <w:top w:val="none" w:sz="0" w:space="0" w:color="auto"/>
        <w:left w:val="none" w:sz="0" w:space="0" w:color="auto"/>
        <w:bottom w:val="none" w:sz="0" w:space="0" w:color="auto"/>
        <w:right w:val="none" w:sz="0" w:space="0" w:color="auto"/>
      </w:divBdr>
    </w:div>
    <w:div w:id="192379678">
      <w:bodyDiv w:val="1"/>
      <w:marLeft w:val="0"/>
      <w:marRight w:val="0"/>
      <w:marTop w:val="0"/>
      <w:marBottom w:val="0"/>
      <w:divBdr>
        <w:top w:val="none" w:sz="0" w:space="0" w:color="auto"/>
        <w:left w:val="none" w:sz="0" w:space="0" w:color="auto"/>
        <w:bottom w:val="none" w:sz="0" w:space="0" w:color="auto"/>
        <w:right w:val="none" w:sz="0" w:space="0" w:color="auto"/>
      </w:divBdr>
    </w:div>
    <w:div w:id="205143259">
      <w:bodyDiv w:val="1"/>
      <w:marLeft w:val="0"/>
      <w:marRight w:val="0"/>
      <w:marTop w:val="0"/>
      <w:marBottom w:val="0"/>
      <w:divBdr>
        <w:top w:val="none" w:sz="0" w:space="0" w:color="auto"/>
        <w:left w:val="none" w:sz="0" w:space="0" w:color="auto"/>
        <w:bottom w:val="none" w:sz="0" w:space="0" w:color="auto"/>
        <w:right w:val="none" w:sz="0" w:space="0" w:color="auto"/>
      </w:divBdr>
    </w:div>
    <w:div w:id="375087801">
      <w:bodyDiv w:val="1"/>
      <w:marLeft w:val="0"/>
      <w:marRight w:val="0"/>
      <w:marTop w:val="0"/>
      <w:marBottom w:val="0"/>
      <w:divBdr>
        <w:top w:val="none" w:sz="0" w:space="0" w:color="auto"/>
        <w:left w:val="none" w:sz="0" w:space="0" w:color="auto"/>
        <w:bottom w:val="none" w:sz="0" w:space="0" w:color="auto"/>
        <w:right w:val="none" w:sz="0" w:space="0" w:color="auto"/>
      </w:divBdr>
    </w:div>
    <w:div w:id="381173236">
      <w:bodyDiv w:val="1"/>
      <w:marLeft w:val="0"/>
      <w:marRight w:val="0"/>
      <w:marTop w:val="0"/>
      <w:marBottom w:val="0"/>
      <w:divBdr>
        <w:top w:val="none" w:sz="0" w:space="0" w:color="auto"/>
        <w:left w:val="none" w:sz="0" w:space="0" w:color="auto"/>
        <w:bottom w:val="none" w:sz="0" w:space="0" w:color="auto"/>
        <w:right w:val="none" w:sz="0" w:space="0" w:color="auto"/>
      </w:divBdr>
    </w:div>
    <w:div w:id="386031480">
      <w:bodyDiv w:val="1"/>
      <w:marLeft w:val="0"/>
      <w:marRight w:val="0"/>
      <w:marTop w:val="0"/>
      <w:marBottom w:val="0"/>
      <w:divBdr>
        <w:top w:val="none" w:sz="0" w:space="0" w:color="auto"/>
        <w:left w:val="none" w:sz="0" w:space="0" w:color="auto"/>
        <w:bottom w:val="none" w:sz="0" w:space="0" w:color="auto"/>
        <w:right w:val="none" w:sz="0" w:space="0" w:color="auto"/>
      </w:divBdr>
    </w:div>
    <w:div w:id="425151898">
      <w:bodyDiv w:val="1"/>
      <w:marLeft w:val="0"/>
      <w:marRight w:val="0"/>
      <w:marTop w:val="0"/>
      <w:marBottom w:val="0"/>
      <w:divBdr>
        <w:top w:val="none" w:sz="0" w:space="0" w:color="auto"/>
        <w:left w:val="none" w:sz="0" w:space="0" w:color="auto"/>
        <w:bottom w:val="none" w:sz="0" w:space="0" w:color="auto"/>
        <w:right w:val="none" w:sz="0" w:space="0" w:color="auto"/>
      </w:divBdr>
    </w:div>
    <w:div w:id="479806341">
      <w:bodyDiv w:val="1"/>
      <w:marLeft w:val="0"/>
      <w:marRight w:val="0"/>
      <w:marTop w:val="0"/>
      <w:marBottom w:val="0"/>
      <w:divBdr>
        <w:top w:val="none" w:sz="0" w:space="0" w:color="auto"/>
        <w:left w:val="none" w:sz="0" w:space="0" w:color="auto"/>
        <w:bottom w:val="none" w:sz="0" w:space="0" w:color="auto"/>
        <w:right w:val="none" w:sz="0" w:space="0" w:color="auto"/>
      </w:divBdr>
    </w:div>
    <w:div w:id="513962960">
      <w:bodyDiv w:val="1"/>
      <w:marLeft w:val="0"/>
      <w:marRight w:val="0"/>
      <w:marTop w:val="0"/>
      <w:marBottom w:val="0"/>
      <w:divBdr>
        <w:top w:val="none" w:sz="0" w:space="0" w:color="auto"/>
        <w:left w:val="none" w:sz="0" w:space="0" w:color="auto"/>
        <w:bottom w:val="none" w:sz="0" w:space="0" w:color="auto"/>
        <w:right w:val="none" w:sz="0" w:space="0" w:color="auto"/>
      </w:divBdr>
    </w:div>
    <w:div w:id="534198553">
      <w:bodyDiv w:val="1"/>
      <w:marLeft w:val="0"/>
      <w:marRight w:val="0"/>
      <w:marTop w:val="0"/>
      <w:marBottom w:val="0"/>
      <w:divBdr>
        <w:top w:val="none" w:sz="0" w:space="0" w:color="auto"/>
        <w:left w:val="none" w:sz="0" w:space="0" w:color="auto"/>
        <w:bottom w:val="none" w:sz="0" w:space="0" w:color="auto"/>
        <w:right w:val="none" w:sz="0" w:space="0" w:color="auto"/>
      </w:divBdr>
    </w:div>
    <w:div w:id="557983763">
      <w:bodyDiv w:val="1"/>
      <w:marLeft w:val="0"/>
      <w:marRight w:val="0"/>
      <w:marTop w:val="0"/>
      <w:marBottom w:val="0"/>
      <w:divBdr>
        <w:top w:val="none" w:sz="0" w:space="0" w:color="auto"/>
        <w:left w:val="none" w:sz="0" w:space="0" w:color="auto"/>
        <w:bottom w:val="none" w:sz="0" w:space="0" w:color="auto"/>
        <w:right w:val="none" w:sz="0" w:space="0" w:color="auto"/>
      </w:divBdr>
    </w:div>
    <w:div w:id="596789464">
      <w:bodyDiv w:val="1"/>
      <w:marLeft w:val="0"/>
      <w:marRight w:val="0"/>
      <w:marTop w:val="0"/>
      <w:marBottom w:val="0"/>
      <w:divBdr>
        <w:top w:val="none" w:sz="0" w:space="0" w:color="auto"/>
        <w:left w:val="none" w:sz="0" w:space="0" w:color="auto"/>
        <w:bottom w:val="none" w:sz="0" w:space="0" w:color="auto"/>
        <w:right w:val="none" w:sz="0" w:space="0" w:color="auto"/>
      </w:divBdr>
    </w:div>
    <w:div w:id="668480161">
      <w:bodyDiv w:val="1"/>
      <w:marLeft w:val="0"/>
      <w:marRight w:val="0"/>
      <w:marTop w:val="0"/>
      <w:marBottom w:val="0"/>
      <w:divBdr>
        <w:top w:val="none" w:sz="0" w:space="0" w:color="auto"/>
        <w:left w:val="none" w:sz="0" w:space="0" w:color="auto"/>
        <w:bottom w:val="none" w:sz="0" w:space="0" w:color="auto"/>
        <w:right w:val="none" w:sz="0" w:space="0" w:color="auto"/>
      </w:divBdr>
    </w:div>
    <w:div w:id="884101698">
      <w:bodyDiv w:val="1"/>
      <w:marLeft w:val="0"/>
      <w:marRight w:val="0"/>
      <w:marTop w:val="0"/>
      <w:marBottom w:val="0"/>
      <w:divBdr>
        <w:top w:val="none" w:sz="0" w:space="0" w:color="auto"/>
        <w:left w:val="none" w:sz="0" w:space="0" w:color="auto"/>
        <w:bottom w:val="none" w:sz="0" w:space="0" w:color="auto"/>
        <w:right w:val="none" w:sz="0" w:space="0" w:color="auto"/>
      </w:divBdr>
    </w:div>
    <w:div w:id="1237861749">
      <w:bodyDiv w:val="1"/>
      <w:marLeft w:val="0"/>
      <w:marRight w:val="0"/>
      <w:marTop w:val="0"/>
      <w:marBottom w:val="0"/>
      <w:divBdr>
        <w:top w:val="none" w:sz="0" w:space="0" w:color="auto"/>
        <w:left w:val="none" w:sz="0" w:space="0" w:color="auto"/>
        <w:bottom w:val="none" w:sz="0" w:space="0" w:color="auto"/>
        <w:right w:val="none" w:sz="0" w:space="0" w:color="auto"/>
      </w:divBdr>
    </w:div>
    <w:div w:id="1463504111">
      <w:bodyDiv w:val="1"/>
      <w:marLeft w:val="0"/>
      <w:marRight w:val="0"/>
      <w:marTop w:val="0"/>
      <w:marBottom w:val="0"/>
      <w:divBdr>
        <w:top w:val="none" w:sz="0" w:space="0" w:color="auto"/>
        <w:left w:val="none" w:sz="0" w:space="0" w:color="auto"/>
        <w:bottom w:val="none" w:sz="0" w:space="0" w:color="auto"/>
        <w:right w:val="none" w:sz="0" w:space="0" w:color="auto"/>
      </w:divBdr>
    </w:div>
    <w:div w:id="1478107692">
      <w:bodyDiv w:val="1"/>
      <w:marLeft w:val="0"/>
      <w:marRight w:val="0"/>
      <w:marTop w:val="0"/>
      <w:marBottom w:val="0"/>
      <w:divBdr>
        <w:top w:val="none" w:sz="0" w:space="0" w:color="auto"/>
        <w:left w:val="none" w:sz="0" w:space="0" w:color="auto"/>
        <w:bottom w:val="none" w:sz="0" w:space="0" w:color="auto"/>
        <w:right w:val="none" w:sz="0" w:space="0" w:color="auto"/>
      </w:divBdr>
    </w:div>
    <w:div w:id="1524319604">
      <w:bodyDiv w:val="1"/>
      <w:marLeft w:val="0"/>
      <w:marRight w:val="0"/>
      <w:marTop w:val="0"/>
      <w:marBottom w:val="0"/>
      <w:divBdr>
        <w:top w:val="none" w:sz="0" w:space="0" w:color="auto"/>
        <w:left w:val="none" w:sz="0" w:space="0" w:color="auto"/>
        <w:bottom w:val="none" w:sz="0" w:space="0" w:color="auto"/>
        <w:right w:val="none" w:sz="0" w:space="0" w:color="auto"/>
      </w:divBdr>
    </w:div>
    <w:div w:id="1537814087">
      <w:bodyDiv w:val="1"/>
      <w:marLeft w:val="0"/>
      <w:marRight w:val="0"/>
      <w:marTop w:val="0"/>
      <w:marBottom w:val="0"/>
      <w:divBdr>
        <w:top w:val="none" w:sz="0" w:space="0" w:color="auto"/>
        <w:left w:val="none" w:sz="0" w:space="0" w:color="auto"/>
        <w:bottom w:val="none" w:sz="0" w:space="0" w:color="auto"/>
        <w:right w:val="none" w:sz="0" w:space="0" w:color="auto"/>
      </w:divBdr>
    </w:div>
    <w:div w:id="1540975085">
      <w:bodyDiv w:val="1"/>
      <w:marLeft w:val="0"/>
      <w:marRight w:val="0"/>
      <w:marTop w:val="0"/>
      <w:marBottom w:val="0"/>
      <w:divBdr>
        <w:top w:val="none" w:sz="0" w:space="0" w:color="auto"/>
        <w:left w:val="none" w:sz="0" w:space="0" w:color="auto"/>
        <w:bottom w:val="none" w:sz="0" w:space="0" w:color="auto"/>
        <w:right w:val="none" w:sz="0" w:space="0" w:color="auto"/>
      </w:divBdr>
    </w:div>
    <w:div w:id="1552307456">
      <w:bodyDiv w:val="1"/>
      <w:marLeft w:val="0"/>
      <w:marRight w:val="0"/>
      <w:marTop w:val="0"/>
      <w:marBottom w:val="0"/>
      <w:divBdr>
        <w:top w:val="none" w:sz="0" w:space="0" w:color="auto"/>
        <w:left w:val="none" w:sz="0" w:space="0" w:color="auto"/>
        <w:bottom w:val="none" w:sz="0" w:space="0" w:color="auto"/>
        <w:right w:val="none" w:sz="0" w:space="0" w:color="auto"/>
      </w:divBdr>
    </w:div>
    <w:div w:id="1577671349">
      <w:bodyDiv w:val="1"/>
      <w:marLeft w:val="0"/>
      <w:marRight w:val="0"/>
      <w:marTop w:val="0"/>
      <w:marBottom w:val="0"/>
      <w:divBdr>
        <w:top w:val="none" w:sz="0" w:space="0" w:color="auto"/>
        <w:left w:val="none" w:sz="0" w:space="0" w:color="auto"/>
        <w:bottom w:val="none" w:sz="0" w:space="0" w:color="auto"/>
        <w:right w:val="none" w:sz="0" w:space="0" w:color="auto"/>
      </w:divBdr>
    </w:div>
    <w:div w:id="1670717042">
      <w:bodyDiv w:val="1"/>
      <w:marLeft w:val="0"/>
      <w:marRight w:val="0"/>
      <w:marTop w:val="0"/>
      <w:marBottom w:val="0"/>
      <w:divBdr>
        <w:top w:val="none" w:sz="0" w:space="0" w:color="auto"/>
        <w:left w:val="none" w:sz="0" w:space="0" w:color="auto"/>
        <w:bottom w:val="none" w:sz="0" w:space="0" w:color="auto"/>
        <w:right w:val="none" w:sz="0" w:space="0" w:color="auto"/>
      </w:divBdr>
    </w:div>
    <w:div w:id="1714189377">
      <w:bodyDiv w:val="1"/>
      <w:marLeft w:val="0"/>
      <w:marRight w:val="0"/>
      <w:marTop w:val="0"/>
      <w:marBottom w:val="0"/>
      <w:divBdr>
        <w:top w:val="none" w:sz="0" w:space="0" w:color="auto"/>
        <w:left w:val="none" w:sz="0" w:space="0" w:color="auto"/>
        <w:bottom w:val="none" w:sz="0" w:space="0" w:color="auto"/>
        <w:right w:val="none" w:sz="0" w:space="0" w:color="auto"/>
      </w:divBdr>
    </w:div>
    <w:div w:id="1884360975">
      <w:bodyDiv w:val="1"/>
      <w:marLeft w:val="0"/>
      <w:marRight w:val="0"/>
      <w:marTop w:val="0"/>
      <w:marBottom w:val="0"/>
      <w:divBdr>
        <w:top w:val="none" w:sz="0" w:space="0" w:color="auto"/>
        <w:left w:val="none" w:sz="0" w:space="0" w:color="auto"/>
        <w:bottom w:val="none" w:sz="0" w:space="0" w:color="auto"/>
        <w:right w:val="none" w:sz="0" w:space="0" w:color="auto"/>
      </w:divBdr>
    </w:div>
    <w:div w:id="1913541986">
      <w:bodyDiv w:val="1"/>
      <w:marLeft w:val="0"/>
      <w:marRight w:val="0"/>
      <w:marTop w:val="0"/>
      <w:marBottom w:val="0"/>
      <w:divBdr>
        <w:top w:val="none" w:sz="0" w:space="0" w:color="auto"/>
        <w:left w:val="none" w:sz="0" w:space="0" w:color="auto"/>
        <w:bottom w:val="none" w:sz="0" w:space="0" w:color="auto"/>
        <w:right w:val="none" w:sz="0" w:space="0" w:color="auto"/>
      </w:divBdr>
    </w:div>
    <w:div w:id="1931548509">
      <w:bodyDiv w:val="1"/>
      <w:marLeft w:val="0"/>
      <w:marRight w:val="0"/>
      <w:marTop w:val="0"/>
      <w:marBottom w:val="0"/>
      <w:divBdr>
        <w:top w:val="none" w:sz="0" w:space="0" w:color="auto"/>
        <w:left w:val="none" w:sz="0" w:space="0" w:color="auto"/>
        <w:bottom w:val="none" w:sz="0" w:space="0" w:color="auto"/>
        <w:right w:val="none" w:sz="0" w:space="0" w:color="auto"/>
      </w:divBdr>
    </w:div>
    <w:div w:id="1933775095">
      <w:bodyDiv w:val="1"/>
      <w:marLeft w:val="0"/>
      <w:marRight w:val="0"/>
      <w:marTop w:val="0"/>
      <w:marBottom w:val="0"/>
      <w:divBdr>
        <w:top w:val="none" w:sz="0" w:space="0" w:color="auto"/>
        <w:left w:val="none" w:sz="0" w:space="0" w:color="auto"/>
        <w:bottom w:val="none" w:sz="0" w:space="0" w:color="auto"/>
        <w:right w:val="none" w:sz="0" w:space="0" w:color="auto"/>
      </w:divBdr>
    </w:div>
    <w:div w:id="1977369525">
      <w:bodyDiv w:val="1"/>
      <w:marLeft w:val="0"/>
      <w:marRight w:val="0"/>
      <w:marTop w:val="0"/>
      <w:marBottom w:val="0"/>
      <w:divBdr>
        <w:top w:val="none" w:sz="0" w:space="0" w:color="auto"/>
        <w:left w:val="none" w:sz="0" w:space="0" w:color="auto"/>
        <w:bottom w:val="none" w:sz="0" w:space="0" w:color="auto"/>
        <w:right w:val="none" w:sz="0" w:space="0" w:color="auto"/>
      </w:divBdr>
    </w:div>
    <w:div w:id="2063482686">
      <w:bodyDiv w:val="1"/>
      <w:marLeft w:val="0"/>
      <w:marRight w:val="0"/>
      <w:marTop w:val="0"/>
      <w:marBottom w:val="0"/>
      <w:divBdr>
        <w:top w:val="none" w:sz="0" w:space="0" w:color="auto"/>
        <w:left w:val="none" w:sz="0" w:space="0" w:color="auto"/>
        <w:bottom w:val="none" w:sz="0" w:space="0" w:color="auto"/>
        <w:right w:val="none" w:sz="0" w:space="0" w:color="auto"/>
      </w:divBdr>
    </w:div>
    <w:div w:id="21260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{62d6e328-fccf-4c6f-9a99-a9c7fe6e1ed9}</UserID>
  <AssignmentID>{62d6e328-fccf-4c6f-9a99-a9c7fe6e1ed9}</AssignmentID>
</GradingEngineProps>
</file>

<file path=customXml/item2.xml><?xml version="1.0" encoding="utf-8"?>
<b:Sources xmlns:b="http://schemas.openxmlformats.org/officeDocument/2006/bibliography" xmlns="http://schemas.openxmlformats.org/officeDocument/2006/bibliography" SelectedStyle="\MLASeventhEditionOfficeOnline.xsl" StyleName="MLA" Version="7">
  <b:Source>
    <b:Tag>Mar13</b:Tag>
    <b:SourceType>InternetSite</b:SourceType>
    <b:Guid>{6A640F3F-F7B4-45CC-AC11-DD717BF0AA96}</b:Guid>
    <b:Title>Human Error in Road Accidents</b:Title>
    <b:Year>2013</b:Year>
    <b:Author>
      <b:Author>
        <b:NameList>
          <b:Person>
            <b:Last>Green</b:Last>
            <b:First>Mark</b:First>
            <b:Middle>and Senders, John</b:Middle>
          </b:Person>
        </b:NameList>
      </b:Author>
    </b:Author>
    <b:YearAccessed>2020</b:YearAccessed>
    <b:MonthAccessed>February</b:MonthAccessed>
    <b:DayAccessed>3</b:DayAccessed>
    <b:Medium>Web</b:Medium>
    <b:RefOrder>2</b:RefOrder>
  </b:Source>
  <b:Source>
    <b:Tag>Cen17</b:Tag>
    <b:SourceType>InternetSite</b:SourceType>
    <b:Guid>{26A5E47D-F352-444C-AD15-E6B6E34D0FDD}</b:Guid>
    <b:Author>
      <b:Author>
        <b:Corporate>Centers for Disease Control</b:Corporate>
      </b:Author>
    </b:Author>
    <b:Title>FastStats</b:Title>
    <b:Year>2019</b:Year>
    <b:YearAccessed>2017</b:YearAccessed>
    <b:MonthAccessed>February</b:MonthAccessed>
    <b:DayAccessed>5</b:DayAccessed>
    <b:Medium>Web</b:Medium>
    <b:RefOrder>3</b:RefOrder>
  </b:Source>
  <b:Source>
    <b:Tag>Dan</b:Tag>
    <b:SourceType>DocumentFromInternetSite</b:SourceType>
    <b:Guid>{E3949E66-5AA9-4405-AE59-CE0C8CF1D6FB}</b:Guid>
    <b:Author>
      <b:Author>
        <b:NameList>
          <b:Person>
            <b:Last>Fagnant</b:Last>
            <b:First>Daniel</b:First>
            <b:Middle>and Kockelman, Kara</b:Middle>
          </b:Person>
        </b:NameList>
      </b:Author>
    </b:Author>
    <b:Title>Nation of Autonomous Vehicles</b:Title>
    <b:InternetSiteTitle>Eno Center for Transportation</b:InternetSiteTitle>
    <b:Year>2013</b:Year>
    <b:Month>October</b:Month>
    <b:YearAccessed>2020</b:YearAccessed>
    <b:MonthAccessed>February</b:MonthAccessed>
    <b:DayAccessed>5</b:DayAccessed>
    <b:Medium>PDF document</b:Medium>
    <b:RefOrder>4</b:RefOrder>
  </b:Source>
  <b:Source>
    <b:Tag>Pul15</b:Tag>
    <b:SourceType>ArticleInAPeriodical</b:SourceType>
    <b:Guid>{41355B9A-8F4D-42B7-8FC5-D617F849B164}</b:Guid>
    <b:Title>Driverless Cars</b:Title>
    <b:Year>2015</b:Year>
    <b:Medium>Print</b:Medium>
    <b:Author>
      <b:Author>
        <b:NameList>
          <b:Person>
            <b:Last>Pullen</b:Last>
            <b:First>John</b:First>
            <b:Middle>Patrick</b:Middle>
          </b:Person>
        </b:NameList>
      </b:Author>
    </b:Author>
    <b:PeriodicalTitle>Time Magazine</b:PeriodicalTitle>
    <b:Month>February</b:Month>
    <b:Day>24</b:Day>
    <b:Pages>35-39</b:Pages>
    <b:RefOrder>1</b:RefOrder>
  </b:Source>
  <b:Source>
    <b:Tag>WuK97</b:Tag>
    <b:SourceType>JournalArticle</b:SourceType>
    <b:Guid>{F1B4C2A6-A7AA-4470-8BFE-C5E97BAB5876}</b:Guid>
    <b:Title>Look Ma, No Hands!</b:Title>
    <b:Year>1997</b:Year>
    <b:Pages>162-175</b:Pages>
    <b:Medium>Print</b:Medium>
    <b:Author>
      <b:Author>
        <b:NameList>
          <b:Person>
            <b:Last>Wu</b:Last>
            <b:First>Karen</b:First>
          </b:Person>
        </b:NameList>
      </b:Author>
    </b:Author>
    <b:JournalName>Science News</b:JournalName>
    <b:RefOrder>5</b:RefOrder>
  </b:Source>
</b:Sources>
</file>

<file path=customXml/itemProps1.xml><?xml version="1.0" encoding="utf-8"?>
<ds:datastoreItem xmlns:ds="http://schemas.openxmlformats.org/officeDocument/2006/customXml" ds:itemID="{706E9B18-C297-46DD-82BB-D1AA37DAA121}">
  <ds:schemaRefs>
    <ds:schemaRef ds:uri="http://tempuri.org/temp"/>
  </ds:schemaRefs>
</ds:datastoreItem>
</file>

<file path=customXml/itemProps2.xml><?xml version="1.0" encoding="utf-8"?>
<ds:datastoreItem xmlns:ds="http://schemas.openxmlformats.org/officeDocument/2006/customXml" ds:itemID="{DE8E7312-03B8-429E-92A0-DE0B1540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2018 Cengage Learning. All rights reserved.</dc:creator>
  <cp:keywords/>
  <dc:description/>
  <cp:lastModifiedBy>Adam Kistler</cp:lastModifiedBy>
  <cp:revision>7</cp:revision>
  <dcterms:created xsi:type="dcterms:W3CDTF">2019-08-22T17:34:00Z</dcterms:created>
  <dcterms:modified xsi:type="dcterms:W3CDTF">2019-08-22T18:20:00Z</dcterms:modified>
</cp:coreProperties>
</file>