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EC44DD" w:rsidRDefault="00EC44DD">
                                      <w:pPr>
                                        <w:pStyle w:val="NoSpacing"/>
                                        <w:spacing w:before="120"/>
                                        <w:jc w:val="center"/>
                                        <w:rPr>
                                          <w:color w:val="FFFFFF" w:themeColor="background1"/>
                                        </w:rPr>
                                      </w:pPr>
                                      <w:r>
                                        <w:rPr>
                                          <w:color w:val="FFFFFF" w:themeColor="background1"/>
                                        </w:rPr>
                                        <w:t>Adam Stock</w:t>
                                      </w:r>
                                    </w:p>
                                  </w:sdtContent>
                                </w:sdt>
                                <w:p w14:paraId="743A323A" w14:textId="54F4DD69" w:rsidR="00EC44DD" w:rsidRDefault="00EC44D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EC44DD" w:rsidRDefault="00EC44D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EC44DD" w:rsidRDefault="00EC44DD">
                                <w:pPr>
                                  <w:pStyle w:val="NoSpacing"/>
                                  <w:spacing w:before="120"/>
                                  <w:jc w:val="center"/>
                                  <w:rPr>
                                    <w:color w:val="FFFFFF" w:themeColor="background1"/>
                                  </w:rPr>
                                </w:pPr>
                                <w:r>
                                  <w:rPr>
                                    <w:color w:val="FFFFFF" w:themeColor="background1"/>
                                  </w:rPr>
                                  <w:t>Adam Stock</w:t>
                                </w:r>
                              </w:p>
                            </w:sdtContent>
                          </w:sdt>
                          <w:p w14:paraId="743A323A" w14:textId="54F4DD69" w:rsidR="00EC44DD" w:rsidRDefault="00EC44D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EC44DD" w:rsidRDefault="00EC44D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EC44DD">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EC44DD">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EC44DD">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EC44DD">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EC44DD">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EC44DD">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EC44DD">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EC44DD">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EC44DD">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EC44DD">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EC44DD">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EC44DD">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EC44DD">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EC44DD">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EC44DD">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EC44DD">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EC44DD">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EC44DD">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EC44DD">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EC44DD">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EC44DD">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EC44DD">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EC44DD">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EC44DD">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EC44DD">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EC44DD">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EC44DD">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EC44DD">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EC44DD">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EC44DD">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EC44DD">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EC44DD">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EC44DD">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EC44DD">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EC44DD">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EC44DD">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EC44DD">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EC44DD">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EC44DD">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EC44DD">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EC44DD">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EC44DD">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EC44DD">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EC44DD">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EC44DD">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EC44DD">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EC44DD">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EC44DD">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EC44DD">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EC44DD">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EC44DD">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EC44DD">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EC44DD">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EC44DD">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19272D2F" w:rsidR="00D50976" w:rsidRDefault="00C66744" w:rsidP="00C66744">
      <w:pPr>
        <w:pStyle w:val="Caption"/>
        <w:jc w:val="center"/>
      </w:pPr>
      <w:r>
        <w:t xml:space="preserve">Figure </w:t>
      </w:r>
      <w:fldSimple w:instr=" SEQ Figure \* ARABIC ">
        <w:r w:rsidR="00555240">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53342737" w:rsidR="00CC3BC7" w:rsidRDefault="00C66744" w:rsidP="00C66744">
      <w:pPr>
        <w:pStyle w:val="Caption"/>
        <w:jc w:val="center"/>
      </w:pPr>
      <w:r>
        <w:t xml:space="preserve">Figure </w:t>
      </w:r>
      <w:fldSimple w:instr=" SEQ Figure \* ARABIC ">
        <w:r w:rsidR="00555240">
          <w:rPr>
            <w:noProof/>
          </w:rPr>
          <w:t>2</w:t>
        </w:r>
      </w:fldSimple>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21FB0173" w:rsidR="00C251AD" w:rsidRPr="00170E35" w:rsidRDefault="00C66744" w:rsidP="00C66744">
      <w:pPr>
        <w:pStyle w:val="Caption"/>
        <w:jc w:val="center"/>
      </w:pPr>
      <w:r>
        <w:t xml:space="preserve">Figure </w:t>
      </w:r>
      <w:fldSimple w:instr=" SEQ Figure \* ARABIC ">
        <w:r w:rsidR="00555240">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EC44DD"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Device must serve notifications in a timely manor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738A5A03" w:rsidR="00F468A7" w:rsidRPr="008C155F" w:rsidRDefault="00C66744" w:rsidP="00C66744">
      <w:pPr>
        <w:pStyle w:val="Caption"/>
        <w:jc w:val="center"/>
      </w:pPr>
      <w:r>
        <w:t xml:space="preserve">Figure </w:t>
      </w:r>
      <w:fldSimple w:instr=" SEQ Figure \* ARABIC ">
        <w:r w:rsidR="00555240">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91B1540" w:rsidR="009E00C7" w:rsidRPr="009B6DB0" w:rsidRDefault="00C66744" w:rsidP="00C66744">
      <w:pPr>
        <w:pStyle w:val="Caption"/>
        <w:jc w:val="center"/>
      </w:pPr>
      <w:r>
        <w:t xml:space="preserve">Figure </w:t>
      </w:r>
      <w:fldSimple w:instr=" SEQ Figure \* ARABIC ">
        <w:r w:rsidR="00555240">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51776B81" w:rsidR="00811D45" w:rsidRPr="00811D45" w:rsidRDefault="00D878A4" w:rsidP="00D878A4">
      <w:pPr>
        <w:pStyle w:val="Caption"/>
        <w:jc w:val="center"/>
      </w:pPr>
      <w:r>
        <w:t xml:space="preserve">Figure </w:t>
      </w:r>
      <w:fldSimple w:instr=" SEQ Figure \* ARABIC ">
        <w:r w:rsidR="00555240">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587406C9" w:rsidR="00E96AEF" w:rsidRDefault="00D878A4" w:rsidP="00D878A4">
      <w:pPr>
        <w:pStyle w:val="Caption"/>
        <w:jc w:val="center"/>
      </w:pPr>
      <w:r>
        <w:t xml:space="preserve">Figure </w:t>
      </w:r>
      <w:fldSimple w:instr=" SEQ Figure \* ARABIC ">
        <w:r w:rsidR="00555240">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3DEE104C" w:rsidR="009365A2" w:rsidRDefault="00D878A4" w:rsidP="00D878A4">
      <w:pPr>
        <w:pStyle w:val="Caption"/>
        <w:jc w:val="center"/>
      </w:pPr>
      <w:r>
        <w:t xml:space="preserve">Figure </w:t>
      </w:r>
      <w:fldSimple w:instr=" SEQ Figure \* ARABIC ">
        <w:r w:rsidR="00555240">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2ECA3779" w:rsidR="009365A2" w:rsidRDefault="00D878A4" w:rsidP="00D878A4">
      <w:pPr>
        <w:pStyle w:val="Caption"/>
        <w:jc w:val="center"/>
      </w:pPr>
      <w:r>
        <w:t xml:space="preserve">Figure </w:t>
      </w:r>
      <w:fldSimple w:instr=" SEQ Figure \* ARABIC ">
        <w:r w:rsidR="00555240">
          <w:rPr>
            <w:noProof/>
          </w:rPr>
          <w:t>9</w:t>
        </w:r>
      </w:fldSimple>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9BDA4AB" w:rsidR="0012212C" w:rsidRDefault="00D878A4" w:rsidP="00D878A4">
      <w:pPr>
        <w:pStyle w:val="Caption"/>
        <w:jc w:val="center"/>
      </w:pPr>
      <w:r>
        <w:t xml:space="preserve">Figure </w:t>
      </w:r>
      <w:fldSimple w:instr=" SEQ Figure \* ARABIC ">
        <w:r w:rsidR="00555240">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911A785" w:rsidR="00D878A4" w:rsidRDefault="00D878A4" w:rsidP="00D878A4">
      <w:pPr>
        <w:pStyle w:val="Caption"/>
        <w:jc w:val="center"/>
      </w:pPr>
      <w:r>
        <w:t xml:space="preserve">Figure </w:t>
      </w:r>
      <w:fldSimple w:instr=" SEQ Figure \* ARABIC ">
        <w:r w:rsidR="00555240">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80252C5" w:rsidR="00FD1783" w:rsidRDefault="00D878A4" w:rsidP="00D878A4">
      <w:pPr>
        <w:pStyle w:val="Caption"/>
        <w:jc w:val="center"/>
      </w:pPr>
      <w:r>
        <w:t xml:space="preserve">Figure </w:t>
      </w:r>
      <w:fldSimple w:instr=" SEQ Figure \* ARABIC ">
        <w:r w:rsidR="00555240">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158C7A78" w:rsidR="00FD1783" w:rsidRDefault="00D878A4" w:rsidP="00D878A4">
      <w:pPr>
        <w:pStyle w:val="Caption"/>
        <w:jc w:val="center"/>
      </w:pPr>
      <w:r>
        <w:t xml:space="preserve">Figure </w:t>
      </w:r>
      <w:fldSimple w:instr=" SEQ Figure \* ARABIC ">
        <w:r w:rsidR="00555240">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4BAC7F33" w:rsidR="00D878A4" w:rsidRDefault="00D878A4" w:rsidP="00D878A4">
      <w:pPr>
        <w:pStyle w:val="Caption"/>
        <w:jc w:val="center"/>
      </w:pPr>
      <w:r>
        <w:t xml:space="preserve">Figure </w:t>
      </w:r>
      <w:fldSimple w:instr=" SEQ Figure \* ARABIC ">
        <w:r w:rsidR="00555240">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78903146" w:rsidR="00FD1783" w:rsidRDefault="00D878A4" w:rsidP="00D878A4">
      <w:pPr>
        <w:pStyle w:val="Caption"/>
        <w:jc w:val="center"/>
      </w:pPr>
      <w:r>
        <w:t xml:space="preserve">Figure </w:t>
      </w:r>
      <w:fldSimple w:instr=" SEQ Figure \* ARABIC ">
        <w:r w:rsidR="00555240">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03F34924" w:rsidR="00FD1783" w:rsidRDefault="00D878A4" w:rsidP="00D878A4">
      <w:pPr>
        <w:pStyle w:val="Caption"/>
        <w:jc w:val="center"/>
      </w:pPr>
      <w:r>
        <w:t xml:space="preserve">Figure </w:t>
      </w:r>
      <w:fldSimple w:instr=" SEQ Figure \* ARABIC ">
        <w:r w:rsidR="00555240">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27E1E089" w:rsidR="00FD1783" w:rsidRDefault="00D878A4" w:rsidP="00D878A4">
      <w:pPr>
        <w:pStyle w:val="Caption"/>
        <w:jc w:val="center"/>
      </w:pPr>
      <w:r>
        <w:t xml:space="preserve">Figure </w:t>
      </w:r>
      <w:fldSimple w:instr=" SEQ Figure \* ARABIC ">
        <w:r w:rsidR="00555240">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5A8779E9"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1473E2D2" w:rsidR="00470ADF" w:rsidRDefault="00D878A4" w:rsidP="00D878A4">
      <w:pPr>
        <w:pStyle w:val="Caption"/>
        <w:jc w:val="center"/>
      </w:pPr>
      <w:r>
        <w:t xml:space="preserve">Figure </w:t>
      </w:r>
      <w:fldSimple w:instr=" SEQ Figure \* ARABIC ">
        <w:r w:rsidR="00555240">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Wampserver should be restarted before proceeding. </w:t>
      </w:r>
    </w:p>
    <w:p w14:paraId="7242031B" w14:textId="19BED03E" w:rsidR="00A52F7B" w:rsidRDefault="00A52F7B" w:rsidP="00A52F7B">
      <w:r>
        <w:t xml:space="preserve">From phpMyAdmin the ‘databases’ link should be clicked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5EC52295" w:rsidR="00FD1C02" w:rsidRDefault="00D878A4" w:rsidP="00D878A4">
      <w:pPr>
        <w:pStyle w:val="Caption"/>
        <w:jc w:val="center"/>
      </w:pPr>
      <w:r>
        <w:t xml:space="preserve">Figure </w:t>
      </w:r>
      <w:fldSimple w:instr=" SEQ Figure \* ARABIC ">
        <w:r w:rsidR="00555240">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4888591" w:rsidR="00951F31" w:rsidRDefault="00951F31" w:rsidP="00951F31">
      <w:pPr>
        <w:pStyle w:val="Caption"/>
        <w:jc w:val="center"/>
      </w:pPr>
      <w:r>
        <w:t xml:space="preserve">Figure </w:t>
      </w:r>
      <w:fldSimple w:instr=" SEQ Figure \* ARABIC ">
        <w:r w:rsidR="00555240">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23796E9C" w:rsidR="006F5542" w:rsidRDefault="00951F31" w:rsidP="00951F31">
      <w:pPr>
        <w:pStyle w:val="Caption"/>
        <w:jc w:val="center"/>
      </w:pPr>
      <w:r>
        <w:t xml:space="preserve">Figure </w:t>
      </w:r>
      <w:fldSimple w:instr=" SEQ Figure \* ARABIC ">
        <w:r w:rsidR="00555240">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5D9A98C1" w:rsidR="00B8042D" w:rsidRDefault="00555240" w:rsidP="00555240">
      <w:pPr>
        <w:pStyle w:val="Caption"/>
        <w:jc w:val="center"/>
      </w:pPr>
      <w:r>
        <w:t xml:space="preserve">Figure </w:t>
      </w:r>
      <w:fldSimple w:instr=" SEQ Figure \* ARABIC ">
        <w:r>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4D44E48C" w:rsidR="00CE09DD" w:rsidRDefault="00CE09DD" w:rsidP="00BD5475">
      <w:r>
        <w:t xml:space="preserve">The first button is programmatically similar to ‘Make an alert’ in that it contains a text box, the contents of which are sent </w:t>
      </w:r>
      <w:r w:rsidR="00075E57">
        <w:t xml:space="preserve">to the relevant php url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2C0BA6AC"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byte-code which is neither machine or native code. When the code is run a Java Virtual Machine interprets the byte-code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30E9DC7F" w:rsidR="007772DE" w:rsidRDefault="007772DE" w:rsidP="003B1C4C">
      <w:r>
        <w:t xml:space="preserve">Ultimately attempting to make an entirely custom interface to the BLE services proved fruitless. This was  due to the program being analyzed having many features, and therefore code and dependencies that are not required for our purpose and it would likely have taken longer to cull and reverse engineer this than starting over. </w:t>
      </w:r>
    </w:p>
    <w:p w14:paraId="16BCCA88" w14:textId="5D40062C" w:rsidR="007772DE" w:rsidRDefault="007772DE" w:rsidP="003B1C4C">
      <w:r>
        <w:t>Our next attempt we based our design on that provided by the Android developers with examples provided through the android studio itself and is downloaded from github. However this is where we ran into problems. The code provided in studio</w:t>
      </w:r>
      <w:r w:rsidR="00BA7359">
        <w:t xml:space="preserve"> will not build and deploy to an android version of XX or lower, this causes an issue in that very few android devices use this version as it is very new, if nothing else using this code could potentially limit our customer base greatly as many would simply not be able to install the software. This issue is compounded further by the fact the release date of the code to github considerably predates the release of version XX and that the code mentioned on the readme.md file of github refers mostly to android version XX. </w:t>
      </w:r>
    </w:p>
    <w:p w14:paraId="7C39A6CA" w14:textId="3408E36E" w:rsidR="00BA7359" w:rsidRDefault="00BA7359" w:rsidP="003B1C4C">
      <w:r>
        <w:t>With some tweaking of the manifest file this code can be made to work</w:t>
      </w:r>
      <w:r w:rsidR="006566F1">
        <w:t xml:space="preserve"> on our test device running version XX however this is not where the issues end.</w:t>
      </w:r>
    </w:p>
    <w:p w14:paraId="3BEB77A0" w14:textId="77777777" w:rsidR="003B1C4C" w:rsidRPr="003B1C4C" w:rsidRDefault="003B1C4C" w:rsidP="003B1C4C"/>
    <w:p w14:paraId="17575E29" w14:textId="6970DFF5" w:rsidR="008D2EF4" w:rsidRDefault="008D2EF4" w:rsidP="008D2EF4">
      <w:pPr>
        <w:pStyle w:val="Heading2"/>
      </w:pPr>
      <w:bookmarkStart w:id="56" w:name="_Toc36654635"/>
      <w:r>
        <w:t>Wristband</w:t>
      </w:r>
      <w:bookmarkEnd w:id="56"/>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bookmarkStart w:id="57" w:name="_Toc36654636"/>
      <w:r>
        <w:t>Evaluation</w:t>
      </w:r>
      <w:bookmarkEnd w:id="57"/>
    </w:p>
    <w:p w14:paraId="774101FE" w14:textId="28891E4A" w:rsidR="00844148" w:rsidRDefault="00844148" w:rsidP="00844148">
      <w:pPr>
        <w:pStyle w:val="Heading1"/>
      </w:pPr>
      <w:bookmarkStart w:id="58" w:name="_Toc36654637"/>
      <w:r>
        <w:t>Conclusion</w:t>
      </w:r>
      <w:bookmarkEnd w:id="58"/>
      <w:r>
        <w:t xml:space="preserve"> </w:t>
      </w:r>
    </w:p>
    <w:p w14:paraId="2F5BB84D" w14:textId="07B592FA" w:rsidR="00844148" w:rsidRDefault="00844148" w:rsidP="00844148">
      <w:pPr>
        <w:pStyle w:val="Heading1"/>
      </w:pPr>
      <w:bookmarkStart w:id="59" w:name="_Toc36654638"/>
      <w:r>
        <w:t>References and Bibliography</w:t>
      </w:r>
      <w:bookmarkEnd w:id="59"/>
      <w:r>
        <w:t xml:space="preserve"> </w:t>
      </w:r>
    </w:p>
    <w:p w14:paraId="5BD426CF" w14:textId="3125C0E9" w:rsidR="00844148" w:rsidRPr="00844148" w:rsidRDefault="00844148" w:rsidP="00844148">
      <w:pPr>
        <w:pStyle w:val="Heading1"/>
      </w:pPr>
      <w:bookmarkStart w:id="60" w:name="_Toc36654639"/>
      <w:r>
        <w:t>Appendices</w:t>
      </w:r>
      <w:bookmarkEnd w:id="60"/>
      <w:r>
        <w:t xml:space="preserve"> </w:t>
      </w:r>
    </w:p>
    <w:p w14:paraId="03CF7E50" w14:textId="4F4F817B" w:rsidR="0095190B" w:rsidRDefault="00357857" w:rsidP="00357857">
      <w:pPr>
        <w:pStyle w:val="Heading2"/>
      </w:pPr>
      <w:bookmarkStart w:id="61" w:name="_Toc36654640"/>
      <w:r>
        <w:t>Php scripts</w:t>
      </w:r>
      <w:bookmarkEnd w:id="61"/>
      <w:r>
        <w:t xml:space="preserve"> </w:t>
      </w:r>
    </w:p>
    <w:p w14:paraId="38271989" w14:textId="77777777" w:rsidR="00357857" w:rsidRPr="00357857" w:rsidRDefault="00357857" w:rsidP="00357857"/>
    <w:sectPr w:rsidR="00357857" w:rsidRPr="00357857" w:rsidSect="00903D36">
      <w:footerReference w:type="default" r:id="rId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EE8CB" w14:textId="77777777" w:rsidR="003F13AA" w:rsidRDefault="003F13AA" w:rsidP="00D50976">
      <w:pPr>
        <w:spacing w:after="0" w:line="240" w:lineRule="auto"/>
      </w:pPr>
      <w:r>
        <w:separator/>
      </w:r>
    </w:p>
  </w:endnote>
  <w:endnote w:type="continuationSeparator" w:id="0">
    <w:p w14:paraId="58CE3114" w14:textId="77777777" w:rsidR="003F13AA" w:rsidRDefault="003F13AA"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50A6E" w14:textId="06A82776" w:rsidR="00EC44DD" w:rsidRDefault="00EC44DD"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57BD9" w14:textId="77777777" w:rsidR="003F13AA" w:rsidRDefault="003F13AA" w:rsidP="00D50976">
      <w:pPr>
        <w:spacing w:after="0" w:line="240" w:lineRule="auto"/>
      </w:pPr>
      <w:r>
        <w:separator/>
      </w:r>
    </w:p>
  </w:footnote>
  <w:footnote w:type="continuationSeparator" w:id="0">
    <w:p w14:paraId="10815E8E" w14:textId="77777777" w:rsidR="003F13AA" w:rsidRDefault="003F13AA"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13936"/>
    <w:rsid w:val="0012212C"/>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3F13AA"/>
    <w:rsid w:val="004143FB"/>
    <w:rsid w:val="004310B6"/>
    <w:rsid w:val="004408F5"/>
    <w:rsid w:val="00444C8E"/>
    <w:rsid w:val="00467F0A"/>
    <w:rsid w:val="00470ADF"/>
    <w:rsid w:val="004727C2"/>
    <w:rsid w:val="004733B8"/>
    <w:rsid w:val="00475798"/>
    <w:rsid w:val="004757E8"/>
    <w:rsid w:val="00483D74"/>
    <w:rsid w:val="004A7AFE"/>
    <w:rsid w:val="004B13DF"/>
    <w:rsid w:val="004B71E3"/>
    <w:rsid w:val="004B7712"/>
    <w:rsid w:val="004C592C"/>
    <w:rsid w:val="004D162B"/>
    <w:rsid w:val="004F2FEF"/>
    <w:rsid w:val="00513164"/>
    <w:rsid w:val="00521B94"/>
    <w:rsid w:val="00546BE1"/>
    <w:rsid w:val="00555240"/>
    <w:rsid w:val="00575F8F"/>
    <w:rsid w:val="0058185D"/>
    <w:rsid w:val="005819E8"/>
    <w:rsid w:val="00584CED"/>
    <w:rsid w:val="00592715"/>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566F1"/>
    <w:rsid w:val="00657095"/>
    <w:rsid w:val="00660BFF"/>
    <w:rsid w:val="00663FA3"/>
    <w:rsid w:val="00667AA3"/>
    <w:rsid w:val="0067063F"/>
    <w:rsid w:val="0067563E"/>
    <w:rsid w:val="006871F2"/>
    <w:rsid w:val="006910BB"/>
    <w:rsid w:val="00696AB4"/>
    <w:rsid w:val="006A16BC"/>
    <w:rsid w:val="006A6389"/>
    <w:rsid w:val="006C4D30"/>
    <w:rsid w:val="006C68A1"/>
    <w:rsid w:val="006F1A5F"/>
    <w:rsid w:val="006F5542"/>
    <w:rsid w:val="006F588D"/>
    <w:rsid w:val="007109FA"/>
    <w:rsid w:val="00714EA9"/>
    <w:rsid w:val="00720520"/>
    <w:rsid w:val="00721D23"/>
    <w:rsid w:val="00725AA1"/>
    <w:rsid w:val="00745E52"/>
    <w:rsid w:val="007465D0"/>
    <w:rsid w:val="00754A1A"/>
    <w:rsid w:val="00755239"/>
    <w:rsid w:val="007737D9"/>
    <w:rsid w:val="007772DE"/>
    <w:rsid w:val="00780A52"/>
    <w:rsid w:val="0078489C"/>
    <w:rsid w:val="0079667D"/>
    <w:rsid w:val="007B3C16"/>
    <w:rsid w:val="007D1AD9"/>
    <w:rsid w:val="00801ED2"/>
    <w:rsid w:val="00807B1F"/>
    <w:rsid w:val="00811D45"/>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C44DD"/>
    <w:rsid w:val="00EE3F60"/>
    <w:rsid w:val="00EF2F69"/>
    <w:rsid w:val="00F0648A"/>
    <w:rsid w:val="00F425F5"/>
    <w:rsid w:val="00F4390C"/>
    <w:rsid w:val="00F468A7"/>
    <w:rsid w:val="00F46FFA"/>
    <w:rsid w:val="00F536DA"/>
    <w:rsid w:val="00F537F7"/>
    <w:rsid w:val="00F548FD"/>
    <w:rsid w:val="00F6206D"/>
    <w:rsid w:val="00F724F5"/>
    <w:rsid w:val="00F92811"/>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9B364E71-F04E-49CC-A900-D713500B7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12656</TotalTime>
  <Pages>35</Pages>
  <Words>8815</Words>
  <Characters>50246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29</cp:revision>
  <dcterms:created xsi:type="dcterms:W3CDTF">2019-03-15T18:48:00Z</dcterms:created>
  <dcterms:modified xsi:type="dcterms:W3CDTF">2020-04-16T18:12:00Z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