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0E591A" w14:paraId="679033BB" w14:textId="77777777" w:rsidTr="000E591A">
        <w:tc>
          <w:tcPr>
            <w:tcW w:w="1560" w:type="dxa"/>
            <w:gridSpan w:val="2"/>
            <w:vMerge w:val="restart"/>
            <w:vAlign w:val="center"/>
          </w:tcPr>
          <w:p w14:paraId="6C0946CA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926275"/>
            <w:bookmarkStart w:id="1" w:name="_Hlk192926323"/>
            <w:bookmarkStart w:id="2" w:name="_Hlk192777971"/>
            <w:r w:rsidRPr="000E591A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9F48378" wp14:editId="34647EB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E591A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0E591A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 xml:space="preserve">Date: </w:t>
            </w:r>
            <w:r w:rsidR="00EB25A9" w:rsidRPr="000E591A">
              <w:rPr>
                <w:rFonts w:cstheme="minorHAnsi"/>
              </w:rPr>
              <w:t>{{ substation.date }}</w:t>
            </w:r>
          </w:p>
        </w:tc>
      </w:tr>
      <w:tr w:rsidR="00CD355F" w:rsidRPr="000E591A" w14:paraId="3537F0C1" w14:textId="77777777" w:rsidTr="000E591A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19436B5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0E03999F" w14:textId="6699B9A8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0E591A">
              <w:rPr>
                <w:rFonts w:cstheme="minorHAnsi"/>
              </w:rPr>
              <w:t>{{ swg.type }}</w:t>
            </w:r>
          </w:p>
        </w:tc>
        <w:tc>
          <w:tcPr>
            <w:tcW w:w="1718" w:type="dxa"/>
            <w:gridSpan w:val="9"/>
            <w:vAlign w:val="center"/>
          </w:tcPr>
          <w:p w14:paraId="3B291066" w14:textId="77777777" w:rsidR="00CD355F" w:rsidRPr="000E591A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3166F644" w14:textId="7B93EE5E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swg.manufacturer }}</w:t>
            </w:r>
          </w:p>
        </w:tc>
        <w:tc>
          <w:tcPr>
            <w:tcW w:w="1984" w:type="dxa"/>
            <w:gridSpan w:val="5"/>
            <w:vAlign w:val="center"/>
          </w:tcPr>
          <w:p w14:paraId="5602670B" w14:textId="6ACCECB9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 xml:space="preserve">Time: </w:t>
            </w:r>
            <w:r w:rsidR="00EB25A9" w:rsidRPr="000E591A">
              <w:rPr>
                <w:rFonts w:cstheme="minorHAnsi"/>
              </w:rPr>
              <w:t>{{ substation.time }}</w:t>
            </w:r>
          </w:p>
        </w:tc>
      </w:tr>
      <w:tr w:rsidR="00CD355F" w:rsidRPr="000E591A" w14:paraId="53D7B7D5" w14:textId="77777777" w:rsidTr="000E591A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52809A42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2AAAC1CD" w14:textId="04AB8012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swg.model }}</w:t>
            </w:r>
          </w:p>
        </w:tc>
        <w:tc>
          <w:tcPr>
            <w:tcW w:w="1718" w:type="dxa"/>
            <w:gridSpan w:val="9"/>
            <w:vAlign w:val="center"/>
          </w:tcPr>
          <w:p w14:paraId="73D9978E" w14:textId="77777777" w:rsidR="00CD355F" w:rsidRPr="000E591A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7D982ABA" w14:textId="52EC9D3F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  <w:vAlign w:val="center"/>
          </w:tcPr>
          <w:p w14:paraId="51AC236C" w14:textId="77CD4D6C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 xml:space="preserve">Humidity: </w:t>
            </w:r>
            <w:r w:rsidR="00EB25A9" w:rsidRPr="000E591A">
              <w:rPr>
                <w:rFonts w:cstheme="minorHAnsi"/>
              </w:rPr>
              <w:t>{{ substation.humidity }}</w:t>
            </w:r>
          </w:p>
        </w:tc>
      </w:tr>
      <w:tr w:rsidR="00CD355F" w:rsidRPr="000E591A" w14:paraId="32E8A91D" w14:textId="77777777" w:rsidTr="000E591A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DF3E2D2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50515DAB" w14:textId="04FF5040" w:rsidR="00CD355F" w:rsidRPr="000E591A" w:rsidRDefault="00EB25A9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{{ swg.area }}</w:t>
            </w:r>
          </w:p>
        </w:tc>
        <w:tc>
          <w:tcPr>
            <w:tcW w:w="1560" w:type="dxa"/>
            <w:gridSpan w:val="2"/>
            <w:vAlign w:val="center"/>
          </w:tcPr>
          <w:p w14:paraId="5C83389E" w14:textId="77777777" w:rsidR="00CD355F" w:rsidRPr="000E591A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Panel No.</w:t>
            </w:r>
          </w:p>
        </w:tc>
        <w:tc>
          <w:tcPr>
            <w:tcW w:w="1984" w:type="dxa"/>
            <w:gridSpan w:val="5"/>
            <w:vAlign w:val="center"/>
          </w:tcPr>
          <w:p w14:paraId="311FFAE3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-</w:t>
            </w:r>
          </w:p>
        </w:tc>
      </w:tr>
      <w:tr w:rsidR="00CD355F" w:rsidRPr="000E591A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E591A">
              <w:rPr>
                <w:rFonts w:cstheme="minorHAnsi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E591A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E591A">
              <w:rPr>
                <w:rFonts w:cstheme="minorHAnsi"/>
              </w:rPr>
              <w:t>-</w:t>
            </w:r>
          </w:p>
        </w:tc>
      </w:tr>
      <w:tr w:rsidR="00CD355F" w:rsidRPr="000E591A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0E591A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E591A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E591A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E591A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69C06C1A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E591A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43E5C1FC" w:rsidR="00CD355F" w:rsidRPr="000E591A" w:rsidRDefault="000E591A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E591A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E591A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0E591A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0E591A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Pr="000E591A" w:rsidRDefault="00EB25A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{{ swg.serialnumber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2EEAC029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fldChar w:fldCharType="begin"/>
            </w:r>
            <w:r w:rsidR="00AC7528">
              <w:rPr>
                <w:rFonts w:cstheme="minorHAnsi"/>
                <w:sz w:val="20"/>
                <w:szCs w:val="18"/>
              </w:rPr>
              <w:instrText xml:space="preserve">DOCVARIABLE _Fd1584183014 \* MERGEFORMAT </w:instrText>
            </w:r>
            <w:r w:rsidRPr="000E591A">
              <w:rPr>
                <w:rFonts w:cstheme="minorHAnsi"/>
                <w:sz w:val="20"/>
                <w:szCs w:val="18"/>
              </w:rPr>
              <w:fldChar w:fldCharType="separate"/>
            </w:r>
            <w:r w:rsidR="00AC7528">
              <w:rPr>
                <w:rFonts w:cstheme="minorHAnsi"/>
                <w:sz w:val="20"/>
                <w:szCs w:val="18"/>
              </w:rPr>
              <w:t xml:space="preserve">20.2 °C </w:t>
            </w:r>
            <w:r w:rsidRPr="000E591A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0E591A" w:rsidRDefault="00EB25A9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E591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0E591A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6ACE9ACE" w:rsidR="00CD355F" w:rsidRPr="000E591A" w:rsidRDefault="00AC7528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0E591A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E591A">
              <w:rPr>
                <w:rFonts w:cstheme="minorHAnsi"/>
                <w:sz w:val="20"/>
                <w:szCs w:val="18"/>
              </w:rPr>
              <w:t xml:space="preserve">-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0E591A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0E591A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2E37F55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676A8DE6" w14:textId="77777777" w:rsidTr="00652F7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3C374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210E9C" w14:textId="7758CF74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A478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26B996A7" w14:textId="77777777" w:rsidTr="00652F7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DC9F4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15BC3E00" w14:textId="77777777" w:rsidTr="00652F76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8D55DE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73EE" w14:textId="251B7B58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EC6BD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394040B6" w14:textId="77777777" w:rsidTr="00652F7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A331F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5BED" w14:textId="77777777" w:rsidR="00CD355F" w:rsidRPr="000E591A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062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7056059C" w14:textId="77777777" w:rsidTr="00652F7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FF647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0BD83E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A96D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3B24101E" w14:textId="77777777" w:rsidTr="00652F7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22F2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D78B4C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C118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428B5AF6" w14:textId="77777777" w:rsidTr="00652F7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02D3B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3A3E5521" w14:textId="77777777" w:rsidTr="00652F7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2D5D8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97C1A" w14:textId="457A4F9C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C1B2" w14:textId="7A7A6B7B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591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04F17ECA" w14:textId="77777777" w:rsidTr="00652F7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49F6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489D6" w14:textId="22128E55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B8E6" w14:textId="004CEC51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A2773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5003AB0D" w14:textId="77777777" w:rsidTr="00652F7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9C70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52180" w14:textId="2370424E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E9B0" w14:textId="3CEB217B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BFC0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121D99BE" w14:textId="77777777" w:rsidTr="00652F7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C5F454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B15DB" w14:textId="037547CA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3625" w14:textId="24AC5CEA" w:rsidR="00CD355F" w:rsidRPr="000E591A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3FD22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0E591A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0E697D81" w14:textId="77777777" w:rsidTr="00652F7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44FF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AD2B39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E591A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0E591A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E591A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0E591A" w:rsidRDefault="00CD355F" w:rsidP="00C3373D">
            <w:pPr>
              <w:ind w:left="139"/>
              <w:rPr>
                <w:rFonts w:cstheme="minorHAnsi"/>
              </w:rPr>
            </w:pPr>
            <w:r w:rsidRPr="000E591A">
              <w:rPr>
                <w:rFonts w:cstheme="minorHAnsi"/>
              </w:rPr>
              <w:t>Analysis &amp; Recommendations:</w:t>
            </w:r>
          </w:p>
        </w:tc>
      </w:tr>
      <w:tr w:rsidR="00C9536E" w:rsidRPr="000E591A" w14:paraId="6D897E3F" w14:textId="77777777" w:rsidTr="00C9536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7EA3D0AD" w14:textId="319398B2" w:rsidR="00C9536E" w:rsidRPr="000E591A" w:rsidRDefault="00C9536E" w:rsidP="00C9536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0E591A">
              <w:rPr>
                <w:rFonts w:cstheme="minorHAnsi"/>
                <w:b/>
                <w:i/>
              </w:rPr>
              <w:t xml:space="preserve">Analysis: </w:t>
            </w:r>
            <w:r w:rsidRPr="000E591A">
              <w:rPr>
                <w:rFonts w:cstheme="minorHAnsi"/>
              </w:rPr>
              <w:t xml:space="preserve"> Please refer to the following page</w:t>
            </w:r>
            <w:r w:rsidR="002D6664">
              <w:rPr>
                <w:rFonts w:cstheme="minorHAnsi"/>
              </w:rPr>
              <w:t xml:space="preserve"> for detail defect</w:t>
            </w:r>
            <w:r w:rsidRPr="000E591A">
              <w:rPr>
                <w:rFonts w:cstheme="minorHAnsi"/>
              </w:rPr>
              <w:t>.</w:t>
            </w:r>
          </w:p>
        </w:tc>
      </w:tr>
      <w:tr w:rsidR="00C9536E" w:rsidRPr="000E591A" w14:paraId="4A36D347" w14:textId="77777777" w:rsidTr="00C9536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4EBD2B66" w14:textId="517C81AF" w:rsidR="00C9536E" w:rsidRPr="000E591A" w:rsidRDefault="00C9536E" w:rsidP="00C9536E">
            <w:pPr>
              <w:ind w:left="146" w:right="141"/>
              <w:jc w:val="both"/>
              <w:rPr>
                <w:rFonts w:cstheme="minorHAnsi"/>
              </w:rPr>
            </w:pPr>
            <w:r w:rsidRPr="000E591A">
              <w:rPr>
                <w:rFonts w:cstheme="minorHAnsi"/>
                <w:b/>
                <w:i/>
                <w:noProof/>
                <w:lang w:val="en-US"/>
              </w:rPr>
              <w:lastRenderedPageBreak/>
              <w:t>Recommendation:</w:t>
            </w:r>
            <w:r w:rsidRPr="000E591A">
              <w:rPr>
                <w:rFonts w:cstheme="minorHAnsi"/>
                <w:noProof/>
                <w:lang w:val="en-US"/>
              </w:rPr>
              <w:t xml:space="preserve"> </w:t>
            </w:r>
            <w:r w:rsidR="002D6664" w:rsidRPr="000E591A">
              <w:rPr>
                <w:rFonts w:cstheme="minorHAnsi"/>
              </w:rPr>
              <w:t>Please refer to the following page</w:t>
            </w:r>
            <w:r w:rsidR="002D6664">
              <w:rPr>
                <w:rFonts w:cstheme="minorHAnsi"/>
              </w:rPr>
              <w:t xml:space="preserve"> for detail defect</w:t>
            </w:r>
            <w:r w:rsidR="002D6664" w:rsidRPr="000E591A">
              <w:rPr>
                <w:rFonts w:cstheme="minorHAnsi"/>
              </w:rPr>
              <w:t>.</w:t>
            </w:r>
          </w:p>
        </w:tc>
      </w:tr>
      <w:bookmarkEnd w:id="0"/>
      <w:bookmarkEnd w:id="1"/>
      <w:bookmarkEnd w:id="2"/>
    </w:tbl>
    <w:p w14:paraId="421B39EC" w14:textId="6548115C" w:rsidR="00EB04C1" w:rsidRPr="000E591A" w:rsidRDefault="00EB04C1" w:rsidP="00EB25A9">
      <w:pPr>
        <w:pStyle w:val="NoSpacing"/>
        <w:rPr>
          <w:rFonts w:cstheme="minorHAnsi"/>
        </w:rPr>
      </w:pPr>
    </w:p>
    <w:sectPr w:rsidR="00EB04C1" w:rsidRPr="000E591A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183014" w:val="20.2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07199" w:val="20.2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512239" w:val="20.2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657521" w:val="20.2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2908639" w:val="20.2 °C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571590" w:val="20.2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116F3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591A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D6664"/>
    <w:rsid w:val="002F0624"/>
    <w:rsid w:val="002F0CEE"/>
    <w:rsid w:val="0030143A"/>
    <w:rsid w:val="00304C87"/>
    <w:rsid w:val="0032713B"/>
    <w:rsid w:val="00346347"/>
    <w:rsid w:val="00372722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3205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52F76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534FD"/>
    <w:rsid w:val="0086322F"/>
    <w:rsid w:val="00871C06"/>
    <w:rsid w:val="00882FE2"/>
    <w:rsid w:val="008837D0"/>
    <w:rsid w:val="00885CC0"/>
    <w:rsid w:val="0089246E"/>
    <w:rsid w:val="00896F5E"/>
    <w:rsid w:val="008A0AD6"/>
    <w:rsid w:val="008A301C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0C1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C7528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D17B66"/>
    <w:rsid w:val="00D20224"/>
    <w:rsid w:val="00D24B42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11E5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29</cp:revision>
  <cp:lastPrinted>2024-02-15T06:34:00Z</cp:lastPrinted>
  <dcterms:created xsi:type="dcterms:W3CDTF">2020-12-22T09:17:00Z</dcterms:created>
  <dcterms:modified xsi:type="dcterms:W3CDTF">2026-09-01T09:13:00Z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