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C3461F" w14:paraId="2A08A4D6" w14:textId="77777777" w:rsidTr="00711347">
        <w:tc>
          <w:tcPr>
            <w:tcW w:w="1560" w:type="dxa"/>
            <w:gridSpan w:val="2"/>
            <w:vMerge w:val="restart"/>
            <w:vAlign w:val="center"/>
          </w:tcPr>
          <w:p w14:paraId="50AFDBB3" w14:textId="6A808902" w:rsidR="00E22952" w:rsidRPr="006515A2" w:rsidRDefault="008F3521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 </w:t>
            </w:r>
            <w:r w:rsidR="000F6394">
              <w:rPr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058C4CCE" w14:textId="77777777" w:rsidR="00E22952" w:rsidRPr="000633BC" w:rsidRDefault="00E22952" w:rsidP="00711347">
            <w:pPr>
              <w:spacing w:after="0" w:line="240" w:lineRule="auto"/>
              <w:ind w:left="147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S</w:t>
            </w:r>
            <w:r>
              <w:rPr>
                <w:rFonts w:ascii="Tahoma" w:hAnsi="Tahoma" w:cs="Tahoma"/>
              </w:rPr>
              <w:t>ubs</w:t>
            </w:r>
            <w:r w:rsidRPr="000633BC">
              <w:rPr>
                <w:rFonts w:ascii="Tahoma" w:hAnsi="Tahoma" w:cs="Tahoma"/>
              </w:rPr>
              <w:t>tation</w:t>
            </w:r>
          </w:p>
        </w:tc>
        <w:tc>
          <w:tcPr>
            <w:tcW w:w="4820" w:type="dxa"/>
            <w:gridSpan w:val="13"/>
            <w:vAlign w:val="center"/>
          </w:tcPr>
          <w:p w14:paraId="726B2817" w14:textId="50A270E9" w:rsidR="00E22952" w:rsidRPr="00C3461F" w:rsidRDefault="007643CD" w:rsidP="00711347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13EDEF79" w14:textId="4808DD40" w:rsidR="00E22952" w:rsidRPr="00C3461F" w:rsidRDefault="00E22952" w:rsidP="00711347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Date:</w:t>
            </w:r>
            <w:r>
              <w:rPr>
                <w:rFonts w:ascii="Tahoma" w:hAnsi="Tahoma" w:cs="Tahoma"/>
              </w:rPr>
              <w:t xml:space="preserve"> </w:t>
            </w:r>
            <w:r w:rsidR="007643CD" w:rsidRPr="007643CD">
              <w:rPr>
                <w:rFonts w:ascii="Tahoma" w:hAnsi="Tahoma" w:cs="Tahoma"/>
              </w:rPr>
              <w:t>{{ substation.date }}</w:t>
            </w:r>
          </w:p>
        </w:tc>
      </w:tr>
      <w:tr w:rsidR="00050CAE" w:rsidRPr="000633BC" w14:paraId="642FD333" w14:textId="77777777" w:rsidTr="00711347">
        <w:tc>
          <w:tcPr>
            <w:tcW w:w="1560" w:type="dxa"/>
            <w:gridSpan w:val="2"/>
            <w:vMerge/>
            <w:vAlign w:val="center"/>
          </w:tcPr>
          <w:p w14:paraId="28A88235" w14:textId="77777777" w:rsidR="00050CAE" w:rsidRPr="006515A2" w:rsidRDefault="00050CAE" w:rsidP="00050CAE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6397E446" w14:textId="77777777" w:rsidR="00050CAE" w:rsidRPr="000633BC" w:rsidRDefault="00050CAE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Equipment</w:t>
            </w:r>
          </w:p>
        </w:tc>
        <w:tc>
          <w:tcPr>
            <w:tcW w:w="1542" w:type="dxa"/>
            <w:gridSpan w:val="2"/>
          </w:tcPr>
          <w:p w14:paraId="551D3409" w14:textId="5AC2FE54" w:rsidR="00050CAE" w:rsidRPr="00883F34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  <w:sz w:val="20"/>
              </w:rPr>
            </w:pPr>
            <w:r w:rsidRPr="007643CD">
              <w:rPr>
                <w:rFonts w:ascii="Tahoma" w:hAnsi="Tahoma" w:cs="Tahoma"/>
              </w:rPr>
              <w:t>{{ fp.labelsource }}</w:t>
            </w:r>
          </w:p>
        </w:tc>
        <w:tc>
          <w:tcPr>
            <w:tcW w:w="1718" w:type="dxa"/>
            <w:gridSpan w:val="9"/>
          </w:tcPr>
          <w:p w14:paraId="5C62189B" w14:textId="5F6F4BAF" w:rsidR="00050CAE" w:rsidRPr="000633BC" w:rsidRDefault="00050CAE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Manufacturer</w:t>
            </w:r>
          </w:p>
        </w:tc>
        <w:tc>
          <w:tcPr>
            <w:tcW w:w="1560" w:type="dxa"/>
            <w:gridSpan w:val="2"/>
          </w:tcPr>
          <w:p w14:paraId="3A56DC42" w14:textId="41B1318B" w:rsidR="00050CAE" w:rsidRPr="000633BC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>{{ fp.manufacturer }}</w:t>
            </w:r>
          </w:p>
        </w:tc>
        <w:tc>
          <w:tcPr>
            <w:tcW w:w="1984" w:type="dxa"/>
            <w:gridSpan w:val="5"/>
          </w:tcPr>
          <w:p w14:paraId="314CA3AC" w14:textId="7C4119A0" w:rsidR="00050CAE" w:rsidRPr="000633BC" w:rsidRDefault="00050CAE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Time: </w:t>
            </w:r>
            <w:r w:rsidR="007643CD" w:rsidRPr="007643CD">
              <w:rPr>
                <w:rFonts w:ascii="Tahoma" w:hAnsi="Tahoma" w:cs="Tahoma"/>
              </w:rPr>
              <w:t>{{ substation.time }}</w:t>
            </w:r>
          </w:p>
        </w:tc>
      </w:tr>
      <w:tr w:rsidR="00050CAE" w:rsidRPr="000633BC" w14:paraId="29714D72" w14:textId="77777777" w:rsidTr="00711347">
        <w:tc>
          <w:tcPr>
            <w:tcW w:w="1560" w:type="dxa"/>
            <w:gridSpan w:val="2"/>
            <w:vMerge/>
            <w:vAlign w:val="center"/>
          </w:tcPr>
          <w:p w14:paraId="19C643F1" w14:textId="77777777" w:rsidR="00050CAE" w:rsidRPr="006515A2" w:rsidRDefault="00050CAE" w:rsidP="00050CAE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6629240E" w14:textId="77777777" w:rsidR="00050CAE" w:rsidRPr="000633BC" w:rsidRDefault="00050CAE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Model</w:t>
            </w:r>
          </w:p>
        </w:tc>
        <w:tc>
          <w:tcPr>
            <w:tcW w:w="1542" w:type="dxa"/>
            <w:gridSpan w:val="2"/>
          </w:tcPr>
          <w:p w14:paraId="53590D11" w14:textId="3F2F9BF8" w:rsidR="00050CAE" w:rsidRPr="006B50B4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>{{ fp.model }}</w:t>
            </w:r>
          </w:p>
        </w:tc>
        <w:tc>
          <w:tcPr>
            <w:tcW w:w="1718" w:type="dxa"/>
            <w:gridSpan w:val="9"/>
          </w:tcPr>
          <w:p w14:paraId="1A57392B" w14:textId="14297B8B" w:rsidR="00050CAE" w:rsidRPr="000633BC" w:rsidRDefault="00050CAE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Rating</w:t>
            </w:r>
          </w:p>
        </w:tc>
        <w:tc>
          <w:tcPr>
            <w:tcW w:w="1560" w:type="dxa"/>
            <w:gridSpan w:val="2"/>
          </w:tcPr>
          <w:p w14:paraId="1F38E0FE" w14:textId="4FC41A4C" w:rsidR="00050CAE" w:rsidRPr="000633BC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  <w:color w:val="000000"/>
              </w:rPr>
              <w:t>{{ fp.rating }}</w:t>
            </w:r>
          </w:p>
        </w:tc>
        <w:tc>
          <w:tcPr>
            <w:tcW w:w="1984" w:type="dxa"/>
            <w:gridSpan w:val="5"/>
          </w:tcPr>
          <w:p w14:paraId="641C36DB" w14:textId="65C00DBA" w:rsidR="00050CAE" w:rsidRPr="000633BC" w:rsidRDefault="00E34948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Humidity: </w:t>
            </w:r>
            <w:r w:rsidR="007643CD" w:rsidRPr="007643CD">
              <w:rPr>
                <w:rFonts w:ascii="Tahoma" w:hAnsi="Tahoma" w:cs="Tahoma"/>
              </w:rPr>
              <w:t>{{ substation.humidity }}</w:t>
            </w:r>
          </w:p>
        </w:tc>
      </w:tr>
      <w:tr w:rsidR="00E22952" w:rsidRPr="000633BC" w14:paraId="2730EBC0" w14:textId="77777777" w:rsidTr="00711347">
        <w:tc>
          <w:tcPr>
            <w:tcW w:w="1560" w:type="dxa"/>
            <w:gridSpan w:val="2"/>
            <w:vMerge/>
            <w:vAlign w:val="center"/>
          </w:tcPr>
          <w:p w14:paraId="7AB4D8B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06EBD20F" w14:textId="439A0AD5" w:rsidR="00E22952" w:rsidRPr="000633BC" w:rsidRDefault="008F3521" w:rsidP="00711347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Area</w:t>
            </w:r>
          </w:p>
        </w:tc>
        <w:tc>
          <w:tcPr>
            <w:tcW w:w="3260" w:type="dxa"/>
            <w:gridSpan w:val="11"/>
          </w:tcPr>
          <w:p w14:paraId="1FE6459E" w14:textId="34476E34" w:rsidR="00E22952" w:rsidRPr="000633BC" w:rsidRDefault="007643CD" w:rsidP="00711347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>{{ fp.area }}</w:t>
            </w:r>
          </w:p>
        </w:tc>
        <w:tc>
          <w:tcPr>
            <w:tcW w:w="1560" w:type="dxa"/>
            <w:gridSpan w:val="2"/>
          </w:tcPr>
          <w:p w14:paraId="600992C4" w14:textId="231E1A8E" w:rsidR="00E22952" w:rsidRPr="000633BC" w:rsidRDefault="008F3521" w:rsidP="00711347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Feeder</w:t>
            </w:r>
            <w:r w:rsidR="00E22952" w:rsidRPr="000633BC">
              <w:rPr>
                <w:rFonts w:ascii="Tahoma" w:hAnsi="Tahoma" w:cs="Tahoma"/>
              </w:rPr>
              <w:t xml:space="preserve"> No.</w:t>
            </w:r>
          </w:p>
        </w:tc>
        <w:tc>
          <w:tcPr>
            <w:tcW w:w="1984" w:type="dxa"/>
            <w:gridSpan w:val="5"/>
          </w:tcPr>
          <w:p w14:paraId="6A505745" w14:textId="5509241D" w:rsidR="00E22952" w:rsidRPr="000633BC" w:rsidRDefault="00B260FC" w:rsidP="00711347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-</w:t>
            </w:r>
          </w:p>
        </w:tc>
      </w:tr>
      <w:tr w:rsidR="00E22952" w:rsidRPr="000633BC" w14:paraId="23579D4F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1AD0FDFE" w14:textId="672EC6DA" w:rsidR="00E22952" w:rsidRPr="006515A2" w:rsidRDefault="008F3521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Feeder</w:t>
            </w:r>
            <w:r w:rsidR="00E22952">
              <w:rPr>
                <w:rFonts w:ascii="Tahoma" w:hAnsi="Tahoma" w:cs="Tahoma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5EACB98F" w14:textId="5F33EF47" w:rsidR="00E22952" w:rsidRPr="000633BC" w:rsidRDefault="00B260FC" w:rsidP="00711347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-</w:t>
            </w:r>
          </w:p>
        </w:tc>
      </w:tr>
      <w:tr w:rsidR="00E22952" w:rsidRPr="006515A2" w14:paraId="2CBC2E06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733AAAED" w14:textId="77777777" w:rsidR="00E22952" w:rsidRPr="00D60D85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</w:tr>
      <w:tr w:rsidR="00E22952" w:rsidRPr="006515A2" w14:paraId="2E2E6B36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4A3E739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73A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1BEEAB4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E22952" w:rsidRPr="006515A2" w14:paraId="59D551B1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5D3BFF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77886A0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6515A2">
              <w:rPr>
                <w:rFonts w:ascii="Tahoma" w:hAnsi="Tahoma" w:cs="Tahoma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5D199CB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2505C947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6A077C09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C2E5DE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47BA5C79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7ABC6E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43FB1A7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1333DD3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E22952" w:rsidRPr="006515A2" w14:paraId="498DBF18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37A717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1B5F9E1A" w14:textId="306CE74A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eastAsia="Calibri" w:hAnsi="Tahoma" w:cs="Tahoma"/>
                <w:b/>
                <w:kern w:val="0"/>
                <w14:ligatures w14:val="none"/>
              </w:rPr>
              <w:object w:dxaOrig="225" w:dyaOrig="225" w14:anchorId="10EA4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237.65pt;height:147.5pt" o:ole="">
                  <v:imagedata r:id="rId7" o:title="" croptop="1206f" cropbottom="3617f" cropleft="781f" cropright="781f"/>
                </v:shape>
                <w:control r:id="rId8" w:name="CIRViewer121111113121" w:shapeid="_x0000_i1030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E4103F1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5F410CBD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5D92A6D8" w14:textId="47694841" w:rsidR="00E22952" w:rsidRPr="006515A2" w:rsidRDefault="00B03DA9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05ADB2" wp14:editId="09901DEE">
                      <wp:simplePos x="0" y="0"/>
                      <wp:positionH relativeFrom="column">
                        <wp:posOffset>1631522</wp:posOffset>
                      </wp:positionH>
                      <wp:positionV relativeFrom="paragraph">
                        <wp:posOffset>418802</wp:posOffset>
                      </wp:positionV>
                      <wp:extent cx="382555" cy="447869"/>
                      <wp:effectExtent l="0" t="0" r="17780" b="28575"/>
                      <wp:wrapNone/>
                      <wp:docPr id="298931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555" cy="447869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DEBF191" id="Rectangle 1" o:spid="_x0000_s1026" style="position:absolute;margin-left:128.45pt;margin-top:33pt;width:30.1pt;height:3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" filled="f" strokecolor="#e00" strokeweight="1.5pt"/>
                  </w:pict>
                </mc:Fallback>
              </mc:AlternateContent>
            </w:r>
            <w:r w:rsidR="00E560A8" w:rsidRPr="00E560A8">
              <w:rPr>
                <w:rFonts w:ascii="Tahoma" w:hAnsi="Tahoma" w:cs="Tahoma"/>
                <w:noProof/>
              </w:rPr>
              <w:drawing>
                <wp:inline distT="0" distB="0" distL="0" distR="0" wp14:anchorId="3257CF0B" wp14:editId="6DAEB262">
                  <wp:extent cx="2526030" cy="2052320"/>
                  <wp:effectExtent l="0" t="0" r="7620" b="5080"/>
                  <wp:docPr id="1312242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2425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030" cy="2052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E1793C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E22952" w:rsidRPr="006515A2" w14:paraId="005E5B4E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DE8C83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4655F7A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B0A2C9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03194553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EE171E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69DBE8C9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347E59E3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6E4B1E6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52DA0D1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123503B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BA36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2CE69464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B85218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D63D724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Temp.1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1)</w:t>
            </w:r>
          </w:p>
        </w:tc>
        <w:tc>
          <w:tcPr>
            <w:tcW w:w="1984" w:type="dxa"/>
            <w:gridSpan w:val="3"/>
            <w:vAlign w:val="center"/>
          </w:tcPr>
          <w:p w14:paraId="3A41592B" w14:textId="33DEBE6D" w:rsidR="00E22952" w:rsidRPr="006515A2" w:rsidRDefault="00871C06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8069F5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311B827B" w14:textId="77777777" w:rsidR="00E22952" w:rsidRPr="006515A2" w:rsidRDefault="00E22952" w:rsidP="00711347">
            <w:pPr>
              <w:spacing w:after="0" w:line="240" w:lineRule="auto"/>
              <w:ind w:left="88" w:right="33"/>
              <w:jc w:val="both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0769733E" w14:textId="77777777" w:rsidR="00E22952" w:rsidRPr="006515A2" w:rsidRDefault="00E22952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376BAB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C277CB4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24D78EE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C9308B0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 2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2)</w:t>
            </w:r>
          </w:p>
        </w:tc>
        <w:tc>
          <w:tcPr>
            <w:tcW w:w="1984" w:type="dxa"/>
            <w:gridSpan w:val="3"/>
            <w:vAlign w:val="center"/>
          </w:tcPr>
          <w:p w14:paraId="2FC14C0A" w14:textId="376500AA" w:rsidR="00E22952" w:rsidRPr="006515A2" w:rsidRDefault="00871C06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58ED81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74052752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F2519F">
              <w:rPr>
                <w:rFonts w:ascii="Tahoma" w:hAnsi="Tahoma" w:cs="Tahoma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04C278BE" w14:textId="2DC29EBB" w:rsidR="00E22952" w:rsidRDefault="007643CD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7643CD">
              <w:rPr>
                <w:rFonts w:ascii="Tahoma" w:hAnsi="Tahoma" w:cs="Tahoma"/>
                <w:sz w:val="20"/>
                <w:szCs w:val="18"/>
              </w:rPr>
              <w:t>{{ fp.serialnumber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39EBF8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427BFEB1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E8089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D9E64CA" w14:textId="4BA2916B" w:rsidR="00E22952" w:rsidRPr="006515A2" w:rsidRDefault="00746ADB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Average Temp. (Ar1)</w:t>
            </w:r>
            <w:r w:rsidR="00E2295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408D94B7" w14:textId="38D4D972" w:rsidR="00E22952" w:rsidRPr="006515A2" w:rsidRDefault="009C0BBC" w:rsidP="00E22952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31589">
              <w:rPr>
                <w:rFonts w:ascii="Tahoma" w:hAnsi="Tahoma" w:cs="Tahoma"/>
                <w:sz w:val="20"/>
                <w:szCs w:val="18"/>
              </w:rPr>
              <w:instrText xml:space="preserve">DOCVARIABLE _Fd512013820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31589">
              <w:rPr>
                <w:rFonts w:ascii="Tahoma" w:hAnsi="Tahoma" w:cs="Tahoma"/>
                <w:sz w:val="20"/>
                <w:szCs w:val="18"/>
              </w:rPr>
              <w:t xml:space="preserve">25.7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28F09B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1474BE80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DBCE221" w14:textId="243A45A3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23BFD9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236DAFD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29E6A3A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21A905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765DECBF" w14:textId="49AD0552" w:rsidR="00E22952" w:rsidRPr="006515A2" w:rsidRDefault="007643CD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7643CD">
              <w:rPr>
                <w:rFonts w:ascii="Tahoma" w:hAnsi="Tahoma" w:cs="Tahoma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C50439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7E3EAAFC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4532744A" w14:textId="762929EC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BA426B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7ABF7566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FFACE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8985BE2" w14:textId="77777777" w:rsidR="00E22952" w:rsidRPr="001C1BEC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b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5809914A" w14:textId="7B87F2F5" w:rsidR="00E22952" w:rsidRDefault="00871C06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217B9D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3408361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CFD1521" w14:textId="6A8E3E47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4206B4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11A5925C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1E07D3A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D4E677C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33E4C907" w14:textId="47BDB41A" w:rsidR="00E22952" w:rsidRPr="006515A2" w:rsidRDefault="00871C06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B00E83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CDA25B5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7E55768" w14:textId="6DF80F3E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4573C0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7BFC11B5" w14:textId="77777777" w:rsidTr="00B03DA9">
        <w:tc>
          <w:tcPr>
            <w:tcW w:w="140" w:type="dxa"/>
            <w:tcBorders>
              <w:top w:val="nil"/>
              <w:bottom w:val="nil"/>
            </w:tcBorders>
          </w:tcPr>
          <w:p w14:paraId="17EC9C6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B38F21C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Defect</w:t>
            </w:r>
            <w:r w:rsidRPr="006515A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02ACFC16" w14:textId="5179EB05" w:rsidR="00E22952" w:rsidRPr="006515A2" w:rsidRDefault="00B03DA9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414F784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0C66D61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75ED915" w14:textId="77777777" w:rsidR="00E22952" w:rsidRPr="006515A2" w:rsidRDefault="00E22952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CBAF95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13EB7759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1040592C" w14:textId="77777777" w:rsidR="00E2295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  <w:p w14:paraId="0FA9AFC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80627" w14:textId="77777777" w:rsidR="00E22952" w:rsidRPr="00D60D85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3A1093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737D64C4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B4E482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33E50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2E7037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5A7EC4AA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C8FA04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D058683" w14:textId="12D42115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060F9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B907F41" w14:textId="7F73A6D4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6E960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41CCFC4B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4C4B8F1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BD3D53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BE6561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E80BDD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7C00B28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0550216A" w14:textId="77777777" w:rsidTr="00871C06">
        <w:trPr>
          <w:trHeight w:val="121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6FF7A5C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FD003" w14:textId="5032819D" w:rsidR="00E22952" w:rsidRPr="00C72EC9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FFBBB5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FA212" w14:textId="6F05E516" w:rsidR="00E22952" w:rsidRPr="009B1505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75096AB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1BF35050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E1E89B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52F42" w14:textId="77777777" w:rsidR="00E22952" w:rsidRPr="006515A2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42B67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C5DE11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892347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2D3C3B75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05CBE7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6102C36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10064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7BCE089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A2D770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2383DAAA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AC1D14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8860EC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F1792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FC1A21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7311E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017D3E2E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686142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367EEFB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47CA0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E1E6D3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051E9A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774CE8B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CC7190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179209" w14:textId="66D5E5B1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A3192" w14:textId="00520D53" w:rsidR="00E22952" w:rsidRPr="00B80D2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5C80C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C480B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8A0DED" w14:textId="6074EA6C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4E7BC" w14:textId="3CA3515B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7AD85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5CA283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044EAE3E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7249652" w14:textId="77777777" w:rsidR="00E22952" w:rsidRPr="007413B4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1A789E1" w14:textId="292EBF38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613828" w14:textId="0B0DBD95" w:rsidR="00E22952" w:rsidRPr="00B80D2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B431F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ECDB7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C5A2A" w14:textId="275F38AB" w:rsidR="00E22952" w:rsidRPr="00501C7F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0BF9B7" w14:textId="74276BCB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ADDDB" w14:textId="62A52272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BAF5DD" w14:textId="5808BF70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6E93D" w14:textId="36D9AE84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DEADB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BB162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0AA1DDA1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97F379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84AF78" w14:textId="5E331050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C3B9F" w14:textId="6ADA927F" w:rsidR="00E22952" w:rsidRPr="00B80D2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98495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422FF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650AD" w14:textId="5343CB49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1B6B2" w14:textId="7DE4F2CE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A86D4" w14:textId="74F1DE2A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36DC0" w14:textId="6E274E40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6269B" w14:textId="016A82C4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B3E99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1430D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4DBD4CFC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C02E5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BEE366" w14:textId="06A52A91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69C98" w14:textId="3DB93EA6" w:rsidR="00E22952" w:rsidRPr="00B80D25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52333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8356B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36C5F" w14:textId="7F74C512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815EF1" w14:textId="7FD091C2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402A4" w14:textId="6C2919D3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6252B" w14:textId="40F40323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4CC96D" w14:textId="6805C8C4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D8162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FD7329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1B0E6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23F2FD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1C4D0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1C52A9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FEC8B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0676F6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B2A52A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99C7BA7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A95C09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09666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AB1EB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C6386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36DE2A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B02FFC" w14:paraId="505AEE0D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334099D9" w14:textId="77777777" w:rsidR="00E22952" w:rsidRPr="00B02FFC" w:rsidRDefault="00E22952" w:rsidP="00711347">
            <w:pPr>
              <w:ind w:left="139"/>
            </w:pPr>
            <w:r>
              <w:t>Analysis &amp; Recommendations</w:t>
            </w:r>
            <w:r w:rsidRPr="00B02FFC">
              <w:t>:</w:t>
            </w:r>
          </w:p>
        </w:tc>
      </w:tr>
      <w:tr w:rsidR="00B03DA9" w:rsidRPr="00C40B3D" w14:paraId="6DD6D51E" w14:textId="77777777" w:rsidTr="00B03DA9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4B6B48DB" w14:textId="02459585" w:rsidR="00B03DA9" w:rsidRPr="000E60E8" w:rsidRDefault="00B03DA9" w:rsidP="00B03DA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,Bold" w:hAnsi="Calibri,Bold" w:cs="Calibri,Bold"/>
                <w:b/>
                <w:bCs/>
                <w:lang w:eastAsia="en-MY"/>
              </w:rPr>
            </w:pPr>
            <w:r w:rsidRPr="00C40B3D">
              <w:rPr>
                <w:b/>
                <w:i/>
              </w:rPr>
              <w:lastRenderedPageBreak/>
              <w:t xml:space="preserve">Analysis: </w:t>
            </w:r>
            <w:r w:rsidRPr="00C40B3D">
              <w:t xml:space="preserve"> </w:t>
            </w:r>
            <w:r w:rsidRPr="0063516C">
              <w:t xml:space="preserve">Please refer </w:t>
            </w:r>
            <w:r>
              <w:t xml:space="preserve">to </w:t>
            </w:r>
            <w:r w:rsidRPr="0063516C">
              <w:t>the following page</w:t>
            </w:r>
            <w:r>
              <w:t>.</w:t>
            </w:r>
          </w:p>
        </w:tc>
      </w:tr>
      <w:tr w:rsidR="00B03DA9" w:rsidRPr="00C40B3D" w14:paraId="4D005985" w14:textId="77777777" w:rsidTr="00B03DA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65BADEC0" w14:textId="21E4C808" w:rsidR="00B03DA9" w:rsidRPr="00C40B3D" w:rsidRDefault="00B03DA9" w:rsidP="00B03DA9">
            <w:pPr>
              <w:ind w:left="146" w:right="141"/>
              <w:jc w:val="both"/>
            </w:pPr>
            <w:r w:rsidRPr="00C40B3D">
              <w:rPr>
                <w:rFonts w:cs="Tahoma"/>
                <w:b/>
                <w:i/>
                <w:noProof/>
                <w:lang w:val="en-US"/>
              </w:rPr>
              <w:t>Recommendation:</w:t>
            </w:r>
            <w:r w:rsidRPr="00C40B3D">
              <w:rPr>
                <w:rFonts w:cs="Tahoma"/>
                <w:noProof/>
                <w:lang w:val="en-US"/>
              </w:rPr>
              <w:t xml:space="preserve"> </w:t>
            </w:r>
            <w:r w:rsidRPr="0063516C">
              <w:t>Please refer to the following page</w:t>
            </w:r>
            <w:r>
              <w:t>.</w:t>
            </w:r>
          </w:p>
        </w:tc>
      </w:tr>
    </w:tbl>
    <w:p w14:paraId="32E92C80" w14:textId="7F88D57C" w:rsidR="007643CD" w:rsidRDefault="007643CD" w:rsidP="007643CD">
      <w:pPr>
        <w:pStyle w:val="NoSpacing"/>
      </w:pPr>
    </w:p>
    <w:sectPr w:rsidR="007643C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013820" w:val="2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16D50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639C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9F10B1"/>
    <w:rsid w:val="00A14FF5"/>
    <w:rsid w:val="00A16A90"/>
    <w:rsid w:val="00A178FE"/>
    <w:rsid w:val="00A57E83"/>
    <w:rsid w:val="00A67DD2"/>
    <w:rsid w:val="00A70C8E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31589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60A8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2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31</cp:revision>
  <cp:lastPrinted>2024-02-15T06:34:00Z</cp:lastPrinted>
  <dcterms:created xsi:type="dcterms:W3CDTF">2020-12-22T09:17:00Z</dcterms:created>
  <dcterms:modified xsi:type="dcterms:W3CDTF">2026-07-16T06:46:00Z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