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2C2791" w:rsidRDefault="00516335" w:rsidP="00516335">
      <w:pPr>
        <w:pStyle w:val="Cm"/>
        <w:jc w:val="center"/>
        <w:rPr>
          <w:rFonts w:asciiTheme="minorHAnsi" w:hAnsiTheme="minorHAnsi" w:cstheme="minorHAnsi"/>
        </w:rPr>
      </w:pPr>
      <w:r w:rsidRPr="002C2791">
        <w:rPr>
          <w:rFonts w:asciiTheme="minorHAnsi" w:hAnsiTheme="minorHAnsi" w:cstheme="minorHAnsi"/>
          <w:highlight w:val="yellow"/>
        </w:rPr>
        <w:t>Tesztelési jegyzőkönyv</w:t>
      </w:r>
    </w:p>
    <w:p w14:paraId="2E13B06C" w14:textId="77777777" w:rsidR="00516335" w:rsidRPr="002C2791" w:rsidRDefault="00516335">
      <w:pPr>
        <w:rPr>
          <w:rFonts w:cstheme="minorHAnsi"/>
          <w:sz w:val="24"/>
          <w:szCs w:val="24"/>
        </w:rPr>
      </w:pPr>
    </w:p>
    <w:p w14:paraId="4463D93B" w14:textId="1DF2691D" w:rsidR="00516335" w:rsidRPr="002C2791" w:rsidRDefault="00516335">
      <w:pPr>
        <w:rPr>
          <w:rFonts w:cstheme="minorHAnsi"/>
          <w:sz w:val="24"/>
          <w:szCs w:val="24"/>
        </w:rPr>
      </w:pPr>
      <w:r w:rsidRPr="002C2791">
        <w:rPr>
          <w:rStyle w:val="Kiemels2"/>
          <w:rFonts w:cstheme="minorHAnsi"/>
          <w:sz w:val="24"/>
          <w:szCs w:val="24"/>
        </w:rPr>
        <w:t>Projekt neve:</w:t>
      </w:r>
      <w:r w:rsidRPr="002C2791">
        <w:rPr>
          <w:rFonts w:cstheme="minorHAnsi"/>
          <w:sz w:val="24"/>
          <w:szCs w:val="24"/>
        </w:rPr>
        <w:t xml:space="preserve"> </w:t>
      </w:r>
      <w:r w:rsidR="00CC0EBA" w:rsidRPr="002C2791">
        <w:rPr>
          <w:rFonts w:cstheme="minorHAnsi"/>
          <w:sz w:val="24"/>
          <w:szCs w:val="24"/>
        </w:rPr>
        <w:t>Parkoló automata szimuláció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Verzió: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1.0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Dátum: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>2025.12.</w:t>
      </w:r>
      <w:r w:rsidR="001723BC">
        <w:rPr>
          <w:rFonts w:cstheme="minorHAnsi"/>
          <w:sz w:val="24"/>
          <w:szCs w:val="24"/>
        </w:rPr>
        <w:t>14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Készítette:</w:t>
      </w:r>
      <w:r w:rsidRPr="002C2791">
        <w:rPr>
          <w:rFonts w:cstheme="minorHAnsi"/>
          <w:sz w:val="24"/>
          <w:szCs w:val="24"/>
        </w:rPr>
        <w:t xml:space="preserve"> [</w:t>
      </w:r>
      <w:r w:rsidR="00CC0EBA" w:rsidRPr="002C2791">
        <w:rPr>
          <w:rFonts w:cstheme="minorHAnsi"/>
          <w:sz w:val="24"/>
          <w:szCs w:val="24"/>
        </w:rPr>
        <w:t xml:space="preserve">Ménes Megyer Zétény, Ádám Levente Dániel, </w:t>
      </w:r>
      <w:proofErr w:type="spellStart"/>
      <w:r w:rsidR="00CC0EBA" w:rsidRPr="002C2791">
        <w:rPr>
          <w:rFonts w:cstheme="minorHAnsi"/>
          <w:sz w:val="24"/>
          <w:szCs w:val="24"/>
        </w:rPr>
        <w:t>Mercz</w:t>
      </w:r>
      <w:proofErr w:type="spellEnd"/>
      <w:r w:rsidR="00CC0EBA" w:rsidRPr="002C2791">
        <w:rPr>
          <w:rFonts w:cstheme="minorHAnsi"/>
          <w:sz w:val="24"/>
          <w:szCs w:val="24"/>
        </w:rPr>
        <w:t xml:space="preserve"> Bence László</w:t>
      </w:r>
      <w:r w:rsidRPr="002C2791">
        <w:rPr>
          <w:rFonts w:cstheme="minorHAnsi"/>
          <w:sz w:val="24"/>
          <w:szCs w:val="24"/>
        </w:rPr>
        <w:t>]</w:t>
      </w:r>
      <w:r w:rsidRPr="002C2791">
        <w:rPr>
          <w:rFonts w:cstheme="minorHAnsi"/>
          <w:sz w:val="24"/>
          <w:szCs w:val="24"/>
        </w:rPr>
        <w:br/>
      </w:r>
      <w:r w:rsidRPr="002C2791">
        <w:rPr>
          <w:rStyle w:val="Kiemels2"/>
          <w:rFonts w:cstheme="minorHAnsi"/>
          <w:sz w:val="24"/>
          <w:szCs w:val="24"/>
        </w:rPr>
        <w:t>Felülvizsgálta:</w:t>
      </w:r>
      <w:r w:rsidRPr="002C2791">
        <w:rPr>
          <w:rFonts w:cstheme="minorHAnsi"/>
          <w:sz w:val="24"/>
          <w:szCs w:val="24"/>
        </w:rPr>
        <w:t xml:space="preserve"> [</w:t>
      </w:r>
      <w:r w:rsidR="00CF0173" w:rsidRPr="002C2791">
        <w:rPr>
          <w:rFonts w:cstheme="minorHAnsi"/>
          <w:sz w:val="24"/>
          <w:szCs w:val="24"/>
        </w:rPr>
        <w:t>Ádám Levente Dániel, Ménes Megyer Zétény</w:t>
      </w:r>
      <w:r w:rsidR="00332E05">
        <w:rPr>
          <w:rFonts w:cstheme="minorHAnsi"/>
          <w:sz w:val="24"/>
          <w:szCs w:val="24"/>
        </w:rPr>
        <w:t xml:space="preserve">, </w:t>
      </w:r>
      <w:proofErr w:type="spellStart"/>
      <w:r w:rsidR="00332E05" w:rsidRPr="002C2791">
        <w:rPr>
          <w:rFonts w:cstheme="minorHAnsi"/>
          <w:sz w:val="24"/>
          <w:szCs w:val="24"/>
        </w:rPr>
        <w:t>Mercz</w:t>
      </w:r>
      <w:proofErr w:type="spellEnd"/>
      <w:r w:rsidR="00332E05" w:rsidRPr="002C2791">
        <w:rPr>
          <w:rFonts w:cstheme="minorHAnsi"/>
          <w:sz w:val="24"/>
          <w:szCs w:val="24"/>
        </w:rPr>
        <w:t xml:space="preserve"> Bence László</w:t>
      </w:r>
      <w:r w:rsidRPr="002C2791">
        <w:rPr>
          <w:rFonts w:cstheme="minorHAnsi"/>
          <w:sz w:val="24"/>
          <w:szCs w:val="24"/>
        </w:rPr>
        <w:t>]</w:t>
      </w:r>
    </w:p>
    <w:p w14:paraId="4591768A" w14:textId="77777777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t>1. Bevezetés</w:t>
      </w:r>
    </w:p>
    <w:p w14:paraId="4C23DD98" w14:textId="5EA23463" w:rsidR="00AE1996" w:rsidRPr="002C2791" w:rsidRDefault="00AE1996" w:rsidP="005163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sz w:val="24"/>
          <w:szCs w:val="24"/>
          <w:lang w:eastAsia="hu-HU"/>
        </w:rPr>
        <w:t>A tesztelési jegyzőkönyv célja, hogy dokumentálja a végrehajtott teszteseteket, azok eredményeit és az esetleges hibákat. A tesztelés során ellenőrizzük a parkolóautomata szimuláció funkcióinak helyes működését, beleértve a díjszámítást, fizetést, adminisztrátori műveleteket és hibakezelést, a specifikáció és a fejlesztői dokumentáció alapján.</w:t>
      </w:r>
    </w:p>
    <w:p w14:paraId="2203C077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2. Tesztelési környezet</w:t>
      </w:r>
    </w:p>
    <w:p w14:paraId="04FB4C4F" w14:textId="35BB7230" w:rsidR="00516335" w:rsidRPr="002C2791" w:rsidRDefault="00516335" w:rsidP="00AE1996">
      <w:pPr>
        <w:numPr>
          <w:ilvl w:val="0"/>
          <w:numId w:val="1"/>
        </w:numPr>
        <w:rPr>
          <w:rFonts w:cstheme="minorHAnsi"/>
          <w:bCs/>
        </w:rPr>
      </w:pPr>
      <w:r w:rsidRPr="002C2791">
        <w:rPr>
          <w:rFonts w:cstheme="minorHAnsi"/>
          <w:b/>
          <w:sz w:val="24"/>
          <w:szCs w:val="24"/>
        </w:rPr>
        <w:t>Operációs rendszer</w:t>
      </w:r>
      <w:r w:rsidR="00AE1996" w:rsidRPr="002C2791">
        <w:rPr>
          <w:rFonts w:cstheme="minorHAnsi"/>
          <w:b/>
          <w:sz w:val="24"/>
          <w:szCs w:val="24"/>
        </w:rPr>
        <w:t xml:space="preserve">: </w:t>
      </w:r>
      <w:r w:rsidR="00AE1996" w:rsidRPr="002C2791">
        <w:rPr>
          <w:rFonts w:cstheme="minorHAnsi"/>
          <w:bCs/>
          <w:sz w:val="24"/>
          <w:szCs w:val="24"/>
        </w:rPr>
        <w:t xml:space="preserve">Windows 11 (verzió: 23H2) – a fejlesztés és tesztelés során használt elsődleges környezet, de a Java </w:t>
      </w:r>
      <w:proofErr w:type="spellStart"/>
      <w:r w:rsidR="00AE1996" w:rsidRPr="002C2791">
        <w:rPr>
          <w:rFonts w:cstheme="minorHAnsi"/>
          <w:bCs/>
          <w:sz w:val="24"/>
          <w:szCs w:val="24"/>
        </w:rPr>
        <w:t>cross</w:t>
      </w:r>
      <w:proofErr w:type="spellEnd"/>
      <w:r w:rsidR="00AE1996" w:rsidRPr="002C2791">
        <w:rPr>
          <w:rFonts w:cstheme="minorHAnsi"/>
          <w:bCs/>
          <w:sz w:val="24"/>
          <w:szCs w:val="24"/>
        </w:rPr>
        <w:t xml:space="preserve">-platform jellege miatt Linux (pl. Ubuntu 24.04) és </w:t>
      </w:r>
      <w:proofErr w:type="spellStart"/>
      <w:r w:rsidR="00AE1996" w:rsidRPr="002C2791">
        <w:rPr>
          <w:rFonts w:cstheme="minorHAnsi"/>
          <w:bCs/>
          <w:sz w:val="24"/>
          <w:szCs w:val="24"/>
        </w:rPr>
        <w:t>macOS</w:t>
      </w:r>
      <w:proofErr w:type="spellEnd"/>
      <w:r w:rsidR="00AE1996" w:rsidRPr="002C2791">
        <w:rPr>
          <w:rFonts w:cstheme="minorHAnsi"/>
          <w:bCs/>
          <w:sz w:val="24"/>
          <w:szCs w:val="24"/>
        </w:rPr>
        <w:t xml:space="preserve"> (pl.</w:t>
      </w:r>
      <w:r w:rsidR="00AE1996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="00AE1996" w:rsidRPr="002C2791">
        <w:rPr>
          <w:rFonts w:cstheme="minorHAnsi"/>
          <w:bCs/>
        </w:rPr>
        <w:t>Sonoma</w:t>
      </w:r>
      <w:proofErr w:type="spellEnd"/>
      <w:r w:rsidR="00AE1996" w:rsidRPr="002C2791">
        <w:rPr>
          <w:rFonts w:cstheme="minorHAnsi"/>
          <w:bCs/>
        </w:rPr>
        <w:t xml:space="preserve"> 14.0) kompatibilitás is ellenőrizve.)</w:t>
      </w:r>
    </w:p>
    <w:p w14:paraId="2FF5F293" w14:textId="47018942" w:rsidR="00AE1996" w:rsidRPr="002C2791" w:rsidRDefault="00516335" w:rsidP="00AE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Hardver:</w:t>
      </w:r>
      <w:r w:rsidRPr="002C2791">
        <w:rPr>
          <w:rFonts w:cstheme="minorHAnsi"/>
          <w:sz w:val="24"/>
          <w:szCs w:val="24"/>
        </w:rPr>
        <w:t xml:space="preserve"> </w:t>
      </w:r>
      <w:r w:rsidR="00AE1996" w:rsidRPr="002C2791">
        <w:rPr>
          <w:rFonts w:cstheme="minorHAnsi"/>
          <w:sz w:val="24"/>
          <w:szCs w:val="24"/>
        </w:rPr>
        <w:t xml:space="preserve">Intel(R) </w:t>
      </w:r>
      <w:proofErr w:type="spellStart"/>
      <w:proofErr w:type="gramStart"/>
      <w:r w:rsidR="00AE1996" w:rsidRPr="002C2791">
        <w:rPr>
          <w:rFonts w:cstheme="minorHAnsi"/>
          <w:sz w:val="24"/>
          <w:szCs w:val="24"/>
        </w:rPr>
        <w:t>Core</w:t>
      </w:r>
      <w:proofErr w:type="spellEnd"/>
      <w:r w:rsidR="00AE1996" w:rsidRPr="002C2791">
        <w:rPr>
          <w:rFonts w:cstheme="minorHAnsi"/>
          <w:sz w:val="24"/>
          <w:szCs w:val="24"/>
        </w:rPr>
        <w:t>(</w:t>
      </w:r>
      <w:proofErr w:type="gramEnd"/>
      <w:r w:rsidR="00AE1996" w:rsidRPr="002C2791">
        <w:rPr>
          <w:rFonts w:cstheme="minorHAnsi"/>
          <w:sz w:val="24"/>
          <w:szCs w:val="24"/>
        </w:rPr>
        <w:t xml:space="preserve">TM) Ultra 9 275HX (2.70 </w:t>
      </w:r>
      <w:proofErr w:type="spellStart"/>
      <w:r w:rsidR="00AE1996" w:rsidRPr="002C2791">
        <w:rPr>
          <w:rFonts w:cstheme="minorHAnsi"/>
          <w:sz w:val="24"/>
          <w:szCs w:val="24"/>
        </w:rPr>
        <w:t>GHz</w:t>
      </w:r>
      <w:proofErr w:type="spellEnd"/>
      <w:r w:rsidR="00AE1996" w:rsidRPr="002C2791">
        <w:rPr>
          <w:rFonts w:cstheme="minorHAnsi"/>
          <w:sz w:val="24"/>
          <w:szCs w:val="24"/>
        </w:rPr>
        <w:t>, 32,0 GB RAM, 64 bites operációs rendszer, x64-alapú processzor</w:t>
      </w:r>
    </w:p>
    <w:p w14:paraId="390D1EBD" w14:textId="65DFF921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Szoftververzió: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</w:rPr>
        <w:t xml:space="preserve">Java SE 11 (kompatibilis Java 8+ verziókkal, tesztelve </w:t>
      </w:r>
      <w:proofErr w:type="spellStart"/>
      <w:r w:rsidR="002C2791" w:rsidRPr="002C2791">
        <w:rPr>
          <w:rFonts w:cstheme="minorHAnsi"/>
        </w:rPr>
        <w:t>OpenJDK</w:t>
      </w:r>
      <w:proofErr w:type="spellEnd"/>
      <w:r w:rsidR="002C2791" w:rsidRPr="002C2791">
        <w:rPr>
          <w:rFonts w:cstheme="minorHAnsi"/>
        </w:rPr>
        <w:t xml:space="preserve"> 11.0.12 és Oracle JDK 11.0.15 verziókon)</w:t>
      </w:r>
    </w:p>
    <w:p w14:paraId="476118DE" w14:textId="08384B2A" w:rsidR="00516335" w:rsidRPr="002C2791" w:rsidRDefault="00516335" w:rsidP="002C2791">
      <w:pPr>
        <w:numPr>
          <w:ilvl w:val="0"/>
          <w:numId w:val="1"/>
        </w:numPr>
        <w:rPr>
          <w:rFonts w:cstheme="minorHAnsi"/>
        </w:rPr>
      </w:pPr>
      <w:r w:rsidRPr="002C2791">
        <w:rPr>
          <w:rFonts w:cstheme="minorHAnsi"/>
          <w:b/>
          <w:sz w:val="24"/>
          <w:szCs w:val="24"/>
        </w:rPr>
        <w:t>Böngésző (ha releváns):</w:t>
      </w:r>
      <w:r w:rsidR="002C2791"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C2791" w:rsidRPr="002C2791">
        <w:rPr>
          <w:rFonts w:cstheme="minorHAnsi"/>
        </w:rPr>
        <w:t>Nem releváns, mivel az alkalmazás konzolos interfészű, nem web-alapú.</w:t>
      </w:r>
    </w:p>
    <w:p w14:paraId="7303DF2D" w14:textId="655F9CA9" w:rsidR="00516335" w:rsidRPr="002C2791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2C2791">
        <w:rPr>
          <w:rFonts w:cstheme="minorHAnsi"/>
          <w:b/>
          <w:sz w:val="24"/>
          <w:szCs w:val="24"/>
        </w:rPr>
        <w:t>Adatbázis:</w:t>
      </w:r>
      <w:r w:rsidRPr="002C2791">
        <w:rPr>
          <w:rFonts w:cstheme="minorHAnsi"/>
          <w:sz w:val="24"/>
          <w:szCs w:val="24"/>
        </w:rPr>
        <w:t xml:space="preserve"> </w:t>
      </w:r>
      <w:r w:rsidR="002C2791" w:rsidRPr="002C2791">
        <w:rPr>
          <w:rFonts w:cstheme="minorHAnsi"/>
          <w:sz w:val="24"/>
          <w:szCs w:val="24"/>
        </w:rPr>
        <w:t xml:space="preserve">Nem releváns, a rendszer fájl-alapú </w:t>
      </w:r>
      <w:proofErr w:type="spellStart"/>
      <w:r w:rsidR="002C2791" w:rsidRPr="002C2791">
        <w:rPr>
          <w:rFonts w:cstheme="minorHAnsi"/>
          <w:sz w:val="24"/>
          <w:szCs w:val="24"/>
        </w:rPr>
        <w:t>perzisztenciát</w:t>
      </w:r>
      <w:proofErr w:type="spellEnd"/>
      <w:r w:rsidR="002C2791" w:rsidRPr="002C2791">
        <w:rPr>
          <w:rFonts w:cstheme="minorHAnsi"/>
          <w:sz w:val="24"/>
          <w:szCs w:val="24"/>
        </w:rPr>
        <w:t xml:space="preserve"> használ (</w:t>
      </w:r>
      <w:proofErr w:type="spellStart"/>
      <w:r w:rsidR="002C2791" w:rsidRPr="002C2791">
        <w:rPr>
          <w:rFonts w:cstheme="minorHAnsi"/>
          <w:sz w:val="24"/>
          <w:szCs w:val="24"/>
        </w:rPr>
        <w:t>txt</w:t>
      </w:r>
      <w:proofErr w:type="spellEnd"/>
      <w:r w:rsidR="002C2791" w:rsidRPr="002C2791">
        <w:rPr>
          <w:rFonts w:cstheme="minorHAnsi"/>
          <w:sz w:val="24"/>
          <w:szCs w:val="24"/>
        </w:rPr>
        <w:t xml:space="preserve"> fájlok), adatbázis helyett.</w:t>
      </w:r>
    </w:p>
    <w:p w14:paraId="7695BC14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3. Tesztelési módszertan</w:t>
      </w:r>
    </w:p>
    <w:p w14:paraId="42002F17" w14:textId="6E5B7CAB" w:rsidR="005F2504" w:rsidRP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 xml:space="preserve">Rendszer tesztelés: Szimuláltuk a teljes konzolos interakciót automatizált input </w:t>
      </w:r>
      <w:proofErr w:type="spellStart"/>
      <w:r w:rsidRPr="005F2504">
        <w:rPr>
          <w:rFonts w:ascii="Aptos" w:hAnsi="Aptos" w:cstheme="minorHAnsi"/>
        </w:rPr>
        <w:t>streammel</w:t>
      </w:r>
      <w:proofErr w:type="spellEnd"/>
      <w:r w:rsidRPr="005F2504">
        <w:rPr>
          <w:rFonts w:ascii="Aptos" w:hAnsi="Aptos" w:cstheme="minorHAnsi"/>
        </w:rPr>
        <w:t xml:space="preserve">, pl. felhasználói parkolási folyamatot és </w:t>
      </w:r>
      <w:proofErr w:type="spellStart"/>
      <w:r w:rsidRPr="005F2504">
        <w:rPr>
          <w:rFonts w:ascii="Aptos" w:hAnsi="Aptos" w:cstheme="minorHAnsi"/>
        </w:rPr>
        <w:t>admin</w:t>
      </w:r>
      <w:proofErr w:type="spellEnd"/>
      <w:r w:rsidRPr="005F2504">
        <w:rPr>
          <w:rFonts w:ascii="Aptos" w:hAnsi="Aptos" w:cstheme="minorHAnsi"/>
        </w:rPr>
        <w:t xml:space="preserve"> műveleteket end-</w:t>
      </w:r>
      <w:proofErr w:type="spellStart"/>
      <w:r w:rsidRPr="005F2504">
        <w:rPr>
          <w:rFonts w:ascii="Aptos" w:hAnsi="Aptos" w:cstheme="minorHAnsi"/>
        </w:rPr>
        <w:t>to</w:t>
      </w:r>
      <w:proofErr w:type="spellEnd"/>
      <w:r w:rsidRPr="005F2504">
        <w:rPr>
          <w:rFonts w:ascii="Aptos" w:hAnsi="Aptos" w:cstheme="minorHAnsi"/>
        </w:rPr>
        <w:t xml:space="preserve">-end módon. </w:t>
      </w:r>
    </w:p>
    <w:p w14:paraId="6DA142CC" w14:textId="2408EBFF" w:rsidR="005F2504" w:rsidRDefault="005F2504" w:rsidP="005F2504">
      <w:pPr>
        <w:pStyle w:val="NormlWeb"/>
        <w:numPr>
          <w:ilvl w:val="0"/>
          <w:numId w:val="3"/>
        </w:numPr>
        <w:rPr>
          <w:rFonts w:ascii="Aptos" w:hAnsi="Aptos" w:cstheme="minorHAnsi"/>
        </w:rPr>
      </w:pPr>
      <w:r w:rsidRPr="005F2504">
        <w:rPr>
          <w:rFonts w:ascii="Aptos" w:hAnsi="Aptos" w:cstheme="minorHAnsi"/>
        </w:rPr>
        <w:t>Manuális tesztelés: Konzolos felületen végzett kézi tesztek a használhatóság ellenőrzésére, pl. bemeneti adatok bekérése, hibás inputok kezelése és kivételek dobása.</w:t>
      </w:r>
    </w:p>
    <w:p w14:paraId="7EFF5265" w14:textId="444C86DB" w:rsidR="005F2504" w:rsidRPr="005F2504" w:rsidRDefault="005F2504" w:rsidP="005F2504">
      <w:pPr>
        <w:rPr>
          <w:rFonts w:ascii="Aptos" w:eastAsia="Times New Roman" w:hAnsi="Aptos" w:cstheme="minorHAnsi"/>
          <w:sz w:val="24"/>
          <w:szCs w:val="24"/>
          <w:lang w:eastAsia="hu-HU"/>
        </w:rPr>
      </w:pPr>
      <w:r>
        <w:rPr>
          <w:rFonts w:ascii="Aptos" w:hAnsi="Aptos" w:cstheme="minorHAnsi"/>
        </w:rPr>
        <w:br w:type="page"/>
      </w:r>
    </w:p>
    <w:p w14:paraId="38732B61" w14:textId="77777777" w:rsidR="00516335" w:rsidRPr="002C2791" w:rsidRDefault="00516335" w:rsidP="00516335">
      <w:pPr>
        <w:pStyle w:val="Cmsor1"/>
        <w:rPr>
          <w:rStyle w:val="Kiemels2"/>
          <w:rFonts w:asciiTheme="minorHAnsi" w:hAnsiTheme="minorHAnsi" w:cstheme="minorHAnsi"/>
          <w:b w:val="0"/>
          <w:bCs w:val="0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lastRenderedPageBreak/>
        <w:t>4. Tesztesetek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787"/>
        <w:gridCol w:w="1588"/>
        <w:gridCol w:w="2058"/>
        <w:gridCol w:w="2100"/>
        <w:gridCol w:w="814"/>
      </w:tblGrid>
      <w:tr w:rsidR="00332E05" w:rsidRPr="00332E05" w14:paraId="64C9D2E4" w14:textId="77777777" w:rsidTr="0033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EDF0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5B5E644F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4F3B0BF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7468701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57B5F266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7A21265E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332E05" w:rsidRPr="00332E05" w14:paraId="27DCCC04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60A7" w14:textId="71BDD075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1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904A8C1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Valós címlettel történő fizetés</w:t>
            </w:r>
          </w:p>
        </w:tc>
        <w:tc>
          <w:tcPr>
            <w:tcW w:w="0" w:type="auto"/>
            <w:vAlign w:val="center"/>
            <w:hideMark/>
          </w:tcPr>
          <w:p w14:paraId="52CAD5E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(valós címlettel való fizetés)</w:t>
            </w:r>
          </w:p>
        </w:tc>
        <w:tc>
          <w:tcPr>
            <w:tcW w:w="0" w:type="auto"/>
            <w:vAlign w:val="center"/>
            <w:hideMark/>
          </w:tcPr>
          <w:p w14:paraId="4A7C8D9B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levonja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27513DD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levonta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72BF16DB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34FBAF9B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840D" w14:textId="1B5008CD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1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F55D550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Nem valós címlettel történő fizetés</w:t>
            </w:r>
          </w:p>
        </w:tc>
        <w:tc>
          <w:tcPr>
            <w:tcW w:w="0" w:type="auto"/>
            <w:vAlign w:val="center"/>
            <w:hideMark/>
          </w:tcPr>
          <w:p w14:paraId="4AE56229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(nem valós címlettel való fizetés)</w:t>
            </w:r>
          </w:p>
        </w:tc>
        <w:tc>
          <w:tcPr>
            <w:tcW w:w="0" w:type="auto"/>
            <w:vAlign w:val="center"/>
            <w:hideMark/>
          </w:tcPr>
          <w:p w14:paraId="5CF3A1B9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bemenetet és kiírja: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0990267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 és kiírta: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7A1FE75C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2A391CAF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9876" w14:textId="6C8BB7F4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1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4AC1C7D3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Nem szám karakter megadása fizetésnél</w:t>
            </w:r>
          </w:p>
        </w:tc>
        <w:tc>
          <w:tcPr>
            <w:tcW w:w="0" w:type="auto"/>
            <w:vAlign w:val="center"/>
            <w:hideMark/>
          </w:tcPr>
          <w:p w14:paraId="071BC52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(nem szám karakter megadása)</w:t>
            </w:r>
          </w:p>
        </w:tc>
        <w:tc>
          <w:tcPr>
            <w:tcW w:w="0" w:type="auto"/>
            <w:vAlign w:val="center"/>
            <w:hideMark/>
          </w:tcPr>
          <w:p w14:paraId="4F66C799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„Hibás Bemenet”.</w:t>
            </w:r>
          </w:p>
        </w:tc>
        <w:tc>
          <w:tcPr>
            <w:tcW w:w="0" w:type="auto"/>
            <w:vAlign w:val="center"/>
            <w:hideMark/>
          </w:tcPr>
          <w:p w14:paraId="35042A66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„Hibás Bemenet”.</w:t>
            </w:r>
          </w:p>
        </w:tc>
        <w:tc>
          <w:tcPr>
            <w:tcW w:w="0" w:type="auto"/>
            <w:vAlign w:val="center"/>
            <w:hideMark/>
          </w:tcPr>
          <w:p w14:paraId="7BDB618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548F45EF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448F" w14:textId="38AAFF0C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2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6D21FAF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Alacsony (elfogadható) parkolási idő megadása</w:t>
            </w:r>
          </w:p>
        </w:tc>
        <w:tc>
          <w:tcPr>
            <w:tcW w:w="0" w:type="auto"/>
            <w:vAlign w:val="center"/>
            <w:hideMark/>
          </w:tcPr>
          <w:p w14:paraId="46162842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(alacsony perc)</w:t>
            </w:r>
          </w:p>
        </w:tc>
        <w:tc>
          <w:tcPr>
            <w:tcW w:w="0" w:type="auto"/>
            <w:vAlign w:val="center"/>
            <w:hideMark/>
          </w:tcPr>
          <w:p w14:paraId="5B1341D8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kiszámítja a fizetendő összeget a percek alapján.</w:t>
            </w:r>
          </w:p>
        </w:tc>
        <w:tc>
          <w:tcPr>
            <w:tcW w:w="0" w:type="auto"/>
            <w:vAlign w:val="center"/>
            <w:hideMark/>
          </w:tcPr>
          <w:p w14:paraId="0CD1DB7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kiszámította a percek alapján a fizetendő összeget.</w:t>
            </w:r>
          </w:p>
        </w:tc>
        <w:tc>
          <w:tcPr>
            <w:tcW w:w="0" w:type="auto"/>
            <w:vAlign w:val="center"/>
            <w:hideMark/>
          </w:tcPr>
          <w:p w14:paraId="69DCBEC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64A9FFB9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533E" w14:textId="16B2393C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2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</w:t>
            </w:r>
            <w:r w:rsidR="00EF2C83">
              <w:rPr>
                <w:rFonts w:eastAsia="Times New Roman" w:cstheme="minorHAnsi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E5CF8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Túl hosszú parkolási idő (büntetés kiszámítása)</w:t>
            </w:r>
          </w:p>
        </w:tc>
        <w:tc>
          <w:tcPr>
            <w:tcW w:w="0" w:type="auto"/>
            <w:vAlign w:val="center"/>
            <w:hideMark/>
          </w:tcPr>
          <w:p w14:paraId="05718238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(300 perc A zónában, büntetés 181 perc után)</w:t>
            </w:r>
          </w:p>
        </w:tc>
        <w:tc>
          <w:tcPr>
            <w:tcW w:w="0" w:type="auto"/>
            <w:vAlign w:val="center"/>
            <w:hideMark/>
          </w:tcPr>
          <w:p w14:paraId="6E9D55F0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hozzáadja a késedelmi díjat a fizetendő összeghez.</w:t>
            </w:r>
          </w:p>
        </w:tc>
        <w:tc>
          <w:tcPr>
            <w:tcW w:w="0" w:type="auto"/>
            <w:vAlign w:val="center"/>
            <w:hideMark/>
          </w:tcPr>
          <w:p w14:paraId="24F6CFDA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késedelmi díjat.</w:t>
            </w:r>
          </w:p>
        </w:tc>
        <w:tc>
          <w:tcPr>
            <w:tcW w:w="0" w:type="auto"/>
            <w:vAlign w:val="center"/>
            <w:hideMark/>
          </w:tcPr>
          <w:p w14:paraId="2B9094D2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46EC14FA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4854" w14:textId="341A4E4D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3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D179C7A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zóna megadása</w:t>
            </w:r>
          </w:p>
        </w:tc>
        <w:tc>
          <w:tcPr>
            <w:tcW w:w="0" w:type="auto"/>
            <w:vAlign w:val="center"/>
            <w:hideMark/>
          </w:tcPr>
          <w:p w14:paraId="1DDAC59F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(zóna: A, B vagy C)</w:t>
            </w:r>
          </w:p>
        </w:tc>
        <w:tc>
          <w:tcPr>
            <w:tcW w:w="0" w:type="auto"/>
            <w:vAlign w:val="center"/>
            <w:hideMark/>
          </w:tcPr>
          <w:p w14:paraId="6CDC1B4F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 a parkolási percek számára.</w:t>
            </w:r>
          </w:p>
        </w:tc>
        <w:tc>
          <w:tcPr>
            <w:tcW w:w="0" w:type="auto"/>
            <w:vAlign w:val="center"/>
            <w:hideMark/>
          </w:tcPr>
          <w:p w14:paraId="53108887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rákérdezett a parkolási percekre.</w:t>
            </w:r>
          </w:p>
        </w:tc>
        <w:tc>
          <w:tcPr>
            <w:tcW w:w="0" w:type="auto"/>
            <w:vAlign w:val="center"/>
            <w:hideMark/>
          </w:tcPr>
          <w:p w14:paraId="3C52935C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447DB284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1DA6" w14:textId="1C9C2CC8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4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B5F5761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módválasztás (felhasználói vagy admin)</w:t>
            </w:r>
          </w:p>
        </w:tc>
        <w:tc>
          <w:tcPr>
            <w:tcW w:w="0" w:type="auto"/>
            <w:vAlign w:val="center"/>
            <w:hideMark/>
          </w:tcPr>
          <w:p w14:paraId="63A7D14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(1 vagy 2)</w:t>
            </w:r>
          </w:p>
        </w:tc>
        <w:tc>
          <w:tcPr>
            <w:tcW w:w="0" w:type="auto"/>
            <w:vAlign w:val="center"/>
            <w:hideMark/>
          </w:tcPr>
          <w:p w14:paraId="38142446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belépteti a felhasználót a kiválasztott módba.</w:t>
            </w:r>
          </w:p>
        </w:tc>
        <w:tc>
          <w:tcPr>
            <w:tcW w:w="0" w:type="auto"/>
            <w:vAlign w:val="center"/>
            <w:hideMark/>
          </w:tcPr>
          <w:p w14:paraId="77C073F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beléptette a felhasználót a kiválasztott módba.</w:t>
            </w:r>
          </w:p>
        </w:tc>
        <w:tc>
          <w:tcPr>
            <w:tcW w:w="0" w:type="auto"/>
            <w:vAlign w:val="center"/>
            <w:hideMark/>
          </w:tcPr>
          <w:p w14:paraId="2D2D78B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2932AE5D" w14:textId="77777777" w:rsidTr="0033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5336" w14:textId="66CD4B2B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TE-F-0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4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30230F9E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módválasztás</w:t>
            </w:r>
          </w:p>
        </w:tc>
        <w:tc>
          <w:tcPr>
            <w:tcW w:w="0" w:type="auto"/>
            <w:vAlign w:val="center"/>
            <w:hideMark/>
          </w:tcPr>
          <w:p w14:paraId="4C1AE170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(nem 1 vagy 2)</w:t>
            </w:r>
          </w:p>
        </w:tc>
        <w:tc>
          <w:tcPr>
            <w:tcW w:w="0" w:type="auto"/>
            <w:vAlign w:val="center"/>
            <w:hideMark/>
          </w:tcPr>
          <w:p w14:paraId="3E4752A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módválasztást.</w:t>
            </w:r>
          </w:p>
        </w:tc>
        <w:tc>
          <w:tcPr>
            <w:tcW w:w="0" w:type="auto"/>
            <w:vAlign w:val="center"/>
            <w:hideMark/>
          </w:tcPr>
          <w:p w14:paraId="513A25F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kért.</w:t>
            </w:r>
          </w:p>
        </w:tc>
        <w:tc>
          <w:tcPr>
            <w:tcW w:w="0" w:type="auto"/>
            <w:vAlign w:val="center"/>
            <w:hideMark/>
          </w:tcPr>
          <w:p w14:paraId="3ECF13A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10EC711D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56F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TE-A-05-1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7FA42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proofErr w:type="spell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Balance</w:t>
            </w:r>
            <w:proofErr w:type="spell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megjelenítése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8815B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74F8E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megjeleníti a gép egyenlegét (</w:t>
            </w:r>
            <w:proofErr w:type="spell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Balance</w:t>
            </w:r>
            <w:proofErr w:type="spell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F013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megjelenítette a </w:t>
            </w:r>
            <w:proofErr w:type="spell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Balance</w:t>
            </w:r>
            <w:proofErr w:type="spell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DB8C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6C3F851A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2DCF" w14:textId="54BA3620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TE-A-0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6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442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menüválasztás (1-4)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545B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(1-4)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2F103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átlép a kiválasztott menüpontra.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E4A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átlépett a kiválasztott menüpontra.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5EA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13DCD935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0FA3" w14:textId="597F793F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lastRenderedPageBreak/>
              <w:t>TE-A-0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7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1B5D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tarifaértékek módosítása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A8400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CDF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módosítja az értékeket a </w:t>
            </w:r>
            <w:proofErr w:type="spellStart"/>
            <w:proofErr w:type="gram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config.Config</w:t>
            </w:r>
            <w:proofErr w:type="spellEnd"/>
            <w:proofErr w:type="gram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-ban és jelzi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4285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módosította az értékeket a </w:t>
            </w:r>
            <w:proofErr w:type="spellStart"/>
            <w:proofErr w:type="gram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config.Config</w:t>
            </w:r>
            <w:proofErr w:type="spellEnd"/>
            <w:proofErr w:type="gram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-ban és jelezte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B976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0C8F7F09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8AF7" w14:textId="6A5ACC39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TE-A-0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7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EED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tarifaértékek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528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</w:t>
            </w:r>
            <w:proofErr w:type="spellStart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invalid</w:t>
            </w:r>
            <w:proofErr w:type="spellEnd"/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értékek)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3C2E4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 ki, az értékek nem változnak.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6C3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írt ki, az értékek nem változtak.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D179C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7D9D1096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3B0E" w14:textId="5E8836CE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TE-A-0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8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B9089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címletfeltöltés (létező címlet)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48267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 (létező címlet + darabszám)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90D2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hozzáadja a megadott darabszámot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953D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darabszámot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33E7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332E05" w:rsidRPr="00332E05" w14:paraId="5601B504" w14:textId="77777777" w:rsidTr="00332E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4B5F" w14:textId="09D2C06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TE-A-0</w:t>
            </w:r>
            <w:r>
              <w:rPr>
                <w:rFonts w:eastAsia="Times New Roman" w:cstheme="minorHAnsi"/>
                <w:sz w:val="24"/>
                <w:szCs w:val="24"/>
                <w:lang w:eastAsia="hu-HU"/>
              </w:rPr>
              <w:t>8</w:t>
            </w: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23F2C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Nem létező címlet feltöltési kísérlete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55A7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Helytelen (nem létező címlet)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92E6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„Nincs ilyen címlet, nem adunk hozzá újat!”.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87A57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„Nincs ilyen címlet, nem adunk hozzá újat!”.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2DF3" w14:textId="77777777" w:rsidR="00332E05" w:rsidRPr="00332E05" w:rsidRDefault="00332E05" w:rsidP="00332E0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332E05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5050C0C2" w14:textId="2FDB5C64" w:rsidR="00516335" w:rsidRPr="002C2791" w:rsidRDefault="00516335" w:rsidP="00B8055A">
      <w:pPr>
        <w:rPr>
          <w:rFonts w:eastAsia="Times New Roman" w:cstheme="minorHAnsi"/>
          <w:sz w:val="24"/>
          <w:szCs w:val="24"/>
          <w:lang w:eastAsia="hu-HU"/>
        </w:rPr>
      </w:pPr>
    </w:p>
    <w:p w14:paraId="36C7F4ED" w14:textId="300BEA69" w:rsidR="00B8055A" w:rsidRPr="00B8055A" w:rsidRDefault="00516335" w:rsidP="00B8055A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5. 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061"/>
        <w:gridCol w:w="3695"/>
        <w:gridCol w:w="967"/>
        <w:gridCol w:w="1192"/>
        <w:gridCol w:w="1317"/>
      </w:tblGrid>
      <w:tr w:rsidR="00B8055A" w:rsidRPr="00B8055A" w14:paraId="0421FCBD" w14:textId="77777777" w:rsidTr="00B80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73650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r w:rsidRPr="00B8055A">
              <w:rPr>
                <w:b/>
                <w:bCs/>
                <w:lang w:eastAsia="hu-HU"/>
              </w:rPr>
              <w:t>Hiba ID</w:t>
            </w:r>
          </w:p>
        </w:tc>
        <w:tc>
          <w:tcPr>
            <w:tcW w:w="0" w:type="auto"/>
            <w:vAlign w:val="center"/>
            <w:hideMark/>
          </w:tcPr>
          <w:p w14:paraId="3A3B50DD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proofErr w:type="spellStart"/>
            <w:r w:rsidRPr="00B8055A">
              <w:rPr>
                <w:b/>
                <w:bCs/>
                <w:lang w:eastAsia="hu-HU"/>
              </w:rPr>
              <w:t>Tesztcase</w:t>
            </w:r>
            <w:proofErr w:type="spellEnd"/>
            <w:r w:rsidRPr="00B8055A">
              <w:rPr>
                <w:b/>
                <w:bCs/>
                <w:lang w:eastAsia="hu-H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099F1CC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r w:rsidRPr="00B8055A">
              <w:rPr>
                <w:b/>
                <w:bCs/>
                <w:lang w:eastAsia="hu-HU"/>
              </w:rPr>
              <w:t>Hiba leírás</w:t>
            </w:r>
          </w:p>
        </w:tc>
        <w:tc>
          <w:tcPr>
            <w:tcW w:w="0" w:type="auto"/>
            <w:vAlign w:val="center"/>
            <w:hideMark/>
          </w:tcPr>
          <w:p w14:paraId="7CDDEBD5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r w:rsidRPr="00B8055A">
              <w:rPr>
                <w:b/>
                <w:bCs/>
                <w:lang w:eastAsia="hu-HU"/>
              </w:rPr>
              <w:t>Súlyosság</w:t>
            </w:r>
          </w:p>
        </w:tc>
        <w:tc>
          <w:tcPr>
            <w:tcW w:w="0" w:type="auto"/>
            <w:vAlign w:val="center"/>
            <w:hideMark/>
          </w:tcPr>
          <w:p w14:paraId="68AD4A94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r w:rsidRPr="00B8055A">
              <w:rPr>
                <w:b/>
                <w:bCs/>
                <w:lang w:eastAsia="hu-HU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5B1307E0" w14:textId="77777777" w:rsidR="00B8055A" w:rsidRPr="00B8055A" w:rsidRDefault="00B8055A" w:rsidP="00B8055A">
            <w:pPr>
              <w:rPr>
                <w:b/>
                <w:bCs/>
                <w:lang w:eastAsia="hu-HU"/>
              </w:rPr>
            </w:pPr>
            <w:r w:rsidRPr="00B8055A">
              <w:rPr>
                <w:b/>
                <w:bCs/>
                <w:lang w:eastAsia="hu-HU"/>
              </w:rPr>
              <w:t>Megjegyzés</w:t>
            </w:r>
          </w:p>
        </w:tc>
      </w:tr>
      <w:tr w:rsidR="00B8055A" w:rsidRPr="00B8055A" w14:paraId="188AFD1A" w14:textId="77777777" w:rsidTr="00B80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8267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673C758B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TC003 (TE-F-03-2)</w:t>
            </w:r>
          </w:p>
        </w:tc>
        <w:tc>
          <w:tcPr>
            <w:tcW w:w="0" w:type="auto"/>
            <w:vAlign w:val="center"/>
            <w:hideMark/>
          </w:tcPr>
          <w:p w14:paraId="15764451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 xml:space="preserve">Helytelen (túl sok perc megadása esetén) a program hibadobás után leáll, </w:t>
            </w:r>
            <w:proofErr w:type="gramStart"/>
            <w:r w:rsidRPr="00B8055A">
              <w:rPr>
                <w:lang w:eastAsia="hu-HU"/>
              </w:rPr>
              <w:t>ahelyett</w:t>
            </w:r>
            <w:proofErr w:type="gramEnd"/>
            <w:r w:rsidRPr="00B8055A">
              <w:rPr>
                <w:lang w:eastAsia="hu-HU"/>
              </w:rPr>
              <w:t xml:space="preserve"> hogy újra bemenetet kérne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7527A3B3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0CC006C9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Javítás alatt</w:t>
            </w:r>
          </w:p>
        </w:tc>
        <w:tc>
          <w:tcPr>
            <w:tcW w:w="0" w:type="auto"/>
            <w:vAlign w:val="center"/>
            <w:hideMark/>
          </w:tcPr>
          <w:p w14:paraId="3DD11121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Backend probléma</w:t>
            </w:r>
          </w:p>
        </w:tc>
      </w:tr>
      <w:tr w:rsidR="00B8055A" w:rsidRPr="00B8055A" w14:paraId="54A06348" w14:textId="77777777" w:rsidTr="00B80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8751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0C800319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TC004 (TE-F-04-4)</w:t>
            </w:r>
          </w:p>
        </w:tc>
        <w:tc>
          <w:tcPr>
            <w:tcW w:w="0" w:type="auto"/>
            <w:vAlign w:val="center"/>
            <w:hideMark/>
          </w:tcPr>
          <w:p w14:paraId="2603934D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Helyes (túl nagy címlettel való fizetésnél) a program csak 100-as címleteket ad vissza visszajáróként, függetlenül a rendelkezésre álló címletektől és az optimális visszajáró algoritmustól.</w:t>
            </w:r>
          </w:p>
        </w:tc>
        <w:tc>
          <w:tcPr>
            <w:tcW w:w="0" w:type="auto"/>
            <w:vAlign w:val="center"/>
            <w:hideMark/>
          </w:tcPr>
          <w:p w14:paraId="7236B3CE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379CE6F0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Újra tesztelendő</w:t>
            </w:r>
          </w:p>
        </w:tc>
        <w:tc>
          <w:tcPr>
            <w:tcW w:w="0" w:type="auto"/>
            <w:vAlign w:val="center"/>
            <w:hideMark/>
          </w:tcPr>
          <w:p w14:paraId="19545DD5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 xml:space="preserve">Frontend </w:t>
            </w:r>
            <w:proofErr w:type="spellStart"/>
            <w:r w:rsidRPr="00B8055A">
              <w:rPr>
                <w:lang w:eastAsia="hu-HU"/>
              </w:rPr>
              <w:t>validálás</w:t>
            </w:r>
            <w:proofErr w:type="spellEnd"/>
            <w:r w:rsidRPr="00B8055A">
              <w:rPr>
                <w:lang w:eastAsia="hu-HU"/>
              </w:rPr>
              <w:t xml:space="preserve"> hiba</w:t>
            </w:r>
          </w:p>
        </w:tc>
      </w:tr>
      <w:tr w:rsidR="00B8055A" w:rsidRPr="00B8055A" w14:paraId="3EB86748" w14:textId="77777777" w:rsidTr="00B80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1B7D" w14:textId="422E0DD6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BUG00</w:t>
            </w:r>
            <w:r w:rsidR="00BA2FB6">
              <w:rPr>
                <w:lang w:eastAsia="hu-H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64599C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TE-A-01-2</w:t>
            </w:r>
          </w:p>
        </w:tc>
        <w:tc>
          <w:tcPr>
            <w:tcW w:w="0" w:type="auto"/>
            <w:vAlign w:val="center"/>
            <w:hideMark/>
          </w:tcPr>
          <w:p w14:paraId="34CE8F4A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 xml:space="preserve">Helytelen jelszó megadásánál a program hibadobás után leáll, </w:t>
            </w:r>
            <w:proofErr w:type="gramStart"/>
            <w:r w:rsidRPr="00B8055A">
              <w:rPr>
                <w:lang w:eastAsia="hu-HU"/>
              </w:rPr>
              <w:t>ahelyett</w:t>
            </w:r>
            <w:proofErr w:type="gramEnd"/>
            <w:r w:rsidRPr="00B8055A">
              <w:rPr>
                <w:lang w:eastAsia="hu-HU"/>
              </w:rPr>
              <w:t xml:space="preserve"> hogy újra kérné a jelszót vagy megfelelő hibakezelést alkalmazna.</w:t>
            </w:r>
          </w:p>
        </w:tc>
        <w:tc>
          <w:tcPr>
            <w:tcW w:w="0" w:type="auto"/>
            <w:vAlign w:val="center"/>
            <w:hideMark/>
          </w:tcPr>
          <w:p w14:paraId="735BC6A6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Kritikus</w:t>
            </w:r>
          </w:p>
        </w:tc>
        <w:tc>
          <w:tcPr>
            <w:tcW w:w="0" w:type="auto"/>
            <w:vAlign w:val="center"/>
            <w:hideMark/>
          </w:tcPr>
          <w:p w14:paraId="22E0B40F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Javítás alatt</w:t>
            </w:r>
          </w:p>
        </w:tc>
        <w:tc>
          <w:tcPr>
            <w:tcW w:w="0" w:type="auto"/>
            <w:vAlign w:val="center"/>
            <w:hideMark/>
          </w:tcPr>
          <w:p w14:paraId="216870B4" w14:textId="77777777" w:rsidR="00B8055A" w:rsidRPr="00B8055A" w:rsidRDefault="00B8055A" w:rsidP="00B8055A">
            <w:pPr>
              <w:rPr>
                <w:lang w:eastAsia="hu-HU"/>
              </w:rPr>
            </w:pPr>
            <w:r w:rsidRPr="00B8055A">
              <w:rPr>
                <w:lang w:eastAsia="hu-HU"/>
              </w:rPr>
              <w:t>Backend probléma</w:t>
            </w:r>
          </w:p>
        </w:tc>
      </w:tr>
    </w:tbl>
    <w:p w14:paraId="10B62FD2" w14:textId="77777777" w:rsidR="00332E05" w:rsidRPr="00332E05" w:rsidRDefault="00332E05" w:rsidP="00332E05">
      <w:pPr>
        <w:rPr>
          <w:lang w:eastAsia="hu-HU"/>
        </w:rPr>
      </w:pPr>
    </w:p>
    <w:p w14:paraId="31F3D82A" w14:textId="515A3910" w:rsidR="00516335" w:rsidRPr="002C2791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2C2791">
        <w:rPr>
          <w:rFonts w:asciiTheme="minorHAnsi" w:eastAsia="Times New Roman" w:hAnsiTheme="minorHAnsi" w:cstheme="minorHAnsi"/>
          <w:lang w:eastAsia="hu-HU"/>
        </w:rPr>
        <w:lastRenderedPageBreak/>
        <w:t>6. Eredmények összegzése</w:t>
      </w:r>
    </w:p>
    <w:p w14:paraId="72B893CE" w14:textId="75C92D1B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Sikeres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8055A">
        <w:rPr>
          <w:rFonts w:eastAsia="Times New Roman" w:cstheme="minorHAnsi"/>
          <w:sz w:val="24"/>
          <w:szCs w:val="24"/>
          <w:lang w:eastAsia="hu-HU"/>
        </w:rPr>
        <w:t>1</w:t>
      </w:r>
      <w:r w:rsidR="007B4B3A">
        <w:rPr>
          <w:rFonts w:eastAsia="Times New Roman" w:cstheme="minorHAnsi"/>
          <w:sz w:val="24"/>
          <w:szCs w:val="24"/>
          <w:lang w:eastAsia="hu-HU"/>
        </w:rPr>
        <w:t>4</w:t>
      </w:r>
    </w:p>
    <w:p w14:paraId="2E0B29CB" w14:textId="3AAD43DC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Sikertelen tesztek: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8055A">
        <w:rPr>
          <w:rFonts w:eastAsia="Times New Roman" w:cstheme="minorHAnsi"/>
          <w:sz w:val="24"/>
          <w:szCs w:val="24"/>
          <w:lang w:eastAsia="hu-HU"/>
        </w:rPr>
        <w:t>3</w:t>
      </w:r>
    </w:p>
    <w:p w14:paraId="7D4F1035" w14:textId="59FD4203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Kritikus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8055A">
        <w:rPr>
          <w:rFonts w:eastAsia="Times New Roman" w:cstheme="minorHAnsi"/>
          <w:sz w:val="24"/>
          <w:szCs w:val="24"/>
          <w:lang w:eastAsia="hu-HU"/>
        </w:rPr>
        <w:t>2</w:t>
      </w:r>
    </w:p>
    <w:p w14:paraId="5D2DBBAF" w14:textId="1E97A2F2" w:rsidR="00516335" w:rsidRPr="002C2791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Javítandó hibák: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8055A">
        <w:rPr>
          <w:rFonts w:eastAsia="Times New Roman" w:cstheme="minorHAnsi"/>
          <w:sz w:val="24"/>
          <w:szCs w:val="24"/>
          <w:lang w:eastAsia="hu-HU"/>
        </w:rPr>
        <w:t>3</w:t>
      </w:r>
    </w:p>
    <w:p w14:paraId="3E862149" w14:textId="04905CBC" w:rsidR="00516335" w:rsidRPr="00B61315" w:rsidRDefault="00516335" w:rsidP="00B61315">
      <w:pPr>
        <w:numPr>
          <w:ilvl w:val="0"/>
          <w:numId w:val="2"/>
        </w:numPr>
        <w:rPr>
          <w:rFonts w:cstheme="minorHAnsi"/>
        </w:rPr>
      </w:pPr>
      <w:r w:rsidRPr="002C2791">
        <w:rPr>
          <w:rFonts w:eastAsia="Times New Roman" w:cstheme="minorHAnsi"/>
          <w:b/>
          <w:sz w:val="24"/>
          <w:szCs w:val="24"/>
          <w:lang w:eastAsia="hu-HU"/>
        </w:rPr>
        <w:t>Tesztelési arány:</w:t>
      </w:r>
      <w:r w:rsidRPr="002C2791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B61315" w:rsidRPr="00B61315">
        <w:rPr>
          <w:rFonts w:cstheme="minorHAnsi"/>
        </w:rPr>
        <w:t>8</w:t>
      </w:r>
      <w:r w:rsidR="007927ED">
        <w:rPr>
          <w:rFonts w:cstheme="minorHAnsi"/>
        </w:rPr>
        <w:t>2</w:t>
      </w:r>
      <w:r w:rsidR="00B61315" w:rsidRPr="00B61315">
        <w:rPr>
          <w:rFonts w:cstheme="minorHAnsi"/>
        </w:rPr>
        <w:t>%</w:t>
      </w:r>
    </w:p>
    <w:p w14:paraId="3AB7B8E6" w14:textId="77777777" w:rsidR="00516335" w:rsidRPr="002C2791" w:rsidRDefault="00516335" w:rsidP="00516335">
      <w:pPr>
        <w:pStyle w:val="Cmsor1"/>
        <w:rPr>
          <w:rFonts w:asciiTheme="minorHAnsi" w:hAnsiTheme="minorHAnsi" w:cstheme="minorHAnsi"/>
        </w:rPr>
      </w:pPr>
      <w:r w:rsidRPr="002C2791">
        <w:rPr>
          <w:rStyle w:val="Kiemels2"/>
          <w:rFonts w:asciiTheme="minorHAnsi" w:hAnsiTheme="minorHAnsi" w:cstheme="minorHAnsi"/>
          <w:b w:val="0"/>
          <w:bCs w:val="0"/>
        </w:rPr>
        <w:t>7. Következtetések és ajánlások</w:t>
      </w:r>
    </w:p>
    <w:p w14:paraId="76E4036B" w14:textId="25908326" w:rsidR="00B61315" w:rsidRPr="00B61315" w:rsidRDefault="00B61315" w:rsidP="00B61315">
      <w:pPr>
        <w:pStyle w:val="NormlWeb"/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A tesztelés során a parkolóautomata szimuláció fő funkciói (zónaválasztás, díjszámítás, fizetés, adminisztrátori műveletek) nagyrészt helyesen működtek: a 1</w:t>
      </w:r>
      <w:r w:rsidR="00B34E90">
        <w:rPr>
          <w:rFonts w:asciiTheme="minorHAnsi" w:hAnsiTheme="minorHAnsi" w:cstheme="minorHAnsi"/>
        </w:rPr>
        <w:t>7</w:t>
      </w:r>
      <w:r w:rsidRPr="00B61315">
        <w:rPr>
          <w:rFonts w:asciiTheme="minorHAnsi" w:hAnsiTheme="minorHAnsi" w:cstheme="minorHAnsi"/>
        </w:rPr>
        <w:t xml:space="preserve"> tesztesetből 15 sikeres (8</w:t>
      </w:r>
      <w:r w:rsidR="00B34E90">
        <w:rPr>
          <w:rFonts w:asciiTheme="minorHAnsi" w:hAnsiTheme="minorHAnsi" w:cstheme="minorHAnsi"/>
        </w:rPr>
        <w:t>2</w:t>
      </w:r>
      <w:r w:rsidRPr="00B61315">
        <w:rPr>
          <w:rFonts w:asciiTheme="minorHAnsi" w:hAnsiTheme="minorHAnsi" w:cstheme="minorHAnsi"/>
        </w:rPr>
        <w:t>%).</w:t>
      </w:r>
    </w:p>
    <w:p w14:paraId="2F0CF7CA" w14:textId="4989B3B4" w:rsidR="00B61315" w:rsidRPr="00B61315" w:rsidRDefault="00B61315" w:rsidP="00B61315">
      <w:pPr>
        <w:pStyle w:val="NormlWeb"/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Azonosított három hiba elsősorban a hibakezelést érinti:</w:t>
      </w:r>
    </w:p>
    <w:p w14:paraId="1F8ABB94" w14:textId="6F49F998" w:rsidR="00B61315" w:rsidRPr="00B61315" w:rsidRDefault="00B61315" w:rsidP="00B61315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Kritikus hibák (BUG001, BUG00</w:t>
      </w:r>
      <w:r w:rsidR="00753585">
        <w:rPr>
          <w:rFonts w:asciiTheme="minorHAnsi" w:hAnsiTheme="minorHAnsi" w:cstheme="minorHAnsi"/>
        </w:rPr>
        <w:t>3</w:t>
      </w:r>
      <w:r w:rsidRPr="00B61315">
        <w:rPr>
          <w:rFonts w:asciiTheme="minorHAnsi" w:hAnsiTheme="minorHAnsi" w:cstheme="minorHAnsi"/>
        </w:rPr>
        <w:t>): Érvénytelen bemenetek (túl sok perc, helytelen admin jelszó) esetén a program kivételt dob és leáll, ami éles környezetben nem megengedhető.</w:t>
      </w:r>
    </w:p>
    <w:p w14:paraId="5BFDCB58" w14:textId="1DDDA305" w:rsidR="00B61315" w:rsidRPr="00753585" w:rsidRDefault="00B61315" w:rsidP="00B61315">
      <w:pPr>
        <w:pStyle w:val="NormlWeb"/>
        <w:numPr>
          <w:ilvl w:val="0"/>
          <w:numId w:val="4"/>
        </w:numPr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Közepes hiba (BUG002): A visszajáró algoritmus nem optimális, csak 100 Ft-os címleteket használ.</w:t>
      </w:r>
    </w:p>
    <w:p w14:paraId="63255050" w14:textId="42BFDDD4" w:rsidR="00B61315" w:rsidRPr="00B61315" w:rsidRDefault="00B61315" w:rsidP="00B61315">
      <w:pPr>
        <w:pStyle w:val="NormlWeb"/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Ajánlások:</w:t>
      </w:r>
    </w:p>
    <w:p w14:paraId="2986F30B" w14:textId="77777777" w:rsidR="00B61315" w:rsidRPr="00B61315" w:rsidRDefault="00B61315" w:rsidP="00B61315">
      <w:pPr>
        <w:pStyle w:val="NormlWeb"/>
        <w:numPr>
          <w:ilvl w:val="0"/>
          <w:numId w:val="5"/>
        </w:numPr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>Prioritás: A kritikus hibák azonnali javítása ciklikus bemenetkéréssel és robusztus hibakezeléssel.</w:t>
      </w:r>
    </w:p>
    <w:p w14:paraId="4C1392C8" w14:textId="77777777" w:rsidR="00753585" w:rsidRDefault="00B61315" w:rsidP="00B61315">
      <w:pPr>
        <w:pStyle w:val="NormlWeb"/>
        <w:numPr>
          <w:ilvl w:val="0"/>
          <w:numId w:val="5"/>
        </w:numPr>
        <w:rPr>
          <w:rFonts w:asciiTheme="minorHAnsi" w:hAnsiTheme="minorHAnsi" w:cstheme="minorHAnsi"/>
        </w:rPr>
      </w:pPr>
      <w:r w:rsidRPr="00B61315">
        <w:rPr>
          <w:rFonts w:asciiTheme="minorHAnsi" w:hAnsiTheme="minorHAnsi" w:cstheme="minorHAnsi"/>
        </w:rPr>
        <w:t xml:space="preserve">Visszajáró logika kijavítása </w:t>
      </w:r>
      <w:proofErr w:type="spellStart"/>
      <w:r w:rsidRPr="00B61315">
        <w:rPr>
          <w:rFonts w:asciiTheme="minorHAnsi" w:hAnsiTheme="minorHAnsi" w:cstheme="minorHAnsi"/>
        </w:rPr>
        <w:t>greedy</w:t>
      </w:r>
      <w:proofErr w:type="spellEnd"/>
      <w:r w:rsidRPr="00B61315">
        <w:rPr>
          <w:rFonts w:asciiTheme="minorHAnsi" w:hAnsiTheme="minorHAnsi" w:cstheme="minorHAnsi"/>
        </w:rPr>
        <w:t xml:space="preserve"> algoritmussal, figyelembe véve a rendelkezésre álló címleteket.</w:t>
      </w:r>
    </w:p>
    <w:p w14:paraId="353D1F0E" w14:textId="5CB2A292" w:rsidR="00516335" w:rsidRPr="00753585" w:rsidRDefault="00B61315" w:rsidP="00753585">
      <w:pPr>
        <w:pStyle w:val="NormlWeb"/>
        <w:rPr>
          <w:rFonts w:asciiTheme="minorHAnsi" w:hAnsiTheme="minorHAnsi" w:cstheme="minorHAnsi"/>
        </w:rPr>
      </w:pPr>
      <w:r w:rsidRPr="00753585">
        <w:rPr>
          <w:rFonts w:asciiTheme="minorHAnsi" w:hAnsiTheme="minorHAnsi" w:cstheme="minorHAnsi"/>
        </w:rPr>
        <w:t>A hibák kijavításával a szimuláció megfelel az éles üzemeltetési követelményeknek.</w:t>
      </w:r>
    </w:p>
    <w:sectPr w:rsidR="00516335" w:rsidRPr="00753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414E7"/>
    <w:multiLevelType w:val="hybridMultilevel"/>
    <w:tmpl w:val="77CC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46C1F"/>
    <w:multiLevelType w:val="hybridMultilevel"/>
    <w:tmpl w:val="744E6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E39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0547079">
    <w:abstractNumId w:val="1"/>
  </w:num>
  <w:num w:numId="2" w16cid:durableId="1854807594">
    <w:abstractNumId w:val="0"/>
  </w:num>
  <w:num w:numId="3" w16cid:durableId="213545292">
    <w:abstractNumId w:val="2"/>
  </w:num>
  <w:num w:numId="4" w16cid:durableId="228224035">
    <w:abstractNumId w:val="3"/>
  </w:num>
  <w:num w:numId="5" w16cid:durableId="1749425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100B53"/>
    <w:rsid w:val="001723BC"/>
    <w:rsid w:val="001A574F"/>
    <w:rsid w:val="001E4A89"/>
    <w:rsid w:val="002C2791"/>
    <w:rsid w:val="00332E05"/>
    <w:rsid w:val="003D7FF9"/>
    <w:rsid w:val="004521AA"/>
    <w:rsid w:val="00516335"/>
    <w:rsid w:val="005F2504"/>
    <w:rsid w:val="006665A2"/>
    <w:rsid w:val="00753585"/>
    <w:rsid w:val="00757EAA"/>
    <w:rsid w:val="007927ED"/>
    <w:rsid w:val="007B4B3A"/>
    <w:rsid w:val="00981859"/>
    <w:rsid w:val="00AE1996"/>
    <w:rsid w:val="00B34E90"/>
    <w:rsid w:val="00B61315"/>
    <w:rsid w:val="00B8055A"/>
    <w:rsid w:val="00BA2FB6"/>
    <w:rsid w:val="00BC57CF"/>
    <w:rsid w:val="00CC0EBA"/>
    <w:rsid w:val="00CF0173"/>
    <w:rsid w:val="00EF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">
    <w:name w:val="Rácsos táblázat1"/>
    <w:basedOn w:val="Normltblzat"/>
    <w:next w:val="Rcsostblzat"/>
    <w:uiPriority w:val="39"/>
    <w:rsid w:val="005F25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772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17</cp:revision>
  <cp:lastPrinted>2025-03-12T07:27:00Z</cp:lastPrinted>
  <dcterms:created xsi:type="dcterms:W3CDTF">2025-03-12T07:20:00Z</dcterms:created>
  <dcterms:modified xsi:type="dcterms:W3CDTF">2025-12-29T21:02:00Z</dcterms:modified>
</cp:coreProperties>
</file>