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45008B">
      <w:pPr>
        <w:pStyle w:val="Default"/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754FDB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754FDB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754FDB" w:rsidRDefault="00E91F5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4FDB">
        <w:rPr>
          <w:rFonts w:ascii="Arial" w:hAnsi="Arial" w:cs="Arial"/>
          <w:b/>
          <w:color w:val="FF0000"/>
          <w:sz w:val="24"/>
          <w:szCs w:val="24"/>
        </w:rPr>
        <w:t>TITULO DO TRABALHO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754FDB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9F5646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754FDB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754FDB">
      <w:pPr>
        <w:spacing w:line="240" w:lineRule="auto"/>
        <w:ind w:left="4253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E91F5D">
      <w:pPr>
        <w:spacing w:line="360" w:lineRule="auto"/>
        <w:ind w:left="3540"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754FD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345D8E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345D8E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EE0" w:rsidRPr="00F06633" w:rsidRDefault="006D45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2B12D2" w:rsidRPr="00F06633" w:rsidRDefault="00BD31A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Título</w:t>
                            </w:r>
                            <w:r w:rsidR="00A64EE0" w:rsidRPr="00A04432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do TCC</w:t>
                            </w:r>
                            <w:r w:rsidR="00EA092B"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="00545596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rientador: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 w:rsidR="0054559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2B12D2" w:rsidRPr="00F06633" w:rsidRDefault="002B12D2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2B12D2" w:rsidRPr="00F06633" w:rsidRDefault="002B12D2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de Conclusão de Curso – </w:t>
                            </w:r>
                            <w:r w:rsidR="00F06633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Centro de Educação Tecnológica Paula Souza, 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Faculdade de Tecnologia 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 Baixada Santista “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Rubens Lara</w:t>
                            </w:r>
                            <w:r w:rsidR="00445C42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Curso </w:t>
                            </w:r>
                            <w:r w:rsidR="00EA092B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Sistemas para Internet.</w:t>
                            </w:r>
                          </w:p>
                          <w:p w:rsidR="00EA092B" w:rsidRPr="009E3E0B" w:rsidRDefault="002B12D2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________</w:t>
                            </w: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2. ___________</w:t>
                            </w:r>
                            <w:r w:rsidR="00F06633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 3. ________________</w:t>
                            </w:r>
                            <w:r w:rsidR="00EA092B"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(áreas de concentração)</w:t>
                            </w:r>
                          </w:p>
                          <w:p w:rsidR="002B12D2" w:rsidRPr="00545596" w:rsidRDefault="0054559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A64EE0" w:rsidRPr="00F06633" w:rsidRDefault="006D45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2B12D2" w:rsidRPr="00F06633" w:rsidRDefault="00BD31A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Título</w:t>
                      </w:r>
                      <w:r w:rsidR="00A64EE0" w:rsidRPr="00A04432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do TCC</w:t>
                      </w:r>
                      <w:r w:rsidR="00EA092B"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="00545596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rientador: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 w:rsidR="00545596"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2B12D2" w:rsidRPr="00F06633" w:rsidRDefault="002B12D2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2B12D2" w:rsidRPr="00F06633" w:rsidRDefault="002B12D2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de Conclusão de Curso – </w:t>
                      </w:r>
                      <w:r w:rsidR="00F06633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Centro de Educação Tecnológica Paula Souza, 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Faculdade de Tecnologia 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da Baixada Santista “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Rubens Lara</w:t>
                      </w:r>
                      <w:r w:rsidR="00445C42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”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Curso </w:t>
                      </w:r>
                      <w:r w:rsidR="00EA092B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de Sistemas para Internet.</w:t>
                      </w:r>
                    </w:p>
                    <w:p w:rsidR="00EA092B" w:rsidRPr="009E3E0B" w:rsidRDefault="002B12D2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________</w:t>
                      </w: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2. ___________</w:t>
                      </w:r>
                      <w:r w:rsidR="00F06633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 3. ________________</w:t>
                      </w:r>
                      <w:r w:rsidR="00EA092B"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(áreas de concentração)</w:t>
                      </w:r>
                    </w:p>
                    <w:p w:rsidR="002B12D2" w:rsidRPr="00545596" w:rsidRDefault="0054559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9E3E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9E3E0B" w:rsidRDefault="00F5657F" w:rsidP="00F5657F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b/>
          <w:color w:val="FF0000"/>
          <w:sz w:val="24"/>
          <w:szCs w:val="24"/>
        </w:rPr>
        <w:t>TITULO DO TCC</w:t>
      </w: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445C42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F5657F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445C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F5657F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F5657F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F565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F5657F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9E3E0B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F565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F5657F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F5657F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445C42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345D8E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B1235">
      <w:pPr>
        <w:ind w:left="4111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2D4985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EB1235">
      <w:pPr>
        <w:pStyle w:val="Default"/>
        <w:spacing w:line="360" w:lineRule="auto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EB1235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pelo excelente contribuição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874288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B1235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DE613A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AF56D8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AF56D8" w:rsidRPr="009E3E0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negito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9F5646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DE613A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AF56D8" w:rsidRDefault="001B7FCB" w:rsidP="00356227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56227" w:rsidRPr="001B7FCB">
        <w:rPr>
          <w:rFonts w:ascii="Arial" w:hAnsi="Arial" w:cs="Arial"/>
          <w:b/>
          <w:bCs/>
          <w:color w:val="FF0000"/>
          <w:sz w:val="24"/>
          <w:szCs w:val="24"/>
        </w:rPr>
        <w:t>Título</w:t>
      </w:r>
      <w:r w:rsidRPr="001B7FCB">
        <w:rPr>
          <w:rFonts w:ascii="Arial" w:hAnsi="Arial" w:cs="Arial"/>
          <w:b/>
          <w:bCs/>
          <w:color w:val="FF0000"/>
          <w:sz w:val="24"/>
          <w:szCs w:val="24"/>
        </w:rPr>
        <w:t xml:space="preserve"> em negrito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356227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DE613A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1B7FCB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DE613A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4F1A7B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E91F5D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67C0D" w:rsidRDefault="00D67C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67C0D" w:rsidRPr="00593FD9" w:rsidRDefault="00D67C0D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ABREVIATURAS E SIGLAS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 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)</w:t>
      </w:r>
    </w:p>
    <w:p w:rsidR="006F1C9A" w:rsidRPr="00593FD9" w:rsidRDefault="006F1C9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7561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SI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DE613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Sistemas para Internet</w:t>
            </w:r>
          </w:p>
        </w:tc>
      </w:tr>
      <w:tr w:rsidR="00593FD9" w:rsidRPr="00593FD9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FD77D4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CPS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Pr="00593FD9" w:rsidRDefault="00FD77D4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Centro Paula Souza</w:t>
            </w:r>
            <w:bookmarkStart w:id="0" w:name="_GoBack"/>
            <w:bookmarkEnd w:id="0"/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DE613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E443E9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E443E9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E443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6F1C9A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6F1C9A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E443E9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Default="009F5389" w:rsidP="00327538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Default="009F5389" w:rsidP="004F1A7B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327538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>INTRODUÇÃO ........................................</w:t>
      </w:r>
      <w:r w:rsidR="00C347AC">
        <w:rPr>
          <w:rFonts w:ascii="Arial" w:hAnsi="Arial" w:cs="Arial"/>
          <w:b/>
          <w:sz w:val="24"/>
          <w:szCs w:val="24"/>
        </w:rPr>
        <w:t>........</w:t>
      </w:r>
      <w:r w:rsidR="003105AF">
        <w:rPr>
          <w:rFonts w:ascii="Arial" w:hAnsi="Arial" w:cs="Arial"/>
          <w:b/>
          <w:sz w:val="24"/>
          <w:szCs w:val="24"/>
        </w:rPr>
        <w:t>.........................</w:t>
      </w:r>
      <w:r w:rsidR="009E43AA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.....................</w:t>
      </w:r>
      <w:r w:rsidR="003105AF">
        <w:rPr>
          <w:rFonts w:ascii="Arial" w:hAnsi="Arial" w:cs="Arial"/>
          <w:b/>
          <w:sz w:val="24"/>
          <w:szCs w:val="24"/>
        </w:rPr>
        <w:t>.</w:t>
      </w:r>
      <w:r w:rsidR="00327538">
        <w:rPr>
          <w:rFonts w:ascii="Arial" w:hAnsi="Arial" w:cs="Arial"/>
          <w:b/>
          <w:sz w:val="24"/>
          <w:szCs w:val="24"/>
        </w:rPr>
        <w:t>..</w:t>
      </w:r>
      <w:r w:rsidR="003105AF">
        <w:rPr>
          <w:rFonts w:ascii="Arial" w:hAnsi="Arial" w:cs="Arial"/>
          <w:b/>
          <w:sz w:val="24"/>
          <w:szCs w:val="24"/>
        </w:rPr>
        <w:t>....1</w:t>
      </w:r>
      <w:r>
        <w:rPr>
          <w:rFonts w:ascii="Arial" w:hAnsi="Arial" w:cs="Arial"/>
          <w:b/>
          <w:sz w:val="24"/>
          <w:szCs w:val="24"/>
        </w:rPr>
        <w:t>4</w:t>
      </w:r>
    </w:p>
    <w:p w:rsidR="00705E12" w:rsidRDefault="00705E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18E4" w:rsidRPr="008E7B56" w:rsidRDefault="008E7B56" w:rsidP="00C565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7B56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E7B56">
        <w:rPr>
          <w:rFonts w:ascii="Arial" w:hAnsi="Arial" w:cs="Arial"/>
          <w:b/>
          <w:sz w:val="24"/>
          <w:szCs w:val="24"/>
        </w:rPr>
        <w:t>INTRODUÇÃO</w:t>
      </w:r>
    </w:p>
    <w:p w:rsidR="009E3DB5" w:rsidRPr="0056018D" w:rsidRDefault="00283D34" w:rsidP="007B1F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A internet hoje é um meio fundamental para aprendizagem. Através dela temos acesso a um imenso mundo</w:t>
      </w:r>
      <w:r w:rsidR="009E3DB5" w:rsidRPr="0056018D">
        <w:rPr>
          <w:rFonts w:ascii="Arial" w:hAnsi="Arial" w:cs="Arial"/>
          <w:sz w:val="24"/>
          <w:szCs w:val="24"/>
        </w:rPr>
        <w:t xml:space="preserve"> de informações disponível</w:t>
      </w:r>
      <w:r w:rsidRPr="0056018D">
        <w:rPr>
          <w:rFonts w:ascii="Arial" w:hAnsi="Arial" w:cs="Arial"/>
          <w:sz w:val="24"/>
          <w:szCs w:val="24"/>
        </w:rPr>
        <w:t xml:space="preserve"> de forma rápid</w:t>
      </w:r>
      <w:r w:rsidR="009E3DB5" w:rsidRPr="0056018D">
        <w:rPr>
          <w:rFonts w:ascii="Arial" w:hAnsi="Arial" w:cs="Arial"/>
          <w:sz w:val="24"/>
          <w:szCs w:val="24"/>
        </w:rPr>
        <w:t>a e gratuita. É fundamental estar conectado</w:t>
      </w:r>
      <w:r w:rsidRPr="0056018D">
        <w:rPr>
          <w:rFonts w:ascii="Arial" w:hAnsi="Arial" w:cs="Arial"/>
          <w:sz w:val="24"/>
          <w:szCs w:val="24"/>
        </w:rPr>
        <w:t>, estar</w:t>
      </w:r>
      <w:r w:rsidR="00712F2C" w:rsidRPr="0056018D">
        <w:rPr>
          <w:rFonts w:ascii="Arial" w:hAnsi="Arial" w:cs="Arial"/>
          <w:sz w:val="24"/>
          <w:szCs w:val="24"/>
        </w:rPr>
        <w:t xml:space="preserve"> por dentro de</w:t>
      </w:r>
      <w:r w:rsidRPr="0056018D">
        <w:rPr>
          <w:rFonts w:ascii="Arial" w:hAnsi="Arial" w:cs="Arial"/>
          <w:sz w:val="24"/>
          <w:szCs w:val="24"/>
        </w:rPr>
        <w:t xml:space="preserve"> novas tecnologias e as mudanças que no mercado existem. </w:t>
      </w:r>
    </w:p>
    <w:p w:rsidR="00E72E27" w:rsidRDefault="009E3DB5" w:rsidP="007B1FE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Por conta disso, a</w:t>
      </w:r>
      <w:r w:rsidR="00283D34" w:rsidRPr="0056018D">
        <w:rPr>
          <w:rFonts w:ascii="Arial" w:hAnsi="Arial" w:cs="Arial"/>
          <w:sz w:val="24"/>
          <w:szCs w:val="24"/>
        </w:rPr>
        <w:t xml:space="preserve"> rede mundial de computadores é muito usada por escolas e faculdades para estarem sempre em contato com seus alunos e assim também passar mais informações sobre o que oferecem. Com o Centro Paula Souza</w:t>
      </w:r>
      <w:r w:rsidR="000F3015">
        <w:rPr>
          <w:rFonts w:ascii="Arial" w:hAnsi="Arial" w:cs="Arial"/>
          <w:sz w:val="24"/>
          <w:szCs w:val="24"/>
        </w:rPr>
        <w:t xml:space="preserve"> (CPS) não é diferente. A</w:t>
      </w:r>
      <w:r w:rsidRPr="0056018D">
        <w:rPr>
          <w:rFonts w:ascii="Arial" w:hAnsi="Arial" w:cs="Arial"/>
          <w:sz w:val="24"/>
          <w:szCs w:val="24"/>
        </w:rPr>
        <w:t xml:space="preserve"> autarquia do Governo do Estado de São Paulo que administra</w:t>
      </w:r>
      <w:r w:rsidR="00E72E27" w:rsidRPr="0056018D">
        <w:rPr>
          <w:rFonts w:ascii="Arial" w:hAnsi="Arial" w:cs="Arial"/>
          <w:sz w:val="24"/>
          <w:szCs w:val="24"/>
        </w:rPr>
        <w:t xml:space="preserve"> 206 cursos de níveis técnico e superior,</w:t>
      </w:r>
      <w:r w:rsidR="007B1FEB">
        <w:rPr>
          <w:rFonts w:ascii="Arial" w:hAnsi="Arial" w:cs="Arial"/>
          <w:sz w:val="24"/>
          <w:szCs w:val="24"/>
        </w:rPr>
        <w:t xml:space="preserve"> em ETECs e FATECs, totalizando </w:t>
      </w:r>
      <w:r w:rsidR="00E72E27" w:rsidRPr="0056018D">
        <w:rPr>
          <w:rFonts w:ascii="Arial" w:hAnsi="Arial" w:cs="Arial"/>
          <w:sz w:val="24"/>
          <w:szCs w:val="24"/>
        </w:rPr>
        <w:t>282 unidades educacionais</w:t>
      </w:r>
      <w:r w:rsidR="000F3015">
        <w:rPr>
          <w:rFonts w:ascii="Arial" w:hAnsi="Arial" w:cs="Arial"/>
          <w:sz w:val="24"/>
          <w:szCs w:val="24"/>
        </w:rPr>
        <w:t xml:space="preserve"> também está conectada</w:t>
      </w:r>
      <w:r w:rsidR="00E72E27" w:rsidRPr="0056018D">
        <w:rPr>
          <w:rFonts w:ascii="Arial" w:hAnsi="Arial" w:cs="Arial"/>
          <w:sz w:val="24"/>
          <w:szCs w:val="24"/>
        </w:rPr>
        <w:t>. Cada unidade conta com seu website</w:t>
      </w:r>
      <w:r w:rsidR="000F3015">
        <w:rPr>
          <w:rFonts w:ascii="Arial" w:hAnsi="Arial" w:cs="Arial"/>
          <w:sz w:val="24"/>
          <w:szCs w:val="24"/>
        </w:rPr>
        <w:t xml:space="preserve"> institucional</w:t>
      </w:r>
      <w:r w:rsidR="00E72E27" w:rsidRPr="0056018D">
        <w:rPr>
          <w:rFonts w:ascii="Arial" w:hAnsi="Arial" w:cs="Arial"/>
          <w:sz w:val="24"/>
          <w:szCs w:val="24"/>
        </w:rPr>
        <w:t xml:space="preserve"> cont</w:t>
      </w:r>
      <w:r w:rsidR="000F3015">
        <w:rPr>
          <w:rFonts w:ascii="Arial" w:hAnsi="Arial" w:cs="Arial"/>
          <w:sz w:val="24"/>
          <w:szCs w:val="24"/>
        </w:rPr>
        <w:t>endo informações de cada unidade</w:t>
      </w:r>
      <w:r w:rsidR="00E72E27" w:rsidRPr="0056018D">
        <w:rPr>
          <w:rFonts w:ascii="Arial" w:hAnsi="Arial" w:cs="Arial"/>
          <w:sz w:val="24"/>
          <w:szCs w:val="24"/>
        </w:rPr>
        <w:t xml:space="preserve"> como cursos,</w:t>
      </w:r>
      <w:r w:rsidR="000F3015">
        <w:rPr>
          <w:rFonts w:ascii="Arial" w:hAnsi="Arial" w:cs="Arial"/>
          <w:sz w:val="24"/>
          <w:szCs w:val="24"/>
        </w:rPr>
        <w:t xml:space="preserve"> vestibular, sua história, eventos </w:t>
      </w:r>
      <w:r w:rsidR="00E72E27" w:rsidRPr="0056018D">
        <w:rPr>
          <w:rFonts w:ascii="Arial" w:hAnsi="Arial" w:cs="Arial"/>
          <w:sz w:val="24"/>
          <w:szCs w:val="24"/>
        </w:rPr>
        <w:t xml:space="preserve">etc. </w:t>
      </w:r>
    </w:p>
    <w:p w:rsidR="000F3015" w:rsidRDefault="00664B04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F3015" w:rsidRPr="0056018D">
        <w:rPr>
          <w:rFonts w:ascii="Arial" w:hAnsi="Arial" w:cs="Arial"/>
          <w:sz w:val="24"/>
          <w:szCs w:val="24"/>
        </w:rPr>
        <w:t>dentificamos a falta de padronização em websites institucionais do</w:t>
      </w:r>
      <w:r w:rsidR="000F3015">
        <w:rPr>
          <w:rFonts w:ascii="Arial" w:hAnsi="Arial" w:cs="Arial"/>
          <w:sz w:val="24"/>
          <w:szCs w:val="24"/>
        </w:rPr>
        <w:t xml:space="preserve"> CPS</w:t>
      </w:r>
      <w:r w:rsidR="000F3015" w:rsidRPr="0056018D">
        <w:rPr>
          <w:rFonts w:ascii="Arial" w:hAnsi="Arial" w:cs="Arial"/>
          <w:sz w:val="24"/>
          <w:szCs w:val="24"/>
        </w:rPr>
        <w:t>. Muitos deles têm design e organização diferentes, distinguindo em cores, disposição, fontes. Algumas dessas instituições, inclusive, desrespeita a identidade visual proposta pelo Centro Paula Souza.</w:t>
      </w:r>
    </w:p>
    <w:p w:rsidR="008E7B56" w:rsidRDefault="000F3015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</w:t>
      </w:r>
      <w:r w:rsidR="008E7B56" w:rsidRPr="0056018D">
        <w:rPr>
          <w:rFonts w:ascii="Arial" w:hAnsi="Arial" w:cs="Arial"/>
          <w:sz w:val="24"/>
          <w:szCs w:val="24"/>
        </w:rPr>
        <w:t xml:space="preserve"> objetivo</w:t>
      </w:r>
      <w:r>
        <w:rPr>
          <w:rFonts w:ascii="Arial" w:hAnsi="Arial" w:cs="Arial"/>
          <w:sz w:val="24"/>
          <w:szCs w:val="24"/>
        </w:rPr>
        <w:t xml:space="preserve"> é</w:t>
      </w:r>
      <w:r w:rsidR="008E7B56" w:rsidRPr="0056018D">
        <w:rPr>
          <w:rFonts w:ascii="Arial" w:hAnsi="Arial" w:cs="Arial"/>
          <w:sz w:val="24"/>
          <w:szCs w:val="24"/>
        </w:rPr>
        <w:t xml:space="preserve"> oferecer uma nova ferramenta para desenvolvimento institucional que, quando aplicada, ajudará a unificação de todo o </w:t>
      </w:r>
      <w:r w:rsidR="008E7B56">
        <w:rPr>
          <w:rFonts w:ascii="Arial" w:hAnsi="Arial" w:cs="Arial"/>
          <w:sz w:val="24"/>
          <w:szCs w:val="24"/>
        </w:rPr>
        <w:t>CPS</w:t>
      </w:r>
      <w:r w:rsidR="008E7B56" w:rsidRPr="0056018D">
        <w:rPr>
          <w:rFonts w:ascii="Arial" w:hAnsi="Arial" w:cs="Arial"/>
          <w:sz w:val="24"/>
          <w:szCs w:val="24"/>
        </w:rPr>
        <w:t xml:space="preserve">, possibilitando até mesmo deixar o site adaptável a todas as telas, facilitando acesso de todos. </w:t>
      </w:r>
    </w:p>
    <w:p w:rsidR="008E7B56" w:rsidRDefault="008E7B56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018D">
        <w:rPr>
          <w:rFonts w:ascii="Arial" w:hAnsi="Arial" w:cs="Arial"/>
          <w:sz w:val="24"/>
          <w:szCs w:val="24"/>
        </w:rPr>
        <w:t>Através do </w:t>
      </w:r>
      <w:r w:rsidRPr="0056018D">
        <w:rPr>
          <w:rFonts w:ascii="Arial" w:hAnsi="Arial" w:cs="Arial"/>
          <w:color w:val="FF0000"/>
          <w:sz w:val="24"/>
          <w:szCs w:val="24"/>
        </w:rPr>
        <w:t>$nomedoprojeto</w:t>
      </w:r>
      <w:r w:rsidRPr="0056018D">
        <w:rPr>
          <w:rFonts w:ascii="Arial" w:hAnsi="Arial" w:cs="Arial"/>
          <w:sz w:val="24"/>
          <w:szCs w:val="24"/>
        </w:rPr>
        <w:t> será possível obter uma unificação, onde todos os websites terão o mesmo contexto. Além disso, o </w:t>
      </w:r>
      <w:r w:rsidRPr="0056018D">
        <w:rPr>
          <w:rFonts w:ascii="Arial" w:hAnsi="Arial" w:cs="Arial"/>
          <w:color w:val="FF0000"/>
          <w:sz w:val="24"/>
          <w:szCs w:val="24"/>
        </w:rPr>
        <w:t>$nomedoprojeto</w:t>
      </w:r>
      <w:r w:rsidRPr="0056018D">
        <w:rPr>
          <w:rFonts w:ascii="Arial" w:hAnsi="Arial" w:cs="Arial"/>
          <w:sz w:val="24"/>
          <w:szCs w:val="24"/>
        </w:rPr>
        <w:t> foi criado com técnicas responsivas, ou seja, adaptável a qualquer tipo de dispositivo, estando de acordo com o mercado atual de aparelhos móveis.</w:t>
      </w:r>
      <w:r w:rsidR="00664B04">
        <w:rPr>
          <w:rFonts w:ascii="Arial" w:hAnsi="Arial" w:cs="Arial"/>
          <w:sz w:val="24"/>
          <w:szCs w:val="24"/>
        </w:rPr>
        <w:t xml:space="preserve"> Acreditamos que o nosso projeto proporcionará um ambiente mais receptivo para os alunos e ambientará as instituições no contexto de autarquia do Centro Paula Souza.</w:t>
      </w:r>
    </w:p>
    <w:p w:rsidR="00664B04" w:rsidRDefault="00664B04" w:rsidP="008E7B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</w:t>
      </w:r>
      <w:r w:rsidR="00313F6E">
        <w:rPr>
          <w:rFonts w:ascii="Arial" w:hAnsi="Arial" w:cs="Arial"/>
          <w:sz w:val="24"/>
          <w:szCs w:val="24"/>
        </w:rPr>
        <w:t>/blogs técnicos</w:t>
      </w:r>
      <w:r>
        <w:rPr>
          <w:rFonts w:ascii="Arial" w:hAnsi="Arial" w:cs="Arial"/>
          <w:sz w:val="24"/>
          <w:szCs w:val="24"/>
        </w:rPr>
        <w:t xml:space="preserve"> e dados de pesquisa de mercado</w:t>
      </w:r>
      <w:r w:rsidR="00313F6E">
        <w:rPr>
          <w:rFonts w:ascii="Arial" w:hAnsi="Arial" w:cs="Arial"/>
          <w:sz w:val="24"/>
          <w:szCs w:val="24"/>
        </w:rPr>
        <w:t xml:space="preserve"> através da análise do site desenvolvido para a FATEC Rubens Lara</w:t>
      </w:r>
      <w:r>
        <w:rPr>
          <w:rFonts w:ascii="Arial" w:hAnsi="Arial" w:cs="Arial"/>
          <w:sz w:val="24"/>
          <w:szCs w:val="24"/>
        </w:rPr>
        <w:t>, explorando opiniões de profissionais da área além de alunos e professores das instituições.</w:t>
      </w:r>
    </w:p>
    <w:p w:rsidR="00313F6E" w:rsidRDefault="00313F6E" w:rsidP="009B65D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sectPr w:rsidR="00313F6E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3F" w:rsidRDefault="0038003F" w:rsidP="00E237A1">
      <w:pPr>
        <w:spacing w:after="0" w:line="240" w:lineRule="auto"/>
      </w:pPr>
      <w:r>
        <w:separator/>
      </w:r>
    </w:p>
  </w:endnote>
  <w:endnote w:type="continuationSeparator" w:id="0">
    <w:p w:rsidR="0038003F" w:rsidRDefault="0038003F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7A1" w:rsidRDefault="00E237A1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3F" w:rsidRDefault="0038003F" w:rsidP="00E237A1">
      <w:pPr>
        <w:spacing w:after="0" w:line="240" w:lineRule="auto"/>
      </w:pPr>
      <w:r>
        <w:separator/>
      </w:r>
    </w:p>
  </w:footnote>
  <w:footnote w:type="continuationSeparator" w:id="0">
    <w:p w:rsidR="0038003F" w:rsidRDefault="0038003F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0A3" w:rsidRDefault="005A70A3">
    <w:pPr>
      <w:pStyle w:val="Cabealho"/>
      <w:jc w:val="right"/>
    </w:pPr>
  </w:p>
  <w:p w:rsidR="005A70A3" w:rsidRDefault="005A70A3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0506"/>
    <w:multiLevelType w:val="multilevel"/>
    <w:tmpl w:val="DAC09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F3015"/>
    <w:rsid w:val="000F3AA1"/>
    <w:rsid w:val="00120C47"/>
    <w:rsid w:val="00133EE0"/>
    <w:rsid w:val="001B7FCB"/>
    <w:rsid w:val="0026418C"/>
    <w:rsid w:val="00283D34"/>
    <w:rsid w:val="002B12D2"/>
    <w:rsid w:val="002D4985"/>
    <w:rsid w:val="002E5A07"/>
    <w:rsid w:val="002E5CF3"/>
    <w:rsid w:val="003105AF"/>
    <w:rsid w:val="00313F6E"/>
    <w:rsid w:val="00327538"/>
    <w:rsid w:val="00345D8E"/>
    <w:rsid w:val="00356227"/>
    <w:rsid w:val="0038003F"/>
    <w:rsid w:val="003A291D"/>
    <w:rsid w:val="00445C42"/>
    <w:rsid w:val="0045008B"/>
    <w:rsid w:val="004F1A7B"/>
    <w:rsid w:val="004F3A27"/>
    <w:rsid w:val="0050407E"/>
    <w:rsid w:val="00545596"/>
    <w:rsid w:val="0056018D"/>
    <w:rsid w:val="00593FD9"/>
    <w:rsid w:val="005A70A3"/>
    <w:rsid w:val="00664B04"/>
    <w:rsid w:val="006D4521"/>
    <w:rsid w:val="006E1D18"/>
    <w:rsid w:val="006E3BB4"/>
    <w:rsid w:val="006F1C9A"/>
    <w:rsid w:val="006F35E4"/>
    <w:rsid w:val="00705E12"/>
    <w:rsid w:val="00707EEC"/>
    <w:rsid w:val="00712F2C"/>
    <w:rsid w:val="00754FDB"/>
    <w:rsid w:val="00784754"/>
    <w:rsid w:val="007A6B89"/>
    <w:rsid w:val="007B1FEB"/>
    <w:rsid w:val="007E1571"/>
    <w:rsid w:val="007E6AEE"/>
    <w:rsid w:val="00874288"/>
    <w:rsid w:val="0088057A"/>
    <w:rsid w:val="008E7B56"/>
    <w:rsid w:val="00901FD4"/>
    <w:rsid w:val="00946236"/>
    <w:rsid w:val="009507A9"/>
    <w:rsid w:val="009515A9"/>
    <w:rsid w:val="00963A3E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55759"/>
    <w:rsid w:val="00A64EE0"/>
    <w:rsid w:val="00AD31AD"/>
    <w:rsid w:val="00AF56D8"/>
    <w:rsid w:val="00B05534"/>
    <w:rsid w:val="00BA4700"/>
    <w:rsid w:val="00BC7F02"/>
    <w:rsid w:val="00BD31AE"/>
    <w:rsid w:val="00BE06F5"/>
    <w:rsid w:val="00BE36D2"/>
    <w:rsid w:val="00C347AC"/>
    <w:rsid w:val="00C5658F"/>
    <w:rsid w:val="00CF73A6"/>
    <w:rsid w:val="00D67C0D"/>
    <w:rsid w:val="00D709D4"/>
    <w:rsid w:val="00DA6F4F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31CFA"/>
    <w:rsid w:val="00F33EEE"/>
    <w:rsid w:val="00F5657F"/>
    <w:rsid w:val="00F822CC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68C7-2AD8-48CD-8B17-9EAEB7F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20</cp:revision>
  <dcterms:created xsi:type="dcterms:W3CDTF">2015-07-06T21:33:00Z</dcterms:created>
  <dcterms:modified xsi:type="dcterms:W3CDTF">2015-07-15T02:53:00Z</dcterms:modified>
</cp:coreProperties>
</file>