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EC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45008B">
        <w:rPr>
          <w:rFonts w:ascii="Arial" w:hAnsi="Arial" w:cs="Arial"/>
          <w:b/>
          <w:sz w:val="24"/>
          <w:szCs w:val="24"/>
        </w:rPr>
        <w:t xml:space="preserve"> 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45008B">
      <w:pPr>
        <w:pStyle w:val="Default"/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754FDB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54FDB">
        <w:rPr>
          <w:rFonts w:ascii="Arial" w:hAnsi="Arial" w:cs="Arial"/>
          <w:b/>
          <w:color w:val="FF0000"/>
          <w:sz w:val="24"/>
          <w:szCs w:val="24"/>
        </w:rPr>
        <w:t>TITULO DO TRABALHO</w:t>
      </w: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754FDB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754FDB" w:rsidRDefault="00E91F5D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54FDB">
        <w:rPr>
          <w:rFonts w:ascii="Arial" w:hAnsi="Arial" w:cs="Arial"/>
          <w:b/>
          <w:color w:val="FF0000"/>
          <w:sz w:val="24"/>
          <w:szCs w:val="24"/>
        </w:rPr>
        <w:t>TITULO DO TRABALHO</w:t>
      </w: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754FDB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754FDB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4500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43707B" w:rsidRDefault="00E91F5D" w:rsidP="00754FDB">
      <w:pPr>
        <w:spacing w:line="240" w:lineRule="auto"/>
        <w:ind w:left="4253"/>
        <w:jc w:val="both"/>
        <w:rPr>
          <w:rFonts w:ascii="Arial" w:hAnsi="Arial" w:cs="Arial"/>
          <w:b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 xml:space="preserve">Orientador: </w:t>
      </w:r>
      <w:r w:rsidR="00754FDB">
        <w:rPr>
          <w:rFonts w:ascii="Arial" w:hAnsi="Arial" w:cs="Arial"/>
          <w:b/>
          <w:sz w:val="24"/>
          <w:szCs w:val="24"/>
        </w:rPr>
        <w:t xml:space="preserve">Mra. </w:t>
      </w:r>
      <w:r w:rsidR="00754FDB" w:rsidRPr="0043707B">
        <w:rPr>
          <w:rFonts w:ascii="Arial" w:hAnsi="Arial" w:cs="Arial"/>
          <w:b/>
          <w:sz w:val="24"/>
          <w:szCs w:val="24"/>
        </w:rPr>
        <w:t>Prof</w:t>
      </w:r>
      <w:r w:rsidR="00754FDB">
        <w:rPr>
          <w:rFonts w:ascii="Arial" w:hAnsi="Arial" w:cs="Arial"/>
          <w:b/>
          <w:sz w:val="24"/>
          <w:szCs w:val="24"/>
        </w:rPr>
        <w:t>a. Dorotéa Vilanova Garcia.</w:t>
      </w:r>
    </w:p>
    <w:p w:rsidR="00E91F5D" w:rsidRDefault="00E91F5D" w:rsidP="00E91F5D">
      <w:pPr>
        <w:spacing w:line="360" w:lineRule="auto"/>
        <w:ind w:left="3540"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E91F5D">
      <w:pPr>
        <w:spacing w:line="360" w:lineRule="auto"/>
        <w:ind w:left="3540"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345D8E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BA4700" w:rsidP="009E3E0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120015</wp:posOffset>
                </wp:positionV>
                <wp:extent cx="5334000" cy="2200275"/>
                <wp:effectExtent l="0" t="0" r="19050" b="2857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EE0" w:rsidRPr="00F06633" w:rsidRDefault="006D452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  <w:p w:rsidR="002B12D2" w:rsidRPr="00F06633" w:rsidRDefault="00BD31AE" w:rsidP="00445C42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4432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>Título</w:t>
                            </w:r>
                            <w:r w:rsidR="00A64EE0" w:rsidRPr="00A04432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do TCC</w:t>
                            </w:r>
                            <w:r w:rsidR="00EA092B" w:rsidRPr="00F066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Adam Requena Macias, Flávia Carolina de Souza, Ramon Duran Perez</w:t>
                            </w:r>
                            <w:r w:rsidR="00545596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  <w:r w:rsidR="00EA092B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rientador: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Mra. Profa. Dorotéa Vilanova Garcia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  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FATEC Rubens Lara, 2015.</w:t>
                            </w:r>
                          </w:p>
                          <w:p w:rsidR="002B12D2" w:rsidRPr="00F06633" w:rsidRDefault="002B12D2" w:rsidP="00445C42">
                            <w:pPr>
                              <w:ind w:firstLine="70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90f.</w:t>
                            </w:r>
                          </w:p>
                          <w:p w:rsidR="002B12D2" w:rsidRPr="00F06633" w:rsidRDefault="002B12D2" w:rsidP="00A40BA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Trabalho de Conclusão de Curso – </w:t>
                            </w:r>
                            <w:r w:rsidR="00F06633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Centro de Educação Tecnológica Paula Souza, 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Faculdade de Tecnologia 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 Baixada Santista “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Rubens Lara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Curso </w:t>
                            </w:r>
                            <w:r w:rsidR="00EA092B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Sistemas para Internet.</w:t>
                            </w:r>
                          </w:p>
                          <w:p w:rsidR="00EA092B" w:rsidRPr="009E3E0B" w:rsidRDefault="002B12D2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1.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________</w:t>
                            </w: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2. ___________</w:t>
                            </w:r>
                            <w:r w:rsidR="00F06633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, 3. ________________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(áreas de concentração)</w:t>
                            </w:r>
                          </w:p>
                          <w:p w:rsidR="002B12D2" w:rsidRPr="00545596" w:rsidRDefault="0054559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    <v:path arrowok="t"/>
                <v:textbox>
                  <w:txbxContent>
                    <w:p w:rsidR="00A64EE0" w:rsidRPr="00F06633" w:rsidRDefault="006D452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  <w:p w:rsidR="002B12D2" w:rsidRPr="00F06633" w:rsidRDefault="00BD31AE" w:rsidP="00445C42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4432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>Título</w:t>
                      </w:r>
                      <w:r w:rsidR="00A64EE0" w:rsidRPr="00A04432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 xml:space="preserve"> do TCC</w:t>
                      </w:r>
                      <w:r w:rsidR="00EA092B" w:rsidRPr="00F0663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/ 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>Adam Requena Macias, Flávia Carolina de Souza, Ramon Duran Perez</w:t>
                      </w:r>
                      <w:r w:rsidR="00545596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  <w:r w:rsidR="00EA092B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rientador: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Mra. Profa. Dorotéa Vilanova Garcia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  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>FATEC Rubens Lara, 2015.</w:t>
                      </w:r>
                    </w:p>
                    <w:p w:rsidR="002B12D2" w:rsidRPr="00F06633" w:rsidRDefault="002B12D2" w:rsidP="00445C42">
                      <w:pPr>
                        <w:ind w:firstLine="708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90f.</w:t>
                      </w:r>
                    </w:p>
                    <w:p w:rsidR="002B12D2" w:rsidRPr="00F06633" w:rsidRDefault="002B12D2" w:rsidP="00A40BA7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Trabalho de Conclusão de Curso – </w:t>
                      </w:r>
                      <w:r w:rsidR="00F06633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Centro de Educação Tecnológica Paula Souza, 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Faculdade de Tecnologia 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da Baixada Santista “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Rubens Lara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”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Curso </w:t>
                      </w:r>
                      <w:r w:rsidR="00EA092B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de Sistemas para Internet.</w:t>
                      </w:r>
                    </w:p>
                    <w:p w:rsidR="00EA092B" w:rsidRPr="009E3E0B" w:rsidRDefault="002B12D2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1.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________</w:t>
                      </w: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,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2. ___________</w:t>
                      </w:r>
                      <w:r w:rsidR="00F06633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, 3. ________________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(áreas de concentração)</w:t>
                      </w:r>
                    </w:p>
                    <w:p w:rsidR="002B12D2" w:rsidRPr="00545596" w:rsidRDefault="0054559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</w:txbxContent>
                </v:textbox>
              </v:shape>
            </w:pict>
          </mc:Fallback>
        </mc:AlternateContent>
      </w:r>
      <w:r w:rsidR="007A6B89">
        <w:rPr>
          <w:rFonts w:ascii="Arial" w:hAnsi="Arial" w:cs="Arial"/>
          <w:sz w:val="24"/>
          <w:szCs w:val="24"/>
        </w:rPr>
        <w:br w:type="page"/>
      </w:r>
      <w:r w:rsidR="00F5657F">
        <w:rPr>
          <w:rFonts w:ascii="Arial" w:hAnsi="Arial" w:cs="Arial"/>
          <w:b/>
          <w:sz w:val="24"/>
          <w:szCs w:val="24"/>
        </w:rPr>
        <w:lastRenderedPageBreak/>
        <w:t>N</w:t>
      </w:r>
      <w:r w:rsidR="009E3E0B" w:rsidRPr="009E3E0B">
        <w:rPr>
          <w:rFonts w:ascii="Arial" w:hAnsi="Arial" w:cs="Arial"/>
          <w:b/>
          <w:sz w:val="24"/>
          <w:szCs w:val="24"/>
        </w:rPr>
        <w:t xml:space="preserve"> </w:t>
      </w:r>
      <w:r w:rsidR="009E3E0B">
        <w:rPr>
          <w:rFonts w:ascii="Arial" w:hAnsi="Arial" w:cs="Arial"/>
          <w:b/>
          <w:sz w:val="24"/>
          <w:szCs w:val="24"/>
        </w:rPr>
        <w:t>ADAM REQUENA MACIAS</w:t>
      </w:r>
    </w:p>
    <w:p w:rsidR="009E3E0B" w:rsidRDefault="009E3E0B" w:rsidP="009E3E0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9E3E0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9E3E0B" w:rsidRDefault="00F5657F" w:rsidP="00F5657F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b/>
          <w:color w:val="FF0000"/>
          <w:sz w:val="24"/>
          <w:szCs w:val="24"/>
        </w:rPr>
        <w:t>TITULO DO TCC</w:t>
      </w: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de Curso apresentado </w:t>
      </w:r>
      <w:r w:rsidR="00445C42">
        <w:rPr>
          <w:rFonts w:ascii="Arial" w:hAnsi="Arial" w:cs="Arial"/>
          <w:sz w:val="24"/>
          <w:szCs w:val="24"/>
        </w:rPr>
        <w:t>à Faculdade de Tecnologia da Baixada Santista “Rubens Lara”, como exigência parcial para obtenção do título de tecnólogo em</w:t>
      </w:r>
      <w:r>
        <w:rPr>
          <w:rFonts w:ascii="Arial" w:hAnsi="Arial" w:cs="Arial"/>
          <w:sz w:val="24"/>
          <w:szCs w:val="24"/>
        </w:rPr>
        <w:t xml:space="preserve"> Sistemas para Internet</w:t>
      </w:r>
      <w:r w:rsidR="00445C42">
        <w:rPr>
          <w:rFonts w:ascii="Arial" w:hAnsi="Arial" w:cs="Arial"/>
          <w:sz w:val="24"/>
          <w:szCs w:val="24"/>
        </w:rPr>
        <w:t>.</w:t>
      </w:r>
    </w:p>
    <w:p w:rsidR="00445C42" w:rsidRDefault="00445C42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F5657F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445C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F5657F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F5657F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F5657F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F5657F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Default="009E3E0B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Mra. </w:t>
      </w:r>
      <w:r w:rsidR="00F5657F">
        <w:rPr>
          <w:rFonts w:ascii="Arial" w:hAnsi="Arial" w:cs="Arial"/>
          <w:b/>
          <w:sz w:val="24"/>
          <w:szCs w:val="24"/>
        </w:rPr>
        <w:t>Prof</w:t>
      </w:r>
      <w:r>
        <w:rPr>
          <w:rFonts w:ascii="Arial" w:hAnsi="Arial" w:cs="Arial"/>
          <w:b/>
          <w:sz w:val="24"/>
          <w:szCs w:val="24"/>
        </w:rPr>
        <w:t>a</w:t>
      </w:r>
      <w:r w:rsidR="00F5657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Dorotéa Vilanova Garcia</w:t>
      </w:r>
      <w:r w:rsidR="00445C42">
        <w:rPr>
          <w:rFonts w:ascii="Arial" w:hAnsi="Arial" w:cs="Arial"/>
          <w:b/>
          <w:sz w:val="24"/>
          <w:szCs w:val="24"/>
        </w:rPr>
        <w:t xml:space="preserve"> – orientador</w:t>
      </w:r>
      <w:r>
        <w:rPr>
          <w:rFonts w:ascii="Arial" w:hAnsi="Arial" w:cs="Arial"/>
          <w:b/>
          <w:sz w:val="24"/>
          <w:szCs w:val="24"/>
        </w:rPr>
        <w:t>a</w:t>
      </w:r>
    </w:p>
    <w:p w:rsidR="00445C42" w:rsidRDefault="00445C42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9E3E0B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F5657F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F565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F5657F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445C42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EB1235">
      <w:pPr>
        <w:ind w:left="4111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EB1235">
      <w:pPr>
        <w:pStyle w:val="Default"/>
        <w:spacing w:line="360" w:lineRule="auto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EB1235">
      <w:pPr>
        <w:pStyle w:val="Default"/>
        <w:spacing w:line="360" w:lineRule="auto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EB1235" w:rsidP="00EB1235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 meu orientador, pelo excelente contribuição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EB1235">
      <w:pPr>
        <w:spacing w:line="240" w:lineRule="auto"/>
        <w:ind w:left="4253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DE613A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AF56D8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AF56D8" w:rsidRPr="00AF56D8">
        <w:rPr>
          <w:rFonts w:ascii="Arial" w:hAnsi="Arial" w:cs="Arial"/>
          <w:sz w:val="24"/>
          <w:szCs w:val="24"/>
        </w:rPr>
        <w:t xml:space="preserve"> </w:t>
      </w:r>
      <w:r w:rsidR="00AF56D8" w:rsidRPr="009E3E0B">
        <w:rPr>
          <w:rFonts w:ascii="Arial" w:hAnsi="Arial" w:cs="Arial"/>
          <w:b/>
          <w:bCs/>
          <w:color w:val="FF0000"/>
          <w:sz w:val="24"/>
          <w:szCs w:val="24"/>
        </w:rPr>
        <w:t>Título</w:t>
      </w:r>
      <w:r w:rsidR="001B7FCB">
        <w:rPr>
          <w:rFonts w:ascii="Arial" w:hAnsi="Arial" w:cs="Arial"/>
          <w:b/>
          <w:bCs/>
          <w:color w:val="FF0000"/>
          <w:sz w:val="24"/>
          <w:szCs w:val="24"/>
        </w:rPr>
        <w:t xml:space="preserve"> em negito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E91F5D" w:rsidRPr="001B7FCB" w:rsidRDefault="00E91F5D" w:rsidP="00DE613A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 xml:space="preserve">Parágrafo único, sem recuo na primeira linha, verbo na terceira pessoa do singular, resumo de 150 a 500 palavras – redação concisa, não deve conter citações bibliográficas, evitar frases </w:t>
      </w:r>
      <w:r w:rsidR="00EB1235" w:rsidRPr="001B7FCB">
        <w:rPr>
          <w:rFonts w:ascii="Arial" w:hAnsi="Arial" w:cs="Arial"/>
          <w:color w:val="FF0000"/>
          <w:sz w:val="24"/>
          <w:szCs w:val="24"/>
        </w:rPr>
        <w:t>negativas, símbolos, equações, fórmulas e verbo na voz ativa e na terceira pessoa do singular.</w:t>
      </w:r>
      <w:r w:rsidR="001B7FCB">
        <w:rPr>
          <w:rFonts w:ascii="Arial" w:hAnsi="Arial" w:cs="Arial"/>
          <w:color w:val="FF0000"/>
          <w:sz w:val="24"/>
          <w:szCs w:val="24"/>
        </w:rPr>
        <w:t xml:space="preserve"> 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  <w:r w:rsidR="001B7FCB">
        <w:rPr>
          <w:rFonts w:ascii="Arial" w:hAnsi="Arial" w:cs="Arial"/>
          <w:color w:val="FF0000"/>
          <w:sz w:val="24"/>
          <w:szCs w:val="24"/>
        </w:rPr>
        <w:t xml:space="preserve"> FAZER POR ÚLTIMO!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</w:p>
    <w:p w:rsidR="00E91F5D" w:rsidRDefault="00E91F5D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DE613A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(de 3 a 5 palavras)</w:t>
      </w: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356227" w:rsidRDefault="00356227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356227" w:rsidRDefault="00356227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4F1A7B" w:rsidRDefault="004F1A7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356227" w:rsidRPr="00AF56D8" w:rsidRDefault="001B7FCB" w:rsidP="00356227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56227" w:rsidRPr="001B7FCB">
        <w:rPr>
          <w:rFonts w:ascii="Arial" w:hAnsi="Arial" w:cs="Arial"/>
          <w:b/>
          <w:bCs/>
          <w:color w:val="FF0000"/>
          <w:sz w:val="24"/>
          <w:szCs w:val="24"/>
        </w:rPr>
        <w:t>Título</w:t>
      </w:r>
      <w:r w:rsidRPr="001B7FCB">
        <w:rPr>
          <w:rFonts w:ascii="Arial" w:hAnsi="Arial" w:cs="Arial"/>
          <w:b/>
          <w:bCs/>
          <w:color w:val="FF0000"/>
          <w:sz w:val="24"/>
          <w:szCs w:val="24"/>
        </w:rPr>
        <w:t xml:space="preserve"> em negrito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356227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4F1A7B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DE613A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1B7FCB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4F1A7B">
        <w:rPr>
          <w:rFonts w:ascii="Arial" w:hAnsi="Arial" w:cs="Arial"/>
          <w:b/>
          <w:sz w:val="24"/>
          <w:szCs w:val="24"/>
        </w:rPr>
        <w:t>Keywords: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B05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 por ponto. (de 3 a 5 palavras)</w:t>
      </w:r>
    </w:p>
    <w:p w:rsidR="004F1A7B" w:rsidRP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4F1A7B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D67C0D" w:rsidRDefault="00D67C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67C0D" w:rsidRPr="00593FD9" w:rsidRDefault="00D67C0D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ABREVIATURAS E SIGLAS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 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)</w:t>
      </w:r>
    </w:p>
    <w:p w:rsidR="006F1C9A" w:rsidRPr="00593FD9" w:rsidRDefault="006F1C9A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7565"/>
      </w:tblGrid>
      <w:tr w:rsidR="00593FD9" w:rsidRPr="00593FD9" w:rsidTr="00E443E9">
        <w:tc>
          <w:tcPr>
            <w:tcW w:w="1526" w:type="dxa"/>
            <w:tcBorders>
              <w:bottom w:val="nil"/>
            </w:tcBorders>
          </w:tcPr>
          <w:p w:rsidR="006F1C9A" w:rsidRPr="00593FD9" w:rsidRDefault="00DE613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SI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DE613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Sistemas para Internet</w:t>
            </w:r>
          </w:p>
        </w:tc>
      </w:tr>
      <w:tr w:rsidR="00593FD9" w:rsidRPr="00593FD9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Pr="00593FD9" w:rsidRDefault="006F1C9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Pr="00593FD9" w:rsidRDefault="006F1C9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57"/>
      </w:tblGrid>
      <w:tr w:rsidR="00593FD9" w:rsidRPr="00593FD9" w:rsidTr="00E443E9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6F1C9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6F1C9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7556"/>
      </w:tblGrid>
      <w:tr w:rsidR="00593FD9" w:rsidRPr="00593FD9" w:rsidTr="006F1C9A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6F1C9A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Tabela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6F1C9A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Teste de validação</w:t>
            </w: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Default="009F5389" w:rsidP="00327538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9F5389" w:rsidRDefault="009F5389" w:rsidP="004F1A7B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9F5389" w:rsidRDefault="00D67C0D" w:rsidP="00327538">
      <w:pPr>
        <w:pStyle w:val="PargrafodaLista"/>
        <w:spacing w:line="240" w:lineRule="auto"/>
        <w:ind w:left="0" w:right="-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</w:t>
      </w:r>
      <w:r w:rsidR="009F5389">
        <w:rPr>
          <w:rFonts w:ascii="Arial" w:hAnsi="Arial" w:cs="Arial"/>
          <w:b/>
          <w:sz w:val="24"/>
          <w:szCs w:val="24"/>
        </w:rPr>
        <w:t>INTRODUÇÃO ........................................</w:t>
      </w:r>
      <w:r w:rsidR="00C347AC">
        <w:rPr>
          <w:rFonts w:ascii="Arial" w:hAnsi="Arial" w:cs="Arial"/>
          <w:b/>
          <w:sz w:val="24"/>
          <w:szCs w:val="24"/>
        </w:rPr>
        <w:t>........</w:t>
      </w:r>
      <w:r w:rsidR="003105AF">
        <w:rPr>
          <w:rFonts w:ascii="Arial" w:hAnsi="Arial" w:cs="Arial"/>
          <w:b/>
          <w:sz w:val="24"/>
          <w:szCs w:val="24"/>
        </w:rPr>
        <w:t>.........................</w:t>
      </w:r>
      <w:r w:rsidR="009E43AA">
        <w:rPr>
          <w:rFonts w:ascii="Arial" w:hAnsi="Arial" w:cs="Arial"/>
          <w:b/>
          <w:sz w:val="24"/>
          <w:szCs w:val="24"/>
        </w:rPr>
        <w:t>..</w:t>
      </w:r>
      <w:r>
        <w:rPr>
          <w:rFonts w:ascii="Arial" w:hAnsi="Arial" w:cs="Arial"/>
          <w:b/>
          <w:sz w:val="24"/>
          <w:szCs w:val="24"/>
        </w:rPr>
        <w:t>.....................</w:t>
      </w:r>
      <w:r w:rsidR="003105AF">
        <w:rPr>
          <w:rFonts w:ascii="Arial" w:hAnsi="Arial" w:cs="Arial"/>
          <w:b/>
          <w:sz w:val="24"/>
          <w:szCs w:val="24"/>
        </w:rPr>
        <w:t>.</w:t>
      </w:r>
      <w:r w:rsidR="00327538">
        <w:rPr>
          <w:rFonts w:ascii="Arial" w:hAnsi="Arial" w:cs="Arial"/>
          <w:b/>
          <w:sz w:val="24"/>
          <w:szCs w:val="24"/>
        </w:rPr>
        <w:t>..</w:t>
      </w:r>
      <w:r w:rsidR="003105AF">
        <w:rPr>
          <w:rFonts w:ascii="Arial" w:hAnsi="Arial" w:cs="Arial"/>
          <w:b/>
          <w:sz w:val="24"/>
          <w:szCs w:val="24"/>
        </w:rPr>
        <w:t>....1</w:t>
      </w:r>
      <w:r>
        <w:rPr>
          <w:rFonts w:ascii="Arial" w:hAnsi="Arial" w:cs="Arial"/>
          <w:b/>
          <w:sz w:val="24"/>
          <w:szCs w:val="24"/>
        </w:rPr>
        <w:t>4</w:t>
      </w:r>
    </w:p>
    <w:p w:rsidR="00705E12" w:rsidRDefault="00705E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18E4" w:rsidRPr="00FF18E4" w:rsidRDefault="00C5658F" w:rsidP="00C5658F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0"/>
        </w:rPr>
      </w:pPr>
      <w:r>
        <w:rPr>
          <w:rFonts w:ascii="Arial" w:hAnsi="Arial" w:cs="Arial"/>
          <w:b/>
          <w:color w:val="FF0000"/>
          <w:sz w:val="24"/>
          <w:szCs w:val="20"/>
        </w:rPr>
        <w:lastRenderedPageBreak/>
        <w:t xml:space="preserve">1 </w:t>
      </w:r>
      <w:bookmarkStart w:id="0" w:name="_GoBack"/>
      <w:bookmarkEnd w:id="0"/>
      <w:r w:rsidR="00FF18E4" w:rsidRPr="00FF18E4">
        <w:rPr>
          <w:rFonts w:ascii="Arial" w:hAnsi="Arial" w:cs="Arial"/>
          <w:b/>
          <w:color w:val="FF0000"/>
          <w:sz w:val="24"/>
          <w:szCs w:val="20"/>
        </w:rPr>
        <w:t>Introdução</w:t>
      </w:r>
    </w:p>
    <w:p w:rsidR="009E3DB5" w:rsidRPr="00E72E27" w:rsidRDefault="00283D34" w:rsidP="00C5658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2E27">
        <w:rPr>
          <w:rFonts w:ascii="Arial" w:hAnsi="Arial" w:cs="Arial"/>
          <w:sz w:val="20"/>
          <w:szCs w:val="20"/>
        </w:rPr>
        <w:t>A internet hoje é um meio fundamental para aprendizagem. Através dela temos acesso a um imenso mundo</w:t>
      </w:r>
      <w:r w:rsidR="009E3DB5" w:rsidRPr="00E72E27">
        <w:rPr>
          <w:rFonts w:ascii="Arial" w:hAnsi="Arial" w:cs="Arial"/>
          <w:sz w:val="20"/>
          <w:szCs w:val="20"/>
        </w:rPr>
        <w:t xml:space="preserve"> de informações disponível</w:t>
      </w:r>
      <w:r w:rsidRPr="00E72E27">
        <w:rPr>
          <w:rFonts w:ascii="Arial" w:hAnsi="Arial" w:cs="Arial"/>
          <w:sz w:val="20"/>
          <w:szCs w:val="20"/>
        </w:rPr>
        <w:t xml:space="preserve"> de forma rápid</w:t>
      </w:r>
      <w:r w:rsidR="009E3DB5" w:rsidRPr="00E72E27">
        <w:rPr>
          <w:rFonts w:ascii="Arial" w:hAnsi="Arial" w:cs="Arial"/>
          <w:sz w:val="20"/>
          <w:szCs w:val="20"/>
        </w:rPr>
        <w:t>a e gratuita. É fundamental estar conectado</w:t>
      </w:r>
      <w:r w:rsidRPr="00E72E27">
        <w:rPr>
          <w:rFonts w:ascii="Arial" w:hAnsi="Arial" w:cs="Arial"/>
          <w:sz w:val="20"/>
          <w:szCs w:val="20"/>
        </w:rPr>
        <w:t>, estar</w:t>
      </w:r>
      <w:r w:rsidR="00712F2C">
        <w:rPr>
          <w:rFonts w:ascii="Arial" w:hAnsi="Arial" w:cs="Arial"/>
          <w:sz w:val="20"/>
          <w:szCs w:val="20"/>
        </w:rPr>
        <w:t xml:space="preserve"> por dentro de</w:t>
      </w:r>
      <w:r w:rsidRPr="00E72E27">
        <w:rPr>
          <w:rFonts w:ascii="Arial" w:hAnsi="Arial" w:cs="Arial"/>
          <w:sz w:val="20"/>
          <w:szCs w:val="20"/>
        </w:rPr>
        <w:t xml:space="preserve"> novas tecnologias e as mudanças que no mercado existem. </w:t>
      </w:r>
    </w:p>
    <w:p w:rsidR="00283D34" w:rsidRPr="00E72E27" w:rsidRDefault="009E3DB5" w:rsidP="00C5658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2E27">
        <w:rPr>
          <w:rFonts w:ascii="Arial" w:hAnsi="Arial" w:cs="Arial"/>
          <w:sz w:val="20"/>
          <w:szCs w:val="20"/>
        </w:rPr>
        <w:t>Por conta disso, a</w:t>
      </w:r>
      <w:r w:rsidR="00283D34" w:rsidRPr="00E72E27">
        <w:rPr>
          <w:rFonts w:ascii="Arial" w:hAnsi="Arial" w:cs="Arial"/>
          <w:sz w:val="20"/>
          <w:szCs w:val="20"/>
        </w:rPr>
        <w:t xml:space="preserve"> rede mundial de computadores é muito usada por escolas e faculdades para estarem sempre em contato com seus alunos e assim também passar mais informações sobre o que oferecem. Com o Centro Paula Souza não é diferente, </w:t>
      </w:r>
      <w:r w:rsidRPr="00E72E27">
        <w:rPr>
          <w:rFonts w:ascii="Arial" w:hAnsi="Arial" w:cs="Arial"/>
          <w:sz w:val="20"/>
          <w:szCs w:val="20"/>
        </w:rPr>
        <w:t>tanto ele</w:t>
      </w:r>
      <w:r w:rsidR="00712F2C">
        <w:rPr>
          <w:rFonts w:ascii="Arial" w:hAnsi="Arial" w:cs="Arial"/>
          <w:sz w:val="20"/>
          <w:szCs w:val="20"/>
        </w:rPr>
        <w:t xml:space="preserve"> como </w:t>
      </w:r>
      <w:r w:rsidRPr="00E72E27">
        <w:rPr>
          <w:rFonts w:ascii="Arial" w:hAnsi="Arial" w:cs="Arial"/>
          <w:sz w:val="20"/>
          <w:szCs w:val="20"/>
        </w:rPr>
        <w:t>todas as unidades que estão sob sua supervisão tem seus websites onde é possível manter contato e obter informações sobre seus cursos e vestibular.</w:t>
      </w:r>
    </w:p>
    <w:p w:rsidR="00E72E27" w:rsidRPr="00E72E27" w:rsidRDefault="009E3DB5" w:rsidP="00C5658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2E27">
        <w:rPr>
          <w:rFonts w:ascii="Arial" w:hAnsi="Arial" w:cs="Arial"/>
          <w:sz w:val="20"/>
          <w:szCs w:val="20"/>
        </w:rPr>
        <w:t>O Centro Paula Souza é uma autarquia do Governo do Estado de São Paulo que administra</w:t>
      </w:r>
      <w:r w:rsidR="00E72E27" w:rsidRPr="00E72E27">
        <w:rPr>
          <w:rFonts w:ascii="Arial" w:hAnsi="Arial" w:cs="Arial"/>
          <w:sz w:val="20"/>
          <w:szCs w:val="20"/>
        </w:rPr>
        <w:t xml:space="preserve"> 206 cursos de níveis técnico e superior, em ETECs e FATECs, totalizando mais de 282 unidades educacionais. Cada unidade conta com seu website, contendo informações de cada instituição como cursos, administradores etc. </w:t>
      </w:r>
    </w:p>
    <w:p w:rsidR="00DA6F4F" w:rsidRPr="00E72E27" w:rsidRDefault="00E72E27" w:rsidP="00C5658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2E27">
        <w:rPr>
          <w:rFonts w:ascii="Arial" w:hAnsi="Arial" w:cs="Arial"/>
          <w:sz w:val="20"/>
          <w:szCs w:val="20"/>
        </w:rPr>
        <w:t>Através desta pesquisa, i</w:t>
      </w:r>
      <w:r w:rsidR="00283D34" w:rsidRPr="00E72E27">
        <w:rPr>
          <w:rFonts w:ascii="Arial" w:hAnsi="Arial" w:cs="Arial"/>
          <w:sz w:val="20"/>
          <w:szCs w:val="20"/>
        </w:rPr>
        <w:t>dentificamos a falta de padronização em websites institucionais do Centro</w:t>
      </w:r>
      <w:r w:rsidRPr="00E72E27">
        <w:rPr>
          <w:rFonts w:ascii="Arial" w:hAnsi="Arial" w:cs="Arial"/>
          <w:sz w:val="20"/>
          <w:szCs w:val="20"/>
        </w:rPr>
        <w:t>. Muitos deles</w:t>
      </w:r>
      <w:r w:rsidR="00283D34" w:rsidRPr="00E72E27">
        <w:rPr>
          <w:rFonts w:ascii="Arial" w:hAnsi="Arial" w:cs="Arial"/>
          <w:sz w:val="20"/>
          <w:szCs w:val="20"/>
        </w:rPr>
        <w:t xml:space="preserve"> t</w:t>
      </w:r>
      <w:r w:rsidRPr="00E72E27">
        <w:rPr>
          <w:rFonts w:ascii="Arial" w:hAnsi="Arial" w:cs="Arial"/>
          <w:sz w:val="20"/>
          <w:szCs w:val="20"/>
        </w:rPr>
        <w:t>ê</w:t>
      </w:r>
      <w:r w:rsidR="00283D34" w:rsidRPr="00E72E27">
        <w:rPr>
          <w:rFonts w:ascii="Arial" w:hAnsi="Arial" w:cs="Arial"/>
          <w:sz w:val="20"/>
          <w:szCs w:val="20"/>
        </w:rPr>
        <w:t>m design e organização diferentes, distinguindo em cores, disposição, fontes. Algumas dessas instituições inclusive, desrespeita a identidade visual proposta pelo Centro Paula Souza. Através do </w:t>
      </w:r>
      <w:r w:rsidR="00283D34" w:rsidRPr="00E72E27">
        <w:rPr>
          <w:rFonts w:ascii="Arial" w:hAnsi="Arial" w:cs="Arial"/>
          <w:color w:val="FF0000"/>
          <w:sz w:val="20"/>
          <w:szCs w:val="20"/>
        </w:rPr>
        <w:t>$nomedoprojeto</w:t>
      </w:r>
      <w:r w:rsidR="00283D34" w:rsidRPr="00E72E27">
        <w:rPr>
          <w:rFonts w:ascii="Arial" w:hAnsi="Arial" w:cs="Arial"/>
          <w:sz w:val="20"/>
          <w:szCs w:val="20"/>
        </w:rPr>
        <w:t xml:space="preserve"> será possível obter uma unificação, onde todos os websites </w:t>
      </w:r>
      <w:r w:rsidRPr="00E72E27">
        <w:rPr>
          <w:rFonts w:ascii="Arial" w:hAnsi="Arial" w:cs="Arial"/>
          <w:sz w:val="20"/>
          <w:szCs w:val="20"/>
        </w:rPr>
        <w:t xml:space="preserve">terão </w:t>
      </w:r>
      <w:r w:rsidR="00283D34" w:rsidRPr="00E72E27">
        <w:rPr>
          <w:rFonts w:ascii="Arial" w:hAnsi="Arial" w:cs="Arial"/>
          <w:sz w:val="20"/>
          <w:szCs w:val="20"/>
        </w:rPr>
        <w:t>o mesmo contexto. Além disso, o </w:t>
      </w:r>
      <w:r w:rsidR="00283D34" w:rsidRPr="00E72E27">
        <w:rPr>
          <w:rFonts w:ascii="Arial" w:hAnsi="Arial" w:cs="Arial"/>
          <w:color w:val="FF0000"/>
          <w:sz w:val="20"/>
          <w:szCs w:val="20"/>
        </w:rPr>
        <w:t>$nomedoprojeto</w:t>
      </w:r>
      <w:r w:rsidR="00283D34" w:rsidRPr="00E72E27">
        <w:rPr>
          <w:rFonts w:ascii="Arial" w:hAnsi="Arial" w:cs="Arial"/>
          <w:sz w:val="20"/>
          <w:szCs w:val="20"/>
        </w:rPr>
        <w:t> foi criado com técnicas responsivas, ou seja, adaptável a qualquer tipo de dispositivo, estando de acordo com o mercado atual de aparelhos móveis.</w:t>
      </w:r>
    </w:p>
    <w:sectPr w:rsidR="00DA6F4F" w:rsidRPr="00E72E27" w:rsidSect="00963A3E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9D4" w:rsidRDefault="00D709D4" w:rsidP="00E237A1">
      <w:pPr>
        <w:spacing w:after="0" w:line="240" w:lineRule="auto"/>
      </w:pPr>
      <w:r>
        <w:separator/>
      </w:r>
    </w:p>
  </w:endnote>
  <w:endnote w:type="continuationSeparator" w:id="0">
    <w:p w:rsidR="00D709D4" w:rsidRDefault="00D709D4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7A1" w:rsidRDefault="00E237A1" w:rsidP="00E237A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9D4" w:rsidRDefault="00D709D4" w:rsidP="00E237A1">
      <w:pPr>
        <w:spacing w:after="0" w:line="240" w:lineRule="auto"/>
      </w:pPr>
      <w:r>
        <w:separator/>
      </w:r>
    </w:p>
  </w:footnote>
  <w:footnote w:type="continuationSeparator" w:id="0">
    <w:p w:rsidR="00D709D4" w:rsidRDefault="00D709D4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0A3" w:rsidRDefault="005A70A3">
    <w:pPr>
      <w:pStyle w:val="Cabealho"/>
      <w:jc w:val="right"/>
    </w:pPr>
  </w:p>
  <w:p w:rsidR="005A70A3" w:rsidRDefault="005A70A3" w:rsidP="005A70A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F0506"/>
    <w:multiLevelType w:val="multilevel"/>
    <w:tmpl w:val="DAC09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6"/>
    <w:rsid w:val="00004960"/>
    <w:rsid w:val="000F3AA1"/>
    <w:rsid w:val="00133EE0"/>
    <w:rsid w:val="001B7FCB"/>
    <w:rsid w:val="0026418C"/>
    <w:rsid w:val="00283D34"/>
    <w:rsid w:val="002B12D2"/>
    <w:rsid w:val="002D4985"/>
    <w:rsid w:val="002E5A07"/>
    <w:rsid w:val="002E5CF3"/>
    <w:rsid w:val="003105AF"/>
    <w:rsid w:val="00327538"/>
    <w:rsid w:val="00345D8E"/>
    <w:rsid w:val="00356227"/>
    <w:rsid w:val="00445C42"/>
    <w:rsid w:val="0045008B"/>
    <w:rsid w:val="004F1A7B"/>
    <w:rsid w:val="00545596"/>
    <w:rsid w:val="00593FD9"/>
    <w:rsid w:val="005A70A3"/>
    <w:rsid w:val="006D4521"/>
    <w:rsid w:val="006E1D18"/>
    <w:rsid w:val="006E3BB4"/>
    <w:rsid w:val="006F1C9A"/>
    <w:rsid w:val="006F35E4"/>
    <w:rsid w:val="00705E12"/>
    <w:rsid w:val="00707EEC"/>
    <w:rsid w:val="00712F2C"/>
    <w:rsid w:val="00754FDB"/>
    <w:rsid w:val="007A6B89"/>
    <w:rsid w:val="007E1571"/>
    <w:rsid w:val="007E6AEE"/>
    <w:rsid w:val="00874288"/>
    <w:rsid w:val="00901FD4"/>
    <w:rsid w:val="00946236"/>
    <w:rsid w:val="009507A9"/>
    <w:rsid w:val="00963A3E"/>
    <w:rsid w:val="009E3DB5"/>
    <w:rsid w:val="009E3E0B"/>
    <w:rsid w:val="009E43AA"/>
    <w:rsid w:val="009F5389"/>
    <w:rsid w:val="009F5646"/>
    <w:rsid w:val="00A04432"/>
    <w:rsid w:val="00A162A7"/>
    <w:rsid w:val="00A173A8"/>
    <w:rsid w:val="00A40BA7"/>
    <w:rsid w:val="00A55759"/>
    <w:rsid w:val="00A64EE0"/>
    <w:rsid w:val="00AD31AD"/>
    <w:rsid w:val="00AF56D8"/>
    <w:rsid w:val="00B05534"/>
    <w:rsid w:val="00BA4700"/>
    <w:rsid w:val="00BD31AE"/>
    <w:rsid w:val="00BE06F5"/>
    <w:rsid w:val="00BE36D2"/>
    <w:rsid w:val="00C347AC"/>
    <w:rsid w:val="00C5658F"/>
    <w:rsid w:val="00CF73A6"/>
    <w:rsid w:val="00D67C0D"/>
    <w:rsid w:val="00D709D4"/>
    <w:rsid w:val="00DA6F4F"/>
    <w:rsid w:val="00DE4FD9"/>
    <w:rsid w:val="00DE613A"/>
    <w:rsid w:val="00E237A1"/>
    <w:rsid w:val="00E72E27"/>
    <w:rsid w:val="00E91F5D"/>
    <w:rsid w:val="00EA092B"/>
    <w:rsid w:val="00EB1235"/>
    <w:rsid w:val="00F06633"/>
    <w:rsid w:val="00F1044F"/>
    <w:rsid w:val="00F129EA"/>
    <w:rsid w:val="00F5657F"/>
    <w:rsid w:val="00F822CC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6D78EF-7909-46F9-8C9F-406AEAB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38BA9-6C97-4D1A-9603-FCDAC2708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773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Flávia Souza</cp:lastModifiedBy>
  <cp:revision>11</cp:revision>
  <dcterms:created xsi:type="dcterms:W3CDTF">2015-07-06T21:33:00Z</dcterms:created>
  <dcterms:modified xsi:type="dcterms:W3CDTF">2015-07-07T20:09:00Z</dcterms:modified>
</cp:coreProperties>
</file>