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67A" w:rsidRDefault="00325232" w:rsidP="0080767A">
      <w:pPr>
        <w:ind w:left="0"/>
        <w:rPr>
          <w:rFonts w:cs="Arial"/>
          <w:b/>
          <w:sz w:val="28"/>
          <w:szCs w:val="28"/>
        </w:rPr>
      </w:pPr>
      <w:r>
        <w:rPr>
          <w:rFonts w:cs="Arial"/>
          <w:b/>
          <w:sz w:val="28"/>
          <w:szCs w:val="28"/>
        </w:rPr>
        <w:t>Exercise</w:t>
      </w:r>
      <w:r w:rsidR="001703A5">
        <w:rPr>
          <w:rFonts w:cs="Arial"/>
          <w:b/>
          <w:sz w:val="28"/>
          <w:szCs w:val="28"/>
        </w:rPr>
        <w:t xml:space="preserve"> 7</w:t>
      </w:r>
      <w:r w:rsidR="0080767A">
        <w:rPr>
          <w:rFonts w:cs="Arial"/>
          <w:b/>
          <w:sz w:val="28"/>
          <w:szCs w:val="28"/>
        </w:rPr>
        <w:t>.</w:t>
      </w:r>
      <w:r w:rsidR="001703A5">
        <w:rPr>
          <w:rFonts w:cs="Arial"/>
          <w:b/>
          <w:sz w:val="28"/>
          <w:szCs w:val="28"/>
        </w:rPr>
        <w:t>1</w:t>
      </w:r>
      <w:r w:rsidR="0080767A" w:rsidRPr="00CB37BE">
        <w:rPr>
          <w:rFonts w:cs="Arial"/>
          <w:b/>
          <w:sz w:val="28"/>
          <w:szCs w:val="28"/>
        </w:rPr>
        <w:t xml:space="preserve"> – </w:t>
      </w:r>
      <w:r w:rsidR="0080767A">
        <w:rPr>
          <w:rFonts w:cs="Arial"/>
          <w:b/>
          <w:sz w:val="28"/>
          <w:szCs w:val="28"/>
        </w:rPr>
        <w:t>Creating a Graphical User Interface</w:t>
      </w:r>
    </w:p>
    <w:p w:rsidR="0080767A" w:rsidRDefault="0080767A" w:rsidP="0080767A">
      <w:pPr>
        <w:ind w:left="0"/>
        <w:rPr>
          <w:rFonts w:cs="Arial"/>
          <w:b/>
          <w:sz w:val="28"/>
          <w:szCs w:val="28"/>
        </w:rPr>
      </w:pPr>
    </w:p>
    <w:p w:rsidR="0080767A" w:rsidRDefault="0080767A" w:rsidP="0080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In this exercise we will look creating a Graphical user interface for the data filter</w:t>
      </w:r>
      <w:r w:rsidR="00C31785">
        <w:rPr>
          <w:rFonts w:cs="Arial"/>
          <w:sz w:val="20"/>
          <w:szCs w:val="20"/>
          <w:lang w:val="en-US"/>
        </w:rPr>
        <w:t xml:space="preserve"> program we created in a </w:t>
      </w:r>
      <w:proofErr w:type="spellStart"/>
      <w:r w:rsidR="00C31785">
        <w:rPr>
          <w:rFonts w:cs="Arial"/>
          <w:sz w:val="20"/>
          <w:szCs w:val="20"/>
          <w:lang w:val="en-US"/>
        </w:rPr>
        <w:t>previous</w:t>
      </w:r>
      <w:r w:rsidR="008A3D2C">
        <w:rPr>
          <w:rFonts w:cs="Arial"/>
          <w:sz w:val="20"/>
          <w:szCs w:val="20"/>
          <w:lang w:val="en-US"/>
        </w:rPr>
        <w:t>’</w:t>
      </w:r>
      <w:r>
        <w:rPr>
          <w:rFonts w:cs="Arial"/>
          <w:sz w:val="20"/>
          <w:szCs w:val="20"/>
          <w:lang w:val="en-US"/>
        </w:rPr>
        <w:t>s</w:t>
      </w:r>
      <w:proofErr w:type="spellEnd"/>
      <w:r>
        <w:rPr>
          <w:rFonts w:cs="Arial"/>
          <w:sz w:val="20"/>
          <w:szCs w:val="20"/>
          <w:lang w:val="en-US"/>
        </w:rPr>
        <w:t xml:space="preserve"> lab. From it we should see that while more complex with MATLAB than with LabVIEW we can still create User Interfaces with relative ease using the GUIDE toolbox.</w:t>
      </w:r>
    </w:p>
    <w:p w:rsidR="0080767A" w:rsidRPr="00E74693" w:rsidRDefault="0080767A" w:rsidP="0080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80767A" w:rsidRDefault="0080767A"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Open MATLAB and make sure you are set to the correct working directory. Type guide in the Command Window to open GUIDE.</w:t>
      </w:r>
      <w:r w:rsidR="000A1D76">
        <w:rPr>
          <w:rFonts w:cs="Arial"/>
          <w:sz w:val="20"/>
          <w:szCs w:val="20"/>
          <w:lang w:val="en-US"/>
        </w:rPr>
        <w:t xml:space="preserve"> The GUIDE Quick Start window will open. On the </w:t>
      </w:r>
      <w:r w:rsidR="000A1D76" w:rsidRPr="000A1D76">
        <w:rPr>
          <w:rFonts w:cs="Arial"/>
          <w:b/>
          <w:sz w:val="20"/>
          <w:szCs w:val="20"/>
          <w:lang w:val="en-US"/>
        </w:rPr>
        <w:t>Create New GUI</w:t>
      </w:r>
      <w:r w:rsidR="000A1D76">
        <w:rPr>
          <w:rFonts w:cs="Arial"/>
          <w:sz w:val="20"/>
          <w:szCs w:val="20"/>
          <w:lang w:val="en-US"/>
        </w:rPr>
        <w:t xml:space="preserve"> select </w:t>
      </w:r>
      <w:r w:rsidR="000A1D76" w:rsidRPr="000A1D76">
        <w:rPr>
          <w:rFonts w:cs="Arial"/>
          <w:b/>
          <w:sz w:val="20"/>
          <w:szCs w:val="20"/>
          <w:lang w:val="en-US"/>
        </w:rPr>
        <w:t>Blank GUI (Default)</w:t>
      </w:r>
      <w:r w:rsidR="000A1D76">
        <w:rPr>
          <w:rFonts w:cs="Arial"/>
          <w:sz w:val="20"/>
          <w:szCs w:val="20"/>
          <w:lang w:val="en-US"/>
        </w:rPr>
        <w:t xml:space="preserve"> from the GUIDE templates then check the </w:t>
      </w:r>
      <w:r w:rsidR="000A1D76" w:rsidRPr="000A1D76">
        <w:rPr>
          <w:rFonts w:cs="Arial"/>
          <w:i/>
          <w:sz w:val="20"/>
          <w:szCs w:val="20"/>
          <w:lang w:val="en-US"/>
        </w:rPr>
        <w:t>Save new figure as</w:t>
      </w:r>
      <w:r w:rsidR="000A1D76">
        <w:rPr>
          <w:rFonts w:cs="Arial"/>
          <w:i/>
          <w:sz w:val="20"/>
          <w:szCs w:val="20"/>
          <w:lang w:val="en-US"/>
        </w:rPr>
        <w:t xml:space="preserve">: </w:t>
      </w:r>
      <w:r w:rsidR="000A1D76" w:rsidRPr="000A1D76">
        <w:rPr>
          <w:rFonts w:cs="Arial"/>
          <w:sz w:val="20"/>
          <w:szCs w:val="20"/>
          <w:lang w:val="en-US"/>
        </w:rPr>
        <w:t>box and</w:t>
      </w:r>
      <w:r w:rsidR="000A1D76">
        <w:rPr>
          <w:rFonts w:cs="Arial"/>
          <w:sz w:val="20"/>
          <w:szCs w:val="20"/>
          <w:lang w:val="en-US"/>
        </w:rPr>
        <w:t xml:space="preserve"> enter the name </w:t>
      </w:r>
      <w:proofErr w:type="spellStart"/>
      <w:r w:rsidR="000A1D76">
        <w:rPr>
          <w:rFonts w:cs="Arial"/>
          <w:sz w:val="20"/>
          <w:szCs w:val="20"/>
          <w:lang w:val="en-US"/>
        </w:rPr>
        <w:t>filter_gui.fig</w:t>
      </w:r>
      <w:proofErr w:type="spellEnd"/>
      <w:r w:rsidR="000A1D76">
        <w:rPr>
          <w:rFonts w:cs="Arial"/>
          <w:sz w:val="20"/>
          <w:szCs w:val="20"/>
          <w:lang w:val="en-US"/>
        </w:rPr>
        <w:t xml:space="preserve"> saving to your working directory and click OK.</w:t>
      </w:r>
      <w:r w:rsidR="003D1B17">
        <w:rPr>
          <w:rFonts w:cs="Arial"/>
          <w:sz w:val="20"/>
          <w:szCs w:val="20"/>
          <w:lang w:val="en-US"/>
        </w:rPr>
        <w:t xml:space="preserve"> This will open the GUIDE editor window and also the associated .m file containing the code used by the GUI.</w:t>
      </w:r>
    </w:p>
    <w:p w:rsidR="000A1D76" w:rsidRDefault="000A1D76" w:rsidP="000A1D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80767A" w:rsidRDefault="0080767A" w:rsidP="000A1D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drawing>
          <wp:inline distT="0" distB="0" distL="0" distR="0" wp14:anchorId="79ADC306" wp14:editId="1A1FACFA">
            <wp:extent cx="4143375" cy="2858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43375" cy="2858051"/>
                    </a:xfrm>
                    <a:prstGeom prst="rect">
                      <a:avLst/>
                    </a:prstGeom>
                  </pic:spPr>
                </pic:pic>
              </a:graphicData>
            </a:graphic>
          </wp:inline>
        </w:drawing>
      </w:r>
    </w:p>
    <w:p w:rsidR="000A1D76" w:rsidRPr="000A1D76" w:rsidRDefault="000A1D76" w:rsidP="000A1D76">
      <w:pPr>
        <w:pStyle w:val="ListParagraph"/>
        <w:rPr>
          <w:rFonts w:cs="Arial"/>
          <w:sz w:val="20"/>
          <w:szCs w:val="20"/>
          <w:lang w:val="en-US"/>
        </w:rPr>
      </w:pPr>
    </w:p>
    <w:p w:rsidR="000A1D76" w:rsidRPr="003D1B17" w:rsidRDefault="003D1B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We are now going to build a simple GUI which will feature two push buttons, a text box and two axes. All of these UI objects can be place on the figure workspace by clicking on the relevant button on the toolbar. Click the icon for a push button:</w:t>
      </w:r>
      <w:r w:rsidRPr="003D1B17">
        <w:rPr>
          <w:noProof/>
          <w:lang w:eastAsia="en-GB"/>
        </w:rPr>
        <w:t xml:space="preserve"> </w:t>
      </w:r>
      <w:r>
        <w:rPr>
          <w:noProof/>
          <w:lang w:eastAsia="en-GB"/>
        </w:rPr>
        <w:drawing>
          <wp:inline distT="0" distB="0" distL="0" distR="0" wp14:anchorId="1E93FFD7" wp14:editId="30600EB9">
            <wp:extent cx="257175"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23" t="23356" r="93748" b="70295"/>
                    <a:stretch/>
                  </pic:blipFill>
                  <pic:spPr bwMode="auto">
                    <a:xfrm>
                      <a:off x="0" y="0"/>
                      <a:ext cx="257253" cy="2667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sidRPr="003D1B17">
        <w:rPr>
          <w:noProof/>
          <w:sz w:val="20"/>
          <w:szCs w:val="20"/>
          <w:lang w:eastAsia="en-GB"/>
        </w:rPr>
        <w:t xml:space="preserve">then left-click in the blank figure and drag the mouse to place the push button, you’ll notice the default text is Push Button, we </w:t>
      </w:r>
      <w:r>
        <w:rPr>
          <w:noProof/>
          <w:sz w:val="20"/>
          <w:szCs w:val="20"/>
          <w:lang w:eastAsia="en-GB"/>
        </w:rPr>
        <w:t xml:space="preserve">will change this shortly. Add another push button and then an edit text box: </w:t>
      </w:r>
      <w:r>
        <w:rPr>
          <w:noProof/>
          <w:lang w:eastAsia="en-GB"/>
        </w:rPr>
        <w:drawing>
          <wp:inline distT="0" distB="0" distL="0" distR="0" wp14:anchorId="67A7643E" wp14:editId="2AE9B921">
            <wp:extent cx="257175"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84" t="34921" r="93588" b="59183"/>
                    <a:stretch/>
                  </pic:blipFill>
                  <pic:spPr bwMode="auto">
                    <a:xfrm>
                      <a:off x="0" y="0"/>
                      <a:ext cx="257253" cy="247725"/>
                    </a:xfrm>
                    <a:prstGeom prst="rect">
                      <a:avLst/>
                    </a:prstGeom>
                    <a:ln>
                      <a:noFill/>
                    </a:ln>
                    <a:extLst>
                      <a:ext uri="{53640926-AAD7-44D8-BBD7-CCE9431645EC}">
                        <a14:shadowObscured xmlns:a14="http://schemas.microsoft.com/office/drawing/2010/main"/>
                      </a:ext>
                    </a:extLst>
                  </pic:spPr>
                </pic:pic>
              </a:graphicData>
            </a:graphic>
          </wp:inline>
        </w:drawing>
      </w:r>
      <w:r w:rsidR="002003CC">
        <w:rPr>
          <w:noProof/>
          <w:sz w:val="20"/>
          <w:szCs w:val="20"/>
          <w:lang w:eastAsia="en-GB"/>
        </w:rPr>
        <w:t xml:space="preserve">, a static text box: </w:t>
      </w:r>
      <w:r w:rsidR="002003CC">
        <w:rPr>
          <w:noProof/>
          <w:lang w:eastAsia="en-GB"/>
        </w:rPr>
        <w:drawing>
          <wp:inline distT="0" distB="0" distL="0" distR="0" wp14:anchorId="53F0460D" wp14:editId="1661C417">
            <wp:extent cx="228599"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252" t="34467" r="89901" b="59637"/>
                    <a:stretch/>
                  </pic:blipFill>
                  <pic:spPr bwMode="auto">
                    <a:xfrm>
                      <a:off x="0" y="0"/>
                      <a:ext cx="228668" cy="247725"/>
                    </a:xfrm>
                    <a:prstGeom prst="rect">
                      <a:avLst/>
                    </a:prstGeom>
                    <a:ln>
                      <a:noFill/>
                    </a:ln>
                    <a:extLst>
                      <a:ext uri="{53640926-AAD7-44D8-BBD7-CCE9431645EC}">
                        <a14:shadowObscured xmlns:a14="http://schemas.microsoft.com/office/drawing/2010/main"/>
                      </a:ext>
                    </a:extLst>
                  </pic:spPr>
                </pic:pic>
              </a:graphicData>
            </a:graphic>
          </wp:inline>
        </w:drawing>
      </w:r>
      <w:r>
        <w:rPr>
          <w:noProof/>
          <w:sz w:val="20"/>
          <w:szCs w:val="20"/>
          <w:lang w:eastAsia="en-GB"/>
        </w:rPr>
        <w:t xml:space="preserve">and two axes: </w:t>
      </w:r>
      <w:r>
        <w:rPr>
          <w:noProof/>
          <w:lang w:eastAsia="en-GB"/>
        </w:rPr>
        <w:drawing>
          <wp:inline distT="0" distB="0" distL="0" distR="0" wp14:anchorId="20671455" wp14:editId="61D36FB1">
            <wp:extent cx="228600" cy="247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84" t="51020" r="94069" b="43084"/>
                    <a:stretch/>
                  </pic:blipFill>
                  <pic:spPr bwMode="auto">
                    <a:xfrm>
                      <a:off x="0" y="0"/>
                      <a:ext cx="228669" cy="247722"/>
                    </a:xfrm>
                    <a:prstGeom prst="rect">
                      <a:avLst/>
                    </a:prstGeom>
                    <a:ln>
                      <a:noFill/>
                    </a:ln>
                    <a:extLst>
                      <a:ext uri="{53640926-AAD7-44D8-BBD7-CCE9431645EC}">
                        <a14:shadowObscured xmlns:a14="http://schemas.microsoft.com/office/drawing/2010/main"/>
                      </a:ext>
                    </a:extLst>
                  </pic:spPr>
                </pic:pic>
              </a:graphicData>
            </a:graphic>
          </wp:inline>
        </w:drawing>
      </w:r>
      <w:r>
        <w:rPr>
          <w:noProof/>
          <w:sz w:val="20"/>
          <w:szCs w:val="20"/>
          <w:lang w:eastAsia="en-GB"/>
        </w:rPr>
        <w:t>. Arrange the objects on the figure to look like this:</w:t>
      </w:r>
    </w:p>
    <w:p w:rsidR="003D1B17" w:rsidRPr="003D1B17" w:rsidRDefault="003D1B17" w:rsidP="003D1B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3D1B17" w:rsidRDefault="002003CC" w:rsidP="002003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drawing>
          <wp:inline distT="0" distB="0" distL="0" distR="0" wp14:anchorId="20F958AB" wp14:editId="18CB4D8C">
            <wp:extent cx="3907309"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255" cy="2787662"/>
                    </a:xfrm>
                    <a:prstGeom prst="rect">
                      <a:avLst/>
                    </a:prstGeom>
                  </pic:spPr>
                </pic:pic>
              </a:graphicData>
            </a:graphic>
          </wp:inline>
        </w:drawing>
      </w:r>
    </w:p>
    <w:p w:rsidR="003D1B17" w:rsidRDefault="003D1B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bookmarkStart w:id="0" w:name="_GoBack"/>
      <w:bookmarkEnd w:id="0"/>
      <w:r>
        <w:rPr>
          <w:rFonts w:cs="Arial"/>
          <w:sz w:val="20"/>
          <w:szCs w:val="20"/>
          <w:lang w:val="en-US"/>
        </w:rPr>
        <w:lastRenderedPageBreak/>
        <w:t xml:space="preserve">We are now going to alter some of the properties of these UI objects. Firstly we will look at the first push button. If we click on it we should see in the bottom left of the window the text Tag: pushbutton1. Now double click on the push button. This will open the properties inspector for pushbutton1. What we see here is a list of all the properties in the left column and the values these properties are set to in the right column. Have a look at all the properties you can alter for a push button. We are now going to change two properties, firstly look for the String property. This is the text that appears on the push button. In the value column, change this to: Load Data. Now we are going to change the Tag, this is how you will access the properties of the pushbutton using </w:t>
      </w:r>
      <w:proofErr w:type="spellStart"/>
      <w:r w:rsidRPr="003D1B17">
        <w:rPr>
          <w:rFonts w:ascii="Courier New" w:hAnsi="Courier New" w:cs="Courier New"/>
          <w:sz w:val="20"/>
          <w:szCs w:val="20"/>
          <w:lang w:val="en-US"/>
        </w:rPr>
        <w:t>handles.tag</w:t>
      </w:r>
      <w:proofErr w:type="spellEnd"/>
      <w:r>
        <w:rPr>
          <w:rFonts w:cs="Arial"/>
          <w:sz w:val="20"/>
          <w:szCs w:val="20"/>
          <w:lang w:val="en-US"/>
        </w:rPr>
        <w:t xml:space="preserve">. Change this to </w:t>
      </w:r>
      <w:proofErr w:type="spellStart"/>
      <w:r>
        <w:rPr>
          <w:rFonts w:cs="Arial"/>
          <w:sz w:val="20"/>
          <w:szCs w:val="20"/>
          <w:lang w:val="en-US"/>
        </w:rPr>
        <w:t>load_data</w:t>
      </w:r>
      <w:proofErr w:type="spellEnd"/>
      <w:r>
        <w:rPr>
          <w:rFonts w:cs="Arial"/>
          <w:sz w:val="20"/>
          <w:szCs w:val="20"/>
          <w:lang w:val="en-US"/>
        </w:rPr>
        <w:t>.</w:t>
      </w:r>
      <w:r w:rsidR="002003CC">
        <w:rPr>
          <w:rFonts w:cs="Arial"/>
          <w:sz w:val="20"/>
          <w:szCs w:val="20"/>
          <w:lang w:val="en-US"/>
        </w:rPr>
        <w:t xml:space="preserve"> Note that tag must follow the same rules as variable names, so no spaces or punctuation other than an underscore. </w:t>
      </w:r>
      <w:r w:rsidR="00E74E11">
        <w:rPr>
          <w:rFonts w:cs="Arial"/>
          <w:sz w:val="20"/>
          <w:szCs w:val="20"/>
          <w:lang w:val="en-US"/>
        </w:rPr>
        <w:t>Once you’ve typed the new tag, remember to press enter otherwise the tag may not by updated, you can check by selecting an object and looking at the tag shown in the bottom left corner of the GUIDE window.</w:t>
      </w:r>
    </w:p>
    <w:p w:rsidR="002003CC" w:rsidRPr="002003CC" w:rsidRDefault="002003CC" w:rsidP="002003CC">
      <w:pPr>
        <w:pStyle w:val="ListParagraph"/>
        <w:rPr>
          <w:rFonts w:cs="Arial"/>
          <w:sz w:val="20"/>
          <w:szCs w:val="20"/>
          <w:lang w:val="en-US"/>
        </w:rPr>
      </w:pPr>
    </w:p>
    <w:p w:rsidR="002003CC" w:rsidRDefault="002003C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Now repeat this for the other </w:t>
      </w:r>
      <w:r w:rsidR="00BB7C95">
        <w:rPr>
          <w:rFonts w:cs="Arial"/>
          <w:sz w:val="20"/>
          <w:szCs w:val="20"/>
          <w:lang w:val="en-US"/>
        </w:rPr>
        <w:t>5</w:t>
      </w:r>
      <w:r>
        <w:rPr>
          <w:rFonts w:cs="Arial"/>
          <w:sz w:val="20"/>
          <w:szCs w:val="20"/>
          <w:lang w:val="en-US"/>
        </w:rPr>
        <w:t xml:space="preserve"> objects, The table below shows the properties for each object that should be changed:</w:t>
      </w:r>
    </w:p>
    <w:p w:rsidR="002003CC" w:rsidRPr="002003CC" w:rsidRDefault="002003CC" w:rsidP="002003CC">
      <w:pPr>
        <w:pStyle w:val="ListParagraph"/>
        <w:rPr>
          <w:rFonts w:cs="Arial"/>
          <w:sz w:val="20"/>
          <w:szCs w:val="20"/>
          <w:lang w:val="en-US"/>
        </w:rPr>
      </w:pPr>
    </w:p>
    <w:tbl>
      <w:tblPr>
        <w:tblStyle w:val="TableGrid"/>
        <w:tblW w:w="0" w:type="auto"/>
        <w:tblInd w:w="1951" w:type="dxa"/>
        <w:tblLook w:val="04A0" w:firstRow="1" w:lastRow="0" w:firstColumn="1" w:lastColumn="0" w:noHBand="0" w:noVBand="1"/>
      </w:tblPr>
      <w:tblGrid>
        <w:gridCol w:w="1957"/>
        <w:gridCol w:w="1870"/>
        <w:gridCol w:w="1985"/>
      </w:tblGrid>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UI Object</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Property Name</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Property Value</w:t>
            </w:r>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pushbutton1</w:t>
            </w: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Load Data</w:t>
            </w:r>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load_data</w:t>
            </w:r>
            <w:proofErr w:type="spellEnd"/>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pushbutton2</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Plot Data</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plot_data</w:t>
            </w:r>
            <w:proofErr w:type="spellEnd"/>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text1</w:t>
            </w: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Filter length:</w:t>
            </w:r>
          </w:p>
        </w:tc>
      </w:tr>
      <w:tr w:rsidR="00BB7C95" w:rsidTr="00BB7C95">
        <w:tc>
          <w:tcPr>
            <w:tcW w:w="1957"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FontSize</w:t>
            </w:r>
            <w:proofErr w:type="spellEnd"/>
          </w:p>
        </w:tc>
        <w:tc>
          <w:tcPr>
            <w:tcW w:w="1985"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10</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edit1</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Pr="002003CC"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5</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filter_length</w:t>
            </w:r>
            <w:proofErr w:type="spellEnd"/>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axes1</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F363CA"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unfiltered_plot</w:t>
            </w:r>
            <w:proofErr w:type="spellEnd"/>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axes2</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F363CA"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filtered_plot</w:t>
            </w:r>
            <w:proofErr w:type="spellEnd"/>
          </w:p>
        </w:tc>
      </w:tr>
    </w:tbl>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2003CC" w:rsidRDefault="00BB7C95"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You</w:t>
      </w:r>
      <w:r w:rsidR="00C273BB">
        <w:rPr>
          <w:rFonts w:cs="Arial"/>
          <w:sz w:val="20"/>
          <w:szCs w:val="20"/>
          <w:lang w:val="en-US"/>
        </w:rPr>
        <w:t>r</w:t>
      </w:r>
      <w:r>
        <w:rPr>
          <w:rFonts w:cs="Arial"/>
          <w:sz w:val="20"/>
          <w:szCs w:val="20"/>
          <w:lang w:val="en-US"/>
        </w:rPr>
        <w:t xml:space="preserve"> GUIDE window should now look something like this:</w:t>
      </w:r>
    </w:p>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BB7C95" w:rsidRDefault="00F363CA"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drawing>
          <wp:inline distT="0" distB="0" distL="0" distR="0" wp14:anchorId="4B1EF41C" wp14:editId="45FBC43B">
            <wp:extent cx="4733539" cy="397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539" cy="3971925"/>
                    </a:xfrm>
                    <a:prstGeom prst="rect">
                      <a:avLst/>
                    </a:prstGeom>
                  </pic:spPr>
                </pic:pic>
              </a:graphicData>
            </a:graphic>
          </wp:inline>
        </w:drawing>
      </w:r>
    </w:p>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2003CC"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are now ready to start adding functionality to our code. Save the </w:t>
      </w:r>
      <w:proofErr w:type="spellStart"/>
      <w:r>
        <w:rPr>
          <w:rFonts w:cs="Arial"/>
          <w:sz w:val="20"/>
          <w:szCs w:val="20"/>
          <w:lang w:val="en-US"/>
        </w:rPr>
        <w:t>filter_gui.fig</w:t>
      </w:r>
      <w:proofErr w:type="spellEnd"/>
      <w:r>
        <w:rPr>
          <w:rFonts w:cs="Arial"/>
          <w:sz w:val="20"/>
          <w:szCs w:val="20"/>
          <w:lang w:val="en-US"/>
        </w:rPr>
        <w:t xml:space="preserve"> in the GUIDE window. You should see the editor window update to take into account the new UI objects we’ve added to the GUI. Close the GUIDE window.</w:t>
      </w:r>
    </w:p>
    <w:p w:rsidR="00BB7C95" w:rsidRP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F363CA" w:rsidRDefault="00BB7C95"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lastRenderedPageBreak/>
        <w:t xml:space="preserve">Have a look at </w:t>
      </w:r>
      <w:proofErr w:type="spellStart"/>
      <w:r>
        <w:rPr>
          <w:rFonts w:cs="Arial"/>
          <w:sz w:val="20"/>
          <w:szCs w:val="20"/>
          <w:lang w:val="en-US"/>
        </w:rPr>
        <w:t>filter_gui.m</w:t>
      </w:r>
      <w:proofErr w:type="spellEnd"/>
      <w:r>
        <w:rPr>
          <w:rFonts w:cs="Arial"/>
          <w:sz w:val="20"/>
          <w:szCs w:val="20"/>
          <w:lang w:val="en-US"/>
        </w:rPr>
        <w:t xml:space="preserve"> in the Editor. You’ll see a number of functions in the file. The top one </w:t>
      </w:r>
      <w:proofErr w:type="spellStart"/>
      <w:r w:rsidRPr="0042531C">
        <w:rPr>
          <w:rFonts w:ascii="Courier New" w:hAnsi="Courier New" w:cs="Courier New"/>
          <w:sz w:val="20"/>
          <w:szCs w:val="20"/>
          <w:lang w:val="en-US"/>
        </w:rPr>
        <w:t>filter_gui</w:t>
      </w:r>
      <w:proofErr w:type="spellEnd"/>
      <w:r>
        <w:rPr>
          <w:rFonts w:cs="Arial"/>
          <w:sz w:val="20"/>
          <w:szCs w:val="20"/>
          <w:lang w:val="en-US"/>
        </w:rPr>
        <w:t xml:space="preserve"> </w:t>
      </w:r>
      <w:r w:rsidR="00DD4517">
        <w:rPr>
          <w:rFonts w:cs="Arial"/>
          <w:sz w:val="20"/>
          <w:szCs w:val="20"/>
          <w:lang w:val="en-US"/>
        </w:rPr>
        <w:t xml:space="preserve">sets up the figure, we should not make any changes to this function. Scroll down the page and we should see the second function </w:t>
      </w:r>
      <w:proofErr w:type="spellStart"/>
      <w:r w:rsidR="00DD4517" w:rsidRPr="0042531C">
        <w:rPr>
          <w:rFonts w:ascii="Courier New" w:hAnsi="Courier New" w:cs="Courier New"/>
          <w:sz w:val="20"/>
          <w:szCs w:val="20"/>
          <w:lang w:val="en-US"/>
        </w:rPr>
        <w:t>filter_gui_OpeningFcn</w:t>
      </w:r>
      <w:proofErr w:type="spellEnd"/>
      <w:r w:rsidR="00DD4517">
        <w:rPr>
          <w:rFonts w:cs="Arial"/>
          <w:sz w:val="20"/>
          <w:szCs w:val="20"/>
          <w:lang w:val="en-US"/>
        </w:rPr>
        <w:t xml:space="preserve">. This function executes just before the GUI is made </w:t>
      </w:r>
      <w:r w:rsidR="00F363CA">
        <w:rPr>
          <w:rFonts w:cs="Arial"/>
          <w:sz w:val="20"/>
          <w:szCs w:val="20"/>
          <w:lang w:val="en-US"/>
        </w:rPr>
        <w:t>visible</w:t>
      </w:r>
      <w:r w:rsidR="00DD4517">
        <w:rPr>
          <w:rFonts w:cs="Arial"/>
          <w:sz w:val="20"/>
          <w:szCs w:val="20"/>
          <w:lang w:val="en-US"/>
        </w:rPr>
        <w:t xml:space="preserve">. You can put code in here for </w:t>
      </w:r>
      <w:proofErr w:type="spellStart"/>
      <w:r w:rsidR="00DD4517">
        <w:rPr>
          <w:rFonts w:cs="Arial"/>
          <w:sz w:val="20"/>
          <w:szCs w:val="20"/>
          <w:lang w:val="en-US"/>
        </w:rPr>
        <w:t>initialising</w:t>
      </w:r>
      <w:proofErr w:type="spellEnd"/>
      <w:r w:rsidR="00DD4517">
        <w:rPr>
          <w:rFonts w:cs="Arial"/>
          <w:sz w:val="20"/>
          <w:szCs w:val="20"/>
          <w:lang w:val="en-US"/>
        </w:rPr>
        <w:t xml:space="preserve"> values in text boxes or disabling push</w:t>
      </w:r>
      <w:r w:rsidR="009F354E">
        <w:rPr>
          <w:rFonts w:cs="Arial"/>
          <w:sz w:val="20"/>
          <w:szCs w:val="20"/>
          <w:lang w:val="en-US"/>
        </w:rPr>
        <w:t xml:space="preserve"> buttons</w:t>
      </w:r>
      <w:r w:rsidR="00DD4517">
        <w:rPr>
          <w:rFonts w:cs="Arial"/>
          <w:sz w:val="20"/>
          <w:szCs w:val="20"/>
          <w:lang w:val="en-US"/>
        </w:rPr>
        <w:t>.</w:t>
      </w:r>
      <w:r w:rsidR="00F363CA">
        <w:rPr>
          <w:rFonts w:cs="Arial"/>
          <w:sz w:val="20"/>
          <w:szCs w:val="20"/>
          <w:lang w:val="en-US"/>
        </w:rPr>
        <w:t xml:space="preserve"> For this exercise we are going to set the </w:t>
      </w:r>
      <w:r w:rsidR="00F363CA" w:rsidRPr="009F354E">
        <w:rPr>
          <w:rFonts w:cs="Arial"/>
          <w:i/>
          <w:sz w:val="20"/>
          <w:szCs w:val="20"/>
          <w:lang w:val="en-US"/>
        </w:rPr>
        <w:t>Enable</w:t>
      </w:r>
      <w:r w:rsidR="00F363CA">
        <w:rPr>
          <w:rFonts w:cs="Arial"/>
          <w:sz w:val="20"/>
          <w:szCs w:val="20"/>
          <w:lang w:val="en-US"/>
        </w:rPr>
        <w:t xml:space="preserve"> property of the Plot Data button to </w:t>
      </w:r>
      <w:r w:rsidR="00F363CA" w:rsidRPr="009F354E">
        <w:rPr>
          <w:rFonts w:cs="Arial"/>
          <w:i/>
          <w:sz w:val="20"/>
          <w:szCs w:val="20"/>
          <w:lang w:val="en-US"/>
        </w:rPr>
        <w:t>off</w:t>
      </w:r>
      <w:r w:rsidR="00F363CA">
        <w:rPr>
          <w:rFonts w:cs="Arial"/>
          <w:sz w:val="20"/>
          <w:szCs w:val="20"/>
          <w:lang w:val="en-US"/>
        </w:rPr>
        <w:t>.</w:t>
      </w:r>
      <w:r w:rsidR="00DD4517">
        <w:rPr>
          <w:rFonts w:cs="Arial"/>
          <w:sz w:val="20"/>
          <w:szCs w:val="20"/>
          <w:lang w:val="en-US"/>
        </w:rPr>
        <w:t xml:space="preserve"> </w:t>
      </w:r>
      <w:r w:rsidR="00F363CA">
        <w:rPr>
          <w:rFonts w:cs="Arial"/>
          <w:sz w:val="20"/>
          <w:szCs w:val="20"/>
          <w:lang w:val="en-US"/>
        </w:rPr>
        <w:t xml:space="preserve">To do this we will use the </w:t>
      </w:r>
      <w:r w:rsidR="00F363CA" w:rsidRPr="009F354E">
        <w:rPr>
          <w:rFonts w:ascii="Courier New" w:hAnsi="Courier New" w:cs="Courier New"/>
          <w:sz w:val="20"/>
          <w:szCs w:val="20"/>
          <w:lang w:val="en-US"/>
        </w:rPr>
        <w:t>set</w:t>
      </w:r>
      <w:r w:rsidR="00F363CA">
        <w:rPr>
          <w:rFonts w:cs="Arial"/>
          <w:sz w:val="20"/>
          <w:szCs w:val="20"/>
          <w:lang w:val="en-US"/>
        </w:rPr>
        <w:t xml:space="preserve"> function. This is of the form: </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ourier New" w:hAnsi="Courier New" w:cs="Courier New"/>
          <w:sz w:val="20"/>
          <w:szCs w:val="20"/>
          <w:lang w:val="en-US"/>
        </w:rPr>
      </w:pPr>
      <w:proofErr w:type="gramStart"/>
      <w:r w:rsidRPr="00A36C20">
        <w:rPr>
          <w:rFonts w:ascii="Courier New" w:hAnsi="Courier New" w:cs="Courier New"/>
          <w:sz w:val="20"/>
          <w:szCs w:val="20"/>
          <w:lang w:val="en-US"/>
        </w:rPr>
        <w:t>set(</w:t>
      </w:r>
      <w:proofErr w:type="spellStart"/>
      <w:proofErr w:type="gramEnd"/>
      <w:r w:rsidRPr="00A36C20">
        <w:rPr>
          <w:rFonts w:ascii="Courier New" w:hAnsi="Courier New" w:cs="Courier New"/>
          <w:sz w:val="20"/>
          <w:szCs w:val="20"/>
          <w:lang w:val="en-US"/>
        </w:rPr>
        <w:t>handles.</w:t>
      </w:r>
      <w:r w:rsidRPr="00C31785">
        <w:rPr>
          <w:rFonts w:ascii="Courier New" w:hAnsi="Courier New" w:cs="Courier New"/>
          <w:i/>
          <w:color w:val="FF0000"/>
          <w:sz w:val="20"/>
          <w:szCs w:val="20"/>
          <w:lang w:val="en-US"/>
        </w:rPr>
        <w:t>tag</w:t>
      </w:r>
      <w:proofErr w:type="spellEnd"/>
      <w:r w:rsidRPr="00A36C20">
        <w:rPr>
          <w:rFonts w:ascii="Courier New" w:hAnsi="Courier New" w:cs="Courier New"/>
          <w:sz w:val="20"/>
          <w:szCs w:val="20"/>
          <w:lang w:val="en-US"/>
        </w:rPr>
        <w:t xml:space="preserve">, </w:t>
      </w:r>
      <w:r w:rsidR="007B0820" w:rsidRPr="001703A5">
        <w:rPr>
          <w:rFonts w:ascii="Courier New" w:hAnsi="Courier New" w:cs="Courier New"/>
          <w:color w:val="FF0000"/>
          <w:sz w:val="20"/>
          <w:szCs w:val="20"/>
        </w:rPr>
        <w:t>'</w:t>
      </w:r>
      <w:proofErr w:type="spellStart"/>
      <w:r w:rsidR="007B0820" w:rsidRPr="001703A5">
        <w:rPr>
          <w:rFonts w:ascii="Courier New" w:hAnsi="Courier New" w:cs="Courier New"/>
          <w:color w:val="FF0000"/>
          <w:sz w:val="20"/>
          <w:szCs w:val="20"/>
          <w:lang w:val="en-US"/>
        </w:rPr>
        <w:t>PropertyName</w:t>
      </w:r>
      <w:proofErr w:type="spellEnd"/>
      <w:r w:rsidR="007B0820" w:rsidRPr="001703A5">
        <w:rPr>
          <w:rFonts w:ascii="Courier New" w:hAnsi="Courier New" w:cs="Courier New"/>
          <w:color w:val="FF0000"/>
          <w:sz w:val="20"/>
          <w:szCs w:val="20"/>
        </w:rPr>
        <w:t>'</w:t>
      </w:r>
      <w:r w:rsidRPr="00A36C20">
        <w:rPr>
          <w:rFonts w:ascii="Courier New" w:hAnsi="Courier New" w:cs="Courier New"/>
          <w:sz w:val="20"/>
          <w:szCs w:val="20"/>
          <w:lang w:val="en-US"/>
        </w:rPr>
        <w:t xml:space="preserve">, </w:t>
      </w:r>
      <w:r w:rsidR="007B0820" w:rsidRPr="001703A5">
        <w:rPr>
          <w:rFonts w:ascii="Courier New" w:hAnsi="Courier New" w:cs="Courier New"/>
          <w:color w:val="FF0000"/>
          <w:sz w:val="20"/>
          <w:szCs w:val="20"/>
        </w:rPr>
        <w:t>'</w:t>
      </w:r>
      <w:proofErr w:type="spellStart"/>
      <w:r w:rsidR="007B0820">
        <w:rPr>
          <w:rFonts w:ascii="Courier New" w:hAnsi="Courier New" w:cs="Courier New"/>
          <w:color w:val="FF0000"/>
          <w:sz w:val="20"/>
          <w:szCs w:val="20"/>
          <w:lang w:val="en-US"/>
        </w:rPr>
        <w:t>PropertyValue</w:t>
      </w:r>
      <w:proofErr w:type="spellEnd"/>
      <w:r w:rsidR="007B0820" w:rsidRPr="001703A5">
        <w:rPr>
          <w:rFonts w:ascii="Courier New" w:hAnsi="Courier New" w:cs="Courier New"/>
          <w:color w:val="FF0000"/>
          <w:sz w:val="20"/>
          <w:szCs w:val="20"/>
        </w:rPr>
        <w:t>'</w:t>
      </w:r>
      <w:r w:rsidRPr="00A36C20">
        <w:rPr>
          <w:rFonts w:ascii="Courier New" w:hAnsi="Courier New" w:cs="Courier New"/>
          <w:sz w:val="20"/>
          <w:szCs w:val="20"/>
          <w:lang w:val="en-US"/>
        </w:rPr>
        <w:t>)</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In this case our </w:t>
      </w:r>
      <w:r w:rsidRPr="00A36C20">
        <w:rPr>
          <w:rFonts w:cs="Arial"/>
          <w:i/>
          <w:sz w:val="20"/>
          <w:szCs w:val="20"/>
          <w:lang w:val="en-US"/>
        </w:rPr>
        <w:t>tag</w:t>
      </w:r>
      <w:r>
        <w:rPr>
          <w:rFonts w:cs="Arial"/>
          <w:sz w:val="20"/>
          <w:szCs w:val="20"/>
          <w:lang w:val="en-US"/>
        </w:rPr>
        <w:t xml:space="preserve"> is </w:t>
      </w:r>
      <w:proofErr w:type="spellStart"/>
      <w:r>
        <w:rPr>
          <w:rFonts w:cs="Arial"/>
          <w:sz w:val="20"/>
          <w:szCs w:val="20"/>
          <w:lang w:val="en-US"/>
        </w:rPr>
        <w:t>plot_data</w:t>
      </w:r>
      <w:proofErr w:type="spellEnd"/>
      <w:r>
        <w:rPr>
          <w:rFonts w:cs="Arial"/>
          <w:sz w:val="20"/>
          <w:szCs w:val="20"/>
          <w:lang w:val="en-US"/>
        </w:rPr>
        <w:t>, our property name is ‘Enable’ and our ‘</w:t>
      </w:r>
      <w:proofErr w:type="spellStart"/>
      <w:r>
        <w:rPr>
          <w:rFonts w:cs="Arial"/>
          <w:sz w:val="20"/>
          <w:szCs w:val="20"/>
          <w:lang w:val="en-US"/>
        </w:rPr>
        <w:t>PropertyValue</w:t>
      </w:r>
      <w:proofErr w:type="spellEnd"/>
      <w:r>
        <w:rPr>
          <w:rFonts w:cs="Arial"/>
          <w:sz w:val="20"/>
          <w:szCs w:val="20"/>
          <w:lang w:val="en-US"/>
        </w:rPr>
        <w:t>’ is ‘off’. Note these are case sensitive</w:t>
      </w:r>
      <w:r w:rsidR="009F354E">
        <w:rPr>
          <w:rFonts w:cs="Arial"/>
          <w:sz w:val="20"/>
          <w:szCs w:val="20"/>
          <w:lang w:val="en-US"/>
        </w:rPr>
        <w:t xml:space="preserve"> and the apostrophes should be included</w:t>
      </w:r>
      <w:r>
        <w:rPr>
          <w:rFonts w:cs="Arial"/>
          <w:sz w:val="20"/>
          <w:szCs w:val="20"/>
          <w:lang w:val="en-US"/>
        </w:rPr>
        <w:t xml:space="preserve">. Place this at the end of the </w:t>
      </w:r>
      <w:proofErr w:type="spellStart"/>
      <w:r w:rsidRPr="009F354E">
        <w:rPr>
          <w:rFonts w:ascii="Courier New" w:hAnsi="Courier New" w:cs="Courier New"/>
          <w:sz w:val="20"/>
          <w:szCs w:val="20"/>
          <w:lang w:val="en-US"/>
        </w:rPr>
        <w:t>filter_gui_OpeningFcn</w:t>
      </w:r>
      <w:proofErr w:type="spellEnd"/>
      <w:r>
        <w:rPr>
          <w:rFonts w:cs="Arial"/>
          <w:sz w:val="20"/>
          <w:szCs w:val="20"/>
          <w:lang w:val="en-US"/>
        </w:rPr>
        <w:t>.</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DD4517" w:rsidRDefault="00DD4517"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The next function </w:t>
      </w:r>
      <w:proofErr w:type="spellStart"/>
      <w:r w:rsidRPr="009F354E">
        <w:rPr>
          <w:rFonts w:ascii="Courier New" w:hAnsi="Courier New" w:cs="Courier New"/>
          <w:sz w:val="20"/>
          <w:szCs w:val="20"/>
          <w:lang w:val="en-US"/>
        </w:rPr>
        <w:t>filter_gui_OutputFcn</w:t>
      </w:r>
      <w:proofErr w:type="spellEnd"/>
      <w:r>
        <w:rPr>
          <w:rFonts w:cs="Arial"/>
          <w:sz w:val="20"/>
          <w:szCs w:val="20"/>
          <w:lang w:val="en-US"/>
        </w:rPr>
        <w:t xml:space="preserve"> is for returning outputs to the command line, we’ll not be editing this function. Below these three functions are the functions we are interested in. We should have 3 callback functions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w:t>
      </w:r>
      <w:proofErr w:type="spellStart"/>
      <w:r w:rsidR="009F354E" w:rsidRPr="009F354E">
        <w:rPr>
          <w:rFonts w:ascii="Courier New" w:hAnsi="Courier New" w:cs="Courier New"/>
          <w:sz w:val="20"/>
          <w:szCs w:val="20"/>
          <w:lang w:val="en-US"/>
        </w:rPr>
        <w:t>plot_data_Callback</w:t>
      </w:r>
      <w:proofErr w:type="spellEnd"/>
      <w:r w:rsidR="009F354E" w:rsidRPr="009F354E">
        <w:rPr>
          <w:rFonts w:ascii="Courier New" w:hAnsi="Courier New" w:cs="Courier New"/>
          <w:sz w:val="20"/>
          <w:szCs w:val="20"/>
          <w:lang w:val="en-US"/>
        </w:rPr>
        <w:t xml:space="preserve"> </w:t>
      </w:r>
      <w:r w:rsidR="009F354E">
        <w:rPr>
          <w:rFonts w:cs="Arial"/>
          <w:sz w:val="20"/>
          <w:szCs w:val="20"/>
          <w:lang w:val="en-US"/>
        </w:rPr>
        <w:t>and</w:t>
      </w:r>
      <w:r w:rsidR="009F354E" w:rsidRPr="009F354E">
        <w:rPr>
          <w:rFonts w:ascii="Courier New" w:hAnsi="Courier New" w:cs="Courier New"/>
          <w:sz w:val="20"/>
          <w:szCs w:val="20"/>
          <w:lang w:val="en-US"/>
        </w:rPr>
        <w:t xml:space="preserve"> </w:t>
      </w:r>
      <w:proofErr w:type="spellStart"/>
      <w:r w:rsidRPr="009F354E">
        <w:rPr>
          <w:rFonts w:ascii="Courier New" w:hAnsi="Courier New" w:cs="Courier New"/>
          <w:sz w:val="20"/>
          <w:szCs w:val="20"/>
          <w:lang w:val="en-US"/>
        </w:rPr>
        <w:t>filter_length_Callback</w:t>
      </w:r>
      <w:proofErr w:type="spellEnd"/>
      <w:r>
        <w:rPr>
          <w:rFonts w:cs="Arial"/>
          <w:sz w:val="20"/>
          <w:szCs w:val="20"/>
          <w:lang w:val="en-US"/>
        </w:rPr>
        <w:t xml:space="preserve">. We also have the </w:t>
      </w:r>
      <w:proofErr w:type="spellStart"/>
      <w:r w:rsidRPr="009F354E">
        <w:rPr>
          <w:rFonts w:ascii="Courier New" w:hAnsi="Courier New" w:cs="Courier New"/>
          <w:sz w:val="20"/>
          <w:szCs w:val="20"/>
          <w:lang w:val="en-US"/>
        </w:rPr>
        <w:t>filter_length_CreateFcn</w:t>
      </w:r>
      <w:proofErr w:type="spellEnd"/>
      <w:r>
        <w:rPr>
          <w:rFonts w:cs="Arial"/>
          <w:sz w:val="20"/>
          <w:szCs w:val="20"/>
          <w:lang w:val="en-US"/>
        </w:rPr>
        <w:t xml:space="preserve"> which sets some properties of the edit text box. We are interested in the </w:t>
      </w:r>
      <w:r w:rsidR="009F354E">
        <w:rPr>
          <w:rFonts w:cs="Arial"/>
          <w:sz w:val="20"/>
          <w:szCs w:val="20"/>
          <w:lang w:val="en-US"/>
        </w:rPr>
        <w:t>first two</w:t>
      </w:r>
      <w:r>
        <w:rPr>
          <w:rFonts w:cs="Arial"/>
          <w:sz w:val="20"/>
          <w:szCs w:val="20"/>
          <w:lang w:val="en-US"/>
        </w:rPr>
        <w:t xml:space="preserve"> Callbacks.</w:t>
      </w:r>
    </w:p>
    <w:p w:rsidR="00DD4517" w:rsidRDefault="00DD4517"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F363CA" w:rsidRDefault="00DD45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The first one we are going to look at is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The code contained within this function will execute when the user presses the Load Data button.</w:t>
      </w:r>
      <w:r w:rsidR="00F363CA">
        <w:rPr>
          <w:rFonts w:cs="Arial"/>
          <w:sz w:val="20"/>
          <w:szCs w:val="20"/>
          <w:lang w:val="en-US"/>
        </w:rPr>
        <w:t xml:space="preserve"> At present this is empty</w:t>
      </w:r>
      <w:r w:rsidR="009F354E">
        <w:rPr>
          <w:rFonts w:cs="Arial"/>
          <w:sz w:val="20"/>
          <w:szCs w:val="20"/>
          <w:lang w:val="en-US"/>
        </w:rPr>
        <w:t xml:space="preserve"> aside from some comments</w:t>
      </w:r>
      <w:r w:rsidR="00F363CA">
        <w:rPr>
          <w:rFonts w:cs="Arial"/>
          <w:sz w:val="20"/>
          <w:szCs w:val="20"/>
          <w:lang w:val="en-US"/>
        </w:rPr>
        <w:t>.</w:t>
      </w:r>
      <w:r w:rsidR="00DD5750">
        <w:rPr>
          <w:rFonts w:cs="Arial"/>
          <w:sz w:val="20"/>
          <w:szCs w:val="20"/>
          <w:lang w:val="en-US"/>
        </w:rPr>
        <w:t xml:space="preserve"> Now open your </w:t>
      </w:r>
      <w:proofErr w:type="spellStart"/>
      <w:r w:rsidR="00DD5750">
        <w:rPr>
          <w:rFonts w:cs="Arial"/>
          <w:sz w:val="20"/>
          <w:szCs w:val="20"/>
          <w:lang w:val="en-US"/>
        </w:rPr>
        <w:t>enforcer</w:t>
      </w:r>
      <w:r>
        <w:rPr>
          <w:rFonts w:cs="Arial"/>
          <w:sz w:val="20"/>
          <w:szCs w:val="20"/>
          <w:lang w:val="en-US"/>
        </w:rPr>
        <w:t>.m</w:t>
      </w:r>
      <w:proofErr w:type="spellEnd"/>
      <w:r>
        <w:rPr>
          <w:rFonts w:cs="Arial"/>
          <w:sz w:val="20"/>
          <w:szCs w:val="20"/>
          <w:lang w:val="en-US"/>
        </w:rPr>
        <w:t xml:space="preserve"> file from </w:t>
      </w:r>
      <w:r w:rsidR="00C31785">
        <w:rPr>
          <w:rFonts w:cs="Arial"/>
          <w:sz w:val="20"/>
          <w:szCs w:val="20"/>
          <w:lang w:val="en-US"/>
        </w:rPr>
        <w:t>week 6</w:t>
      </w:r>
      <w:r>
        <w:rPr>
          <w:rFonts w:cs="Arial"/>
          <w:sz w:val="20"/>
          <w:szCs w:val="20"/>
          <w:lang w:val="en-US"/>
        </w:rPr>
        <w:t xml:space="preserve"> in the Editor. If you didn’t complete the ex</w:t>
      </w:r>
      <w:r w:rsidR="009F354E">
        <w:rPr>
          <w:rFonts w:cs="Arial"/>
          <w:sz w:val="20"/>
          <w:szCs w:val="20"/>
          <w:lang w:val="en-US"/>
        </w:rPr>
        <w:t>ercise, download the solution f</w:t>
      </w:r>
      <w:r>
        <w:rPr>
          <w:rFonts w:cs="Arial"/>
          <w:sz w:val="20"/>
          <w:szCs w:val="20"/>
          <w:lang w:val="en-US"/>
        </w:rPr>
        <w:t>r</w:t>
      </w:r>
      <w:r w:rsidR="009F354E">
        <w:rPr>
          <w:rFonts w:cs="Arial"/>
          <w:sz w:val="20"/>
          <w:szCs w:val="20"/>
          <w:lang w:val="en-US"/>
        </w:rPr>
        <w:t>om</w:t>
      </w:r>
      <w:r w:rsidR="00C31785">
        <w:rPr>
          <w:rFonts w:cs="Arial"/>
          <w:sz w:val="20"/>
          <w:szCs w:val="20"/>
          <w:lang w:val="en-US"/>
        </w:rPr>
        <w:t xml:space="preserve"> the Lab 6</w:t>
      </w:r>
      <w:r>
        <w:rPr>
          <w:rFonts w:cs="Arial"/>
          <w:sz w:val="20"/>
          <w:szCs w:val="20"/>
          <w:lang w:val="en-US"/>
        </w:rPr>
        <w:t xml:space="preserve"> </w:t>
      </w:r>
      <w:r w:rsidR="00C31785">
        <w:rPr>
          <w:rFonts w:cs="Arial"/>
          <w:sz w:val="20"/>
          <w:szCs w:val="20"/>
          <w:lang w:val="en-US"/>
        </w:rPr>
        <w:t>section</w:t>
      </w:r>
      <w:r>
        <w:rPr>
          <w:rFonts w:cs="Arial"/>
          <w:sz w:val="20"/>
          <w:szCs w:val="20"/>
          <w:lang w:val="en-US"/>
        </w:rPr>
        <w:t xml:space="preserve"> on the VLE.</w:t>
      </w:r>
    </w:p>
    <w:p w:rsidR="008176C1" w:rsidRDefault="008176C1"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br/>
        <w:t xml:space="preserve">In </w:t>
      </w:r>
      <w:proofErr w:type="spellStart"/>
      <w:r w:rsidR="00E74E11">
        <w:rPr>
          <w:rFonts w:cs="Arial"/>
          <w:sz w:val="20"/>
          <w:szCs w:val="20"/>
          <w:lang w:val="en-US"/>
        </w:rPr>
        <w:t>enforcer</w:t>
      </w:r>
      <w:r>
        <w:rPr>
          <w:rFonts w:cs="Arial"/>
          <w:sz w:val="20"/>
          <w:szCs w:val="20"/>
          <w:lang w:val="en-US"/>
        </w:rPr>
        <w:t>.m</w:t>
      </w:r>
      <w:proofErr w:type="spellEnd"/>
      <w:r>
        <w:rPr>
          <w:rFonts w:cs="Arial"/>
          <w:sz w:val="20"/>
          <w:szCs w:val="20"/>
          <w:lang w:val="en-US"/>
        </w:rPr>
        <w:t xml:space="preserve"> select the lines of code that load in the </w:t>
      </w:r>
      <w:r w:rsidR="00C31785">
        <w:rPr>
          <w:rFonts w:cs="Arial"/>
          <w:sz w:val="20"/>
          <w:szCs w:val="20"/>
          <w:lang w:val="en-US"/>
        </w:rPr>
        <w:t xml:space="preserve">data and change the filename to </w:t>
      </w:r>
      <w:r>
        <w:rPr>
          <w:rFonts w:cs="Arial"/>
          <w:sz w:val="20"/>
          <w:szCs w:val="20"/>
          <w:lang w:val="en-US"/>
        </w:rPr>
        <w:t xml:space="preserve">noisy_data.csv and the two lines of code that create the vectors </w:t>
      </w:r>
      <w:proofErr w:type="spellStart"/>
      <w:r>
        <w:rPr>
          <w:rFonts w:cs="Arial"/>
          <w:sz w:val="20"/>
          <w:szCs w:val="20"/>
          <w:lang w:val="en-US"/>
        </w:rPr>
        <w:t>unfiltered_data</w:t>
      </w:r>
      <w:proofErr w:type="spellEnd"/>
      <w:r>
        <w:rPr>
          <w:rFonts w:cs="Arial"/>
          <w:sz w:val="20"/>
          <w:szCs w:val="20"/>
          <w:lang w:val="en-US"/>
        </w:rPr>
        <w:t xml:space="preserve"> and time. Cut them from </w:t>
      </w:r>
      <w:proofErr w:type="spellStart"/>
      <w:r>
        <w:rPr>
          <w:rFonts w:cs="Arial"/>
          <w:sz w:val="20"/>
          <w:szCs w:val="20"/>
          <w:lang w:val="en-US"/>
        </w:rPr>
        <w:t>data_filter</w:t>
      </w:r>
      <w:r w:rsidR="009F354E">
        <w:rPr>
          <w:rFonts w:cs="Arial"/>
          <w:sz w:val="20"/>
          <w:szCs w:val="20"/>
          <w:lang w:val="en-US"/>
        </w:rPr>
        <w:t>.m</w:t>
      </w:r>
      <w:proofErr w:type="spellEnd"/>
      <w:r>
        <w:rPr>
          <w:rFonts w:cs="Arial"/>
          <w:sz w:val="20"/>
          <w:szCs w:val="20"/>
          <w:lang w:val="en-US"/>
        </w:rPr>
        <w:t xml:space="preserve"> and </w:t>
      </w:r>
      <w:r w:rsidR="00F363CA">
        <w:rPr>
          <w:rFonts w:cs="Arial"/>
          <w:sz w:val="20"/>
          <w:szCs w:val="20"/>
          <w:lang w:val="en-US"/>
        </w:rPr>
        <w:t>paste</w:t>
      </w:r>
      <w:r>
        <w:rPr>
          <w:rFonts w:cs="Arial"/>
          <w:sz w:val="20"/>
          <w:szCs w:val="20"/>
          <w:lang w:val="en-US"/>
        </w:rPr>
        <w:t xml:space="preserve"> them at the bottom of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function in </w:t>
      </w:r>
      <w:proofErr w:type="spellStart"/>
      <w:r>
        <w:rPr>
          <w:rFonts w:cs="Arial"/>
          <w:sz w:val="20"/>
          <w:szCs w:val="20"/>
          <w:lang w:val="en-US"/>
        </w:rPr>
        <w:t>filter_gui.m</w:t>
      </w:r>
      <w:proofErr w:type="spellEnd"/>
      <w:r>
        <w:rPr>
          <w:rFonts w:cs="Arial"/>
          <w:sz w:val="20"/>
          <w:szCs w:val="20"/>
          <w:lang w:val="en-US"/>
        </w:rPr>
        <w:t xml:space="preserve">. </w:t>
      </w:r>
    </w:p>
    <w:p w:rsidR="008176C1" w:rsidRPr="008176C1" w:rsidRDefault="008176C1" w:rsidP="008176C1">
      <w:pPr>
        <w:pStyle w:val="ListParagraph"/>
        <w:rPr>
          <w:rFonts w:cs="Arial"/>
          <w:sz w:val="20"/>
          <w:szCs w:val="20"/>
          <w:lang w:val="en-US"/>
        </w:rPr>
      </w:pPr>
    </w:p>
    <w:p w:rsidR="008176C1" w:rsidRDefault="008176C1"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now have two further tasks for this Callback, firstly we need to be able to pass the variables </w:t>
      </w:r>
      <w:proofErr w:type="spellStart"/>
      <w:r>
        <w:rPr>
          <w:rFonts w:cs="Arial"/>
          <w:sz w:val="20"/>
          <w:szCs w:val="20"/>
          <w:lang w:val="en-US"/>
        </w:rPr>
        <w:t>unfiltered_data</w:t>
      </w:r>
      <w:proofErr w:type="spellEnd"/>
      <w:r>
        <w:rPr>
          <w:rFonts w:cs="Arial"/>
          <w:sz w:val="20"/>
          <w:szCs w:val="20"/>
          <w:lang w:val="en-US"/>
        </w:rPr>
        <w:t xml:space="preserve"> and time to other Callbacks and </w:t>
      </w:r>
      <w:r w:rsidR="009F354E">
        <w:rPr>
          <w:rFonts w:cs="Arial"/>
          <w:sz w:val="20"/>
          <w:szCs w:val="20"/>
          <w:lang w:val="en-US"/>
        </w:rPr>
        <w:t xml:space="preserve">secondly </w:t>
      </w:r>
      <w:r>
        <w:rPr>
          <w:rFonts w:cs="Arial"/>
          <w:sz w:val="20"/>
          <w:szCs w:val="20"/>
          <w:lang w:val="en-US"/>
        </w:rPr>
        <w:t>we need to enable the Plot Data button:</w:t>
      </w:r>
    </w:p>
    <w:p w:rsidR="008176C1" w:rsidRPr="008176C1" w:rsidRDefault="008176C1" w:rsidP="008176C1">
      <w:pPr>
        <w:pStyle w:val="ListParagraph"/>
        <w:rPr>
          <w:rFonts w:cs="Arial"/>
          <w:sz w:val="20"/>
          <w:szCs w:val="20"/>
          <w:lang w:val="en-US"/>
        </w:rPr>
      </w:pPr>
    </w:p>
    <w:p w:rsidR="008176C1" w:rsidRPr="008176C1" w:rsidRDefault="008176C1" w:rsidP="0063344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r>
        <w:rPr>
          <w:rFonts w:cs="Arial"/>
          <w:sz w:val="20"/>
          <w:szCs w:val="20"/>
          <w:lang w:val="en-US"/>
        </w:rPr>
        <w:t xml:space="preserve">To pass the data between Callbacks, we are going to use </w:t>
      </w:r>
      <w:r w:rsidR="00F363CA">
        <w:rPr>
          <w:rFonts w:cs="Arial"/>
          <w:sz w:val="20"/>
          <w:szCs w:val="20"/>
          <w:lang w:val="en-US"/>
        </w:rPr>
        <w:t xml:space="preserve">the </w:t>
      </w:r>
      <w:proofErr w:type="spellStart"/>
      <w:r w:rsidRPr="00F363CA">
        <w:rPr>
          <w:rFonts w:ascii="Courier New" w:hAnsi="Courier New" w:cs="Courier New"/>
          <w:sz w:val="20"/>
          <w:szCs w:val="20"/>
          <w:lang w:val="en-US"/>
        </w:rPr>
        <w:t>guidata</w:t>
      </w:r>
      <w:proofErr w:type="spellEnd"/>
      <w:r>
        <w:rPr>
          <w:rFonts w:cs="Arial"/>
          <w:sz w:val="20"/>
          <w:szCs w:val="20"/>
          <w:lang w:val="en-US"/>
        </w:rPr>
        <w:t xml:space="preserve"> function.</w:t>
      </w:r>
      <w:r w:rsidR="009F354E">
        <w:rPr>
          <w:rFonts w:cs="Arial"/>
          <w:sz w:val="20"/>
          <w:szCs w:val="20"/>
          <w:lang w:val="en-US"/>
        </w:rPr>
        <w:t xml:space="preserve"> We could use </w:t>
      </w:r>
      <w:proofErr w:type="spellStart"/>
      <w:r w:rsidR="009F354E">
        <w:rPr>
          <w:rFonts w:cs="Arial"/>
          <w:sz w:val="20"/>
          <w:szCs w:val="20"/>
          <w:lang w:val="en-US"/>
        </w:rPr>
        <w:t>globals</w:t>
      </w:r>
      <w:proofErr w:type="spellEnd"/>
      <w:r w:rsidR="009F354E">
        <w:rPr>
          <w:rFonts w:cs="Arial"/>
          <w:sz w:val="20"/>
          <w:szCs w:val="20"/>
          <w:lang w:val="en-US"/>
        </w:rPr>
        <w:t xml:space="preserve"> but this way is perhaps neater. </w:t>
      </w:r>
      <w:proofErr w:type="spellStart"/>
      <w:proofErr w:type="gramStart"/>
      <w:r w:rsidR="00C31785">
        <w:rPr>
          <w:rFonts w:ascii="Courier New" w:hAnsi="Courier New" w:cs="Courier New"/>
          <w:sz w:val="20"/>
          <w:szCs w:val="20"/>
          <w:lang w:val="en-US"/>
        </w:rPr>
        <w:t>g</w:t>
      </w:r>
      <w:r w:rsidR="009F354E" w:rsidRPr="009F354E">
        <w:rPr>
          <w:rFonts w:ascii="Courier New" w:hAnsi="Courier New" w:cs="Courier New"/>
          <w:sz w:val="20"/>
          <w:szCs w:val="20"/>
          <w:lang w:val="en-US"/>
        </w:rPr>
        <w:t>uidata</w:t>
      </w:r>
      <w:proofErr w:type="spellEnd"/>
      <w:proofErr w:type="gramEnd"/>
      <w:r w:rsidR="009F354E">
        <w:rPr>
          <w:rFonts w:cs="Arial"/>
          <w:sz w:val="20"/>
          <w:szCs w:val="20"/>
          <w:lang w:val="en-US"/>
        </w:rPr>
        <w:t xml:space="preserve"> can be used to pass the data using</w:t>
      </w:r>
      <w:r>
        <w:rPr>
          <w:rFonts w:cs="Arial"/>
          <w:sz w:val="20"/>
          <w:szCs w:val="20"/>
          <w:lang w:val="en-US"/>
        </w:rPr>
        <w:t xml:space="preserve"> the handles data structure, as such we need to place our variables into the handles </w:t>
      </w:r>
      <w:r w:rsidR="00F363CA">
        <w:rPr>
          <w:rFonts w:cs="Arial"/>
          <w:sz w:val="20"/>
          <w:szCs w:val="20"/>
          <w:lang w:val="en-US"/>
        </w:rPr>
        <w:t xml:space="preserve">data </w:t>
      </w:r>
      <w:r>
        <w:rPr>
          <w:rFonts w:cs="Arial"/>
          <w:sz w:val="20"/>
          <w:szCs w:val="20"/>
          <w:lang w:val="en-US"/>
        </w:rPr>
        <w:t xml:space="preserve">structure. </w:t>
      </w:r>
      <w:r w:rsidR="00812501">
        <w:rPr>
          <w:rFonts w:cs="Arial"/>
          <w:sz w:val="20"/>
          <w:szCs w:val="20"/>
          <w:lang w:val="en-US"/>
        </w:rPr>
        <w:t xml:space="preserve">A handle is simply a number that points to a graphical object and is used to access the properties of the object. </w:t>
      </w:r>
      <w:r>
        <w:rPr>
          <w:rFonts w:cs="Arial"/>
          <w:sz w:val="20"/>
          <w:szCs w:val="20"/>
          <w:lang w:val="en-US"/>
        </w:rPr>
        <w:t>The handles structure already contains all the handles to UI objects but we wish to add our data to it too.</w:t>
      </w:r>
      <w:r w:rsidR="00812501">
        <w:rPr>
          <w:rFonts w:cs="Arial"/>
          <w:sz w:val="20"/>
          <w:szCs w:val="20"/>
          <w:lang w:val="en-US"/>
        </w:rPr>
        <w:t xml:space="preserve"> </w:t>
      </w:r>
      <w:r>
        <w:rPr>
          <w:rFonts w:cs="Arial"/>
          <w:sz w:val="20"/>
          <w:szCs w:val="20"/>
          <w:lang w:val="en-US"/>
        </w:rPr>
        <w:t>T</w:t>
      </w:r>
      <w:r w:rsidR="00F363CA">
        <w:rPr>
          <w:rFonts w:cs="Arial"/>
          <w:sz w:val="20"/>
          <w:szCs w:val="20"/>
          <w:lang w:val="en-US"/>
        </w:rPr>
        <w:t>o do this we simply add handles and then a full-stop</w:t>
      </w:r>
      <w:r>
        <w:rPr>
          <w:rFonts w:cs="Arial"/>
          <w:sz w:val="20"/>
          <w:szCs w:val="20"/>
          <w:lang w:val="en-US"/>
        </w:rPr>
        <w:t xml:space="preserve"> before any variable we wish to add so we should end up with:</w:t>
      </w:r>
    </w:p>
    <w:p w:rsidR="008176C1" w:rsidRP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jc w:val="both"/>
        <w:rPr>
          <w:rFonts w:ascii="Courier New" w:hAnsi="Courier New" w:cs="Courier New"/>
          <w:sz w:val="20"/>
          <w:szCs w:val="20"/>
        </w:rPr>
      </w:pPr>
      <w:proofErr w:type="spellStart"/>
      <w:r w:rsidRPr="008176C1">
        <w:rPr>
          <w:rFonts w:ascii="Courier New" w:hAnsi="Courier New" w:cs="Courier New"/>
          <w:sz w:val="20"/>
          <w:szCs w:val="20"/>
        </w:rPr>
        <w:t>handles.unfiltered_data</w:t>
      </w:r>
      <w:proofErr w:type="spellEnd"/>
      <w:r w:rsidRPr="008176C1">
        <w:rPr>
          <w:rFonts w:ascii="Courier New" w:hAnsi="Courier New" w:cs="Courier New"/>
          <w:sz w:val="20"/>
          <w:szCs w:val="20"/>
        </w:rPr>
        <w:t xml:space="preserve"> = </w:t>
      </w:r>
      <w:proofErr w:type="gramStart"/>
      <w:r w:rsidRPr="008176C1">
        <w:rPr>
          <w:rFonts w:ascii="Courier New" w:hAnsi="Courier New" w:cs="Courier New"/>
          <w:sz w:val="20"/>
          <w:szCs w:val="20"/>
        </w:rPr>
        <w:t>data(</w:t>
      </w:r>
      <w:proofErr w:type="gramEnd"/>
      <w:r w:rsidRPr="008176C1">
        <w:rPr>
          <w:rFonts w:ascii="Courier New" w:hAnsi="Courier New" w:cs="Courier New"/>
          <w:sz w:val="20"/>
          <w:szCs w:val="20"/>
        </w:rPr>
        <w:t>:,2);</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jc w:val="both"/>
        <w:rPr>
          <w:rFonts w:ascii="Courier New" w:hAnsi="Courier New" w:cs="Courier New"/>
          <w:sz w:val="20"/>
          <w:szCs w:val="20"/>
        </w:rPr>
      </w:pPr>
      <w:proofErr w:type="spellStart"/>
      <w:r w:rsidRPr="008176C1">
        <w:rPr>
          <w:rFonts w:ascii="Courier New" w:hAnsi="Courier New" w:cs="Courier New"/>
          <w:sz w:val="20"/>
          <w:szCs w:val="20"/>
        </w:rPr>
        <w:t>handles.time</w:t>
      </w:r>
      <w:proofErr w:type="spellEnd"/>
      <w:r w:rsidRPr="008176C1">
        <w:rPr>
          <w:rFonts w:ascii="Courier New" w:hAnsi="Courier New" w:cs="Courier New"/>
          <w:sz w:val="20"/>
          <w:szCs w:val="20"/>
        </w:rPr>
        <w:t xml:space="preserve"> = </w:t>
      </w:r>
      <w:proofErr w:type="gramStart"/>
      <w:r w:rsidRPr="008176C1">
        <w:rPr>
          <w:rFonts w:ascii="Courier New" w:hAnsi="Courier New" w:cs="Courier New"/>
          <w:sz w:val="20"/>
          <w:szCs w:val="20"/>
        </w:rPr>
        <w:t>data(</w:t>
      </w:r>
      <w:proofErr w:type="gramEnd"/>
      <w:r w:rsidRPr="008176C1">
        <w:rPr>
          <w:rFonts w:ascii="Courier New" w:hAnsi="Courier New" w:cs="Courier New"/>
          <w:sz w:val="20"/>
          <w:szCs w:val="20"/>
        </w:rPr>
        <w:t>:,1);</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r>
        <w:rPr>
          <w:rFonts w:cs="Arial"/>
          <w:sz w:val="20"/>
          <w:szCs w:val="20"/>
        </w:rPr>
        <w:t xml:space="preserve">We now need to store the handle data </w:t>
      </w:r>
      <w:r w:rsidR="00812501">
        <w:rPr>
          <w:rFonts w:cs="Arial"/>
          <w:sz w:val="20"/>
          <w:szCs w:val="20"/>
        </w:rPr>
        <w:t xml:space="preserve">in the user interface </w:t>
      </w:r>
      <w:r>
        <w:rPr>
          <w:rFonts w:cs="Arial"/>
          <w:sz w:val="20"/>
          <w:szCs w:val="20"/>
        </w:rPr>
        <w:t xml:space="preserve">so it can be retrieved by other </w:t>
      </w:r>
      <w:proofErr w:type="spellStart"/>
      <w:r>
        <w:rPr>
          <w:rFonts w:cs="Arial"/>
          <w:sz w:val="20"/>
          <w:szCs w:val="20"/>
        </w:rPr>
        <w:t>Callbacks</w:t>
      </w:r>
      <w:proofErr w:type="spellEnd"/>
      <w:r>
        <w:rPr>
          <w:rFonts w:cs="Arial"/>
          <w:sz w:val="20"/>
          <w:szCs w:val="20"/>
        </w:rPr>
        <w:t xml:space="preserve">. To do this we use the function </w:t>
      </w:r>
      <w:proofErr w:type="spellStart"/>
      <w:r w:rsidRPr="00F363CA">
        <w:rPr>
          <w:rFonts w:ascii="Courier New" w:hAnsi="Courier New" w:cs="Courier New"/>
          <w:sz w:val="20"/>
          <w:szCs w:val="20"/>
        </w:rPr>
        <w:t>guidata</w:t>
      </w:r>
      <w:proofErr w:type="spellEnd"/>
      <w:r>
        <w:rPr>
          <w:rFonts w:cs="Arial"/>
          <w:sz w:val="20"/>
          <w:szCs w:val="20"/>
        </w:rPr>
        <w:t xml:space="preserve"> passing it the first input argument as a handle to the GUI figure, in this case </w:t>
      </w:r>
      <w:proofErr w:type="spellStart"/>
      <w:r w:rsidRPr="00F363CA">
        <w:rPr>
          <w:rFonts w:cs="Arial"/>
          <w:i/>
          <w:sz w:val="20"/>
          <w:szCs w:val="20"/>
        </w:rPr>
        <w:t>hObject</w:t>
      </w:r>
      <w:proofErr w:type="spellEnd"/>
      <w:r>
        <w:rPr>
          <w:rFonts w:cs="Arial"/>
          <w:sz w:val="20"/>
          <w:szCs w:val="20"/>
        </w:rPr>
        <w:t xml:space="preserve"> and then the data we wish to store, </w:t>
      </w:r>
      <w:proofErr w:type="gramStart"/>
      <w:r>
        <w:rPr>
          <w:rFonts w:cs="Arial"/>
          <w:sz w:val="20"/>
          <w:szCs w:val="20"/>
        </w:rPr>
        <w:t>in</w:t>
      </w:r>
      <w:proofErr w:type="gramEnd"/>
      <w:r>
        <w:rPr>
          <w:rFonts w:cs="Arial"/>
          <w:sz w:val="20"/>
          <w:szCs w:val="20"/>
        </w:rPr>
        <w:t xml:space="preserve"> this case </w:t>
      </w:r>
      <w:r w:rsidR="00812501">
        <w:rPr>
          <w:rFonts w:cs="Arial"/>
          <w:sz w:val="20"/>
          <w:szCs w:val="20"/>
        </w:rPr>
        <w:t xml:space="preserve">it is the </w:t>
      </w:r>
      <w:r w:rsidRPr="00F363CA">
        <w:rPr>
          <w:rFonts w:cs="Arial"/>
          <w:i/>
          <w:sz w:val="20"/>
          <w:szCs w:val="20"/>
        </w:rPr>
        <w:t>handles</w:t>
      </w:r>
      <w:r w:rsidR="00812501">
        <w:rPr>
          <w:rFonts w:cs="Arial"/>
          <w:i/>
          <w:sz w:val="20"/>
          <w:szCs w:val="20"/>
        </w:rPr>
        <w:t xml:space="preserve"> </w:t>
      </w:r>
      <w:r w:rsidR="00812501">
        <w:rPr>
          <w:rFonts w:cs="Arial"/>
          <w:sz w:val="20"/>
          <w:szCs w:val="20"/>
        </w:rPr>
        <w:t>structure</w:t>
      </w:r>
      <w:r>
        <w:rPr>
          <w:rFonts w:cs="Arial"/>
          <w:sz w:val="20"/>
          <w:szCs w:val="20"/>
        </w:rPr>
        <w:t>. So we should have:</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cs="Arial"/>
          <w:sz w:val="20"/>
          <w:szCs w:val="20"/>
        </w:rPr>
      </w:pPr>
      <w:r>
        <w:rPr>
          <w:rFonts w:cs="Arial"/>
          <w:sz w:val="20"/>
          <w:szCs w:val="20"/>
        </w:rPr>
        <w:t xml:space="preserve"> </w:t>
      </w:r>
      <w:proofErr w:type="spellStart"/>
      <w:proofErr w:type="gramStart"/>
      <w:r w:rsidRPr="008176C1">
        <w:rPr>
          <w:rFonts w:ascii="Courier New" w:hAnsi="Courier New" w:cs="Courier New"/>
          <w:sz w:val="20"/>
          <w:szCs w:val="20"/>
        </w:rPr>
        <w:t>guidata</w:t>
      </w:r>
      <w:proofErr w:type="spellEnd"/>
      <w:r w:rsidRPr="008176C1">
        <w:rPr>
          <w:rFonts w:ascii="Courier New" w:hAnsi="Courier New" w:cs="Courier New"/>
          <w:sz w:val="20"/>
          <w:szCs w:val="20"/>
        </w:rPr>
        <w:t>(</w:t>
      </w:r>
      <w:proofErr w:type="spellStart"/>
      <w:proofErr w:type="gramEnd"/>
      <w:r w:rsidRPr="008176C1">
        <w:rPr>
          <w:rFonts w:ascii="Courier New" w:hAnsi="Courier New" w:cs="Courier New"/>
          <w:sz w:val="20"/>
          <w:szCs w:val="20"/>
        </w:rPr>
        <w:t>hObject</w:t>
      </w:r>
      <w:proofErr w:type="spellEnd"/>
      <w:r w:rsidRPr="008176C1">
        <w:rPr>
          <w:rFonts w:ascii="Courier New" w:hAnsi="Courier New" w:cs="Courier New"/>
          <w:sz w:val="20"/>
          <w:szCs w:val="20"/>
        </w:rPr>
        <w:t>, handles)</w:t>
      </w:r>
      <w:r>
        <w:rPr>
          <w:rFonts w:cs="Arial"/>
          <w:sz w:val="20"/>
          <w:szCs w:val="20"/>
        </w:rPr>
        <w:t xml:space="preserve"> </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proofErr w:type="gramStart"/>
      <w:r>
        <w:rPr>
          <w:rFonts w:cs="Arial"/>
          <w:sz w:val="20"/>
          <w:szCs w:val="20"/>
        </w:rPr>
        <w:t>at</w:t>
      </w:r>
      <w:proofErr w:type="gramEnd"/>
      <w:r>
        <w:rPr>
          <w:rFonts w:cs="Arial"/>
          <w:sz w:val="20"/>
          <w:szCs w:val="20"/>
        </w:rPr>
        <w:t xml:space="preserve"> the bottom of the </w:t>
      </w:r>
      <w:proofErr w:type="spellStart"/>
      <w:r w:rsidR="009F354E" w:rsidRPr="009F354E">
        <w:rPr>
          <w:rFonts w:ascii="Courier New" w:hAnsi="Courier New" w:cs="Courier New"/>
          <w:sz w:val="20"/>
          <w:szCs w:val="20"/>
          <w:lang w:val="en-US"/>
        </w:rPr>
        <w:t>load_data_Callback</w:t>
      </w:r>
      <w:proofErr w:type="spellEnd"/>
      <w:r>
        <w:rPr>
          <w:rFonts w:cs="Arial"/>
          <w:sz w:val="20"/>
          <w:szCs w:val="20"/>
        </w:rPr>
        <w:t>.</w:t>
      </w:r>
    </w:p>
    <w:p w:rsidR="00F363CA" w:rsidRPr="008176C1" w:rsidRDefault="00F363CA"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p>
    <w:p w:rsidR="00F363CA" w:rsidRDefault="009F354E" w:rsidP="0063344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Now</w:t>
      </w:r>
      <w:r w:rsidR="00A36C20">
        <w:rPr>
          <w:rFonts w:cs="Arial"/>
          <w:sz w:val="20"/>
          <w:szCs w:val="20"/>
          <w:lang w:val="en-US"/>
        </w:rPr>
        <w:t xml:space="preserve"> we have loaded the data, we wish to enable the Plot Data push button. To do this we will use the </w:t>
      </w:r>
      <w:r w:rsidR="00A36C20" w:rsidRPr="009F354E">
        <w:rPr>
          <w:rFonts w:ascii="Courier New" w:hAnsi="Courier New" w:cs="Courier New"/>
          <w:sz w:val="20"/>
          <w:szCs w:val="20"/>
          <w:lang w:val="en-US"/>
        </w:rPr>
        <w:t>set</w:t>
      </w:r>
      <w:r w:rsidR="00A36C20">
        <w:rPr>
          <w:rFonts w:cs="Arial"/>
          <w:sz w:val="20"/>
          <w:szCs w:val="20"/>
          <w:lang w:val="en-US"/>
        </w:rPr>
        <w:t xml:space="preserve"> function</w:t>
      </w:r>
      <w:r w:rsidR="00F363CA">
        <w:rPr>
          <w:rFonts w:cs="Arial"/>
          <w:sz w:val="20"/>
          <w:szCs w:val="20"/>
          <w:lang w:val="en-US"/>
        </w:rPr>
        <w:t xml:space="preserve"> as in step 6, but this time the property value will be set to ‘on’.</w:t>
      </w:r>
    </w:p>
    <w:p w:rsidR="00A36C20" w:rsidRDefault="00A36C20" w:rsidP="00A36C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lang w:val="en-US"/>
        </w:rPr>
      </w:pPr>
      <w:r>
        <w:rPr>
          <w:rFonts w:cs="Arial"/>
          <w:sz w:val="20"/>
          <w:szCs w:val="20"/>
          <w:lang w:val="en-US"/>
        </w:rPr>
        <w:t xml:space="preserve">Place this at the end of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function.</w:t>
      </w:r>
    </w:p>
    <w:p w:rsidR="00A36C20" w:rsidRPr="00A36C20" w:rsidRDefault="00A36C20" w:rsidP="00A36C20">
      <w:pPr>
        <w:pStyle w:val="ListParagraph"/>
        <w:rPr>
          <w:rFonts w:cs="Arial"/>
          <w:sz w:val="20"/>
          <w:szCs w:val="20"/>
          <w:lang w:val="en-US"/>
        </w:rPr>
      </w:pPr>
    </w:p>
    <w:p w:rsidR="006D7A50" w:rsidRDefault="00A36C20"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So we have now completed the code that will run when the user presses the Load Data button. We are now going to look at what needs to happen when the </w:t>
      </w:r>
      <w:r w:rsidR="006D7A50">
        <w:rPr>
          <w:rFonts w:cs="Arial"/>
          <w:sz w:val="20"/>
          <w:szCs w:val="20"/>
          <w:lang w:val="en-US"/>
        </w:rPr>
        <w:t>Plot Data button is pressed, now</w:t>
      </w:r>
      <w:r>
        <w:rPr>
          <w:rFonts w:cs="Arial"/>
          <w:sz w:val="20"/>
          <w:szCs w:val="20"/>
          <w:lang w:val="en-US"/>
        </w:rPr>
        <w:t xml:space="preserve"> it is enabled.</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When the Plot Data button is pressed we are going to call our UDF </w:t>
      </w:r>
      <w:proofErr w:type="spellStart"/>
      <w:r>
        <w:rPr>
          <w:rFonts w:cs="Arial"/>
          <w:sz w:val="20"/>
          <w:szCs w:val="20"/>
          <w:lang w:val="en-US"/>
        </w:rPr>
        <w:t>moving_average_filter</w:t>
      </w:r>
      <w:proofErr w:type="spellEnd"/>
      <w:r>
        <w:rPr>
          <w:rFonts w:cs="Arial"/>
          <w:sz w:val="20"/>
          <w:szCs w:val="20"/>
          <w:lang w:val="en-US"/>
        </w:rPr>
        <w:t xml:space="preserve">. This will take two input arguments, our unfiltered data and the length of our filter, n. We need to get the value of n from the text box in the GUI, allowing the user to update the filter length. To access the value we need to use the </w:t>
      </w:r>
      <w:r w:rsidRPr="006D7A50">
        <w:rPr>
          <w:rFonts w:ascii="Courier New" w:hAnsi="Courier New" w:cs="Courier New"/>
          <w:sz w:val="20"/>
          <w:szCs w:val="20"/>
          <w:lang w:val="en-US"/>
        </w:rPr>
        <w:t>get</w:t>
      </w:r>
      <w:r>
        <w:rPr>
          <w:rFonts w:cs="Arial"/>
          <w:sz w:val="20"/>
          <w:szCs w:val="20"/>
          <w:lang w:val="en-US"/>
        </w:rPr>
        <w:t xml:space="preserve"> function, this takes the form </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lang w:val="en-US"/>
        </w:rPr>
      </w:pPr>
      <w:proofErr w:type="gramStart"/>
      <w:r w:rsidRPr="006D7A50">
        <w:rPr>
          <w:rFonts w:ascii="Courier New" w:hAnsi="Courier New" w:cs="Courier New"/>
          <w:sz w:val="20"/>
          <w:szCs w:val="20"/>
          <w:lang w:val="en-US"/>
        </w:rPr>
        <w:t>result</w:t>
      </w:r>
      <w:proofErr w:type="gramEnd"/>
      <w:r w:rsidRPr="006D7A50">
        <w:rPr>
          <w:rFonts w:ascii="Courier New" w:hAnsi="Courier New" w:cs="Courier New"/>
          <w:sz w:val="20"/>
          <w:szCs w:val="20"/>
          <w:lang w:val="en-US"/>
        </w:rPr>
        <w:t xml:space="preserve"> = get(</w:t>
      </w:r>
      <w:proofErr w:type="spellStart"/>
      <w:r w:rsidRPr="006D7A50">
        <w:rPr>
          <w:rFonts w:ascii="Courier New" w:hAnsi="Courier New" w:cs="Courier New"/>
          <w:sz w:val="20"/>
          <w:szCs w:val="20"/>
          <w:lang w:val="en-US"/>
        </w:rPr>
        <w:t>handles.</w:t>
      </w:r>
      <w:r w:rsidRPr="00C31785">
        <w:rPr>
          <w:rFonts w:ascii="Courier New" w:hAnsi="Courier New" w:cs="Courier New"/>
          <w:color w:val="FF0000"/>
          <w:sz w:val="20"/>
          <w:szCs w:val="20"/>
          <w:lang w:val="en-US"/>
        </w:rPr>
        <w:t>tag</w:t>
      </w:r>
      <w:proofErr w:type="spellEnd"/>
      <w:r w:rsidRPr="006D7A50">
        <w:rPr>
          <w:rFonts w:ascii="Courier New" w:hAnsi="Courier New" w:cs="Courier New"/>
          <w:sz w:val="20"/>
          <w:szCs w:val="20"/>
          <w:lang w:val="en-US"/>
        </w:rPr>
        <w:t xml:space="preserve">, </w:t>
      </w:r>
      <w:r w:rsidR="001703A5" w:rsidRPr="001703A5">
        <w:rPr>
          <w:rFonts w:ascii="Courier New" w:hAnsi="Courier New" w:cs="Courier New"/>
          <w:color w:val="FF0000"/>
          <w:sz w:val="20"/>
          <w:szCs w:val="20"/>
        </w:rPr>
        <w:t>'</w:t>
      </w:r>
      <w:proofErr w:type="spellStart"/>
      <w:r w:rsidRPr="001703A5">
        <w:rPr>
          <w:rFonts w:ascii="Courier New" w:hAnsi="Courier New" w:cs="Courier New"/>
          <w:color w:val="FF0000"/>
          <w:sz w:val="20"/>
          <w:szCs w:val="20"/>
          <w:lang w:val="en-US"/>
        </w:rPr>
        <w:t>PropertyName</w:t>
      </w:r>
      <w:proofErr w:type="spellEnd"/>
      <w:r w:rsidR="001703A5" w:rsidRPr="001703A5">
        <w:rPr>
          <w:rFonts w:ascii="Courier New" w:hAnsi="Courier New" w:cs="Courier New"/>
          <w:color w:val="FF0000"/>
          <w:sz w:val="20"/>
          <w:szCs w:val="20"/>
        </w:rPr>
        <w:t>'</w:t>
      </w:r>
      <w:r w:rsidRPr="006D7A50">
        <w:rPr>
          <w:rFonts w:ascii="Courier New" w:hAnsi="Courier New" w:cs="Courier New"/>
          <w:sz w:val="20"/>
          <w:szCs w:val="20"/>
          <w:lang w:val="en-US"/>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Pr>
          <w:rFonts w:cs="Arial"/>
          <w:sz w:val="20"/>
          <w:szCs w:val="20"/>
          <w:lang w:val="en-US"/>
        </w:rPr>
        <w:t>in</w:t>
      </w:r>
      <w:proofErr w:type="gramEnd"/>
      <w:r>
        <w:rPr>
          <w:rFonts w:cs="Arial"/>
          <w:sz w:val="20"/>
          <w:szCs w:val="20"/>
          <w:lang w:val="en-US"/>
        </w:rPr>
        <w:t xml:space="preserve"> this case our tag is </w:t>
      </w:r>
      <w:proofErr w:type="spellStart"/>
      <w:r>
        <w:rPr>
          <w:rFonts w:cs="Arial"/>
          <w:sz w:val="20"/>
          <w:szCs w:val="20"/>
          <w:lang w:val="en-US"/>
        </w:rPr>
        <w:t>filter_length</w:t>
      </w:r>
      <w:proofErr w:type="spellEnd"/>
      <w:r>
        <w:rPr>
          <w:rFonts w:cs="Arial"/>
          <w:sz w:val="20"/>
          <w:szCs w:val="20"/>
          <w:lang w:val="en-US"/>
        </w:rPr>
        <w:t xml:space="preserve"> and our ‘</w:t>
      </w:r>
      <w:proofErr w:type="spellStart"/>
      <w:r>
        <w:rPr>
          <w:rFonts w:cs="Arial"/>
          <w:sz w:val="20"/>
          <w:szCs w:val="20"/>
          <w:lang w:val="en-US"/>
        </w:rPr>
        <w:t>PropertyName</w:t>
      </w:r>
      <w:proofErr w:type="spellEnd"/>
      <w:r>
        <w:rPr>
          <w:rFonts w:cs="Arial"/>
          <w:sz w:val="20"/>
          <w:szCs w:val="20"/>
          <w:lang w:val="en-US"/>
        </w:rPr>
        <w:t>’ is ‘String’.</w:t>
      </w:r>
      <w:r w:rsidR="009F354E">
        <w:rPr>
          <w:rFonts w:cs="Arial"/>
          <w:sz w:val="20"/>
          <w:szCs w:val="20"/>
          <w:lang w:val="en-US"/>
        </w:rPr>
        <w:t xml:space="preserve"> This will return the num</w:t>
      </w:r>
      <w:r>
        <w:rPr>
          <w:rFonts w:cs="Arial"/>
          <w:sz w:val="20"/>
          <w:szCs w:val="20"/>
          <w:lang w:val="en-US"/>
        </w:rPr>
        <w:t xml:space="preserve">eric </w:t>
      </w:r>
      <w:r w:rsidR="009F354E">
        <w:rPr>
          <w:rFonts w:cs="Arial"/>
          <w:sz w:val="20"/>
          <w:szCs w:val="20"/>
          <w:lang w:val="en-US"/>
        </w:rPr>
        <w:t xml:space="preserve">value in the text box </w:t>
      </w:r>
      <w:r>
        <w:rPr>
          <w:rFonts w:cs="Arial"/>
          <w:sz w:val="20"/>
          <w:szCs w:val="20"/>
          <w:lang w:val="en-US"/>
        </w:rPr>
        <w:t>as a character string. We need to use the function str2num to change it to a numeric. So the code will look like:</w:t>
      </w:r>
      <w:r w:rsidRPr="006D7A50">
        <w:rPr>
          <w:rFonts w:ascii="Courier New" w:hAnsi="Courier New" w:cs="Courier New"/>
          <w:sz w:val="20"/>
          <w:szCs w:val="20"/>
          <w:lang w:val="en-US"/>
        </w:rPr>
        <w:t xml:space="preserve"> </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rPr>
      </w:pPr>
      <w:proofErr w:type="spellStart"/>
      <w:r w:rsidRPr="006D7A50">
        <w:rPr>
          <w:rFonts w:ascii="Courier New" w:hAnsi="Courier New" w:cs="Courier New"/>
          <w:sz w:val="20"/>
          <w:szCs w:val="20"/>
        </w:rPr>
        <w:t>length_of_filter</w:t>
      </w:r>
      <w:proofErr w:type="spellEnd"/>
      <w:r w:rsidRPr="006D7A50">
        <w:rPr>
          <w:rFonts w:ascii="Courier New" w:hAnsi="Courier New" w:cs="Courier New"/>
          <w:sz w:val="20"/>
          <w:szCs w:val="20"/>
        </w:rPr>
        <w:t xml:space="preserve"> = </w:t>
      </w:r>
      <w:proofErr w:type="gramStart"/>
      <w:r w:rsidRPr="006D7A50">
        <w:rPr>
          <w:rFonts w:ascii="Courier New" w:hAnsi="Courier New" w:cs="Courier New"/>
          <w:sz w:val="20"/>
          <w:szCs w:val="20"/>
        </w:rPr>
        <w:t>get(</w:t>
      </w:r>
      <w:proofErr w:type="spellStart"/>
      <w:proofErr w:type="gramEnd"/>
      <w:r w:rsidRPr="006D7A50">
        <w:rPr>
          <w:rFonts w:ascii="Courier New" w:hAnsi="Courier New" w:cs="Courier New"/>
          <w:sz w:val="20"/>
          <w:szCs w:val="20"/>
        </w:rPr>
        <w:t>handles.filter_length</w:t>
      </w:r>
      <w:proofErr w:type="spellEnd"/>
      <w:r w:rsidRPr="006D7A50">
        <w:rPr>
          <w:rFonts w:ascii="Courier New" w:hAnsi="Courier New" w:cs="Courier New"/>
          <w:sz w:val="20"/>
          <w:szCs w:val="20"/>
        </w:rPr>
        <w:t>, 'String');</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rPr>
      </w:pPr>
      <w:r w:rsidRPr="006D7A50">
        <w:rPr>
          <w:rFonts w:ascii="Courier New" w:hAnsi="Courier New" w:cs="Courier New"/>
          <w:sz w:val="20"/>
          <w:szCs w:val="20"/>
        </w:rPr>
        <w:lastRenderedPageBreak/>
        <w:t xml:space="preserve">n = </w:t>
      </w:r>
      <w:proofErr w:type="gramStart"/>
      <w:r w:rsidRPr="006D7A50">
        <w:rPr>
          <w:rFonts w:ascii="Courier New" w:hAnsi="Courier New" w:cs="Courier New"/>
          <w:sz w:val="20"/>
          <w:szCs w:val="20"/>
        </w:rPr>
        <w:t>str2num(</w:t>
      </w:r>
      <w:proofErr w:type="spellStart"/>
      <w:proofErr w:type="gramEnd"/>
      <w:r w:rsidRPr="006D7A50">
        <w:rPr>
          <w:rFonts w:ascii="Courier New" w:hAnsi="Courier New" w:cs="Courier New"/>
          <w:sz w:val="20"/>
          <w:szCs w:val="20"/>
        </w:rPr>
        <w:t>length_of_filter</w:t>
      </w:r>
      <w:proofErr w:type="spellEnd"/>
      <w:r w:rsidRPr="006D7A50">
        <w:rPr>
          <w:rFonts w:ascii="Courier New" w:hAnsi="Courier New" w:cs="Courier New"/>
          <w:sz w:val="20"/>
          <w:szCs w:val="20"/>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proofErr w:type="gramStart"/>
      <w:r>
        <w:rPr>
          <w:rFonts w:cs="Arial"/>
          <w:sz w:val="20"/>
          <w:szCs w:val="20"/>
        </w:rPr>
        <w:t>in</w:t>
      </w:r>
      <w:proofErr w:type="gramEnd"/>
      <w:r>
        <w:rPr>
          <w:rFonts w:cs="Arial"/>
          <w:sz w:val="20"/>
          <w:szCs w:val="20"/>
        </w:rPr>
        <w:t xml:space="preserve"> the </w:t>
      </w:r>
      <w:proofErr w:type="spellStart"/>
      <w:r w:rsidRPr="009F354E">
        <w:rPr>
          <w:rFonts w:ascii="Courier New" w:hAnsi="Courier New" w:cs="Courier New"/>
          <w:sz w:val="20"/>
          <w:szCs w:val="20"/>
        </w:rPr>
        <w:t>plot_data_Callback</w:t>
      </w:r>
      <w:proofErr w:type="spellEnd"/>
      <w:r>
        <w:rPr>
          <w:rFonts w:cs="Arial"/>
          <w:sz w:val="20"/>
          <w:szCs w:val="20"/>
        </w:rPr>
        <w:t xml:space="preserve">. We can now call our UDF in the normal way, however we need to maintain the structure of the handles data so when we pass the UDF the </w:t>
      </w:r>
      <w:proofErr w:type="spellStart"/>
      <w:r>
        <w:rPr>
          <w:rFonts w:cs="Arial"/>
          <w:sz w:val="20"/>
          <w:szCs w:val="20"/>
        </w:rPr>
        <w:t>unfiltered_data</w:t>
      </w:r>
      <w:proofErr w:type="spellEnd"/>
      <w:r>
        <w:rPr>
          <w:rFonts w:cs="Arial"/>
          <w:sz w:val="20"/>
          <w:szCs w:val="20"/>
        </w:rPr>
        <w:t xml:space="preserve">, </w:t>
      </w:r>
      <w:proofErr w:type="gramStart"/>
      <w:r>
        <w:rPr>
          <w:rFonts w:cs="Arial"/>
          <w:sz w:val="20"/>
          <w:szCs w:val="20"/>
        </w:rPr>
        <w:t>we</w:t>
      </w:r>
      <w:proofErr w:type="gramEnd"/>
      <w:r>
        <w:rPr>
          <w:rFonts w:cs="Arial"/>
          <w:sz w:val="20"/>
          <w:szCs w:val="20"/>
        </w:rPr>
        <w:t xml:space="preserve"> need to use </w:t>
      </w:r>
      <w:proofErr w:type="spellStart"/>
      <w:r>
        <w:rPr>
          <w:rFonts w:cs="Arial"/>
          <w:sz w:val="20"/>
          <w:szCs w:val="20"/>
        </w:rPr>
        <w:t>handles.unfiltered_data</w:t>
      </w:r>
      <w:proofErr w:type="spellEnd"/>
      <w:r>
        <w:rPr>
          <w:rFonts w:cs="Arial"/>
          <w:sz w:val="20"/>
          <w:szCs w:val="20"/>
        </w:rPr>
        <w:t>:</w:t>
      </w:r>
    </w:p>
    <w:p w:rsidR="006D7A50" w:rsidRDefault="00024096" w:rsidP="006D7A50">
      <w:pPr>
        <w:autoSpaceDE w:val="0"/>
        <w:autoSpaceDN w:val="0"/>
        <w:adjustRightInd w:val="0"/>
        <w:ind w:left="1440"/>
        <w:rPr>
          <w:rFonts w:ascii="Courier New" w:hAnsi="Courier New" w:cs="Courier New"/>
          <w:sz w:val="24"/>
        </w:rPr>
      </w:pPr>
      <w:proofErr w:type="spellStart"/>
      <w:r>
        <w:rPr>
          <w:rFonts w:ascii="Courier New" w:hAnsi="Courier New" w:cs="Courier New"/>
          <w:color w:val="000000"/>
          <w:sz w:val="20"/>
          <w:szCs w:val="20"/>
        </w:rPr>
        <w:t>filtered_data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moving</w:t>
      </w:r>
      <w:r w:rsidR="006D7A50">
        <w:rPr>
          <w:rFonts w:ascii="Courier New" w:hAnsi="Courier New" w:cs="Courier New"/>
          <w:color w:val="000000"/>
          <w:sz w:val="20"/>
          <w:szCs w:val="20"/>
        </w:rPr>
        <w:t>_average_</w:t>
      </w:r>
      <w:proofErr w:type="gramStart"/>
      <w:r w:rsidR="006D7A50">
        <w:rPr>
          <w:rFonts w:ascii="Courier New" w:hAnsi="Courier New" w:cs="Courier New"/>
          <w:color w:val="000000"/>
          <w:sz w:val="20"/>
          <w:szCs w:val="20"/>
        </w:rPr>
        <w:t>filter</w:t>
      </w:r>
      <w:proofErr w:type="spellEnd"/>
      <w:r w:rsidR="006D7A50">
        <w:rPr>
          <w:rFonts w:ascii="Courier New" w:hAnsi="Courier New" w:cs="Courier New"/>
          <w:color w:val="000000"/>
          <w:sz w:val="20"/>
          <w:szCs w:val="20"/>
        </w:rPr>
        <w:t>(</w:t>
      </w:r>
      <w:proofErr w:type="spellStart"/>
      <w:proofErr w:type="gramEnd"/>
      <w:r w:rsidR="006D7A50">
        <w:rPr>
          <w:rFonts w:ascii="Courier New" w:hAnsi="Courier New" w:cs="Courier New"/>
          <w:color w:val="000000"/>
          <w:sz w:val="20"/>
          <w:szCs w:val="20"/>
        </w:rPr>
        <w:t>handles.unfiltered_data,n</w:t>
      </w:r>
      <w:proofErr w:type="spellEnd"/>
      <w:r w:rsidR="006D7A50">
        <w:rPr>
          <w:rFonts w:ascii="Courier New" w:hAnsi="Courier New" w:cs="Courier New"/>
          <w:color w:val="000000"/>
          <w:sz w:val="20"/>
          <w:szCs w:val="20"/>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 </w:t>
      </w:r>
    </w:p>
    <w:p w:rsidR="006D7A50" w:rsidRDefault="0042531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Finally we are going to plot the unfiltered data against time and place it in our first axes, specified by the tag </w:t>
      </w:r>
      <w:proofErr w:type="spellStart"/>
      <w:r>
        <w:rPr>
          <w:rFonts w:cs="Arial"/>
          <w:sz w:val="20"/>
          <w:szCs w:val="20"/>
          <w:lang w:val="en-US"/>
        </w:rPr>
        <w:t>unfiltered_plot</w:t>
      </w:r>
      <w:proofErr w:type="spellEnd"/>
      <w:r>
        <w:rPr>
          <w:rFonts w:cs="Arial"/>
          <w:sz w:val="20"/>
          <w:szCs w:val="20"/>
          <w:lang w:val="en-US"/>
        </w:rPr>
        <w:t xml:space="preserve"> and plot our </w:t>
      </w:r>
      <w:proofErr w:type="spellStart"/>
      <w:r>
        <w:rPr>
          <w:rFonts w:cs="Arial"/>
          <w:sz w:val="20"/>
          <w:szCs w:val="20"/>
          <w:lang w:val="en-US"/>
        </w:rPr>
        <w:t>filtered_data</w:t>
      </w:r>
      <w:proofErr w:type="spellEnd"/>
      <w:r>
        <w:rPr>
          <w:rFonts w:cs="Arial"/>
          <w:sz w:val="20"/>
          <w:szCs w:val="20"/>
          <w:lang w:val="en-US"/>
        </w:rPr>
        <w:t xml:space="preserve"> against time and place in the second axes, specified by the tag </w:t>
      </w:r>
      <w:proofErr w:type="spellStart"/>
      <w:r>
        <w:rPr>
          <w:rFonts w:cs="Arial"/>
          <w:sz w:val="20"/>
          <w:szCs w:val="20"/>
          <w:lang w:val="en-US"/>
        </w:rPr>
        <w:t>filtered_plot</w:t>
      </w:r>
      <w:proofErr w:type="spellEnd"/>
      <w:r>
        <w:rPr>
          <w:rFonts w:cs="Arial"/>
          <w:sz w:val="20"/>
          <w:szCs w:val="20"/>
          <w:lang w:val="en-US"/>
        </w:rPr>
        <w:t>. We can use our plot functions as normal except we need to pass the handle to the object as the first input argument. Here is the code that you will use for the unfiltered plot:</w:t>
      </w:r>
    </w:p>
    <w:p w:rsidR="0042531C" w:rsidRPr="0042531C" w:rsidRDefault="0042531C" w:rsidP="0042531C">
      <w:pPr>
        <w:autoSpaceDE w:val="0"/>
        <w:autoSpaceDN w:val="0"/>
        <w:adjustRightInd w:val="0"/>
        <w:ind w:left="1440" w:right="-284"/>
        <w:rPr>
          <w:rFonts w:ascii="Courier New" w:hAnsi="Courier New" w:cs="Courier New"/>
          <w:sz w:val="24"/>
        </w:rPr>
      </w:pPr>
      <w:proofErr w:type="gramStart"/>
      <w:r w:rsidRPr="0042531C">
        <w:rPr>
          <w:rFonts w:ascii="Courier New" w:hAnsi="Courier New" w:cs="Courier New"/>
          <w:color w:val="000000"/>
          <w:sz w:val="20"/>
          <w:szCs w:val="20"/>
        </w:rPr>
        <w:t>plot(</w:t>
      </w:r>
      <w:proofErr w:type="spellStart"/>
      <w:proofErr w:type="gramEnd"/>
      <w:r w:rsidRPr="0042531C">
        <w:rPr>
          <w:rFonts w:ascii="Courier New" w:hAnsi="Courier New" w:cs="Courier New"/>
          <w:color w:val="000000"/>
          <w:sz w:val="20"/>
          <w:szCs w:val="20"/>
        </w:rPr>
        <w:t>handles.unfiltered_plot</w:t>
      </w:r>
      <w:proofErr w:type="spellEnd"/>
      <w:r w:rsidRPr="0042531C">
        <w:rPr>
          <w:rFonts w:ascii="Courier New" w:hAnsi="Courier New" w:cs="Courier New"/>
          <w:color w:val="000000"/>
          <w:sz w:val="20"/>
          <w:szCs w:val="20"/>
        </w:rPr>
        <w:t xml:space="preserve">, </w:t>
      </w:r>
      <w:proofErr w:type="spellStart"/>
      <w:r w:rsidRPr="0042531C">
        <w:rPr>
          <w:rFonts w:ascii="Courier New" w:hAnsi="Courier New" w:cs="Courier New"/>
          <w:color w:val="000000"/>
          <w:sz w:val="20"/>
          <w:szCs w:val="20"/>
        </w:rPr>
        <w:t>handles.time</w:t>
      </w:r>
      <w:proofErr w:type="spellEnd"/>
      <w:r w:rsidRPr="0042531C">
        <w:rPr>
          <w:rFonts w:ascii="Courier New" w:hAnsi="Courier New" w:cs="Courier New"/>
          <w:color w:val="000000"/>
          <w:sz w:val="20"/>
          <w:szCs w:val="20"/>
        </w:rPr>
        <w:t xml:space="preserve">, </w:t>
      </w:r>
      <w:proofErr w:type="spellStart"/>
      <w:r w:rsidRPr="0042531C">
        <w:rPr>
          <w:rFonts w:ascii="Courier New" w:hAnsi="Courier New" w:cs="Courier New"/>
          <w:color w:val="000000"/>
          <w:sz w:val="20"/>
          <w:szCs w:val="20"/>
        </w:rPr>
        <w:t>handles.unfiltered_data</w:t>
      </w:r>
      <w:proofErr w:type="spellEnd"/>
      <w:r w:rsidRPr="0042531C">
        <w:rPr>
          <w:rFonts w:ascii="Courier New" w:hAnsi="Courier New" w:cs="Courier New"/>
          <w:color w:val="000000"/>
          <w:sz w:val="20"/>
          <w:szCs w:val="20"/>
        </w:rPr>
        <w:t xml:space="preserve">, </w:t>
      </w:r>
      <w:r w:rsidRPr="0042531C">
        <w:rPr>
          <w:rFonts w:ascii="Courier New" w:hAnsi="Courier New" w:cs="Courier New"/>
          <w:color w:val="A020F0"/>
          <w:sz w:val="20"/>
          <w:szCs w:val="20"/>
        </w:rPr>
        <w:t>'r'</w:t>
      </w:r>
      <w:r w:rsidRPr="0042531C">
        <w:rPr>
          <w:rFonts w:ascii="Courier New" w:hAnsi="Courier New" w:cs="Courier New"/>
          <w:color w:val="000000"/>
          <w:sz w:val="20"/>
          <w:szCs w:val="20"/>
        </w:rPr>
        <w:t>);</w:t>
      </w:r>
    </w:p>
    <w:p w:rsidR="0042531C" w:rsidRPr="0042531C" w:rsidRDefault="0042531C" w:rsidP="0042531C">
      <w:pPr>
        <w:autoSpaceDE w:val="0"/>
        <w:autoSpaceDN w:val="0"/>
        <w:adjustRightInd w:val="0"/>
        <w:ind w:left="1440" w:right="-284"/>
        <w:rPr>
          <w:rFonts w:ascii="Courier New" w:hAnsi="Courier New" w:cs="Courier New"/>
          <w:sz w:val="24"/>
        </w:rPr>
      </w:pPr>
      <w:proofErr w:type="spellStart"/>
      <w:proofErr w:type="gramStart"/>
      <w:r w:rsidRPr="0042531C">
        <w:rPr>
          <w:rFonts w:ascii="Courier New" w:hAnsi="Courier New" w:cs="Courier New"/>
          <w:color w:val="000000"/>
          <w:sz w:val="20"/>
          <w:szCs w:val="20"/>
        </w:rPr>
        <w:t>xlabel</w:t>
      </w:r>
      <w:proofErr w:type="spellEnd"/>
      <w:r w:rsidRPr="0042531C">
        <w:rPr>
          <w:rFonts w:ascii="Courier New" w:hAnsi="Courier New" w:cs="Courier New"/>
          <w:color w:val="000000"/>
          <w:sz w:val="20"/>
          <w:szCs w:val="20"/>
        </w:rPr>
        <w:t>(</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'time</w:t>
      </w:r>
      <w:proofErr w:type="spellEnd"/>
      <w:r w:rsidRPr="0042531C">
        <w:rPr>
          <w:rFonts w:ascii="Courier New" w:hAnsi="Courier New" w:cs="Courier New"/>
          <w:color w:val="A020F0"/>
          <w:sz w:val="20"/>
          <w:szCs w:val="20"/>
        </w:rPr>
        <w:t xml:space="preserve"> (sec)'</w:t>
      </w:r>
      <w:r w:rsidRPr="0042531C">
        <w:rPr>
          <w:rFonts w:ascii="Courier New" w:hAnsi="Courier New" w:cs="Courier New"/>
          <w:color w:val="000000"/>
          <w:sz w:val="20"/>
          <w:szCs w:val="20"/>
        </w:rPr>
        <w:t>)</w:t>
      </w:r>
    </w:p>
    <w:p w:rsidR="0042531C" w:rsidRPr="0042531C" w:rsidRDefault="0042531C" w:rsidP="0042531C">
      <w:pPr>
        <w:autoSpaceDE w:val="0"/>
        <w:autoSpaceDN w:val="0"/>
        <w:adjustRightInd w:val="0"/>
        <w:ind w:left="1440" w:right="-284"/>
        <w:rPr>
          <w:rFonts w:ascii="Courier New" w:hAnsi="Courier New" w:cs="Courier New"/>
          <w:sz w:val="24"/>
        </w:rPr>
      </w:pPr>
      <w:proofErr w:type="spellStart"/>
      <w:proofErr w:type="gramStart"/>
      <w:r w:rsidRPr="0042531C">
        <w:rPr>
          <w:rFonts w:ascii="Courier New" w:hAnsi="Courier New" w:cs="Courier New"/>
          <w:color w:val="000000"/>
          <w:sz w:val="20"/>
          <w:szCs w:val="20"/>
        </w:rPr>
        <w:t>ylabel</w:t>
      </w:r>
      <w:proofErr w:type="spellEnd"/>
      <w:r w:rsidRPr="0042531C">
        <w:rPr>
          <w:rFonts w:ascii="Courier New" w:hAnsi="Courier New" w:cs="Courier New"/>
          <w:color w:val="000000"/>
          <w:sz w:val="20"/>
          <w:szCs w:val="20"/>
        </w:rPr>
        <w:t>(</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'position</w:t>
      </w:r>
      <w:proofErr w:type="spellEnd"/>
      <w:r w:rsidRPr="0042531C">
        <w:rPr>
          <w:rFonts w:ascii="Courier New" w:hAnsi="Courier New" w:cs="Courier New"/>
          <w:color w:val="A020F0"/>
          <w:sz w:val="20"/>
          <w:szCs w:val="20"/>
        </w:rPr>
        <w:t xml:space="preserve"> (m)'</w:t>
      </w:r>
      <w:r w:rsidRPr="0042531C">
        <w:rPr>
          <w:rFonts w:ascii="Courier New" w:hAnsi="Courier New" w:cs="Courier New"/>
          <w:color w:val="000000"/>
          <w:sz w:val="20"/>
          <w:szCs w:val="20"/>
        </w:rPr>
        <w:t>)</w:t>
      </w:r>
    </w:p>
    <w:p w:rsidR="0042531C" w:rsidRDefault="0042531C" w:rsidP="0042531C">
      <w:pPr>
        <w:autoSpaceDE w:val="0"/>
        <w:autoSpaceDN w:val="0"/>
        <w:adjustRightInd w:val="0"/>
        <w:ind w:left="1440" w:right="-284"/>
        <w:rPr>
          <w:rFonts w:ascii="Courier New" w:hAnsi="Courier New" w:cs="Courier New"/>
          <w:color w:val="000000"/>
          <w:sz w:val="20"/>
          <w:szCs w:val="20"/>
        </w:rPr>
      </w:pPr>
      <w:proofErr w:type="gramStart"/>
      <w:r w:rsidRPr="0042531C">
        <w:rPr>
          <w:rFonts w:ascii="Courier New" w:hAnsi="Courier New" w:cs="Courier New"/>
          <w:color w:val="000000"/>
          <w:sz w:val="20"/>
          <w:szCs w:val="20"/>
        </w:rPr>
        <w:t>title(</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'unfiltered</w:t>
      </w:r>
      <w:proofErr w:type="spellEnd"/>
      <w:r w:rsidRPr="0042531C">
        <w:rPr>
          <w:rFonts w:ascii="Courier New" w:hAnsi="Courier New" w:cs="Courier New"/>
          <w:color w:val="A020F0"/>
          <w:sz w:val="20"/>
          <w:szCs w:val="20"/>
        </w:rPr>
        <w:t xml:space="preserve"> data'</w:t>
      </w:r>
      <w:r w:rsidRPr="0042531C">
        <w:rPr>
          <w:rFonts w:ascii="Courier New" w:hAnsi="Courier New" w:cs="Courier New"/>
          <w:color w:val="000000"/>
          <w:sz w:val="20"/>
          <w:szCs w:val="20"/>
        </w:rPr>
        <w:t>)</w:t>
      </w:r>
    </w:p>
    <w:p w:rsidR="0042531C" w:rsidRDefault="0042531C" w:rsidP="0042531C">
      <w:pPr>
        <w:autoSpaceDE w:val="0"/>
        <w:autoSpaceDN w:val="0"/>
        <w:adjustRightInd w:val="0"/>
        <w:ind w:right="-284"/>
        <w:rPr>
          <w:rFonts w:cs="Arial"/>
          <w:color w:val="000000"/>
          <w:sz w:val="20"/>
          <w:szCs w:val="20"/>
        </w:rPr>
      </w:pPr>
      <w:r>
        <w:rPr>
          <w:rFonts w:cs="Arial"/>
          <w:color w:val="000000"/>
          <w:sz w:val="20"/>
          <w:szCs w:val="20"/>
        </w:rPr>
        <w:t xml:space="preserve">Now do the same for the second plot with the filtered data, note that filtered data has not been added to the handles data structure so just </w:t>
      </w:r>
      <w:proofErr w:type="spellStart"/>
      <w:r w:rsidRPr="0042531C">
        <w:rPr>
          <w:rFonts w:ascii="Courier New" w:hAnsi="Courier New" w:cs="Courier New"/>
          <w:color w:val="000000"/>
          <w:sz w:val="20"/>
          <w:szCs w:val="20"/>
        </w:rPr>
        <w:t>filtered_data</w:t>
      </w:r>
      <w:proofErr w:type="spellEnd"/>
      <w:r>
        <w:rPr>
          <w:rFonts w:cs="Arial"/>
          <w:color w:val="000000"/>
          <w:sz w:val="20"/>
          <w:szCs w:val="20"/>
        </w:rPr>
        <w:t xml:space="preserve"> will suffice.</w:t>
      </w:r>
    </w:p>
    <w:p w:rsidR="0042531C" w:rsidRPr="0042531C" w:rsidRDefault="0042531C" w:rsidP="0042531C">
      <w:pPr>
        <w:autoSpaceDE w:val="0"/>
        <w:autoSpaceDN w:val="0"/>
        <w:adjustRightInd w:val="0"/>
        <w:ind w:right="-284"/>
        <w:rPr>
          <w:rFonts w:cs="Arial"/>
          <w:sz w:val="24"/>
        </w:rPr>
      </w:pPr>
    </w:p>
    <w:p w:rsidR="0042531C" w:rsidRDefault="0042531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Save your </w:t>
      </w:r>
      <w:proofErr w:type="spellStart"/>
      <w:r>
        <w:rPr>
          <w:rFonts w:cs="Arial"/>
          <w:sz w:val="20"/>
          <w:szCs w:val="20"/>
          <w:lang w:val="en-US"/>
        </w:rPr>
        <w:t>filter_gui.m</w:t>
      </w:r>
      <w:proofErr w:type="spellEnd"/>
      <w:r>
        <w:rPr>
          <w:rFonts w:cs="Arial"/>
          <w:sz w:val="20"/>
          <w:szCs w:val="20"/>
          <w:lang w:val="en-US"/>
        </w:rPr>
        <w:t xml:space="preserve"> and run it. You should see the GUI window open, test the functionality of your code by loading data and then plotting data. Also update the filter length and plot the data again.</w:t>
      </w:r>
      <w:r w:rsidRPr="0042531C">
        <w:rPr>
          <w:rFonts w:cs="Arial"/>
          <w:sz w:val="20"/>
          <w:szCs w:val="20"/>
          <w:lang w:val="en-US"/>
        </w:rPr>
        <w:t xml:space="preserve"> </w:t>
      </w:r>
      <w:r>
        <w:rPr>
          <w:rFonts w:cs="Arial"/>
          <w:sz w:val="20"/>
          <w:szCs w:val="20"/>
          <w:lang w:val="en-US"/>
        </w:rPr>
        <w:t>If the spacing of your GUI isn’t quite right, launch GUIDE and open your saved .fig file and rearrange the UI objects to make more space, then save your figure again before running you m-file.</w:t>
      </w:r>
      <w:r w:rsidR="009F354E">
        <w:rPr>
          <w:rFonts w:cs="Arial"/>
          <w:sz w:val="20"/>
          <w:szCs w:val="20"/>
          <w:lang w:val="en-US"/>
        </w:rPr>
        <w:t xml:space="preserve"> </w:t>
      </w:r>
    </w:p>
    <w:p w:rsidR="009F354E" w:rsidRDefault="009F354E" w:rsidP="009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9F354E" w:rsidRPr="009F354E" w:rsidRDefault="009F354E" w:rsidP="009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If you finish, have a look at other properties that you can change in UI objects and also the figure window itself.</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42531C" w:rsidRDefault="0042531C" w:rsidP="0042531C">
      <w:pPr>
        <w:ind w:left="0"/>
        <w:rPr>
          <w:rFonts w:cs="Arial"/>
          <w:b/>
        </w:rPr>
      </w:pPr>
      <w:r w:rsidRPr="00980F4C">
        <w:rPr>
          <w:rFonts w:cs="Arial"/>
          <w:b/>
        </w:rPr>
        <w:t>End of exerci</w:t>
      </w:r>
      <w:r>
        <w:rPr>
          <w:rFonts w:cs="Arial"/>
          <w:b/>
        </w:rPr>
        <w:t>se</w:t>
      </w:r>
      <w:r w:rsidRPr="00054FF9">
        <w:rPr>
          <w:rFonts w:cs="Arial"/>
          <w:b/>
        </w:rPr>
        <w:t xml:space="preserve"> </w:t>
      </w:r>
      <w:r w:rsidR="007B0820">
        <w:rPr>
          <w:rFonts w:cs="Arial"/>
          <w:b/>
        </w:rPr>
        <w:t>7</w:t>
      </w:r>
      <w:r>
        <w:rPr>
          <w:rFonts w:cs="Arial"/>
          <w:b/>
        </w:rPr>
        <w:t>.</w:t>
      </w:r>
      <w:r w:rsidR="001703A5">
        <w:rPr>
          <w:rFonts w:cs="Arial"/>
          <w:b/>
        </w:rPr>
        <w:t>1</w:t>
      </w:r>
    </w:p>
    <w:p w:rsidR="00A36C20" w:rsidRDefault="00A36C20" w:rsidP="00A36C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lang w:val="en-US"/>
        </w:rPr>
      </w:pPr>
    </w:p>
    <w:p w:rsidR="0080767A" w:rsidRPr="00F91AD4" w:rsidRDefault="0080767A" w:rsidP="0080767A">
      <w:pPr>
        <w:ind w:left="0"/>
        <w:rPr>
          <w:rFonts w:cs="Arial"/>
          <w:b/>
        </w:rPr>
      </w:pPr>
    </w:p>
    <w:sectPr w:rsidR="0080767A" w:rsidRPr="00F91AD4"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BC9" w:rsidRDefault="000F0BC9" w:rsidP="007901A3">
      <w:r>
        <w:separator/>
      </w:r>
    </w:p>
  </w:endnote>
  <w:endnote w:type="continuationSeparator" w:id="0">
    <w:p w:rsidR="000F0BC9" w:rsidRDefault="000F0BC9"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BC9" w:rsidRDefault="000F0BC9" w:rsidP="007901A3">
      <w:r>
        <w:separator/>
      </w:r>
    </w:p>
  </w:footnote>
  <w:footnote w:type="continuationSeparator" w:id="0">
    <w:p w:rsidR="000F0BC9" w:rsidRDefault="000F0BC9"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CEC" w:rsidRPr="00C31785" w:rsidRDefault="001703A5" w:rsidP="00C31785">
    <w:pPr>
      <w:pStyle w:val="Header"/>
      <w:pBdr>
        <w:bottom w:val="double" w:sz="4" w:space="1" w:color="365F91" w:themeColor="accent1" w:themeShade="BF"/>
      </w:pBdr>
      <w:ind w:left="0"/>
      <w:rPr>
        <w:color w:val="365F91" w:themeColor="accent1" w:themeShade="BF"/>
      </w:rPr>
    </w:pPr>
    <w:r>
      <w:rPr>
        <w:color w:val="365F91" w:themeColor="accent1" w:themeShade="BF"/>
      </w:rPr>
      <w:t>XJME</w:t>
    </w:r>
    <w:r w:rsidR="00371CEC" w:rsidRPr="00C31785">
      <w:rPr>
        <w:color w:val="365F91" w:themeColor="accent1" w:themeShade="BF"/>
      </w:rPr>
      <w:t xml:space="preserve">1010 Computers in engineering analysis - MATLAB                                                               Lab </w:t>
    </w:r>
    <w:r>
      <w:rPr>
        <w:color w:val="365F91" w:themeColor="accent1" w:themeShade="BF"/>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8A22EA"/>
    <w:multiLevelType w:val="hybridMultilevel"/>
    <w:tmpl w:val="9C4A2E30"/>
    <w:lvl w:ilvl="0" w:tplc="4ED0DC3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F0345"/>
    <w:multiLevelType w:val="hybridMultilevel"/>
    <w:tmpl w:val="9C4A2E30"/>
    <w:lvl w:ilvl="0" w:tplc="4ED0DC3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87FDF"/>
    <w:multiLevelType w:val="hybridMultilevel"/>
    <w:tmpl w:val="9C4A2E30"/>
    <w:lvl w:ilvl="0" w:tplc="4ED0DC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1D0D"/>
    <w:rsid w:val="000064A1"/>
    <w:rsid w:val="000074DF"/>
    <w:rsid w:val="00014156"/>
    <w:rsid w:val="0001780D"/>
    <w:rsid w:val="00024096"/>
    <w:rsid w:val="000425E5"/>
    <w:rsid w:val="00046B4E"/>
    <w:rsid w:val="00054FF9"/>
    <w:rsid w:val="00063792"/>
    <w:rsid w:val="000831C6"/>
    <w:rsid w:val="00085BED"/>
    <w:rsid w:val="000917D9"/>
    <w:rsid w:val="0009566F"/>
    <w:rsid w:val="000A1D76"/>
    <w:rsid w:val="000A395C"/>
    <w:rsid w:val="000B280D"/>
    <w:rsid w:val="000B3F03"/>
    <w:rsid w:val="000B7BBA"/>
    <w:rsid w:val="000C35A5"/>
    <w:rsid w:val="000D45B8"/>
    <w:rsid w:val="000E1813"/>
    <w:rsid w:val="000F0BC9"/>
    <w:rsid w:val="000F7BE1"/>
    <w:rsid w:val="001222D4"/>
    <w:rsid w:val="00122E2E"/>
    <w:rsid w:val="00154A13"/>
    <w:rsid w:val="001703A5"/>
    <w:rsid w:val="0017176F"/>
    <w:rsid w:val="00173572"/>
    <w:rsid w:val="0018185B"/>
    <w:rsid w:val="00187C61"/>
    <w:rsid w:val="00194691"/>
    <w:rsid w:val="001A29A0"/>
    <w:rsid w:val="001A3F45"/>
    <w:rsid w:val="001B1288"/>
    <w:rsid w:val="001B28AC"/>
    <w:rsid w:val="001C2F45"/>
    <w:rsid w:val="001D2440"/>
    <w:rsid w:val="001D3871"/>
    <w:rsid w:val="001F0A8B"/>
    <w:rsid w:val="002003CC"/>
    <w:rsid w:val="00201E41"/>
    <w:rsid w:val="00212D4B"/>
    <w:rsid w:val="002233B6"/>
    <w:rsid w:val="00223549"/>
    <w:rsid w:val="0025423C"/>
    <w:rsid w:val="00255548"/>
    <w:rsid w:val="002571E8"/>
    <w:rsid w:val="00273123"/>
    <w:rsid w:val="002765D7"/>
    <w:rsid w:val="00290FAA"/>
    <w:rsid w:val="00295E33"/>
    <w:rsid w:val="00295E83"/>
    <w:rsid w:val="002A04B2"/>
    <w:rsid w:val="002A1ACC"/>
    <w:rsid w:val="002A237B"/>
    <w:rsid w:val="002A5230"/>
    <w:rsid w:val="002B67CD"/>
    <w:rsid w:val="002D43D7"/>
    <w:rsid w:val="002D5EBE"/>
    <w:rsid w:val="00325232"/>
    <w:rsid w:val="00330467"/>
    <w:rsid w:val="003400F1"/>
    <w:rsid w:val="00363C69"/>
    <w:rsid w:val="00370F59"/>
    <w:rsid w:val="00371CEC"/>
    <w:rsid w:val="0037588F"/>
    <w:rsid w:val="00384325"/>
    <w:rsid w:val="003A2A80"/>
    <w:rsid w:val="003A5828"/>
    <w:rsid w:val="003C0EE2"/>
    <w:rsid w:val="003D0A1D"/>
    <w:rsid w:val="003D1B17"/>
    <w:rsid w:val="003D3FC8"/>
    <w:rsid w:val="00403A26"/>
    <w:rsid w:val="004070AD"/>
    <w:rsid w:val="004077ED"/>
    <w:rsid w:val="00411489"/>
    <w:rsid w:val="00416AA0"/>
    <w:rsid w:val="0042298B"/>
    <w:rsid w:val="00422D0D"/>
    <w:rsid w:val="0042531C"/>
    <w:rsid w:val="00426918"/>
    <w:rsid w:val="00427876"/>
    <w:rsid w:val="004335ED"/>
    <w:rsid w:val="00453ACC"/>
    <w:rsid w:val="00462FBF"/>
    <w:rsid w:val="00470E03"/>
    <w:rsid w:val="004738B9"/>
    <w:rsid w:val="0048244C"/>
    <w:rsid w:val="0048473F"/>
    <w:rsid w:val="004B0E2D"/>
    <w:rsid w:val="004B26CD"/>
    <w:rsid w:val="004C75C9"/>
    <w:rsid w:val="004D6B7D"/>
    <w:rsid w:val="004D7A1E"/>
    <w:rsid w:val="004E02F6"/>
    <w:rsid w:val="005005B5"/>
    <w:rsid w:val="005325AA"/>
    <w:rsid w:val="00553BCF"/>
    <w:rsid w:val="00555709"/>
    <w:rsid w:val="00560534"/>
    <w:rsid w:val="0056264E"/>
    <w:rsid w:val="00562A60"/>
    <w:rsid w:val="00571E54"/>
    <w:rsid w:val="00573D06"/>
    <w:rsid w:val="00580F8C"/>
    <w:rsid w:val="00590E5E"/>
    <w:rsid w:val="005A69B7"/>
    <w:rsid w:val="005B0D14"/>
    <w:rsid w:val="005B0E6A"/>
    <w:rsid w:val="005B3256"/>
    <w:rsid w:val="005F40FD"/>
    <w:rsid w:val="005F6E9F"/>
    <w:rsid w:val="00614CD7"/>
    <w:rsid w:val="00625478"/>
    <w:rsid w:val="00633447"/>
    <w:rsid w:val="006422C8"/>
    <w:rsid w:val="00656FB7"/>
    <w:rsid w:val="00660E41"/>
    <w:rsid w:val="00664565"/>
    <w:rsid w:val="006D7A50"/>
    <w:rsid w:val="006E033A"/>
    <w:rsid w:val="006F163E"/>
    <w:rsid w:val="006F69AF"/>
    <w:rsid w:val="00701238"/>
    <w:rsid w:val="00704AAC"/>
    <w:rsid w:val="00722FD5"/>
    <w:rsid w:val="00725B36"/>
    <w:rsid w:val="007378CB"/>
    <w:rsid w:val="00742286"/>
    <w:rsid w:val="007620BD"/>
    <w:rsid w:val="00766690"/>
    <w:rsid w:val="00776C37"/>
    <w:rsid w:val="00777E69"/>
    <w:rsid w:val="00782BC0"/>
    <w:rsid w:val="007901A3"/>
    <w:rsid w:val="007B0820"/>
    <w:rsid w:val="007B39AB"/>
    <w:rsid w:val="007C0EFA"/>
    <w:rsid w:val="007C487F"/>
    <w:rsid w:val="007D16EE"/>
    <w:rsid w:val="007E0E46"/>
    <w:rsid w:val="007F0EEA"/>
    <w:rsid w:val="007F3B56"/>
    <w:rsid w:val="00803DFA"/>
    <w:rsid w:val="00805532"/>
    <w:rsid w:val="008063EC"/>
    <w:rsid w:val="0080767A"/>
    <w:rsid w:val="00812501"/>
    <w:rsid w:val="008176C1"/>
    <w:rsid w:val="00832034"/>
    <w:rsid w:val="0083211F"/>
    <w:rsid w:val="00843771"/>
    <w:rsid w:val="00843AC2"/>
    <w:rsid w:val="00843E3F"/>
    <w:rsid w:val="00846EC5"/>
    <w:rsid w:val="00853229"/>
    <w:rsid w:val="008574F4"/>
    <w:rsid w:val="00873D7B"/>
    <w:rsid w:val="00880119"/>
    <w:rsid w:val="008878FF"/>
    <w:rsid w:val="00890E90"/>
    <w:rsid w:val="00896854"/>
    <w:rsid w:val="0089713A"/>
    <w:rsid w:val="008A3D2C"/>
    <w:rsid w:val="008B7E2E"/>
    <w:rsid w:val="008D1C0C"/>
    <w:rsid w:val="008F205D"/>
    <w:rsid w:val="008F3139"/>
    <w:rsid w:val="008F6BEE"/>
    <w:rsid w:val="00906124"/>
    <w:rsid w:val="0091059B"/>
    <w:rsid w:val="00922757"/>
    <w:rsid w:val="009268C4"/>
    <w:rsid w:val="0092781E"/>
    <w:rsid w:val="00930117"/>
    <w:rsid w:val="0096552F"/>
    <w:rsid w:val="00971CA3"/>
    <w:rsid w:val="009722B8"/>
    <w:rsid w:val="0097392B"/>
    <w:rsid w:val="00980F4C"/>
    <w:rsid w:val="009D57A7"/>
    <w:rsid w:val="009F354E"/>
    <w:rsid w:val="00A11E1B"/>
    <w:rsid w:val="00A178A1"/>
    <w:rsid w:val="00A17BEB"/>
    <w:rsid w:val="00A333D9"/>
    <w:rsid w:val="00A36C20"/>
    <w:rsid w:val="00A36CF5"/>
    <w:rsid w:val="00A438AA"/>
    <w:rsid w:val="00A44109"/>
    <w:rsid w:val="00A531B7"/>
    <w:rsid w:val="00A60F9C"/>
    <w:rsid w:val="00A67250"/>
    <w:rsid w:val="00A742B4"/>
    <w:rsid w:val="00A769F8"/>
    <w:rsid w:val="00A843DE"/>
    <w:rsid w:val="00AA01A1"/>
    <w:rsid w:val="00AA26BC"/>
    <w:rsid w:val="00AA3F63"/>
    <w:rsid w:val="00AA6497"/>
    <w:rsid w:val="00AC02CF"/>
    <w:rsid w:val="00AD1B4C"/>
    <w:rsid w:val="00AD3173"/>
    <w:rsid w:val="00AE7A57"/>
    <w:rsid w:val="00AE7F3B"/>
    <w:rsid w:val="00B0466E"/>
    <w:rsid w:val="00B16416"/>
    <w:rsid w:val="00B23E4E"/>
    <w:rsid w:val="00B243CE"/>
    <w:rsid w:val="00B3074A"/>
    <w:rsid w:val="00B3772F"/>
    <w:rsid w:val="00B40255"/>
    <w:rsid w:val="00B4062B"/>
    <w:rsid w:val="00B729F6"/>
    <w:rsid w:val="00B73992"/>
    <w:rsid w:val="00B7564E"/>
    <w:rsid w:val="00B83DD4"/>
    <w:rsid w:val="00B92A4D"/>
    <w:rsid w:val="00BB376D"/>
    <w:rsid w:val="00BB7C95"/>
    <w:rsid w:val="00BD62ED"/>
    <w:rsid w:val="00BE3211"/>
    <w:rsid w:val="00BF7C01"/>
    <w:rsid w:val="00C15319"/>
    <w:rsid w:val="00C219BC"/>
    <w:rsid w:val="00C273BB"/>
    <w:rsid w:val="00C31785"/>
    <w:rsid w:val="00C35C47"/>
    <w:rsid w:val="00C3774B"/>
    <w:rsid w:val="00C41769"/>
    <w:rsid w:val="00C43089"/>
    <w:rsid w:val="00C60B2F"/>
    <w:rsid w:val="00C8495D"/>
    <w:rsid w:val="00C87764"/>
    <w:rsid w:val="00C92458"/>
    <w:rsid w:val="00C9654A"/>
    <w:rsid w:val="00CA19CD"/>
    <w:rsid w:val="00CA36B8"/>
    <w:rsid w:val="00CB1EB7"/>
    <w:rsid w:val="00CB2C00"/>
    <w:rsid w:val="00CB37BE"/>
    <w:rsid w:val="00CB7727"/>
    <w:rsid w:val="00CB780B"/>
    <w:rsid w:val="00CC2E7F"/>
    <w:rsid w:val="00CD177C"/>
    <w:rsid w:val="00CE27C3"/>
    <w:rsid w:val="00CE3EB0"/>
    <w:rsid w:val="00D00D33"/>
    <w:rsid w:val="00D11545"/>
    <w:rsid w:val="00D11680"/>
    <w:rsid w:val="00D128C9"/>
    <w:rsid w:val="00D2014D"/>
    <w:rsid w:val="00D337EC"/>
    <w:rsid w:val="00D3415E"/>
    <w:rsid w:val="00D41285"/>
    <w:rsid w:val="00D44D18"/>
    <w:rsid w:val="00D44D94"/>
    <w:rsid w:val="00D4530D"/>
    <w:rsid w:val="00D63E30"/>
    <w:rsid w:val="00D6477B"/>
    <w:rsid w:val="00D6797D"/>
    <w:rsid w:val="00D854E2"/>
    <w:rsid w:val="00DA5E4E"/>
    <w:rsid w:val="00DB5DB7"/>
    <w:rsid w:val="00DC3CE2"/>
    <w:rsid w:val="00DC401B"/>
    <w:rsid w:val="00DD4517"/>
    <w:rsid w:val="00DD5750"/>
    <w:rsid w:val="00DE0910"/>
    <w:rsid w:val="00E009DC"/>
    <w:rsid w:val="00E04211"/>
    <w:rsid w:val="00E057DF"/>
    <w:rsid w:val="00E062F5"/>
    <w:rsid w:val="00E1629B"/>
    <w:rsid w:val="00E209F2"/>
    <w:rsid w:val="00E40051"/>
    <w:rsid w:val="00E401F2"/>
    <w:rsid w:val="00E45B01"/>
    <w:rsid w:val="00E56053"/>
    <w:rsid w:val="00E60271"/>
    <w:rsid w:val="00E70E70"/>
    <w:rsid w:val="00E71F30"/>
    <w:rsid w:val="00E74693"/>
    <w:rsid w:val="00E74E11"/>
    <w:rsid w:val="00E76C1D"/>
    <w:rsid w:val="00E9028C"/>
    <w:rsid w:val="00E90E11"/>
    <w:rsid w:val="00EA0446"/>
    <w:rsid w:val="00EA66C4"/>
    <w:rsid w:val="00EB66B1"/>
    <w:rsid w:val="00EC068C"/>
    <w:rsid w:val="00EC3113"/>
    <w:rsid w:val="00EC441C"/>
    <w:rsid w:val="00ED36FE"/>
    <w:rsid w:val="00EE20AC"/>
    <w:rsid w:val="00EF6DCA"/>
    <w:rsid w:val="00F024FC"/>
    <w:rsid w:val="00F07900"/>
    <w:rsid w:val="00F22D32"/>
    <w:rsid w:val="00F26DD8"/>
    <w:rsid w:val="00F363CA"/>
    <w:rsid w:val="00F367F1"/>
    <w:rsid w:val="00F419B2"/>
    <w:rsid w:val="00F50750"/>
    <w:rsid w:val="00F5169F"/>
    <w:rsid w:val="00F5326D"/>
    <w:rsid w:val="00F6128B"/>
    <w:rsid w:val="00F67667"/>
    <w:rsid w:val="00F86E6A"/>
    <w:rsid w:val="00F909F5"/>
    <w:rsid w:val="00F91AD4"/>
    <w:rsid w:val="00FA5424"/>
    <w:rsid w:val="00FA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838AF-96F6-43B2-BB3A-4DB5C8B9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 w:type="table" w:styleId="TableGrid">
    <w:name w:val="Table Grid"/>
    <w:basedOn w:val="TableNormal"/>
    <w:uiPriority w:val="59"/>
    <w:rsid w:val="000B3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3</cp:revision>
  <cp:lastPrinted>2014-03-12T13:36:00Z</cp:lastPrinted>
  <dcterms:created xsi:type="dcterms:W3CDTF">2017-09-08T10:06:00Z</dcterms:created>
  <dcterms:modified xsi:type="dcterms:W3CDTF">2017-09-08T10:09:00Z</dcterms:modified>
</cp:coreProperties>
</file>