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0A" w:rsidRDefault="00D765A4" w:rsidP="00BC3597">
      <w:pPr>
        <w:pStyle w:val="Title"/>
        <w:jc w:val="center"/>
      </w:pPr>
      <w:proofErr w:type="spellStart"/>
      <w:r>
        <w:t>Self Study</w:t>
      </w:r>
      <w:proofErr w:type="spellEnd"/>
      <w:r>
        <w:t xml:space="preserve"> 1 – Manipulating the Matrix</w:t>
      </w:r>
    </w:p>
    <w:p w:rsidR="00BC3597" w:rsidRPr="00BC3597" w:rsidRDefault="00BC3597" w:rsidP="00BC3597"/>
    <w:p w:rsidR="0052415F" w:rsidRPr="0052415F" w:rsidRDefault="00BC3597" w:rsidP="00BC3597">
      <w:pPr>
        <w:jc w:val="center"/>
      </w:pPr>
      <w:r>
        <w:rPr>
          <w:noProof/>
          <w:lang w:eastAsia="en-GB" w:bidi="ar-SA"/>
        </w:rPr>
        <w:drawing>
          <wp:inline distT="0" distB="0" distL="0" distR="0" wp14:anchorId="1B2E42D5" wp14:editId="58C6A1C5">
            <wp:extent cx="3184403"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188407" cy="2546372"/>
                    </a:xfrm>
                    <a:prstGeom prst="rect">
                      <a:avLst/>
                    </a:prstGeom>
                    <a:ln>
                      <a:noFill/>
                    </a:ln>
                    <a:extLst>
                      <a:ext uri="{53640926-AAD7-44D8-BBD7-CCE9431645EC}">
                        <a14:shadowObscured xmlns:a14="http://schemas.microsoft.com/office/drawing/2010/main"/>
                      </a:ext>
                    </a:extLst>
                  </pic:spPr>
                </pic:pic>
              </a:graphicData>
            </a:graphic>
          </wp:inline>
        </w:drawing>
      </w:r>
    </w:p>
    <w:p w:rsidR="00D765A4" w:rsidRDefault="00D765A4" w:rsidP="00BC3597">
      <w:pPr>
        <w:pStyle w:val="Heading1"/>
      </w:pPr>
      <w:r>
        <w:t>Introduction</w:t>
      </w:r>
    </w:p>
    <w:p w:rsidR="00BC3597" w:rsidRDefault="002A1FDB" w:rsidP="00D765A4">
      <w:pPr>
        <w:rPr>
          <w:szCs w:val="22"/>
        </w:rPr>
      </w:pPr>
      <w:r>
        <w:rPr>
          <w:szCs w:val="22"/>
        </w:rPr>
        <w:t>Being</w:t>
      </w:r>
      <w:r w:rsidR="00D765A4">
        <w:rPr>
          <w:szCs w:val="22"/>
        </w:rPr>
        <w:t xml:space="preserve"> able to manipulate data in vectors and matrices in MATLAB is extremely important</w:t>
      </w:r>
      <w:r w:rsidR="009513DA">
        <w:rPr>
          <w:szCs w:val="22"/>
        </w:rPr>
        <w:t xml:space="preserve"> and is of course where MATLAB gets its name</w:t>
      </w:r>
      <w:r w:rsidR="00D765A4">
        <w:rPr>
          <w:szCs w:val="22"/>
        </w:rPr>
        <w:t>. We will do it repeatedly during this course and it essential for you to be successful in the coursework.</w:t>
      </w:r>
    </w:p>
    <w:p w:rsidR="00D765A4" w:rsidRDefault="00D765A4" w:rsidP="00D765A4">
      <w:pPr>
        <w:pStyle w:val="Heading2"/>
        <w:rPr>
          <w:sz w:val="32"/>
          <w:szCs w:val="32"/>
        </w:rPr>
      </w:pPr>
      <w:proofErr w:type="spellStart"/>
      <w:r w:rsidRPr="00BC3597">
        <w:rPr>
          <w:sz w:val="32"/>
          <w:szCs w:val="32"/>
        </w:rPr>
        <w:t>ScriptCheck</w:t>
      </w:r>
      <w:proofErr w:type="spellEnd"/>
    </w:p>
    <w:p w:rsidR="00BC3597" w:rsidRPr="00BC3597" w:rsidRDefault="00BC3597" w:rsidP="00BC3597">
      <w:pPr>
        <w:spacing w:after="0"/>
        <w:jc w:val="center"/>
      </w:pPr>
      <w:r w:rsidRPr="00BC3597">
        <w:rPr>
          <w:noProof/>
          <w:lang w:eastAsia="en-GB" w:bidi="ar-SA"/>
        </w:rPr>
        <w:drawing>
          <wp:inline distT="0" distB="0" distL="0" distR="0" wp14:anchorId="634CDA2C" wp14:editId="325398E6">
            <wp:extent cx="2229763" cy="15011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235581" cy="1505057"/>
                    </a:xfrm>
                    <a:prstGeom prst="rect">
                      <a:avLst/>
                    </a:prstGeom>
                  </pic:spPr>
                </pic:pic>
              </a:graphicData>
            </a:graphic>
          </wp:inline>
        </w:drawing>
      </w:r>
    </w:p>
    <w:p w:rsidR="00713328" w:rsidRDefault="00D765A4" w:rsidP="00D765A4">
      <w:r>
        <w:t xml:space="preserve">As you have no demonstrators for this exercise you normally would have no feedback on your work however we’ve created a </w:t>
      </w:r>
      <w:r w:rsidR="00713328">
        <w:t xml:space="preserve">system to help you called </w:t>
      </w:r>
      <w:proofErr w:type="spellStart"/>
      <w:r w:rsidR="00713328">
        <w:t>ScriptCheck</w:t>
      </w:r>
      <w:proofErr w:type="spellEnd"/>
      <w:r w:rsidR="00713328">
        <w:t>.</w:t>
      </w:r>
    </w:p>
    <w:p w:rsidR="002F1B4B" w:rsidRDefault="002F1B4B" w:rsidP="00D765A4">
      <w:proofErr w:type="spellStart"/>
      <w:r>
        <w:t>ScriptCheck</w:t>
      </w:r>
      <w:proofErr w:type="spellEnd"/>
      <w:r>
        <w:t xml:space="preserve"> can help tell you if you are getting the right answer and some stats how you did but does not have much functionality to help you debug when your code fails to run for whatever reason so it is best to test on your own computer to get it working properly and then submit it to get feedback.</w:t>
      </w:r>
      <w:r w:rsidR="00BC3597">
        <w:t xml:space="preserve"> Make sure you correctly spell the variable names in your code so </w:t>
      </w:r>
      <w:proofErr w:type="spellStart"/>
      <w:r w:rsidR="00BC3597">
        <w:t>scriptcheck</w:t>
      </w:r>
      <w:proofErr w:type="spellEnd"/>
      <w:r w:rsidR="00BC3597">
        <w:t xml:space="preserve"> can recognise them,</w:t>
      </w:r>
      <w:r w:rsidR="005716DA">
        <w:t xml:space="preserve"> if your code runs in MATLAB but you get 0% in </w:t>
      </w:r>
      <w:proofErr w:type="spellStart"/>
      <w:r w:rsidR="005716DA">
        <w:t>scriptcheck</w:t>
      </w:r>
      <w:proofErr w:type="spellEnd"/>
      <w:r w:rsidR="005716DA">
        <w:t xml:space="preserve">, it is likely that you have spelled a variable name wrong, </w:t>
      </w:r>
      <w:r w:rsidR="00BC3597">
        <w:t>remember MATLAB is case sensitive.</w:t>
      </w:r>
    </w:p>
    <w:p w:rsidR="002F1B4B" w:rsidRDefault="00BC3597" w:rsidP="002F1B4B">
      <w:pPr>
        <w:pStyle w:val="Heading1"/>
      </w:pPr>
      <w:r>
        <w:t xml:space="preserve">Task </w:t>
      </w:r>
      <w:r w:rsidR="002F1B4B">
        <w:t>Instructions</w:t>
      </w:r>
    </w:p>
    <w:p w:rsidR="009513DA" w:rsidRDefault="009513DA" w:rsidP="009513DA">
      <w:r>
        <w:t xml:space="preserve">To test on your computer you will need to download </w:t>
      </w:r>
      <w:r w:rsidRPr="009513DA">
        <w:rPr>
          <w:rFonts w:ascii="Courier New" w:hAnsi="Courier New" w:cs="Courier New"/>
        </w:rPr>
        <w:t>self_study_1.mat</w:t>
      </w:r>
      <w:r>
        <w:t xml:space="preserve"> from the VLE. </w:t>
      </w:r>
    </w:p>
    <w:p w:rsidR="009513DA" w:rsidRDefault="009513DA" w:rsidP="009513DA">
      <w:r>
        <w:t xml:space="preserve">Follow the steps below to programmatically determine a single value (we’ve covered everything you need to complete this task): </w:t>
      </w:r>
    </w:p>
    <w:p w:rsidR="009513DA" w:rsidRPr="009513DA" w:rsidRDefault="009513DA" w:rsidP="009513DA">
      <w:r w:rsidRPr="009513DA">
        <w:lastRenderedPageBreak/>
        <w:t xml:space="preserve">1. Create a program .m file called </w:t>
      </w:r>
      <w:proofErr w:type="spellStart"/>
      <w:r w:rsidRPr="00713328">
        <w:rPr>
          <w:rFonts w:ascii="Courier New" w:hAnsi="Courier New" w:cs="Courier New"/>
        </w:rPr>
        <w:t>matrix_messing.m</w:t>
      </w:r>
      <w:proofErr w:type="spellEnd"/>
      <w:r w:rsidRPr="009513DA">
        <w:t xml:space="preserve">. Don’t forget to add a comment at the start of the script containing the file name and some useful comments describing what the file will do, i.e. manipulating matrices to find a single value. </w:t>
      </w:r>
    </w:p>
    <w:p w:rsidR="009513DA" w:rsidRPr="009513DA" w:rsidRDefault="009513DA" w:rsidP="009513DA">
      <w:r w:rsidRPr="009513DA">
        <w:t xml:space="preserve">2. In your </w:t>
      </w:r>
      <w:r w:rsidR="005716DA">
        <w:t>script programmatically</w:t>
      </w:r>
      <w:r w:rsidRPr="009513DA">
        <w:t xml:space="preserve"> </w:t>
      </w:r>
      <w:r w:rsidR="005716DA">
        <w:t>l</w:t>
      </w:r>
      <w:r w:rsidRPr="009513DA">
        <w:t xml:space="preserve">oad the .mat file into the workspace. </w:t>
      </w:r>
    </w:p>
    <w:p w:rsidR="009513DA" w:rsidRPr="009513DA" w:rsidRDefault="009513DA" w:rsidP="009513DA">
      <w:r w:rsidRPr="009513DA">
        <w:t xml:space="preserve">3. The .mat file contains a matrix called </w:t>
      </w:r>
      <w:r w:rsidRPr="00713328">
        <w:rPr>
          <w:rFonts w:ascii="Courier New" w:hAnsi="Courier New" w:cs="Courier New"/>
        </w:rPr>
        <w:t>data</w:t>
      </w:r>
      <w:r w:rsidRPr="009513DA">
        <w:t xml:space="preserve">, and two scalars, </w:t>
      </w:r>
      <w:r w:rsidRPr="00713328">
        <w:rPr>
          <w:rFonts w:ascii="Courier New" w:hAnsi="Courier New" w:cs="Courier New"/>
        </w:rPr>
        <w:t>gain</w:t>
      </w:r>
      <w:r w:rsidRPr="009513DA">
        <w:t xml:space="preserve"> and </w:t>
      </w:r>
      <w:r w:rsidRPr="00713328">
        <w:rPr>
          <w:rFonts w:ascii="Courier New" w:hAnsi="Courier New" w:cs="Courier New"/>
        </w:rPr>
        <w:t>offset</w:t>
      </w:r>
      <w:r w:rsidRPr="009513DA">
        <w:t xml:space="preserve">. </w:t>
      </w:r>
    </w:p>
    <w:p w:rsidR="009513DA" w:rsidRPr="009513DA" w:rsidRDefault="009513DA" w:rsidP="009513DA">
      <w:r w:rsidRPr="009513DA">
        <w:t>4. Programmatically determine the number of rows and columns i</w:t>
      </w:r>
      <w:r w:rsidR="00AB3B40">
        <w:t>n data and set the resulting row</w:t>
      </w:r>
      <w:r w:rsidRPr="009513DA">
        <w:t xml:space="preserve"> vector to a variable named </w:t>
      </w:r>
      <w:r w:rsidRPr="00713328">
        <w:rPr>
          <w:rFonts w:ascii="Courier New" w:hAnsi="Courier New" w:cs="Courier New"/>
        </w:rPr>
        <w:t>dimensions</w:t>
      </w:r>
      <w:r w:rsidRPr="009513DA">
        <w:t xml:space="preserve">. </w:t>
      </w:r>
    </w:p>
    <w:p w:rsidR="009513DA" w:rsidRPr="009513DA" w:rsidRDefault="009513DA" w:rsidP="009513DA">
      <w:r w:rsidRPr="009513DA">
        <w:t xml:space="preserve">5. Multiply data by the variable gain and add offset (both found in </w:t>
      </w:r>
      <w:r w:rsidRPr="009513DA">
        <w:rPr>
          <w:rFonts w:ascii="Courier New" w:hAnsi="Courier New" w:cs="Courier New"/>
        </w:rPr>
        <w:t>self_study_1.mat</w:t>
      </w:r>
      <w:r w:rsidRPr="009513DA">
        <w:t xml:space="preserve">) to give a new matrix </w:t>
      </w:r>
      <w:proofErr w:type="spellStart"/>
      <w:r w:rsidRPr="009513DA">
        <w:rPr>
          <w:rFonts w:ascii="Courier New" w:hAnsi="Courier New" w:cs="Courier New"/>
        </w:rPr>
        <w:t>scaled_data</w:t>
      </w:r>
      <w:proofErr w:type="spellEnd"/>
      <w:r w:rsidRPr="009513DA">
        <w:t xml:space="preserve">. </w:t>
      </w:r>
    </w:p>
    <w:p w:rsidR="009513DA" w:rsidRPr="009513DA" w:rsidRDefault="009513DA" w:rsidP="009513DA">
      <w:r w:rsidRPr="009513DA">
        <w:t xml:space="preserve">6. Create a variable called </w:t>
      </w:r>
      <w:proofErr w:type="spellStart"/>
      <w:r w:rsidRPr="009513DA">
        <w:rPr>
          <w:rFonts w:ascii="Courier New" w:hAnsi="Courier New" w:cs="Courier New"/>
        </w:rPr>
        <w:t>first_row</w:t>
      </w:r>
      <w:proofErr w:type="spellEnd"/>
      <w:r w:rsidRPr="009513DA">
        <w:t xml:space="preserve"> assigning it a vector containing the first row of </w:t>
      </w:r>
      <w:proofErr w:type="spellStart"/>
      <w:r w:rsidRPr="009513DA">
        <w:rPr>
          <w:rFonts w:ascii="Courier New" w:hAnsi="Courier New" w:cs="Courier New"/>
        </w:rPr>
        <w:t>scaled_data</w:t>
      </w:r>
      <w:proofErr w:type="spellEnd"/>
      <w:r>
        <w:t xml:space="preserve">. </w:t>
      </w:r>
      <w:r w:rsidRPr="009513DA">
        <w:t>Remember</w:t>
      </w:r>
      <w:r>
        <w:t xml:space="preserve"> MATLAB is not zero indexed.</w:t>
      </w:r>
    </w:p>
    <w:p w:rsidR="009513DA" w:rsidRPr="009513DA" w:rsidRDefault="009513DA" w:rsidP="009513DA">
      <w:r w:rsidRPr="009513DA">
        <w:t xml:space="preserve">7. Remove the last row of </w:t>
      </w:r>
      <w:proofErr w:type="spellStart"/>
      <w:r w:rsidRPr="009513DA">
        <w:rPr>
          <w:rFonts w:ascii="Courier New" w:hAnsi="Courier New" w:cs="Courier New"/>
        </w:rPr>
        <w:t>scaled_data</w:t>
      </w:r>
      <w:proofErr w:type="spellEnd"/>
      <w:r w:rsidRPr="009513DA">
        <w:t xml:space="preserve">. </w:t>
      </w:r>
    </w:p>
    <w:p w:rsidR="009513DA" w:rsidRDefault="009513DA" w:rsidP="009513DA">
      <w:r>
        <w:t xml:space="preserve">8. </w:t>
      </w:r>
      <w:r w:rsidRPr="009513DA">
        <w:t xml:space="preserve">Replace the value in the </w:t>
      </w:r>
      <w:r w:rsidRPr="009513DA">
        <w:rPr>
          <w:szCs w:val="22"/>
        </w:rPr>
        <w:t>7</w:t>
      </w:r>
      <w:r w:rsidRPr="009513DA">
        <w:rPr>
          <w:szCs w:val="22"/>
          <w:vertAlign w:val="superscript"/>
        </w:rPr>
        <w:t>th</w:t>
      </w:r>
      <w:r w:rsidRPr="009513DA">
        <w:rPr>
          <w:szCs w:val="22"/>
        </w:rPr>
        <w:t xml:space="preserve"> row of the 3</w:t>
      </w:r>
      <w:r w:rsidRPr="009513DA">
        <w:rPr>
          <w:szCs w:val="22"/>
          <w:vertAlign w:val="superscript"/>
        </w:rPr>
        <w:t>rd</w:t>
      </w:r>
      <w:r w:rsidRPr="009513DA">
        <w:rPr>
          <w:sz w:val="14"/>
          <w:szCs w:val="14"/>
        </w:rPr>
        <w:t xml:space="preserve"> </w:t>
      </w:r>
      <w:r w:rsidRPr="009513DA">
        <w:t xml:space="preserve">column of </w:t>
      </w:r>
      <w:proofErr w:type="spellStart"/>
      <w:r w:rsidRPr="009513DA">
        <w:rPr>
          <w:rFonts w:ascii="Courier New" w:hAnsi="Courier New" w:cs="Courier New"/>
        </w:rPr>
        <w:t>scaled_data</w:t>
      </w:r>
      <w:proofErr w:type="spellEnd"/>
      <w:r w:rsidRPr="009513DA">
        <w:t xml:space="preserve"> with the value 15</w:t>
      </w:r>
      <w:r>
        <w:t>.</w:t>
      </w:r>
    </w:p>
    <w:p w:rsidR="009513DA" w:rsidRDefault="009513DA" w:rsidP="009513DA">
      <w:pPr>
        <w:rPr>
          <w:szCs w:val="22"/>
        </w:rPr>
      </w:pPr>
      <w:r>
        <w:rPr>
          <w:szCs w:val="22"/>
        </w:rPr>
        <w:t>9. Replace the 5</w:t>
      </w:r>
      <w:r>
        <w:rPr>
          <w:sz w:val="14"/>
          <w:szCs w:val="14"/>
        </w:rPr>
        <w:t xml:space="preserve">th </w:t>
      </w:r>
      <w:r>
        <w:rPr>
          <w:szCs w:val="22"/>
        </w:rPr>
        <w:t xml:space="preserve">row in </w:t>
      </w:r>
      <w:proofErr w:type="spellStart"/>
      <w:r w:rsidRPr="009513DA">
        <w:rPr>
          <w:rFonts w:ascii="Courier New" w:hAnsi="Courier New" w:cs="Courier New"/>
          <w:szCs w:val="22"/>
        </w:rPr>
        <w:t>scaled_data</w:t>
      </w:r>
      <w:proofErr w:type="spellEnd"/>
      <w:r>
        <w:rPr>
          <w:i/>
          <w:iCs/>
          <w:szCs w:val="22"/>
        </w:rPr>
        <w:t xml:space="preserve"> </w:t>
      </w:r>
      <w:r>
        <w:rPr>
          <w:szCs w:val="22"/>
        </w:rPr>
        <w:t xml:space="preserve">with the vector </w:t>
      </w:r>
      <w:proofErr w:type="spellStart"/>
      <w:r w:rsidRPr="009513DA">
        <w:rPr>
          <w:rFonts w:ascii="Courier New" w:hAnsi="Courier New" w:cs="Courier New"/>
          <w:szCs w:val="22"/>
        </w:rPr>
        <w:t>first_row</w:t>
      </w:r>
      <w:proofErr w:type="spellEnd"/>
      <w:r>
        <w:rPr>
          <w:szCs w:val="22"/>
        </w:rPr>
        <w:t xml:space="preserve">. </w:t>
      </w:r>
    </w:p>
    <w:p w:rsidR="009513DA" w:rsidRDefault="009513DA" w:rsidP="009513DA">
      <w:pPr>
        <w:rPr>
          <w:szCs w:val="22"/>
        </w:rPr>
      </w:pPr>
      <w:r>
        <w:rPr>
          <w:szCs w:val="22"/>
        </w:rPr>
        <w:t xml:space="preserve">10. Create a variable called </w:t>
      </w:r>
      <w:proofErr w:type="spellStart"/>
      <w:r w:rsidRPr="009513DA">
        <w:rPr>
          <w:rFonts w:ascii="Courier New" w:hAnsi="Courier New" w:cs="Courier New"/>
          <w:szCs w:val="22"/>
        </w:rPr>
        <w:t>middle_columns</w:t>
      </w:r>
      <w:proofErr w:type="spellEnd"/>
      <w:r>
        <w:rPr>
          <w:i/>
          <w:iCs/>
          <w:szCs w:val="22"/>
        </w:rPr>
        <w:t xml:space="preserve"> </w:t>
      </w:r>
      <w:r>
        <w:rPr>
          <w:szCs w:val="22"/>
        </w:rPr>
        <w:t xml:space="preserve">assigning it a matrix containing the middle three columns of </w:t>
      </w:r>
      <w:proofErr w:type="spellStart"/>
      <w:r w:rsidRPr="009513DA">
        <w:rPr>
          <w:rFonts w:ascii="Courier New" w:hAnsi="Courier New" w:cs="Courier New"/>
          <w:szCs w:val="22"/>
        </w:rPr>
        <w:t>scaled_data</w:t>
      </w:r>
      <w:proofErr w:type="spellEnd"/>
      <w:r>
        <w:rPr>
          <w:szCs w:val="22"/>
        </w:rPr>
        <w:t xml:space="preserve">. </w:t>
      </w:r>
    </w:p>
    <w:p w:rsidR="009513DA" w:rsidRDefault="009513DA" w:rsidP="009513DA">
      <w:pPr>
        <w:rPr>
          <w:szCs w:val="22"/>
        </w:rPr>
      </w:pPr>
      <w:r>
        <w:rPr>
          <w:szCs w:val="22"/>
        </w:rPr>
        <w:t xml:space="preserve">11. Find the absolute values in </w:t>
      </w:r>
      <w:proofErr w:type="spellStart"/>
      <w:r w:rsidRPr="009513DA">
        <w:rPr>
          <w:rFonts w:ascii="Courier New" w:hAnsi="Courier New" w:cs="Courier New"/>
          <w:szCs w:val="22"/>
        </w:rPr>
        <w:t>middle_columns</w:t>
      </w:r>
      <w:proofErr w:type="spellEnd"/>
      <w:r>
        <w:rPr>
          <w:i/>
          <w:iCs/>
          <w:szCs w:val="22"/>
        </w:rPr>
        <w:t xml:space="preserve"> </w:t>
      </w:r>
      <w:r>
        <w:rPr>
          <w:szCs w:val="22"/>
        </w:rPr>
        <w:t xml:space="preserve">assigning to the variable </w:t>
      </w:r>
      <w:proofErr w:type="spellStart"/>
      <w:r w:rsidRPr="009513DA">
        <w:rPr>
          <w:rFonts w:ascii="Courier New" w:hAnsi="Courier New" w:cs="Courier New"/>
          <w:szCs w:val="22"/>
        </w:rPr>
        <w:t>abs_middle_column</w:t>
      </w:r>
      <w:proofErr w:type="spellEnd"/>
      <w:r>
        <w:rPr>
          <w:szCs w:val="22"/>
        </w:rPr>
        <w:t xml:space="preserve">. </w:t>
      </w:r>
    </w:p>
    <w:p w:rsidR="009513DA" w:rsidRDefault="009513DA" w:rsidP="009513DA">
      <w:pPr>
        <w:rPr>
          <w:szCs w:val="22"/>
        </w:rPr>
      </w:pPr>
      <w:r>
        <w:rPr>
          <w:szCs w:val="22"/>
        </w:rPr>
        <w:t xml:space="preserve">12. Find the sum of all values in the matrix </w:t>
      </w:r>
      <w:proofErr w:type="spellStart"/>
      <w:r w:rsidRPr="009513DA">
        <w:rPr>
          <w:rFonts w:ascii="Courier New" w:hAnsi="Courier New" w:cs="Courier New"/>
          <w:szCs w:val="22"/>
        </w:rPr>
        <w:t>abs_middle_columns</w:t>
      </w:r>
      <w:proofErr w:type="spellEnd"/>
      <w:r>
        <w:rPr>
          <w:szCs w:val="22"/>
        </w:rPr>
        <w:t xml:space="preserve">, assigning it to the variable </w:t>
      </w:r>
      <w:r w:rsidRPr="009513DA">
        <w:rPr>
          <w:rFonts w:ascii="Courier New" w:hAnsi="Courier New" w:cs="Courier New"/>
          <w:szCs w:val="22"/>
        </w:rPr>
        <w:t>total</w:t>
      </w:r>
      <w:r>
        <w:rPr>
          <w:szCs w:val="22"/>
        </w:rPr>
        <w:t>.</w:t>
      </w:r>
    </w:p>
    <w:p w:rsidR="009513DA" w:rsidRDefault="009513DA" w:rsidP="009513DA">
      <w:pPr>
        <w:rPr>
          <w:szCs w:val="22"/>
        </w:rPr>
      </w:pPr>
      <w:r>
        <w:rPr>
          <w:szCs w:val="22"/>
        </w:rPr>
        <w:t xml:space="preserve">If you wish to you can </w:t>
      </w:r>
      <w:r w:rsidR="00713328">
        <w:rPr>
          <w:szCs w:val="22"/>
        </w:rPr>
        <w:t xml:space="preserve">use the </w:t>
      </w:r>
      <w:proofErr w:type="spellStart"/>
      <w:r w:rsidR="00713328" w:rsidRPr="00713328">
        <w:rPr>
          <w:rFonts w:ascii="Courier New" w:hAnsi="Courier New" w:cs="Courier New"/>
          <w:szCs w:val="22"/>
        </w:rPr>
        <w:t>disp</w:t>
      </w:r>
      <w:proofErr w:type="spellEnd"/>
      <w:r w:rsidR="00713328">
        <w:rPr>
          <w:szCs w:val="22"/>
        </w:rPr>
        <w:t xml:space="preserve"> function to display what </w:t>
      </w:r>
      <w:r w:rsidR="00713328" w:rsidRPr="00EC0AA6">
        <w:rPr>
          <w:rFonts w:ascii="Courier New" w:hAnsi="Courier New" w:cs="Courier New"/>
          <w:szCs w:val="22"/>
        </w:rPr>
        <w:t>total</w:t>
      </w:r>
      <w:r w:rsidR="00713328">
        <w:rPr>
          <w:szCs w:val="22"/>
        </w:rPr>
        <w:t xml:space="preserve"> is however when submitting to </w:t>
      </w:r>
      <w:proofErr w:type="spellStart"/>
      <w:r w:rsidR="00713328">
        <w:rPr>
          <w:szCs w:val="22"/>
        </w:rPr>
        <w:t>ScriptCheck</w:t>
      </w:r>
      <w:proofErr w:type="spellEnd"/>
      <w:r w:rsidR="00713328">
        <w:rPr>
          <w:szCs w:val="22"/>
        </w:rPr>
        <w:t xml:space="preserve"> this is not necessary.</w:t>
      </w:r>
    </w:p>
    <w:p w:rsidR="00BC3597" w:rsidRDefault="00BC3597" w:rsidP="00BC3597">
      <w:pPr>
        <w:pStyle w:val="Heading1"/>
      </w:pPr>
      <w:proofErr w:type="spellStart"/>
      <w:r>
        <w:t>ScriptCheck</w:t>
      </w:r>
      <w:proofErr w:type="spellEnd"/>
      <w:r>
        <w:t xml:space="preserve"> Instructions</w:t>
      </w:r>
    </w:p>
    <w:p w:rsidR="0052415F" w:rsidRPr="0052415F" w:rsidRDefault="0052415F" w:rsidP="0052415F">
      <w:pPr>
        <w:rPr>
          <w:lang w:val="en-US"/>
        </w:rPr>
      </w:pPr>
      <w:r w:rsidRPr="0052415F">
        <w:rPr>
          <w:lang w:val="en-US"/>
        </w:rPr>
        <w:t>Follow these steps to evaluate your solution:</w:t>
      </w:r>
    </w:p>
    <w:p w:rsidR="0052415F" w:rsidRPr="0052415F" w:rsidRDefault="0052415F" w:rsidP="0052415F">
      <w:pPr>
        <w:numPr>
          <w:ilvl w:val="0"/>
          <w:numId w:val="4"/>
        </w:numPr>
        <w:rPr>
          <w:lang w:val="en-US"/>
        </w:rPr>
      </w:pPr>
      <w:r w:rsidRPr="0052415F">
        <w:rPr>
          <w:lang w:val="en-US"/>
        </w:rPr>
        <w:t xml:space="preserve">When you have completed your </w:t>
      </w:r>
      <w:r>
        <w:rPr>
          <w:lang w:val="en-US"/>
        </w:rPr>
        <w:t>code</w:t>
      </w:r>
      <w:r w:rsidRPr="0052415F">
        <w:rPr>
          <w:lang w:val="en-US"/>
        </w:rPr>
        <w:t xml:space="preserve"> copy the whole of your script including all comments. </w:t>
      </w:r>
    </w:p>
    <w:p w:rsidR="0052415F" w:rsidRPr="0052415F" w:rsidRDefault="0052415F" w:rsidP="0052415F">
      <w:pPr>
        <w:numPr>
          <w:ilvl w:val="0"/>
          <w:numId w:val="4"/>
        </w:numPr>
        <w:rPr>
          <w:lang w:val="en-US"/>
        </w:rPr>
      </w:pPr>
      <w:r w:rsidRPr="0052415F">
        <w:rPr>
          <w:lang w:val="en-US"/>
        </w:rPr>
        <w:t xml:space="preserve">Open a web browser and go to scriptcheck.leeds.ac.uk. </w:t>
      </w:r>
    </w:p>
    <w:p w:rsidR="0052415F" w:rsidRPr="0052415F" w:rsidRDefault="0052415F" w:rsidP="0052415F">
      <w:pPr>
        <w:numPr>
          <w:ilvl w:val="0"/>
          <w:numId w:val="4"/>
        </w:numPr>
        <w:rPr>
          <w:lang w:val="en-US"/>
        </w:rPr>
      </w:pPr>
      <w:r w:rsidRPr="0052415F">
        <w:rPr>
          <w:lang w:val="en-US"/>
        </w:rPr>
        <w:t xml:space="preserve">From here you will need to logon. To do this enter your University e-mail address and the password is your student ID number. </w:t>
      </w:r>
    </w:p>
    <w:p w:rsidR="0052415F" w:rsidRPr="0052415F" w:rsidRDefault="0052415F" w:rsidP="0052415F">
      <w:pPr>
        <w:numPr>
          <w:ilvl w:val="0"/>
          <w:numId w:val="4"/>
        </w:numPr>
        <w:rPr>
          <w:lang w:val="en-US"/>
        </w:rPr>
      </w:pPr>
      <w:r w:rsidRPr="0052415F">
        <w:rPr>
          <w:lang w:val="en-US"/>
        </w:rPr>
        <w:t xml:space="preserve">Once logged on select </w:t>
      </w:r>
      <w:r w:rsidR="004C4D14">
        <w:rPr>
          <w:i/>
          <w:lang w:val="en-US"/>
        </w:rPr>
        <w:t xml:space="preserve">XJME1010 </w:t>
      </w:r>
      <w:bookmarkStart w:id="0" w:name="_GoBack"/>
      <w:bookmarkEnd w:id="0"/>
      <w:r w:rsidRPr="0052415F">
        <w:rPr>
          <w:lang w:val="en-US"/>
        </w:rPr>
        <w:t xml:space="preserve"> from the left hand menu and then </w:t>
      </w:r>
      <w:r>
        <w:rPr>
          <w:i/>
          <w:lang w:val="en-US"/>
        </w:rPr>
        <w:t>Manipulating the Matrix</w:t>
      </w:r>
      <w:r w:rsidRPr="0052415F">
        <w:rPr>
          <w:lang w:val="en-US"/>
        </w:rPr>
        <w:t xml:space="preserve"> followed by </w:t>
      </w:r>
      <w:r w:rsidRPr="0052415F">
        <w:rPr>
          <w:i/>
          <w:lang w:val="en-US"/>
        </w:rPr>
        <w:t>Submit Solution</w:t>
      </w:r>
      <w:r w:rsidRPr="0052415F">
        <w:rPr>
          <w:lang w:val="en-US"/>
        </w:rPr>
        <w:t xml:space="preserve">. </w:t>
      </w:r>
    </w:p>
    <w:p w:rsidR="0052415F" w:rsidRPr="0052415F" w:rsidRDefault="0052415F" w:rsidP="0052415F">
      <w:pPr>
        <w:numPr>
          <w:ilvl w:val="0"/>
          <w:numId w:val="4"/>
        </w:numPr>
        <w:rPr>
          <w:lang w:val="en-US"/>
        </w:rPr>
      </w:pPr>
      <w:r w:rsidRPr="0052415F">
        <w:rPr>
          <w:lang w:val="en-US"/>
        </w:rPr>
        <w:t xml:space="preserve">Paste your code into the text box and click </w:t>
      </w:r>
      <w:r w:rsidRPr="0052415F">
        <w:rPr>
          <w:i/>
          <w:lang w:val="en-US"/>
        </w:rPr>
        <w:t>Submit.</w:t>
      </w:r>
    </w:p>
    <w:p w:rsidR="0052415F" w:rsidRPr="0052415F" w:rsidRDefault="0052415F" w:rsidP="0052415F">
      <w:pPr>
        <w:numPr>
          <w:ilvl w:val="0"/>
          <w:numId w:val="4"/>
        </w:numPr>
        <w:rPr>
          <w:lang w:val="en-US"/>
        </w:rPr>
      </w:pPr>
      <w:r w:rsidRPr="0052415F">
        <w:rPr>
          <w:lang w:val="en-US"/>
        </w:rPr>
        <w:t xml:space="preserve">When the button appears, click </w:t>
      </w:r>
      <w:r w:rsidRPr="0052415F">
        <w:rPr>
          <w:i/>
          <w:lang w:val="en-US"/>
        </w:rPr>
        <w:t xml:space="preserve">View Feedback. </w:t>
      </w:r>
      <w:r w:rsidRPr="0052415F">
        <w:rPr>
          <w:lang w:val="en-US"/>
        </w:rPr>
        <w:t>This will present your results, letting you know how accurate your code is, number of lines of code and comments and will provide some feedback comments about your code.</w:t>
      </w:r>
    </w:p>
    <w:p w:rsidR="0052415F" w:rsidRPr="0052415F" w:rsidRDefault="0052415F" w:rsidP="0052415F">
      <w:pPr>
        <w:numPr>
          <w:ilvl w:val="0"/>
          <w:numId w:val="4"/>
        </w:numPr>
        <w:rPr>
          <w:lang w:val="en-US"/>
        </w:rPr>
      </w:pPr>
      <w:r w:rsidRPr="0052415F">
        <w:rPr>
          <w:lang w:val="en-US"/>
        </w:rPr>
        <w:lastRenderedPageBreak/>
        <w:t xml:space="preserve">You can then select </w:t>
      </w:r>
      <w:r w:rsidRPr="0052415F">
        <w:rPr>
          <w:i/>
          <w:lang w:val="en-US"/>
        </w:rPr>
        <w:t>View Solutions</w:t>
      </w:r>
      <w:r w:rsidRPr="0052415F">
        <w:rPr>
          <w:lang w:val="en-US"/>
        </w:rPr>
        <w:t xml:space="preserve"> from the left hand menu and see your result against the results of the cohort. </w:t>
      </w:r>
    </w:p>
    <w:p w:rsidR="0052415F" w:rsidRPr="0052415F" w:rsidRDefault="0052415F" w:rsidP="0052415F">
      <w:pPr>
        <w:numPr>
          <w:ilvl w:val="0"/>
          <w:numId w:val="4"/>
        </w:numPr>
        <w:rPr>
          <w:lang w:val="en-US"/>
        </w:rPr>
      </w:pPr>
      <w:r w:rsidRPr="0052415F">
        <w:rPr>
          <w:lang w:val="en-US"/>
        </w:rPr>
        <w:t>If your code is incorrect, you can resubmit by going back to step 4.</w:t>
      </w:r>
    </w:p>
    <w:p w:rsidR="0052415F" w:rsidRPr="002F1B4B" w:rsidRDefault="0052415F" w:rsidP="009513DA"/>
    <w:sectPr w:rsidR="0052415F" w:rsidRPr="002F1B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2C0" w:rsidRDefault="004072C0" w:rsidP="00BC3597">
      <w:pPr>
        <w:spacing w:after="0" w:line="240" w:lineRule="auto"/>
      </w:pPr>
      <w:r>
        <w:separator/>
      </w:r>
    </w:p>
  </w:endnote>
  <w:endnote w:type="continuationSeparator" w:id="0">
    <w:p w:rsidR="004072C0" w:rsidRDefault="004072C0" w:rsidP="00BC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2C0" w:rsidRDefault="004072C0" w:rsidP="00BC3597">
      <w:pPr>
        <w:spacing w:after="0" w:line="240" w:lineRule="auto"/>
      </w:pPr>
      <w:r>
        <w:separator/>
      </w:r>
    </w:p>
  </w:footnote>
  <w:footnote w:type="continuationSeparator" w:id="0">
    <w:p w:rsidR="004072C0" w:rsidRDefault="004072C0" w:rsidP="00BC3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597" w:rsidRPr="00BC3597" w:rsidRDefault="002A1FDB" w:rsidP="00BC3597">
    <w:pPr>
      <w:pStyle w:val="Header"/>
      <w:pBdr>
        <w:bottom w:val="double" w:sz="6" w:space="1" w:color="8496B0" w:themeColor="text2" w:themeTint="99"/>
      </w:pBdr>
      <w:rPr>
        <w:color w:val="1F4E79" w:themeColor="accent1" w:themeShade="80"/>
      </w:rPr>
    </w:pPr>
    <w:r>
      <w:rPr>
        <w:color w:val="1F4E79" w:themeColor="accent1" w:themeShade="80"/>
      </w:rPr>
      <w:t>XJME</w:t>
    </w:r>
    <w:r w:rsidR="00BC3597" w:rsidRPr="00BC3597">
      <w:rPr>
        <w:color w:val="1F4E79" w:themeColor="accent1" w:themeShade="80"/>
      </w:rPr>
      <w:t>1010 Computers in engineering analysis - MATLAB                                                           Self-study 1</w:t>
    </w:r>
  </w:p>
  <w:p w:rsidR="00BC3597" w:rsidRDefault="00BC3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915AB"/>
    <w:multiLevelType w:val="hybridMultilevel"/>
    <w:tmpl w:val="7A9C3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1651C0"/>
    <w:multiLevelType w:val="hybridMultilevel"/>
    <w:tmpl w:val="E9061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702C7"/>
    <w:multiLevelType w:val="hybridMultilevel"/>
    <w:tmpl w:val="73C4B238"/>
    <w:lvl w:ilvl="0" w:tplc="82E2A5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1862027"/>
    <w:multiLevelType w:val="hybridMultilevel"/>
    <w:tmpl w:val="DB420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A4"/>
    <w:rsid w:val="002A1FDB"/>
    <w:rsid w:val="002D6C33"/>
    <w:rsid w:val="002F1B4B"/>
    <w:rsid w:val="004072C0"/>
    <w:rsid w:val="004C4D14"/>
    <w:rsid w:val="0052415F"/>
    <w:rsid w:val="005716DA"/>
    <w:rsid w:val="00713328"/>
    <w:rsid w:val="009513DA"/>
    <w:rsid w:val="00AB3B40"/>
    <w:rsid w:val="00BC3597"/>
    <w:rsid w:val="00CC25A1"/>
    <w:rsid w:val="00D765A4"/>
    <w:rsid w:val="00D849AC"/>
    <w:rsid w:val="00EC0AA6"/>
    <w:rsid w:val="00F71B4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78807-EE3B-441C-9FD9-2BB5273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5A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765A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5A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65A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D765A4"/>
    <w:rPr>
      <w:rFonts w:asciiTheme="majorHAnsi" w:eastAsiaTheme="majorEastAsia" w:hAnsiTheme="majorHAnsi" w:cstheme="majorBidi"/>
      <w:color w:val="2E74B5" w:themeColor="accent1" w:themeShade="BF"/>
      <w:sz w:val="32"/>
      <w:szCs w:val="29"/>
    </w:rPr>
  </w:style>
  <w:style w:type="paragraph" w:customStyle="1" w:styleId="Default">
    <w:name w:val="Default"/>
    <w:rsid w:val="00D765A4"/>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765A4"/>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2F1B4B"/>
    <w:pPr>
      <w:ind w:left="720"/>
      <w:contextualSpacing/>
    </w:pPr>
  </w:style>
  <w:style w:type="character" w:styleId="Hyperlink">
    <w:name w:val="Hyperlink"/>
    <w:basedOn w:val="DefaultParagraphFont"/>
    <w:uiPriority w:val="99"/>
    <w:unhideWhenUsed/>
    <w:rsid w:val="00713328"/>
    <w:rPr>
      <w:color w:val="0563C1" w:themeColor="hyperlink"/>
      <w:u w:val="single"/>
    </w:rPr>
  </w:style>
  <w:style w:type="paragraph" w:styleId="Header">
    <w:name w:val="header"/>
    <w:basedOn w:val="Normal"/>
    <w:link w:val="HeaderChar"/>
    <w:uiPriority w:val="99"/>
    <w:unhideWhenUsed/>
    <w:rsid w:val="00BC3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97"/>
  </w:style>
  <w:style w:type="paragraph" w:styleId="Footer">
    <w:name w:val="footer"/>
    <w:basedOn w:val="Normal"/>
    <w:link w:val="FooterChar"/>
    <w:uiPriority w:val="99"/>
    <w:unhideWhenUsed/>
    <w:rsid w:val="00BC3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2</cp:revision>
  <cp:lastPrinted>2017-01-27T17:26:00Z</cp:lastPrinted>
  <dcterms:created xsi:type="dcterms:W3CDTF">2017-09-08T12:00:00Z</dcterms:created>
  <dcterms:modified xsi:type="dcterms:W3CDTF">2017-09-08T12:00:00Z</dcterms:modified>
</cp:coreProperties>
</file>