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F6" w:rsidRDefault="00A273F6" w:rsidP="00495D93">
      <w:pPr>
        <w:jc w:val="center"/>
        <w:rPr>
          <w:sz w:val="28"/>
          <w:szCs w:val="28"/>
        </w:rPr>
      </w:pPr>
    </w:p>
    <w:p w:rsidR="00A273F6" w:rsidRDefault="00A273F6" w:rsidP="00495D93">
      <w:pPr>
        <w:jc w:val="center"/>
        <w:rPr>
          <w:sz w:val="28"/>
          <w:szCs w:val="28"/>
        </w:rPr>
      </w:pPr>
    </w:p>
    <w:p w:rsidR="00495D93" w:rsidRDefault="00495D93" w:rsidP="00495D93">
      <w:pPr>
        <w:jc w:val="center"/>
        <w:rPr>
          <w:sz w:val="28"/>
          <w:szCs w:val="28"/>
        </w:rPr>
      </w:pPr>
      <w:r w:rsidRPr="00CD08A8">
        <w:rPr>
          <w:sz w:val="28"/>
          <w:szCs w:val="28"/>
        </w:rPr>
        <w:t>О</w:t>
      </w:r>
      <w:r>
        <w:rPr>
          <w:sz w:val="28"/>
          <w:szCs w:val="28"/>
        </w:rPr>
        <w:t>бщество с ограниченной ответственностью</w:t>
      </w:r>
    </w:p>
    <w:p w:rsidR="00495D93" w:rsidRDefault="00495D93" w:rsidP="00495D93">
      <w:pPr>
        <w:jc w:val="center"/>
        <w:rPr>
          <w:sz w:val="28"/>
          <w:szCs w:val="28"/>
        </w:rPr>
      </w:pPr>
      <w:r>
        <w:rPr>
          <w:sz w:val="28"/>
          <w:szCs w:val="28"/>
        </w:rPr>
        <w:t>«Экспертный технический центр ЦКБН»</w:t>
      </w:r>
    </w:p>
    <w:p w:rsidR="00495D93" w:rsidRDefault="00495D93" w:rsidP="00495D9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(ООО «ЭТЦ ЦКБН»)</w:t>
      </w: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A273F6" w:rsidRDefault="00A273F6" w:rsidP="008A3C1C">
      <w:pPr>
        <w:spacing w:line="360" w:lineRule="auto"/>
        <w:jc w:val="center"/>
        <w:rPr>
          <w:sz w:val="28"/>
          <w:szCs w:val="28"/>
        </w:rPr>
      </w:pPr>
    </w:p>
    <w:p w:rsidR="0008299A" w:rsidRDefault="0008299A" w:rsidP="008A3C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 У КО В О Д Я Щ И Й   Д О К У М Е Н Т</w:t>
      </w:r>
    </w:p>
    <w:p w:rsidR="00495D93" w:rsidRDefault="00076442" w:rsidP="008A3C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ФИЛЬТР </w:t>
      </w:r>
      <w:r w:rsidR="0051200A">
        <w:rPr>
          <w:b/>
          <w:sz w:val="28"/>
          <w:szCs w:val="28"/>
        </w:rPr>
        <w:t>ТОНКОЙ ОЧИСТКИ</w:t>
      </w:r>
    </w:p>
    <w:p w:rsidR="00495D93" w:rsidRDefault="00495D93" w:rsidP="008A3C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Методика технологического и гидравлического расчета</w:t>
      </w: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РДЭ </w:t>
      </w:r>
      <w:r w:rsidR="00076442">
        <w:rPr>
          <w:b/>
          <w:sz w:val="28"/>
          <w:szCs w:val="28"/>
        </w:rPr>
        <w:t>1</w:t>
      </w:r>
      <w:r w:rsidR="0029574C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-2016</w:t>
      </w: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495D93" w:rsidRDefault="00495D93" w:rsidP="008A3C1C">
      <w:pPr>
        <w:spacing w:line="360" w:lineRule="auto"/>
        <w:jc w:val="center"/>
        <w:rPr>
          <w:b/>
          <w:sz w:val="28"/>
          <w:szCs w:val="28"/>
        </w:rPr>
      </w:pPr>
    </w:p>
    <w:p w:rsidR="00330C9C" w:rsidRDefault="00330C9C" w:rsidP="008A3C1C">
      <w:pPr>
        <w:spacing w:line="360" w:lineRule="auto"/>
        <w:jc w:val="center"/>
        <w:rPr>
          <w:b/>
          <w:sz w:val="28"/>
          <w:szCs w:val="28"/>
        </w:rPr>
      </w:pPr>
    </w:p>
    <w:p w:rsidR="00330C9C" w:rsidRDefault="00330C9C" w:rsidP="008A3C1C">
      <w:pPr>
        <w:spacing w:line="360" w:lineRule="auto"/>
        <w:jc w:val="center"/>
        <w:rPr>
          <w:b/>
          <w:sz w:val="28"/>
          <w:szCs w:val="28"/>
        </w:rPr>
      </w:pPr>
    </w:p>
    <w:p w:rsidR="007D5ECA" w:rsidRPr="0008560F" w:rsidRDefault="00417FC0" w:rsidP="0008560F">
      <w:pPr>
        <w:spacing w:line="360" w:lineRule="auto"/>
        <w:jc w:val="center"/>
      </w:pPr>
      <w:r>
        <w:t>г. Подольск, 2016 г</w:t>
      </w:r>
    </w:p>
    <w:p w:rsidR="00330D56" w:rsidRDefault="00330D56" w:rsidP="00330D56">
      <w:pPr>
        <w:spacing w:line="480" w:lineRule="auto"/>
        <w:ind w:firstLine="709"/>
        <w:jc w:val="center"/>
        <w:rPr>
          <w:b/>
          <w:sz w:val="28"/>
          <w:szCs w:val="28"/>
        </w:rPr>
      </w:pPr>
    </w:p>
    <w:p w:rsidR="00330D56" w:rsidRDefault="00330D56" w:rsidP="00330D56">
      <w:pPr>
        <w:spacing w:line="480" w:lineRule="auto"/>
        <w:ind w:firstLine="709"/>
        <w:jc w:val="center"/>
        <w:rPr>
          <w:b/>
          <w:sz w:val="28"/>
          <w:szCs w:val="28"/>
        </w:rPr>
      </w:pPr>
      <w:r w:rsidRPr="007007FE">
        <w:rPr>
          <w:b/>
          <w:sz w:val="28"/>
          <w:szCs w:val="28"/>
        </w:rPr>
        <w:lastRenderedPageBreak/>
        <w:t>Предисловие</w:t>
      </w: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C276DE">
        <w:rPr>
          <w:sz w:val="28"/>
          <w:szCs w:val="28"/>
        </w:rPr>
        <w:t xml:space="preserve">РАЗРАБОТАН </w:t>
      </w:r>
      <w:r>
        <w:rPr>
          <w:sz w:val="28"/>
          <w:szCs w:val="28"/>
        </w:rPr>
        <w:t>Обществом с ограниченной ответственностью «Экспертный технический центр ЦКБН» (ООО «ЭТЦ ЦКБН»).</w:t>
      </w: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ПРИНЯТ И ВВЕДЕН В ДЕЙСТВИЕ Указанием генерального директора ООО «ЭТЦ ЦКБН» №       от      .     .2016 года.</w:t>
      </w: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ВВЕДЕН впервые.</w:t>
      </w: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Default="00330D56" w:rsidP="00330D56">
      <w:pPr>
        <w:spacing w:before="240" w:after="240"/>
        <w:ind w:firstLine="709"/>
        <w:jc w:val="both"/>
        <w:rPr>
          <w:sz w:val="28"/>
          <w:szCs w:val="28"/>
        </w:rPr>
      </w:pPr>
    </w:p>
    <w:p w:rsidR="00330D56" w:rsidRPr="00C276DE" w:rsidRDefault="00330D56" w:rsidP="00330D56">
      <w:pPr>
        <w:pBdr>
          <w:bottom w:val="single" w:sz="12" w:space="1" w:color="auto"/>
        </w:pBdr>
        <w:spacing w:line="480" w:lineRule="auto"/>
        <w:ind w:firstLine="709"/>
        <w:jc w:val="center"/>
        <w:rPr>
          <w:sz w:val="28"/>
          <w:szCs w:val="28"/>
        </w:rPr>
      </w:pPr>
      <w:r w:rsidRPr="00C276DE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Щ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 xml:space="preserve">Й </w:t>
      </w:r>
      <w:r>
        <w:rPr>
          <w:sz w:val="28"/>
          <w:szCs w:val="28"/>
        </w:rPr>
        <w:t xml:space="preserve">  </w:t>
      </w:r>
      <w:r w:rsidRPr="00C276DE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Pr="00C276DE">
        <w:rPr>
          <w:sz w:val="28"/>
          <w:szCs w:val="28"/>
        </w:rPr>
        <w:t>Т</w:t>
      </w:r>
    </w:p>
    <w:p w:rsidR="00330D56" w:rsidRPr="00D53290" w:rsidRDefault="00330D56" w:rsidP="00330D56">
      <w:pPr>
        <w:spacing w:line="480" w:lineRule="auto"/>
        <w:ind w:firstLine="709"/>
        <w:rPr>
          <w:sz w:val="28"/>
          <w:szCs w:val="28"/>
        </w:rPr>
      </w:pPr>
    </w:p>
    <w:p w:rsidR="00330D56" w:rsidRPr="00D53290" w:rsidRDefault="00330D56" w:rsidP="00330D56">
      <w:pPr>
        <w:ind w:firstLine="709"/>
        <w:outlineLvl w:val="0"/>
        <w:rPr>
          <w:sz w:val="28"/>
          <w:szCs w:val="28"/>
        </w:rPr>
      </w:pPr>
      <w:r w:rsidRPr="00D53290">
        <w:rPr>
          <w:sz w:val="28"/>
          <w:szCs w:val="28"/>
        </w:rPr>
        <w:t>Методика технологического расчета</w:t>
      </w:r>
    </w:p>
    <w:p w:rsidR="00330D56" w:rsidRPr="00D53290" w:rsidRDefault="00076442" w:rsidP="00330D5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Фильтра </w:t>
      </w:r>
      <w:r w:rsidR="0029574C">
        <w:rPr>
          <w:sz w:val="28"/>
          <w:szCs w:val="28"/>
        </w:rPr>
        <w:t xml:space="preserve">тонкой очистки </w:t>
      </w:r>
      <w:r>
        <w:rPr>
          <w:sz w:val="28"/>
          <w:szCs w:val="28"/>
        </w:rPr>
        <w:t xml:space="preserve">                               </w:t>
      </w:r>
      <w:r w:rsidR="00330D56">
        <w:rPr>
          <w:sz w:val="28"/>
          <w:szCs w:val="28"/>
        </w:rPr>
        <w:t xml:space="preserve">                     Введен впервые</w:t>
      </w:r>
    </w:p>
    <w:p w:rsidR="00330D56" w:rsidRDefault="00330D56" w:rsidP="00330D56">
      <w:pPr>
        <w:pBdr>
          <w:bottom w:val="single" w:sz="12" w:space="1" w:color="auto"/>
        </w:pBdr>
        <w:spacing w:line="480" w:lineRule="auto"/>
        <w:ind w:firstLine="709"/>
        <w:jc w:val="both"/>
        <w:rPr>
          <w:b/>
          <w:sz w:val="28"/>
          <w:szCs w:val="28"/>
        </w:rPr>
      </w:pPr>
    </w:p>
    <w:p w:rsidR="00330D56" w:rsidRDefault="00330D56" w:rsidP="00330D56">
      <w:pPr>
        <w:spacing w:line="480" w:lineRule="auto"/>
        <w:ind w:firstLine="709"/>
        <w:jc w:val="both"/>
        <w:rPr>
          <w:b/>
          <w:sz w:val="28"/>
          <w:szCs w:val="28"/>
        </w:rPr>
      </w:pPr>
    </w:p>
    <w:p w:rsidR="00330D56" w:rsidRPr="00D53290" w:rsidRDefault="00330D56" w:rsidP="00330D56">
      <w:pPr>
        <w:ind w:left="5670"/>
        <w:rPr>
          <w:sz w:val="28"/>
          <w:szCs w:val="28"/>
        </w:rPr>
      </w:pPr>
      <w:r w:rsidRPr="00D53290">
        <w:rPr>
          <w:sz w:val="28"/>
          <w:szCs w:val="28"/>
        </w:rPr>
        <w:t>УТВЕРЖДАЮ</w:t>
      </w:r>
    </w:p>
    <w:p w:rsidR="00330D56" w:rsidRDefault="00330D56" w:rsidP="00330D56">
      <w:pPr>
        <w:ind w:left="5670"/>
        <w:rPr>
          <w:sz w:val="28"/>
          <w:szCs w:val="28"/>
        </w:rPr>
      </w:pPr>
      <w:r w:rsidRPr="00D53290">
        <w:rPr>
          <w:sz w:val="28"/>
          <w:szCs w:val="28"/>
        </w:rPr>
        <w:t>Генеральный директор</w:t>
      </w:r>
    </w:p>
    <w:p w:rsidR="00330D56" w:rsidRDefault="00330D56" w:rsidP="00330D56">
      <w:pPr>
        <w:ind w:left="5670"/>
        <w:rPr>
          <w:sz w:val="28"/>
          <w:szCs w:val="28"/>
        </w:rPr>
      </w:pPr>
      <w:r>
        <w:rPr>
          <w:sz w:val="28"/>
          <w:szCs w:val="28"/>
        </w:rPr>
        <w:t>ООО «ЭТЦ ЦКБН»</w:t>
      </w:r>
    </w:p>
    <w:p w:rsidR="00330D56" w:rsidRDefault="00330D56" w:rsidP="00330D56">
      <w:pPr>
        <w:ind w:left="5670"/>
        <w:rPr>
          <w:sz w:val="28"/>
          <w:szCs w:val="28"/>
        </w:rPr>
      </w:pPr>
      <w:r>
        <w:rPr>
          <w:sz w:val="28"/>
          <w:szCs w:val="28"/>
        </w:rPr>
        <w:t>______________О.А. Приймак</w:t>
      </w:r>
    </w:p>
    <w:p w:rsidR="00330D56" w:rsidRDefault="00330D56" w:rsidP="00330D56">
      <w:pPr>
        <w:ind w:left="5670"/>
        <w:rPr>
          <w:sz w:val="28"/>
          <w:szCs w:val="28"/>
        </w:rPr>
      </w:pPr>
      <w:r>
        <w:rPr>
          <w:sz w:val="28"/>
          <w:szCs w:val="28"/>
        </w:rPr>
        <w:t>«_____»____________ 2016 г.</w:t>
      </w:r>
    </w:p>
    <w:p w:rsidR="00330D56" w:rsidRDefault="00330D56" w:rsidP="00330D56">
      <w:pPr>
        <w:ind w:left="5670"/>
        <w:rPr>
          <w:sz w:val="28"/>
          <w:szCs w:val="28"/>
        </w:rPr>
      </w:pPr>
    </w:p>
    <w:p w:rsidR="00330D56" w:rsidRDefault="00330D56" w:rsidP="00330D56">
      <w:pPr>
        <w:ind w:left="5670"/>
        <w:rPr>
          <w:sz w:val="28"/>
          <w:szCs w:val="28"/>
        </w:rPr>
      </w:pPr>
    </w:p>
    <w:p w:rsidR="00330D56" w:rsidRPr="00D53290" w:rsidRDefault="00330D56" w:rsidP="00330D56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Дата введения         2016-     -     </w:t>
      </w:r>
    </w:p>
    <w:p w:rsidR="00330D56" w:rsidRDefault="00330D56" w:rsidP="00330D56">
      <w:pPr>
        <w:ind w:left="4678"/>
        <w:jc w:val="right"/>
        <w:rPr>
          <w:b/>
          <w:sz w:val="28"/>
          <w:szCs w:val="28"/>
        </w:rPr>
      </w:pPr>
    </w:p>
    <w:p w:rsidR="00330D56" w:rsidRDefault="006070D8" w:rsidP="00330D56">
      <w:pPr>
        <w:spacing w:before="240"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 ОБЛАСТЬ ПРИМЕНЕНИЯ</w:t>
      </w:r>
    </w:p>
    <w:p w:rsidR="002C6129" w:rsidRDefault="00417FC0" w:rsidP="00417FC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Настоящий руководящий </w:t>
      </w:r>
      <w:r w:rsidR="006070D8">
        <w:rPr>
          <w:sz w:val="28"/>
          <w:szCs w:val="28"/>
        </w:rPr>
        <w:t xml:space="preserve">нормативный </w:t>
      </w:r>
      <w:r>
        <w:rPr>
          <w:sz w:val="28"/>
          <w:szCs w:val="28"/>
        </w:rPr>
        <w:t xml:space="preserve">документ </w:t>
      </w:r>
      <w:r w:rsidR="006070D8">
        <w:rPr>
          <w:sz w:val="28"/>
          <w:szCs w:val="28"/>
        </w:rPr>
        <w:t>распространяется на методику</w:t>
      </w:r>
      <w:r>
        <w:rPr>
          <w:sz w:val="28"/>
          <w:szCs w:val="28"/>
        </w:rPr>
        <w:t xml:space="preserve"> </w:t>
      </w:r>
      <w:r w:rsidR="00076442">
        <w:rPr>
          <w:sz w:val="28"/>
          <w:szCs w:val="28"/>
        </w:rPr>
        <w:t>технологического</w:t>
      </w:r>
      <w:r w:rsidR="002C612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гидравлического расчета </w:t>
      </w:r>
      <w:r w:rsidR="00076442">
        <w:rPr>
          <w:sz w:val="28"/>
          <w:szCs w:val="28"/>
        </w:rPr>
        <w:t xml:space="preserve">фильтра </w:t>
      </w:r>
      <w:r w:rsidR="0029574C">
        <w:rPr>
          <w:sz w:val="28"/>
          <w:szCs w:val="28"/>
        </w:rPr>
        <w:t>тонкой очистки</w:t>
      </w:r>
      <w:r w:rsidR="002C6129">
        <w:rPr>
          <w:sz w:val="28"/>
          <w:szCs w:val="28"/>
        </w:rPr>
        <w:t>.</w:t>
      </w:r>
    </w:p>
    <w:p w:rsidR="00CE7746" w:rsidRDefault="000B2C7E" w:rsidP="00417FC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6129">
        <w:rPr>
          <w:sz w:val="28"/>
          <w:szCs w:val="28"/>
        </w:rPr>
        <w:t xml:space="preserve"> Данные аппараты </w:t>
      </w:r>
      <w:r w:rsidR="00417FC0">
        <w:rPr>
          <w:sz w:val="28"/>
          <w:szCs w:val="28"/>
        </w:rPr>
        <w:t xml:space="preserve"> применя</w:t>
      </w:r>
      <w:r w:rsidR="002C6129">
        <w:rPr>
          <w:sz w:val="28"/>
          <w:szCs w:val="28"/>
        </w:rPr>
        <w:t>ются</w:t>
      </w:r>
      <w:r w:rsidR="00417FC0">
        <w:rPr>
          <w:sz w:val="28"/>
          <w:szCs w:val="28"/>
        </w:rPr>
        <w:t xml:space="preserve"> на объектах промысловой подготовки газа </w:t>
      </w:r>
      <w:r w:rsidR="005374B7">
        <w:rPr>
          <w:sz w:val="28"/>
          <w:szCs w:val="28"/>
        </w:rPr>
        <w:t xml:space="preserve">для </w:t>
      </w:r>
      <w:r w:rsidR="0029574C">
        <w:rPr>
          <w:sz w:val="28"/>
          <w:szCs w:val="28"/>
        </w:rPr>
        <w:t xml:space="preserve">тонкой </w:t>
      </w:r>
      <w:r w:rsidR="005374B7">
        <w:rPr>
          <w:sz w:val="28"/>
          <w:szCs w:val="28"/>
        </w:rPr>
        <w:t xml:space="preserve">очистки </w:t>
      </w:r>
      <w:r w:rsidR="0029574C">
        <w:rPr>
          <w:sz w:val="28"/>
          <w:szCs w:val="28"/>
        </w:rPr>
        <w:t>жидкостей</w:t>
      </w:r>
      <w:r w:rsidR="005374B7">
        <w:rPr>
          <w:sz w:val="28"/>
          <w:szCs w:val="28"/>
        </w:rPr>
        <w:t xml:space="preserve"> от </w:t>
      </w:r>
      <w:r w:rsidR="0029574C">
        <w:rPr>
          <w:sz w:val="28"/>
          <w:szCs w:val="28"/>
        </w:rPr>
        <w:t>мехпримесей</w:t>
      </w:r>
      <w:r w:rsidR="00E95310">
        <w:rPr>
          <w:sz w:val="28"/>
          <w:szCs w:val="28"/>
        </w:rPr>
        <w:t>.</w:t>
      </w:r>
      <w:r w:rsidR="00CE7746">
        <w:rPr>
          <w:sz w:val="28"/>
          <w:szCs w:val="28"/>
        </w:rPr>
        <w:t xml:space="preserve"> </w:t>
      </w:r>
    </w:p>
    <w:p w:rsidR="00417FC0" w:rsidRDefault="00417FC0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E95310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5374B7" w:rsidRDefault="005374B7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E95310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0762EE" w:rsidP="00417FC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 КОНСТРУКЦИЯ И ТИПЫ АППАРАТОВ</w:t>
      </w:r>
    </w:p>
    <w:p w:rsidR="00B406EE" w:rsidRDefault="00B406EE" w:rsidP="00B406E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Фильтр </w:t>
      </w:r>
      <w:r w:rsidR="0051200A">
        <w:rPr>
          <w:sz w:val="28"/>
          <w:szCs w:val="28"/>
        </w:rPr>
        <w:t>тонкой очистки</w:t>
      </w:r>
      <w:r>
        <w:rPr>
          <w:sz w:val="28"/>
          <w:szCs w:val="28"/>
        </w:rPr>
        <w:t xml:space="preserve"> представляет собой вертикальный цилиндрический аппарат, оборудованный фильтрующими патронами</w:t>
      </w:r>
      <w:r w:rsidR="009867E5">
        <w:rPr>
          <w:sz w:val="28"/>
          <w:szCs w:val="28"/>
        </w:rPr>
        <w:t xml:space="preserve">, отсеком для сбора отфильтрованной жидкости. </w:t>
      </w:r>
      <w:r w:rsidR="00BD2C5F">
        <w:rPr>
          <w:sz w:val="28"/>
          <w:szCs w:val="28"/>
        </w:rPr>
        <w:t xml:space="preserve">Дренажная линия для слива остатка жидкости из отсека для сбора отфильтрованной жидкости </w:t>
      </w:r>
      <w:r w:rsidR="00873DE3">
        <w:rPr>
          <w:sz w:val="28"/>
          <w:szCs w:val="28"/>
        </w:rPr>
        <w:t xml:space="preserve"> выводится </w:t>
      </w:r>
      <w:r w:rsidR="00BD2C5F">
        <w:rPr>
          <w:sz w:val="28"/>
          <w:szCs w:val="28"/>
        </w:rPr>
        <w:t>через нижнее днище аппарата</w:t>
      </w:r>
      <w:r>
        <w:rPr>
          <w:sz w:val="28"/>
          <w:szCs w:val="28"/>
        </w:rPr>
        <w:t xml:space="preserve">. На аппарате имеются штуцера для входа и выхода жидкости, дренажный штуцер, </w:t>
      </w:r>
      <w:r w:rsidR="009867E5">
        <w:rPr>
          <w:sz w:val="28"/>
          <w:szCs w:val="28"/>
        </w:rPr>
        <w:t>воздушник</w:t>
      </w:r>
      <w:r>
        <w:rPr>
          <w:sz w:val="28"/>
          <w:szCs w:val="28"/>
        </w:rPr>
        <w:t>, штуцера для установки приборов: один штуцер для манометра и два для дифманометра</w:t>
      </w:r>
      <w:r w:rsidR="009867E5">
        <w:rPr>
          <w:sz w:val="28"/>
          <w:szCs w:val="28"/>
        </w:rPr>
        <w:t>, один штуцер для термометра</w:t>
      </w:r>
      <w:r>
        <w:rPr>
          <w:sz w:val="28"/>
          <w:szCs w:val="28"/>
        </w:rPr>
        <w:t xml:space="preserve">. Эскиз фильтра </w:t>
      </w:r>
      <w:r w:rsidR="00873DE3">
        <w:rPr>
          <w:sz w:val="28"/>
          <w:szCs w:val="28"/>
        </w:rPr>
        <w:t>тонкой очистки</w:t>
      </w:r>
      <w:r>
        <w:rPr>
          <w:sz w:val="28"/>
          <w:szCs w:val="28"/>
        </w:rPr>
        <w:t xml:space="preserve"> приведен в Приложении А.</w:t>
      </w:r>
    </w:p>
    <w:p w:rsidR="00BD7391" w:rsidRDefault="00BD7391" w:rsidP="00417FC0">
      <w:pPr>
        <w:spacing w:line="360" w:lineRule="auto"/>
        <w:ind w:firstLine="708"/>
        <w:rPr>
          <w:sz w:val="28"/>
          <w:szCs w:val="28"/>
        </w:rPr>
      </w:pPr>
    </w:p>
    <w:p w:rsidR="00BD7391" w:rsidRDefault="00BD7391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E95310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E95310" w:rsidP="00417FC0">
      <w:pPr>
        <w:spacing w:line="360" w:lineRule="auto"/>
        <w:ind w:firstLine="708"/>
        <w:rPr>
          <w:sz w:val="28"/>
          <w:szCs w:val="28"/>
        </w:rPr>
      </w:pPr>
    </w:p>
    <w:p w:rsidR="00E95310" w:rsidRDefault="00E95310" w:rsidP="00417FC0">
      <w:pPr>
        <w:spacing w:line="360" w:lineRule="auto"/>
        <w:ind w:firstLine="708"/>
        <w:rPr>
          <w:sz w:val="28"/>
          <w:szCs w:val="28"/>
        </w:rPr>
      </w:pPr>
    </w:p>
    <w:p w:rsidR="00BD7391" w:rsidRDefault="00BD7391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873DE3" w:rsidRDefault="00873DE3" w:rsidP="00417FC0">
      <w:pPr>
        <w:spacing w:line="360" w:lineRule="auto"/>
        <w:ind w:firstLine="708"/>
        <w:rPr>
          <w:sz w:val="28"/>
          <w:szCs w:val="28"/>
        </w:rPr>
      </w:pPr>
    </w:p>
    <w:p w:rsidR="00BD7391" w:rsidRDefault="00BD7391" w:rsidP="00417FC0">
      <w:pPr>
        <w:spacing w:line="360" w:lineRule="auto"/>
        <w:ind w:firstLine="708"/>
        <w:rPr>
          <w:sz w:val="28"/>
          <w:szCs w:val="28"/>
        </w:rPr>
      </w:pPr>
    </w:p>
    <w:p w:rsidR="00E95310" w:rsidRPr="006070D8" w:rsidRDefault="006070D8" w:rsidP="00D34D1A">
      <w:pPr>
        <w:pStyle w:val="aa"/>
        <w:numPr>
          <w:ilvl w:val="0"/>
          <w:numId w:val="2"/>
        </w:numPr>
        <w:spacing w:line="360" w:lineRule="auto"/>
        <w:jc w:val="center"/>
        <w:rPr>
          <w:sz w:val="28"/>
          <w:szCs w:val="28"/>
        </w:rPr>
      </w:pPr>
      <w:r w:rsidRPr="006070D8">
        <w:rPr>
          <w:sz w:val="28"/>
          <w:szCs w:val="28"/>
        </w:rPr>
        <w:lastRenderedPageBreak/>
        <w:t>ПРИНЯТЫЕ</w:t>
      </w:r>
      <w:r w:rsidR="00E95310" w:rsidRPr="006070D8">
        <w:rPr>
          <w:sz w:val="28"/>
          <w:szCs w:val="28"/>
        </w:rPr>
        <w:t xml:space="preserve"> ОБОЗНАЧЕНИЯ </w:t>
      </w:r>
      <w:r w:rsidR="00AB0575" w:rsidRPr="006070D8">
        <w:rPr>
          <w:sz w:val="28"/>
          <w:szCs w:val="28"/>
        </w:rPr>
        <w:t xml:space="preserve"> </w:t>
      </w:r>
      <w:r w:rsidR="002C6129" w:rsidRPr="006070D8">
        <w:rPr>
          <w:sz w:val="28"/>
          <w:szCs w:val="28"/>
        </w:rPr>
        <w:t xml:space="preserve">И ТЕРМИНЫ </w:t>
      </w:r>
      <w:r w:rsidR="00E95310" w:rsidRPr="006070D8">
        <w:rPr>
          <w:sz w:val="28"/>
          <w:szCs w:val="28"/>
        </w:rPr>
        <w:t>ВЕЛИЧИН</w:t>
      </w:r>
    </w:p>
    <w:p w:rsidR="006E6118" w:rsidRDefault="00E95310" w:rsidP="00F90A6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выполнении расчетов необходимо соблюдать обозначения величин, принятых в данной методике.</w:t>
      </w:r>
    </w:p>
    <w:p w:rsidR="0040661C" w:rsidRDefault="001D6F14" w:rsidP="001D6F14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Gmax</w:t>
      </w:r>
      <w:r w:rsidRPr="001D6F14">
        <w:rPr>
          <w:sz w:val="28"/>
          <w:szCs w:val="28"/>
        </w:rPr>
        <w:t>(</w:t>
      </w:r>
      <w:r w:rsidR="005374B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max</w:t>
      </w:r>
      <w:r w:rsidRPr="001D6F14">
        <w:rPr>
          <w:sz w:val="28"/>
          <w:szCs w:val="28"/>
        </w:rPr>
        <w:t>)</w:t>
      </w:r>
      <w:r w:rsidR="00E95310">
        <w:rPr>
          <w:sz w:val="28"/>
          <w:szCs w:val="28"/>
        </w:rPr>
        <w:t xml:space="preserve"> –</w:t>
      </w:r>
      <w:r w:rsidR="005374B7">
        <w:rPr>
          <w:sz w:val="28"/>
          <w:szCs w:val="28"/>
        </w:rPr>
        <w:t>производительность по жидкости,</w:t>
      </w:r>
      <w:r w:rsidR="001604E5">
        <w:rPr>
          <w:sz w:val="28"/>
          <w:szCs w:val="28"/>
        </w:rPr>
        <w:t xml:space="preserve"> максимальная, кг/ч (</w:t>
      </w:r>
      <w:r w:rsidR="00E95310">
        <w:rPr>
          <w:sz w:val="28"/>
          <w:szCs w:val="28"/>
        </w:rPr>
        <w:t xml:space="preserve"> м</w:t>
      </w:r>
      <w:r w:rsidR="005374B7" w:rsidRPr="005374B7">
        <w:rPr>
          <w:sz w:val="28"/>
          <w:szCs w:val="28"/>
          <w:vertAlign w:val="superscript"/>
        </w:rPr>
        <w:t>3</w:t>
      </w:r>
      <w:r w:rsidR="005374B7">
        <w:rPr>
          <w:sz w:val="28"/>
          <w:szCs w:val="28"/>
        </w:rPr>
        <w:t>/ч</w:t>
      </w:r>
      <w:r w:rsidR="001604E5">
        <w:rPr>
          <w:sz w:val="28"/>
          <w:szCs w:val="28"/>
        </w:rPr>
        <w:t>)</w:t>
      </w:r>
    </w:p>
    <w:p w:rsidR="0040661C" w:rsidRDefault="0040661C" w:rsidP="0040661C">
      <w:pPr>
        <w:spacing w:line="360" w:lineRule="auto"/>
        <w:ind w:right="-606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производительность одного фильтрующего патрона, действительная, кг/ч </w:t>
      </w:r>
    </w:p>
    <w:p w:rsidR="001D6F14" w:rsidRDefault="001D6F14" w:rsidP="001D6F14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1D6F14">
        <w:rPr>
          <w:sz w:val="28"/>
          <w:szCs w:val="28"/>
          <w:vertAlign w:val="subscript"/>
        </w:rPr>
        <w:t>р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производительность одного фильтрующего патрона, расчетная , кг/ч </w:t>
      </w:r>
    </w:p>
    <w:p w:rsidR="001D6F14" w:rsidRPr="001D6F14" w:rsidRDefault="001D6F14" w:rsidP="001D6F14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поверхность фильтрации патрона, см</w:t>
      </w:r>
      <w:r w:rsidRPr="001D6F14">
        <w:rPr>
          <w:sz w:val="28"/>
          <w:szCs w:val="28"/>
          <w:vertAlign w:val="superscript"/>
        </w:rPr>
        <w:t>2</w:t>
      </w:r>
    </w:p>
    <w:p w:rsidR="00C34B15" w:rsidRDefault="00C34B15" w:rsidP="00C34B15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1D6F14">
        <w:rPr>
          <w:sz w:val="28"/>
          <w:szCs w:val="28"/>
          <w:vertAlign w:val="subscript"/>
        </w:rPr>
        <w:t>р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количество фильтрующих патронов, расчетное , шт.</w:t>
      </w:r>
    </w:p>
    <w:p w:rsidR="00C34B15" w:rsidRDefault="00C34B15" w:rsidP="00C34B15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количество фильтрующих патронов, принятое , шт.</w:t>
      </w:r>
    </w:p>
    <w:p w:rsidR="00C34B15" w:rsidRDefault="00C34B15" w:rsidP="00C34B15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</w:rPr>
        <w:t>Дн – наружный диаметр патрона ,м</w:t>
      </w:r>
    </w:p>
    <w:p w:rsidR="00CA1B6D" w:rsidRDefault="00CA1B6D" w:rsidP="00CA1B6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 </w:t>
      </w:r>
      <w:r>
        <w:rPr>
          <w:sz w:val="32"/>
          <w:szCs w:val="32"/>
        </w:rPr>
        <w:t xml:space="preserve">– </w:t>
      </w:r>
      <w:r w:rsidRPr="003742C7">
        <w:rPr>
          <w:sz w:val="28"/>
          <w:szCs w:val="28"/>
        </w:rPr>
        <w:t>диаметр аппарата, действительный, м</w:t>
      </w:r>
    </w:p>
    <w:p w:rsidR="008F0CB1" w:rsidRPr="005374B7" w:rsidRDefault="008F0CB1" w:rsidP="008F0CB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шт.р </w:t>
      </w:r>
      <w:r>
        <w:rPr>
          <w:sz w:val="32"/>
          <w:szCs w:val="32"/>
        </w:rPr>
        <w:t xml:space="preserve">– </w:t>
      </w:r>
      <w:r w:rsidRPr="003742C7">
        <w:rPr>
          <w:sz w:val="28"/>
          <w:szCs w:val="28"/>
        </w:rPr>
        <w:t xml:space="preserve">диаметр штуцера входа (выхода) </w:t>
      </w:r>
      <w:r>
        <w:rPr>
          <w:sz w:val="28"/>
          <w:szCs w:val="28"/>
        </w:rPr>
        <w:t>жидкости</w:t>
      </w:r>
      <w:r w:rsidRPr="003742C7">
        <w:rPr>
          <w:sz w:val="28"/>
          <w:szCs w:val="28"/>
        </w:rPr>
        <w:t>, расчетный, м</w:t>
      </w:r>
    </w:p>
    <w:p w:rsidR="00C34B15" w:rsidRPr="009A3271" w:rsidRDefault="008F0CB1" w:rsidP="008F0CB1">
      <w:pPr>
        <w:spacing w:line="360" w:lineRule="auto"/>
        <w:ind w:right="-464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шт </w:t>
      </w:r>
      <w:r>
        <w:rPr>
          <w:sz w:val="32"/>
          <w:szCs w:val="32"/>
        </w:rPr>
        <w:t xml:space="preserve">– </w:t>
      </w:r>
      <w:r w:rsidRPr="003742C7">
        <w:rPr>
          <w:sz w:val="28"/>
          <w:szCs w:val="28"/>
        </w:rPr>
        <w:t>диаметр штуцера входа (выхода) раствора, действительный , м</w:t>
      </w:r>
    </w:p>
    <w:p w:rsidR="00C34B15" w:rsidRDefault="00C34B15" w:rsidP="00C34B15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длина патрона ,м</w:t>
      </w:r>
    </w:p>
    <w:p w:rsidR="0074501F" w:rsidRDefault="0074501F" w:rsidP="0074501F">
      <w:pPr>
        <w:spacing w:line="360" w:lineRule="auto"/>
        <w:ind w:firstLine="708"/>
        <w:rPr>
          <w:sz w:val="28"/>
          <w:szCs w:val="28"/>
        </w:rPr>
      </w:pPr>
      <w:r>
        <w:rPr>
          <w:sz w:val="32"/>
          <w:szCs w:val="32"/>
          <w:lang w:val="en-US"/>
        </w:rPr>
        <w:t>t</w:t>
      </w:r>
      <w:r w:rsidRPr="00403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–</w:t>
      </w:r>
      <w:r w:rsidRPr="0040381F">
        <w:rPr>
          <w:sz w:val="32"/>
          <w:szCs w:val="32"/>
        </w:rPr>
        <w:t xml:space="preserve"> </w:t>
      </w:r>
      <w:r>
        <w:rPr>
          <w:sz w:val="28"/>
          <w:szCs w:val="28"/>
        </w:rPr>
        <w:t>температура среды</w:t>
      </w:r>
      <w:r w:rsidRPr="0040381F">
        <w:rPr>
          <w:sz w:val="28"/>
          <w:szCs w:val="28"/>
        </w:rPr>
        <w:t xml:space="preserve">, </w:t>
      </w:r>
      <w:r w:rsidRPr="0040381F">
        <w:rPr>
          <w:sz w:val="28"/>
          <w:szCs w:val="28"/>
          <w:vertAlign w:val="superscript"/>
        </w:rPr>
        <w:t>о</w:t>
      </w:r>
      <w:r w:rsidRPr="0040381F">
        <w:rPr>
          <w:sz w:val="28"/>
          <w:szCs w:val="28"/>
        </w:rPr>
        <w:t>С</w:t>
      </w:r>
    </w:p>
    <w:p w:rsidR="003E5BE1" w:rsidRDefault="003E5BE1" w:rsidP="003E5BE1">
      <w:pPr>
        <w:spacing w:line="360" w:lineRule="auto"/>
        <w:ind w:firstLine="708"/>
        <w:rPr>
          <w:sz w:val="28"/>
          <w:szCs w:val="28"/>
          <w:vertAlign w:val="superscript"/>
        </w:rPr>
      </w:pPr>
      <w:r>
        <w:rPr>
          <w:sz w:val="28"/>
          <w:szCs w:val="28"/>
        </w:rPr>
        <w:t>ρж – плотность жидкости, кг/ м</w:t>
      </w:r>
      <w:r w:rsidRPr="005374B7">
        <w:rPr>
          <w:sz w:val="28"/>
          <w:szCs w:val="28"/>
          <w:vertAlign w:val="superscript"/>
        </w:rPr>
        <w:t>3</w:t>
      </w:r>
    </w:p>
    <w:p w:rsidR="0074501F" w:rsidRDefault="0074501F" w:rsidP="003E5BE1">
      <w:pPr>
        <w:spacing w:line="360" w:lineRule="auto"/>
        <w:ind w:firstLine="708"/>
        <w:rPr>
          <w:sz w:val="28"/>
          <w:szCs w:val="28"/>
        </w:rPr>
      </w:pPr>
      <w:r w:rsidRPr="0074501F">
        <w:rPr>
          <w:sz w:val="28"/>
          <w:szCs w:val="28"/>
        </w:rPr>
        <w:t>μ</w:t>
      </w:r>
      <w:r>
        <w:rPr>
          <w:sz w:val="28"/>
          <w:szCs w:val="28"/>
        </w:rPr>
        <w:t xml:space="preserve"> – </w:t>
      </w:r>
      <w:r w:rsidR="00EA010C"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>динамическ</w:t>
      </w:r>
      <w:r w:rsidR="00EA010C">
        <w:rPr>
          <w:sz w:val="28"/>
          <w:szCs w:val="28"/>
        </w:rPr>
        <w:t>ой</w:t>
      </w:r>
      <w:r>
        <w:rPr>
          <w:sz w:val="28"/>
          <w:szCs w:val="28"/>
        </w:rPr>
        <w:t xml:space="preserve"> вязкост</w:t>
      </w:r>
      <w:r w:rsidR="00EA010C">
        <w:rPr>
          <w:sz w:val="28"/>
          <w:szCs w:val="28"/>
        </w:rPr>
        <w:t>и</w:t>
      </w:r>
      <w:r>
        <w:rPr>
          <w:sz w:val="28"/>
          <w:szCs w:val="28"/>
        </w:rPr>
        <w:t xml:space="preserve"> жидкости, Па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∙</m:t>
        </m:r>
      </m:oMath>
      <w:r>
        <w:rPr>
          <w:sz w:val="28"/>
          <w:szCs w:val="28"/>
        </w:rPr>
        <w:t>сек</w:t>
      </w:r>
    </w:p>
    <w:p w:rsidR="00EA010C" w:rsidRDefault="00EA010C" w:rsidP="003E5BE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 – коэффициент пропорциональности </w:t>
      </w:r>
    </w:p>
    <w:p w:rsidR="00EA010C" w:rsidRPr="009A3271" w:rsidRDefault="00C24E70" w:rsidP="003E5BE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9A32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9A3271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</w:t>
      </w:r>
    </w:p>
    <w:p w:rsidR="00C24E70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863CFB">
        <w:rPr>
          <w:sz w:val="32"/>
          <w:szCs w:val="32"/>
          <w:lang w:val="en-US"/>
        </w:rPr>
        <w:t>α</w:t>
      </w:r>
      <w:r>
        <w:rPr>
          <w:sz w:val="32"/>
          <w:szCs w:val="32"/>
        </w:rPr>
        <w:t xml:space="preserve"> – </w:t>
      </w:r>
      <w:r w:rsidRPr="00921909">
        <w:rPr>
          <w:sz w:val="28"/>
          <w:szCs w:val="28"/>
        </w:rPr>
        <w:t xml:space="preserve">коэффициент </w:t>
      </w:r>
      <w:r>
        <w:rPr>
          <w:sz w:val="28"/>
          <w:szCs w:val="28"/>
        </w:rPr>
        <w:t>неучтенных потерь давления</w:t>
      </w:r>
    </w:p>
    <w:p w:rsidR="00C24E70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863CFB">
        <w:rPr>
          <w:sz w:val="32"/>
          <w:szCs w:val="32"/>
          <w:lang w:val="en-US"/>
        </w:rPr>
        <w:t>ξ</w:t>
      </w:r>
      <w:r>
        <w:rPr>
          <w:sz w:val="32"/>
          <w:szCs w:val="32"/>
        </w:rPr>
        <w:t xml:space="preserve">вх – </w:t>
      </w:r>
      <w:r w:rsidRPr="00836D09">
        <w:rPr>
          <w:sz w:val="28"/>
          <w:szCs w:val="28"/>
        </w:rPr>
        <w:t>коэффициент сопротивления</w:t>
      </w:r>
      <w:r>
        <w:rPr>
          <w:sz w:val="28"/>
          <w:szCs w:val="28"/>
        </w:rPr>
        <w:t xml:space="preserve"> штуцера входа</w:t>
      </w:r>
    </w:p>
    <w:p w:rsidR="00C24E70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863CFB">
        <w:rPr>
          <w:sz w:val="32"/>
          <w:szCs w:val="32"/>
          <w:lang w:val="en-US"/>
        </w:rPr>
        <w:t>ξ</w:t>
      </w:r>
      <w:r>
        <w:rPr>
          <w:sz w:val="32"/>
          <w:szCs w:val="32"/>
        </w:rPr>
        <w:t xml:space="preserve">вых – </w:t>
      </w:r>
      <w:r w:rsidRPr="00836D09">
        <w:rPr>
          <w:sz w:val="28"/>
          <w:szCs w:val="28"/>
        </w:rPr>
        <w:t>коэффициент сопротивления</w:t>
      </w:r>
      <w:r>
        <w:rPr>
          <w:sz w:val="28"/>
          <w:szCs w:val="28"/>
        </w:rPr>
        <w:t xml:space="preserve"> штуцера выхода</w:t>
      </w:r>
    </w:p>
    <w:p w:rsidR="00CA1B6D" w:rsidRPr="00921909" w:rsidRDefault="00711980" w:rsidP="00CA1B6D">
      <w:pPr>
        <w:spacing w:line="360" w:lineRule="auto"/>
        <w:ind w:firstLine="708"/>
        <w:rPr>
          <w:sz w:val="28"/>
          <w:szCs w:val="28"/>
        </w:rPr>
      </w:pPr>
      <w:r w:rsidRPr="0059284A">
        <w:rPr>
          <w:sz w:val="28"/>
          <w:szCs w:val="28"/>
        </w:rPr>
        <w:t>[</w:t>
      </w:r>
      <w:r w:rsidRPr="00921909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шт]</w:t>
      </w:r>
      <w:r w:rsidRPr="00921909">
        <w:rPr>
          <w:sz w:val="28"/>
          <w:szCs w:val="28"/>
        </w:rPr>
        <w:t xml:space="preserve"> </w:t>
      </w:r>
      <w:r w:rsidR="00CA1B6D" w:rsidRPr="00921909">
        <w:rPr>
          <w:sz w:val="28"/>
          <w:szCs w:val="28"/>
        </w:rPr>
        <w:t xml:space="preserve"> – </w:t>
      </w:r>
      <w:r w:rsidR="00CA1B6D">
        <w:rPr>
          <w:sz w:val="28"/>
          <w:szCs w:val="28"/>
        </w:rPr>
        <w:t>скорость раствора в штуцерах входа (выхода), допустимая, м/с</w:t>
      </w:r>
    </w:p>
    <w:p w:rsidR="00CA1B6D" w:rsidRDefault="00CA1B6D" w:rsidP="00CA1B6D">
      <w:pPr>
        <w:spacing w:line="360" w:lineRule="auto"/>
        <w:ind w:right="-464" w:firstLine="708"/>
        <w:rPr>
          <w:sz w:val="28"/>
          <w:szCs w:val="28"/>
        </w:rPr>
      </w:pPr>
      <w:r w:rsidRPr="00921909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шт.д</w:t>
      </w:r>
      <w:r w:rsidRPr="00921909">
        <w:rPr>
          <w:sz w:val="28"/>
          <w:szCs w:val="28"/>
        </w:rPr>
        <w:t xml:space="preserve"> – </w:t>
      </w:r>
      <w:r>
        <w:rPr>
          <w:sz w:val="28"/>
          <w:szCs w:val="28"/>
        </w:rPr>
        <w:t>скорость раствора в штуцерах входа (выхода), действительная, м/с</w:t>
      </w:r>
    </w:p>
    <w:p w:rsidR="00CA1B6D" w:rsidRDefault="00CA1B6D" w:rsidP="00CA1B6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т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давление технологическое, избыточное, МПа</w:t>
      </w:r>
    </w:p>
    <w:p w:rsidR="00CA1B6D" w:rsidRDefault="00CA1B6D" w:rsidP="00CA1B6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раб.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давление</w:t>
      </w:r>
      <w:r w:rsidRPr="0019170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рабочее, избыточное, МПа</w:t>
      </w:r>
    </w:p>
    <w:p w:rsidR="00CA1B6D" w:rsidRDefault="00CA1B6D" w:rsidP="00873D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расч.</w:t>
      </w:r>
      <w:r w:rsidRPr="0040381F">
        <w:rPr>
          <w:sz w:val="28"/>
          <w:szCs w:val="28"/>
        </w:rPr>
        <w:t>–</w:t>
      </w:r>
      <w:r>
        <w:rPr>
          <w:sz w:val="28"/>
          <w:szCs w:val="28"/>
        </w:rPr>
        <w:t xml:space="preserve"> давление расчетное, избыточное, МПа</w:t>
      </w:r>
    </w:p>
    <w:p w:rsidR="00F90A6C" w:rsidRDefault="00F90A6C" w:rsidP="00F90A6C">
      <w:pPr>
        <w:spacing w:line="360" w:lineRule="auto"/>
        <w:ind w:firstLine="708"/>
        <w:rPr>
          <w:sz w:val="28"/>
          <w:szCs w:val="28"/>
        </w:rPr>
      </w:pP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шт.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гидравлическое сопротивление штуцеров входа (выхода), МПа</w:t>
      </w:r>
    </w:p>
    <w:p w:rsidR="00C24E70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255A53">
        <w:rPr>
          <w:sz w:val="28"/>
          <w:szCs w:val="28"/>
          <w:vertAlign w:val="subscript"/>
          <w:lang w:val="en-US"/>
        </w:rPr>
        <w:lastRenderedPageBreak/>
        <w:t>Δ</w:t>
      </w:r>
      <w:r>
        <w:rPr>
          <w:sz w:val="28"/>
          <w:szCs w:val="28"/>
          <w:lang w:val="en-US"/>
        </w:rPr>
        <w:t>P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гидравлическое сопротивление чистого патрона,</w:t>
      </w:r>
      <w:r w:rsidR="00D12368">
        <w:rPr>
          <w:sz w:val="28"/>
          <w:szCs w:val="28"/>
        </w:rPr>
        <w:t xml:space="preserve"> допустимое,</w:t>
      </w:r>
      <w:r>
        <w:rPr>
          <w:sz w:val="28"/>
          <w:szCs w:val="28"/>
        </w:rPr>
        <w:t xml:space="preserve"> МПа</w:t>
      </w:r>
    </w:p>
    <w:p w:rsidR="00F90A6C" w:rsidRDefault="00C24E70" w:rsidP="00F90A6C">
      <w:pPr>
        <w:spacing w:line="360" w:lineRule="auto"/>
        <w:ind w:right="-464" w:firstLine="708"/>
        <w:rPr>
          <w:sz w:val="28"/>
          <w:szCs w:val="28"/>
          <w:vertAlign w:val="subscript"/>
        </w:rPr>
      </w:pP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д</w:t>
      </w:r>
      <w:r w:rsidRPr="00C24E70">
        <w:rPr>
          <w:sz w:val="28"/>
          <w:szCs w:val="28"/>
          <w:vertAlign w:val="subscript"/>
        </w:rPr>
        <w:t xml:space="preserve"> </w:t>
      </w:r>
      <w:r w:rsidRPr="0040381F">
        <w:rPr>
          <w:sz w:val="28"/>
          <w:szCs w:val="28"/>
        </w:rPr>
        <w:t>–</w:t>
      </w:r>
      <w:r>
        <w:rPr>
          <w:sz w:val="28"/>
          <w:szCs w:val="28"/>
        </w:rPr>
        <w:t xml:space="preserve"> гидравлическое сопротивление чистого патрона, действительное, МПа</w:t>
      </w:r>
      <w:r w:rsidR="00F90A6C" w:rsidRPr="00F90A6C">
        <w:rPr>
          <w:sz w:val="28"/>
          <w:szCs w:val="28"/>
          <w:vertAlign w:val="subscript"/>
        </w:rPr>
        <w:t xml:space="preserve"> </w:t>
      </w:r>
    </w:p>
    <w:p w:rsidR="00C24E70" w:rsidRDefault="00F90A6C" w:rsidP="00F90A6C">
      <w:pPr>
        <w:spacing w:line="360" w:lineRule="auto"/>
        <w:ind w:firstLine="708"/>
        <w:rPr>
          <w:sz w:val="28"/>
          <w:szCs w:val="28"/>
        </w:rPr>
      </w:pP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 w:rsidRPr="00C24E70">
        <w:rPr>
          <w:sz w:val="28"/>
          <w:szCs w:val="28"/>
          <w:vertAlign w:val="subscript"/>
        </w:rPr>
        <w:t xml:space="preserve">ф </w:t>
      </w:r>
      <w:r w:rsidRPr="0040381F">
        <w:rPr>
          <w:sz w:val="28"/>
          <w:szCs w:val="28"/>
        </w:rPr>
        <w:t>–</w:t>
      </w:r>
      <w:r>
        <w:rPr>
          <w:sz w:val="28"/>
          <w:szCs w:val="28"/>
        </w:rPr>
        <w:t xml:space="preserve"> гидравлическое сопротивление чистого фильтра, МПа</w:t>
      </w:r>
    </w:p>
    <w:p w:rsidR="00C24E70" w:rsidRPr="0040381F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д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допустимое гидравлическое сопротивление аппарата, МПа</w:t>
      </w:r>
    </w:p>
    <w:p w:rsidR="00C24E70" w:rsidRPr="0040381F" w:rsidRDefault="00C24E70" w:rsidP="00C24E70">
      <w:pPr>
        <w:spacing w:line="360" w:lineRule="auto"/>
        <w:ind w:firstLine="708"/>
        <w:rPr>
          <w:sz w:val="28"/>
          <w:szCs w:val="28"/>
        </w:rPr>
      </w:pP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 w:rsidRPr="0040381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общее гидравлическое сопротивление аппарата, МПа</w:t>
      </w:r>
    </w:p>
    <w:p w:rsidR="00C24E70" w:rsidRPr="00C24E70" w:rsidRDefault="00C24E70" w:rsidP="003E5BE1">
      <w:pPr>
        <w:spacing w:line="360" w:lineRule="auto"/>
        <w:ind w:firstLine="708"/>
        <w:rPr>
          <w:sz w:val="28"/>
          <w:szCs w:val="28"/>
        </w:rPr>
      </w:pPr>
    </w:p>
    <w:p w:rsidR="003E5BE1" w:rsidRDefault="003E5BE1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191701">
      <w:pPr>
        <w:spacing w:line="360" w:lineRule="auto"/>
        <w:rPr>
          <w:sz w:val="28"/>
          <w:szCs w:val="28"/>
        </w:rPr>
      </w:pPr>
    </w:p>
    <w:p w:rsidR="00931177" w:rsidRDefault="00931177" w:rsidP="00191701">
      <w:pPr>
        <w:spacing w:line="360" w:lineRule="auto"/>
        <w:rPr>
          <w:sz w:val="28"/>
          <w:szCs w:val="28"/>
        </w:rPr>
      </w:pPr>
    </w:p>
    <w:p w:rsidR="000F5D5E" w:rsidRDefault="000F5D5E" w:rsidP="006E6118">
      <w:pPr>
        <w:spacing w:line="360" w:lineRule="auto"/>
        <w:ind w:firstLine="708"/>
        <w:rPr>
          <w:sz w:val="28"/>
          <w:szCs w:val="28"/>
        </w:rPr>
      </w:pPr>
    </w:p>
    <w:p w:rsidR="00FE518B" w:rsidRDefault="00FE518B" w:rsidP="006E6118">
      <w:pPr>
        <w:spacing w:line="360" w:lineRule="auto"/>
        <w:ind w:firstLine="708"/>
        <w:rPr>
          <w:sz w:val="28"/>
          <w:szCs w:val="28"/>
        </w:rPr>
      </w:pPr>
    </w:p>
    <w:p w:rsidR="000F5D5E" w:rsidRDefault="000F5D5E" w:rsidP="00D17C99">
      <w:pPr>
        <w:spacing w:line="360" w:lineRule="auto"/>
        <w:rPr>
          <w:sz w:val="28"/>
          <w:szCs w:val="28"/>
        </w:rPr>
      </w:pPr>
    </w:p>
    <w:p w:rsidR="00D17C99" w:rsidRDefault="00D17C99" w:rsidP="00D17C99">
      <w:pPr>
        <w:spacing w:line="360" w:lineRule="auto"/>
        <w:rPr>
          <w:sz w:val="28"/>
          <w:szCs w:val="28"/>
        </w:rPr>
      </w:pPr>
    </w:p>
    <w:p w:rsidR="006448BC" w:rsidRDefault="006448BC" w:rsidP="00D34D1A">
      <w:pPr>
        <w:pStyle w:val="a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ДАННЫЕ ДЛЯ </w:t>
      </w:r>
      <w:r w:rsidR="000762EE">
        <w:rPr>
          <w:sz w:val="28"/>
          <w:szCs w:val="28"/>
        </w:rPr>
        <w:t xml:space="preserve">ТЕХНОЛОГИЧЕСКОГО </w:t>
      </w:r>
      <w:r>
        <w:rPr>
          <w:sz w:val="28"/>
          <w:szCs w:val="28"/>
        </w:rPr>
        <w:t>РАСЧЕТА</w:t>
      </w:r>
    </w:p>
    <w:p w:rsidR="007B59A8" w:rsidRDefault="007B59A8" w:rsidP="007B59A8">
      <w:pPr>
        <w:pStyle w:val="aa"/>
        <w:spacing w:line="360" w:lineRule="auto"/>
        <w:ind w:left="1068"/>
        <w:rPr>
          <w:sz w:val="28"/>
          <w:szCs w:val="28"/>
        </w:rPr>
      </w:pPr>
    </w:p>
    <w:p w:rsidR="00DD1A76" w:rsidRDefault="00DD1A76" w:rsidP="007B59A8">
      <w:pPr>
        <w:pStyle w:val="aa"/>
        <w:spacing w:line="360" w:lineRule="auto"/>
        <w:ind w:left="1068"/>
        <w:rPr>
          <w:sz w:val="28"/>
          <w:szCs w:val="28"/>
        </w:rPr>
      </w:pPr>
      <w:r>
        <w:rPr>
          <w:sz w:val="28"/>
          <w:szCs w:val="28"/>
        </w:rPr>
        <w:t>Среда</w:t>
      </w:r>
    </w:p>
    <w:p w:rsidR="006448BC" w:rsidRDefault="00966081" w:rsidP="009E161D">
      <w:pPr>
        <w:pStyle w:val="aa"/>
        <w:spacing w:line="360" w:lineRule="auto"/>
        <w:ind w:left="1068" w:right="-606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по </w:t>
      </w:r>
      <w:r w:rsidR="000F5D5E">
        <w:rPr>
          <w:sz w:val="28"/>
          <w:szCs w:val="28"/>
        </w:rPr>
        <w:t>жидкости</w:t>
      </w:r>
      <w:r>
        <w:rPr>
          <w:sz w:val="28"/>
          <w:szCs w:val="28"/>
        </w:rPr>
        <w:t>,</w:t>
      </w:r>
      <w:r w:rsidR="00A659A1">
        <w:rPr>
          <w:sz w:val="28"/>
          <w:szCs w:val="28"/>
        </w:rPr>
        <w:t xml:space="preserve"> максима</w:t>
      </w:r>
      <w:r w:rsidR="009E161D">
        <w:rPr>
          <w:sz w:val="28"/>
          <w:szCs w:val="28"/>
        </w:rPr>
        <w:t xml:space="preserve">льная, </w:t>
      </w:r>
      <w:r w:rsidR="009E161D">
        <w:rPr>
          <w:sz w:val="28"/>
          <w:szCs w:val="28"/>
          <w:lang w:val="en-US"/>
        </w:rPr>
        <w:t>Gmax</w:t>
      </w:r>
      <w:r w:rsidR="009E161D" w:rsidRPr="001D6F14">
        <w:rPr>
          <w:sz w:val="28"/>
          <w:szCs w:val="28"/>
        </w:rPr>
        <w:t>(</w:t>
      </w:r>
      <w:r w:rsidR="009E161D">
        <w:rPr>
          <w:sz w:val="28"/>
          <w:szCs w:val="28"/>
          <w:lang w:val="en-US"/>
        </w:rPr>
        <w:t>Qmax</w:t>
      </w:r>
      <w:r w:rsidR="009E161D" w:rsidRPr="001D6F14">
        <w:rPr>
          <w:sz w:val="28"/>
          <w:szCs w:val="28"/>
        </w:rPr>
        <w:t>)</w:t>
      </w:r>
      <w:r w:rsidR="009E161D">
        <w:rPr>
          <w:sz w:val="28"/>
          <w:szCs w:val="28"/>
        </w:rPr>
        <w:t>, кг/ч(м</w:t>
      </w:r>
      <w:r w:rsidR="009E161D" w:rsidRPr="000F5D5E">
        <w:rPr>
          <w:sz w:val="28"/>
          <w:szCs w:val="28"/>
          <w:vertAlign w:val="superscript"/>
        </w:rPr>
        <w:t>3</w:t>
      </w:r>
      <w:r w:rsidR="009E161D">
        <w:rPr>
          <w:sz w:val="28"/>
          <w:szCs w:val="28"/>
        </w:rPr>
        <w:t>/ч)</w:t>
      </w:r>
    </w:p>
    <w:p w:rsidR="009E161D" w:rsidRPr="00D34AAD" w:rsidRDefault="009E161D" w:rsidP="009E161D">
      <w:p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 Давление технологическое, избыточное,</w:t>
      </w:r>
      <w:r w:rsidRPr="00887A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т, МПа</w:t>
      </w:r>
    </w:p>
    <w:p w:rsidR="009E161D" w:rsidRDefault="009E161D" w:rsidP="009E16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Давление рабочее, избыточное,</w:t>
      </w:r>
      <w:r w:rsidRPr="00887A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МПа</w:t>
      </w:r>
    </w:p>
    <w:p w:rsidR="009E161D" w:rsidRPr="0040381F" w:rsidRDefault="009E161D" w:rsidP="009E16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Давление расчетное, избыточное,</w:t>
      </w:r>
      <w:r w:rsidRPr="00887A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р, МПа</w:t>
      </w:r>
    </w:p>
    <w:p w:rsidR="009E161D" w:rsidRDefault="009E161D" w:rsidP="00697C7A">
      <w:pPr>
        <w:spacing w:line="360" w:lineRule="auto"/>
        <w:ind w:left="993"/>
        <w:rPr>
          <w:sz w:val="28"/>
          <w:szCs w:val="28"/>
        </w:rPr>
      </w:pPr>
      <w:r>
        <w:rPr>
          <w:sz w:val="32"/>
          <w:szCs w:val="32"/>
        </w:rPr>
        <w:t>Т</w:t>
      </w:r>
      <w:r w:rsidRPr="0040381F">
        <w:rPr>
          <w:sz w:val="28"/>
          <w:szCs w:val="28"/>
        </w:rPr>
        <w:t xml:space="preserve">емпература среды </w:t>
      </w:r>
      <w:r>
        <w:rPr>
          <w:sz w:val="28"/>
          <w:szCs w:val="28"/>
        </w:rPr>
        <w:t>рабочая</w:t>
      </w:r>
      <w:r w:rsidRPr="0040381F">
        <w:rPr>
          <w:sz w:val="28"/>
          <w:szCs w:val="28"/>
        </w:rPr>
        <w:t>,</w:t>
      </w:r>
      <w:r w:rsidRPr="0096608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, </w:t>
      </w:r>
      <w:r w:rsidRPr="0040381F">
        <w:rPr>
          <w:sz w:val="28"/>
          <w:szCs w:val="28"/>
          <w:vertAlign w:val="superscript"/>
        </w:rPr>
        <w:t>о</w:t>
      </w:r>
      <w:r w:rsidRPr="0040381F">
        <w:rPr>
          <w:sz w:val="28"/>
          <w:szCs w:val="28"/>
        </w:rPr>
        <w:t>С</w:t>
      </w:r>
    </w:p>
    <w:p w:rsidR="000F5D5E" w:rsidRPr="009E161D" w:rsidRDefault="009E161D" w:rsidP="009E16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Плотность жидкости,</w:t>
      </w:r>
      <w:r w:rsidRPr="00FF050C">
        <w:rPr>
          <w:sz w:val="28"/>
          <w:szCs w:val="28"/>
        </w:rPr>
        <w:t xml:space="preserve"> </w:t>
      </w:r>
      <w:r>
        <w:rPr>
          <w:sz w:val="28"/>
          <w:szCs w:val="28"/>
        </w:rPr>
        <w:t>ρж, кг/ м</w:t>
      </w:r>
      <w:r w:rsidRPr="005374B7">
        <w:rPr>
          <w:sz w:val="28"/>
          <w:szCs w:val="28"/>
          <w:vertAlign w:val="superscript"/>
        </w:rPr>
        <w:t>3</w:t>
      </w:r>
    </w:p>
    <w:p w:rsidR="009E161D" w:rsidRDefault="009E161D" w:rsidP="00697C7A">
      <w:pPr>
        <w:spacing w:line="360" w:lineRule="auto"/>
        <w:ind w:firstLine="993"/>
        <w:rPr>
          <w:sz w:val="28"/>
          <w:szCs w:val="28"/>
        </w:rPr>
      </w:pPr>
      <w:r>
        <w:rPr>
          <w:sz w:val="28"/>
          <w:szCs w:val="28"/>
        </w:rPr>
        <w:t>Коэффициент динамической вязкости жидкости,</w:t>
      </w:r>
      <w:r w:rsidRPr="009E161D">
        <w:rPr>
          <w:sz w:val="28"/>
          <w:szCs w:val="28"/>
        </w:rPr>
        <w:t xml:space="preserve"> </w:t>
      </w:r>
      <w:r w:rsidRPr="0074501F">
        <w:rPr>
          <w:sz w:val="28"/>
          <w:szCs w:val="28"/>
        </w:rPr>
        <w:t>μ</w:t>
      </w:r>
      <w:r>
        <w:rPr>
          <w:sz w:val="28"/>
          <w:szCs w:val="28"/>
        </w:rPr>
        <w:t>, Па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∙</m:t>
        </m:r>
      </m:oMath>
      <w:r>
        <w:rPr>
          <w:sz w:val="28"/>
          <w:szCs w:val="28"/>
        </w:rPr>
        <w:t>сек</w:t>
      </w:r>
    </w:p>
    <w:p w:rsidR="00DD1A76" w:rsidRDefault="00DD1A76" w:rsidP="00DD1A76">
      <w:pPr>
        <w:spacing w:line="360" w:lineRule="auto"/>
        <w:ind w:left="709" w:firstLine="284"/>
        <w:rPr>
          <w:sz w:val="28"/>
          <w:szCs w:val="28"/>
        </w:rPr>
      </w:pPr>
      <w:r>
        <w:rPr>
          <w:sz w:val="28"/>
          <w:szCs w:val="28"/>
        </w:rPr>
        <w:t>Коэффициент пропорциональности К</w:t>
      </w:r>
    </w:p>
    <w:p w:rsidR="00DD1A76" w:rsidRDefault="00DD1A76" w:rsidP="00DD1A76">
      <w:pPr>
        <w:spacing w:line="360" w:lineRule="auto"/>
        <w:ind w:left="709" w:firstLine="284"/>
        <w:rPr>
          <w:sz w:val="28"/>
          <w:szCs w:val="28"/>
        </w:rPr>
      </w:pPr>
      <w:r>
        <w:rPr>
          <w:sz w:val="28"/>
          <w:szCs w:val="28"/>
        </w:rPr>
        <w:tab/>
        <w:t>- для ДЭГа:                    К=0,033</w:t>
      </w:r>
    </w:p>
    <w:p w:rsidR="00DD1A76" w:rsidRDefault="00DD1A76" w:rsidP="00DD1A76">
      <w:pPr>
        <w:spacing w:line="360" w:lineRule="auto"/>
        <w:ind w:left="709" w:firstLine="707"/>
        <w:rPr>
          <w:sz w:val="28"/>
          <w:szCs w:val="28"/>
        </w:rPr>
      </w:pPr>
      <w:r>
        <w:rPr>
          <w:sz w:val="28"/>
          <w:szCs w:val="28"/>
        </w:rPr>
        <w:t>- для воды:                     К=0,0086</w:t>
      </w:r>
    </w:p>
    <w:p w:rsidR="00DD1A76" w:rsidRDefault="00DD1A76" w:rsidP="00DD1A76">
      <w:pPr>
        <w:spacing w:line="360" w:lineRule="auto"/>
        <w:ind w:left="709" w:firstLine="707"/>
        <w:rPr>
          <w:sz w:val="28"/>
          <w:szCs w:val="28"/>
        </w:rPr>
      </w:pPr>
      <w:r>
        <w:rPr>
          <w:sz w:val="28"/>
          <w:szCs w:val="28"/>
        </w:rPr>
        <w:t>- для углеводородов:    К=0,0012</w:t>
      </w:r>
    </w:p>
    <w:p w:rsidR="00DD1A76" w:rsidRDefault="00DD1A76" w:rsidP="00DD1A76">
      <w:pPr>
        <w:spacing w:line="360" w:lineRule="auto"/>
        <w:ind w:left="709" w:right="-322" w:firstLine="284"/>
        <w:rPr>
          <w:sz w:val="28"/>
          <w:szCs w:val="28"/>
        </w:rPr>
      </w:pPr>
      <w:r>
        <w:rPr>
          <w:sz w:val="28"/>
          <w:szCs w:val="28"/>
        </w:rPr>
        <w:t>Наружный диаметр патрона ,</w:t>
      </w:r>
      <w:r w:rsidRPr="00697C7A">
        <w:rPr>
          <w:sz w:val="28"/>
          <w:szCs w:val="28"/>
        </w:rPr>
        <w:t xml:space="preserve"> </w:t>
      </w:r>
      <w:r>
        <w:rPr>
          <w:sz w:val="28"/>
          <w:szCs w:val="28"/>
        </w:rPr>
        <w:t>Дн, м</w:t>
      </w:r>
    </w:p>
    <w:p w:rsidR="00DD1A76" w:rsidRDefault="00DD1A76" w:rsidP="00DD1A76">
      <w:pPr>
        <w:spacing w:line="360" w:lineRule="auto"/>
        <w:ind w:left="993" w:right="-322"/>
        <w:rPr>
          <w:sz w:val="28"/>
          <w:szCs w:val="28"/>
        </w:rPr>
      </w:pPr>
      <w:r>
        <w:rPr>
          <w:sz w:val="28"/>
          <w:szCs w:val="28"/>
        </w:rPr>
        <w:t xml:space="preserve">Длина патрона,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, м</w:t>
      </w:r>
    </w:p>
    <w:p w:rsidR="007C1729" w:rsidRDefault="007C1729" w:rsidP="007C1729">
      <w:p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Допустимое гидравлическое сопротивление чистого патрона,</w:t>
      </w:r>
      <w:r w:rsidRPr="007C1729">
        <w:rPr>
          <w:sz w:val="28"/>
          <w:szCs w:val="28"/>
          <w:vertAlign w:val="subscript"/>
        </w:rPr>
        <w:t xml:space="preserve"> </w:t>
      </w: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МПа</w:t>
      </w:r>
    </w:p>
    <w:p w:rsidR="000F5D5E" w:rsidRDefault="000F5D5E" w:rsidP="000F5D5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     </w:t>
      </w:r>
      <w:r w:rsidR="00697C7A">
        <w:rPr>
          <w:sz w:val="28"/>
          <w:szCs w:val="28"/>
        </w:rPr>
        <w:t>Д</w:t>
      </w:r>
      <w:r>
        <w:rPr>
          <w:sz w:val="28"/>
          <w:szCs w:val="28"/>
        </w:rPr>
        <w:t xml:space="preserve">опустимое гидравлическое сопротивление аппарата, </w:t>
      </w:r>
      <w:r w:rsidR="00697C7A" w:rsidRPr="00255A53">
        <w:rPr>
          <w:sz w:val="28"/>
          <w:szCs w:val="28"/>
          <w:vertAlign w:val="subscript"/>
          <w:lang w:val="en-US"/>
        </w:rPr>
        <w:t>Δ</w:t>
      </w:r>
      <w:r w:rsidR="00697C7A">
        <w:rPr>
          <w:sz w:val="28"/>
          <w:szCs w:val="28"/>
          <w:lang w:val="en-US"/>
        </w:rPr>
        <w:t>P</w:t>
      </w:r>
      <w:r w:rsidR="00697C7A">
        <w:rPr>
          <w:sz w:val="28"/>
          <w:szCs w:val="28"/>
        </w:rPr>
        <w:t xml:space="preserve">д, </w:t>
      </w:r>
      <w:r>
        <w:rPr>
          <w:sz w:val="28"/>
          <w:szCs w:val="28"/>
        </w:rPr>
        <w:t>МПа</w:t>
      </w:r>
    </w:p>
    <w:p w:rsidR="006A68EC" w:rsidRPr="0040381F" w:rsidRDefault="006A68EC" w:rsidP="000F5D5E">
      <w:pPr>
        <w:spacing w:line="360" w:lineRule="auto"/>
        <w:ind w:firstLine="708"/>
        <w:rPr>
          <w:sz w:val="28"/>
          <w:szCs w:val="28"/>
        </w:rPr>
      </w:pPr>
    </w:p>
    <w:p w:rsidR="000F5D5E" w:rsidRDefault="007365A1" w:rsidP="000F5D5E">
      <w:pPr>
        <w:spacing w:line="360" w:lineRule="auto"/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="00FD756E">
        <w:rPr>
          <w:sz w:val="28"/>
          <w:szCs w:val="28"/>
        </w:rPr>
        <w:t>фильтрующих элементов рекомендуется применять фильтрующие патроны, выполненные по ГП</w:t>
      </w:r>
      <w:r w:rsidR="007B4634">
        <w:rPr>
          <w:sz w:val="28"/>
          <w:szCs w:val="28"/>
        </w:rPr>
        <w:t>Р</w:t>
      </w:r>
      <w:r w:rsidR="00FD756E">
        <w:rPr>
          <w:sz w:val="28"/>
          <w:szCs w:val="28"/>
        </w:rPr>
        <w:t xml:space="preserve"> </w:t>
      </w:r>
      <w:r w:rsidR="00E46C03">
        <w:rPr>
          <w:sz w:val="28"/>
          <w:szCs w:val="28"/>
        </w:rPr>
        <w:t>615</w:t>
      </w:r>
      <w:r w:rsidR="00FD756E">
        <w:rPr>
          <w:sz w:val="28"/>
          <w:szCs w:val="28"/>
        </w:rPr>
        <w:t>.</w:t>
      </w:r>
      <w:r w:rsidR="00E46C03">
        <w:rPr>
          <w:sz w:val="28"/>
          <w:szCs w:val="28"/>
        </w:rPr>
        <w:t>10</w:t>
      </w:r>
      <w:r w:rsidR="00FD756E">
        <w:rPr>
          <w:sz w:val="28"/>
          <w:szCs w:val="28"/>
        </w:rPr>
        <w:t>.0</w:t>
      </w:r>
      <w:r w:rsidR="00E46C03">
        <w:rPr>
          <w:sz w:val="28"/>
          <w:szCs w:val="28"/>
        </w:rPr>
        <w:t>1</w:t>
      </w:r>
      <w:r w:rsidR="00FD756E">
        <w:rPr>
          <w:sz w:val="28"/>
          <w:szCs w:val="28"/>
        </w:rPr>
        <w:t>0</w:t>
      </w:r>
      <w:r>
        <w:rPr>
          <w:sz w:val="28"/>
          <w:szCs w:val="28"/>
        </w:rPr>
        <w:t>:</w:t>
      </w:r>
    </w:p>
    <w:p w:rsidR="00E46C03" w:rsidRDefault="00E46C03" w:rsidP="00944924">
      <w:pPr>
        <w:spacing w:line="360" w:lineRule="auto"/>
        <w:ind w:left="2833" w:right="-322" w:firstLine="707"/>
        <w:rPr>
          <w:sz w:val="28"/>
          <w:szCs w:val="28"/>
        </w:rPr>
      </w:pPr>
      <w:r>
        <w:rPr>
          <w:sz w:val="28"/>
          <w:szCs w:val="28"/>
        </w:rPr>
        <w:t>Наружный диаметр патрона</w:t>
      </w:r>
      <w:r w:rsidRPr="00697C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Дн = 0,</w:t>
      </w:r>
      <w:r w:rsidR="00341B33">
        <w:rPr>
          <w:sz w:val="28"/>
          <w:szCs w:val="28"/>
        </w:rPr>
        <w:t>0</w:t>
      </w:r>
      <w:r>
        <w:rPr>
          <w:sz w:val="28"/>
          <w:szCs w:val="28"/>
        </w:rPr>
        <w:t>98 м</w:t>
      </w:r>
    </w:p>
    <w:p w:rsidR="00E46C03" w:rsidRPr="00697C7A" w:rsidRDefault="00E46C03" w:rsidP="00944924">
      <w:pPr>
        <w:spacing w:line="360" w:lineRule="auto"/>
        <w:ind w:left="3117" w:right="-322" w:firstLine="423"/>
        <w:rPr>
          <w:sz w:val="28"/>
          <w:szCs w:val="28"/>
        </w:rPr>
      </w:pPr>
      <w:r>
        <w:rPr>
          <w:sz w:val="28"/>
          <w:szCs w:val="28"/>
        </w:rPr>
        <w:t>Длина патрона</w:t>
      </w:r>
      <w:r w:rsidR="009127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 = 1,1 м</w:t>
      </w:r>
    </w:p>
    <w:p w:rsidR="00E46C03" w:rsidRDefault="00E46C03" w:rsidP="00E46C0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>
        <w:rPr>
          <w:sz w:val="28"/>
          <w:szCs w:val="28"/>
        </w:rPr>
        <w:t xml:space="preserve">Гидравлическое сопротивление </w:t>
      </w:r>
    </w:p>
    <w:p w:rsidR="00E46C03" w:rsidRDefault="00E46C03" w:rsidP="00E46C0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>
        <w:rPr>
          <w:sz w:val="28"/>
          <w:szCs w:val="28"/>
        </w:rPr>
        <w:t xml:space="preserve">чистого патрона                      </w:t>
      </w: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 = 0,015 МПа</w:t>
      </w:r>
    </w:p>
    <w:p w:rsidR="007B4634" w:rsidRDefault="007B4634" w:rsidP="00E46C0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 w:rsidR="00944924">
        <w:rPr>
          <w:sz w:val="28"/>
          <w:szCs w:val="28"/>
        </w:rPr>
        <w:tab/>
      </w:r>
      <w:r>
        <w:rPr>
          <w:sz w:val="28"/>
          <w:szCs w:val="28"/>
        </w:rPr>
        <w:t>Фильтрующая характеристика:</w:t>
      </w:r>
    </w:p>
    <w:p w:rsidR="007B4634" w:rsidRDefault="007B4634" w:rsidP="00E46C0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27A5">
        <w:rPr>
          <w:sz w:val="28"/>
          <w:szCs w:val="28"/>
        </w:rPr>
        <w:t xml:space="preserve">      </w:t>
      </w:r>
      <w:r>
        <w:rPr>
          <w:sz w:val="28"/>
          <w:szCs w:val="28"/>
        </w:rPr>
        <w:t>- абсолютная тонкость фильтрации 40 мкм;</w:t>
      </w:r>
    </w:p>
    <w:p w:rsidR="007B4634" w:rsidRDefault="009127A5" w:rsidP="007B4634">
      <w:pPr>
        <w:spacing w:line="360" w:lineRule="auto"/>
        <w:ind w:left="354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4634">
        <w:rPr>
          <w:sz w:val="28"/>
          <w:szCs w:val="28"/>
        </w:rPr>
        <w:t>- номинальная тонкость фильтрации 20 мкм;</w:t>
      </w:r>
    </w:p>
    <w:p w:rsidR="007B4634" w:rsidRDefault="009127A5" w:rsidP="003A1E92">
      <w:pPr>
        <w:spacing w:line="360" w:lineRule="auto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4634">
        <w:rPr>
          <w:sz w:val="28"/>
          <w:szCs w:val="28"/>
        </w:rPr>
        <w:t>- коэффициент отфильтровывания</w:t>
      </w:r>
      <w:r w:rsidR="003A1E92">
        <w:rPr>
          <w:sz w:val="28"/>
          <w:szCs w:val="28"/>
        </w:rPr>
        <w:t xml:space="preserve"> </w:t>
      </w:r>
      <w:r w:rsidR="00944924">
        <w:rPr>
          <w:sz w:val="28"/>
          <w:szCs w:val="28"/>
        </w:rPr>
        <w:t xml:space="preserve"> </w:t>
      </w:r>
      <w:r w:rsidR="007B4634">
        <w:rPr>
          <w:sz w:val="28"/>
          <w:szCs w:val="28"/>
        </w:rPr>
        <w:t>0,97.</w:t>
      </w:r>
    </w:p>
    <w:p w:rsidR="007B4634" w:rsidRDefault="007B4634" w:rsidP="00E46C03">
      <w:pPr>
        <w:spacing w:line="360" w:lineRule="auto"/>
        <w:ind w:firstLine="708"/>
        <w:rPr>
          <w:sz w:val="28"/>
          <w:szCs w:val="28"/>
        </w:rPr>
      </w:pPr>
    </w:p>
    <w:p w:rsidR="007B4634" w:rsidRDefault="007B4634" w:rsidP="009127A5">
      <w:pPr>
        <w:spacing w:line="360" w:lineRule="auto"/>
        <w:rPr>
          <w:sz w:val="28"/>
          <w:szCs w:val="28"/>
        </w:rPr>
      </w:pPr>
    </w:p>
    <w:p w:rsidR="007B4634" w:rsidRDefault="007B4634" w:rsidP="007B46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3"/>
        <w:tblW w:w="0" w:type="auto"/>
        <w:tblLook w:val="04A0"/>
      </w:tblPr>
      <w:tblGrid>
        <w:gridCol w:w="3510"/>
        <w:gridCol w:w="3686"/>
        <w:gridCol w:w="2479"/>
      </w:tblGrid>
      <w:tr w:rsidR="00E46C03" w:rsidTr="00E46C03">
        <w:tc>
          <w:tcPr>
            <w:tcW w:w="3510" w:type="dxa"/>
          </w:tcPr>
          <w:p w:rsidR="00E46C03" w:rsidRDefault="00E46C03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Рекомендуемые диаметры фильтра, Д, м</w:t>
            </w:r>
          </w:p>
        </w:tc>
        <w:tc>
          <w:tcPr>
            <w:tcW w:w="3686" w:type="dxa"/>
          </w:tcPr>
          <w:p w:rsidR="00E46C03" w:rsidRPr="00E46C03" w:rsidRDefault="00E46C03" w:rsidP="00E46C0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патронов,</w:t>
            </w:r>
            <w:r>
              <w:rPr>
                <w:sz w:val="28"/>
                <w:szCs w:val="28"/>
                <w:lang w:val="en-US"/>
              </w:rPr>
              <w:t xml:space="preserve"> n, </w:t>
            </w:r>
            <w:r>
              <w:rPr>
                <w:sz w:val="28"/>
                <w:szCs w:val="28"/>
              </w:rPr>
              <w:t>шт.</w:t>
            </w:r>
          </w:p>
        </w:tc>
        <w:tc>
          <w:tcPr>
            <w:tcW w:w="2479" w:type="dxa"/>
          </w:tcPr>
          <w:p w:rsidR="00E46C03" w:rsidRPr="00E46C03" w:rsidRDefault="00E46C03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Поверхность фильтрации, </w:t>
            </w: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</w:rPr>
              <w:t>, м</w:t>
            </w:r>
            <w:r w:rsidRPr="00E46C03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E46C03" w:rsidTr="00E46C03">
        <w:tc>
          <w:tcPr>
            <w:tcW w:w="3510" w:type="dxa"/>
          </w:tcPr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E46C03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0,42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</w:tcPr>
          <w:p w:rsidR="00E46C03" w:rsidRDefault="00E46C03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479" w:type="dxa"/>
          </w:tcPr>
          <w:p w:rsidR="00E46C03" w:rsidRDefault="00E46C03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0,96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2,24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7,68</w:t>
            </w:r>
          </w:p>
          <w:p w:rsidR="007B4634" w:rsidRDefault="007B4634" w:rsidP="00E46C0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14,08</w:t>
            </w:r>
          </w:p>
        </w:tc>
      </w:tr>
    </w:tbl>
    <w:p w:rsidR="00E46C03" w:rsidRDefault="00E46C03" w:rsidP="00E46C03">
      <w:pPr>
        <w:spacing w:line="360" w:lineRule="auto"/>
        <w:ind w:firstLine="708"/>
        <w:rPr>
          <w:sz w:val="28"/>
          <w:szCs w:val="28"/>
        </w:rPr>
      </w:pPr>
    </w:p>
    <w:p w:rsidR="00E46C03" w:rsidRDefault="00E46C03" w:rsidP="000F5D5E">
      <w:pPr>
        <w:spacing w:line="360" w:lineRule="auto"/>
        <w:ind w:left="360" w:firstLine="708"/>
        <w:rPr>
          <w:sz w:val="28"/>
          <w:szCs w:val="28"/>
        </w:rPr>
      </w:pPr>
    </w:p>
    <w:p w:rsidR="00931177" w:rsidRDefault="00931177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7B4634" w:rsidRDefault="007B4634" w:rsidP="00931177">
      <w:pPr>
        <w:pStyle w:val="aa"/>
        <w:spacing w:line="360" w:lineRule="auto"/>
        <w:ind w:left="1068"/>
        <w:rPr>
          <w:sz w:val="28"/>
          <w:szCs w:val="28"/>
        </w:rPr>
      </w:pPr>
    </w:p>
    <w:p w:rsidR="00823681" w:rsidRDefault="00823681" w:rsidP="00F94ED8">
      <w:pPr>
        <w:spacing w:line="360" w:lineRule="auto"/>
        <w:rPr>
          <w:sz w:val="28"/>
          <w:szCs w:val="28"/>
        </w:rPr>
      </w:pPr>
    </w:p>
    <w:p w:rsidR="00F94ED8" w:rsidRDefault="00F94ED8" w:rsidP="00F94ED8">
      <w:pPr>
        <w:spacing w:line="360" w:lineRule="auto"/>
        <w:rPr>
          <w:sz w:val="28"/>
          <w:szCs w:val="28"/>
        </w:rPr>
      </w:pPr>
    </w:p>
    <w:p w:rsidR="007F6DD2" w:rsidRDefault="007F6DD2" w:rsidP="00D34D1A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F6DD2">
        <w:rPr>
          <w:sz w:val="28"/>
          <w:szCs w:val="28"/>
        </w:rPr>
        <w:t>РАСЧЕТ</w:t>
      </w:r>
    </w:p>
    <w:p w:rsidR="00A93FC2" w:rsidRDefault="00A93FC2" w:rsidP="00A273F6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7F6DD2" w:rsidRDefault="00FE518B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Поверхность фильтрации патрона, см</w:t>
      </w:r>
      <w:r w:rsidRPr="00FE518B">
        <w:rPr>
          <w:sz w:val="28"/>
          <w:szCs w:val="28"/>
          <w:vertAlign w:val="superscript"/>
        </w:rPr>
        <w:t>2</w:t>
      </w:r>
    </w:p>
    <w:p w:rsidR="00BA05C2" w:rsidRPr="00BA05C2" w:rsidRDefault="00BA05C2" w:rsidP="00BA05C2">
      <w:pPr>
        <w:pStyle w:val="aa"/>
        <w:spacing w:line="360" w:lineRule="auto"/>
        <w:ind w:left="1560"/>
        <w:jc w:val="both"/>
        <w:rPr>
          <w:sz w:val="28"/>
          <w:szCs w:val="28"/>
          <w:vertAlign w:val="subscript"/>
          <w:lang w:val="en-US"/>
        </w:rPr>
      </w:pPr>
      <m:oMath>
        <m:r>
          <m:rPr>
            <m:sty m:val="p"/>
          </m:rPr>
          <w:rPr>
            <w:rFonts w:ascii="Cambria Math"/>
            <w:sz w:val="28"/>
            <w:szCs w:val="28"/>
          </w:rPr>
          <m:t>F=</m:t>
        </m:r>
        <m:r>
          <w:rPr>
            <w:rFonts w:ascii="Cambria Math"/>
            <w:sz w:val="28"/>
            <w:szCs w:val="28"/>
          </w:rPr>
          <m:t>3,14</m:t>
        </m:r>
        <m:r>
          <w:rPr>
            <w:rFonts w:ascii="Cambria Math" w:hAnsi="Cambria Math"/>
            <w:sz w:val="28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Дн</m:t>
        </m:r>
        <m:r>
          <w:rPr>
            <w:rFonts w:ascii="Cambria Math" w:hAnsi="Cambria Math"/>
            <w:sz w:val="28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 xml:space="preserve"> </m:t>
        </m:r>
      </m:oMath>
      <w:r w:rsidRPr="00BA05C2">
        <w:rPr>
          <w:sz w:val="28"/>
          <w:szCs w:val="28"/>
          <w:vertAlign w:val="subscript"/>
        </w:rPr>
        <w:t xml:space="preserve">  </w:t>
      </w:r>
      <w:r w:rsidRPr="00BA05C2">
        <w:rPr>
          <w:sz w:val="28"/>
          <w:szCs w:val="28"/>
          <w:vertAlign w:val="subscript"/>
          <w:lang w:val="en-US"/>
        </w:rPr>
        <w:t xml:space="preserve">  </w:t>
      </w:r>
      <w:r w:rsidRPr="00BA05C2">
        <w:rPr>
          <w:sz w:val="28"/>
          <w:szCs w:val="28"/>
          <w:vertAlign w:val="subscript"/>
        </w:rPr>
        <w:t xml:space="preserve">                                                                              </w:t>
      </w:r>
      <w:r w:rsidRPr="00BA05C2">
        <w:rPr>
          <w:sz w:val="28"/>
          <w:szCs w:val="28"/>
          <w:vertAlign w:val="subscript"/>
          <w:lang w:val="en-US"/>
        </w:rPr>
        <w:t xml:space="preserve">   </w:t>
      </w:r>
      <w:r w:rsidRPr="00BA05C2">
        <w:rPr>
          <w:sz w:val="28"/>
          <w:szCs w:val="28"/>
          <w:vertAlign w:val="subscript"/>
        </w:rPr>
        <w:t xml:space="preserve">    </w:t>
      </w:r>
      <w:r w:rsidRPr="00BA05C2">
        <w:rPr>
          <w:sz w:val="28"/>
          <w:szCs w:val="28"/>
        </w:rPr>
        <w:t>(1)</w:t>
      </w:r>
    </w:p>
    <w:p w:rsidR="00BA05C2" w:rsidRDefault="00BA05C2" w:rsidP="00D34D1A">
      <w:pPr>
        <w:pStyle w:val="aa"/>
        <w:numPr>
          <w:ilvl w:val="1"/>
          <w:numId w:val="3"/>
        </w:numPr>
        <w:spacing w:line="360" w:lineRule="auto"/>
        <w:ind w:left="1560" w:right="-464" w:hanging="851"/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Производительность одного фильтрующего патрона, расчетная, кг/ч</w:t>
      </w:r>
    </w:p>
    <w:p w:rsidR="00B267D6" w:rsidRPr="00B267D6" w:rsidRDefault="00362B22" w:rsidP="00B267D6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р</m:t>
            </m:r>
          </m:sub>
        </m:sSub>
        <m:r>
          <w:rPr>
            <w:rFonts w:ascii="Cambria Math"/>
            <w:sz w:val="28"/>
            <w:szCs w:val="28"/>
          </w:rPr>
          <m:t>=0,06</m:t>
        </m:r>
        <m:r>
          <w:rPr>
            <w:rFonts w:ascii="Cambria Math"/>
            <w:sz w:val="28"/>
            <w:szCs w:val="28"/>
          </w:rPr>
          <m:t>·К·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/>
                <w:sz w:val="28"/>
                <w:szCs w:val="28"/>
              </w:rPr>
              <m:t>·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ρж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μ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 xml:space="preserve"> </m:t>
        </m:r>
      </m:oMath>
      <w:r w:rsidR="00B267D6">
        <w:rPr>
          <w:sz w:val="28"/>
          <w:szCs w:val="28"/>
          <w:vertAlign w:val="subscript"/>
        </w:rPr>
        <w:t xml:space="preserve">                             </w:t>
      </w:r>
      <w:r w:rsidR="00B267D6">
        <w:rPr>
          <w:sz w:val="28"/>
          <w:szCs w:val="28"/>
          <w:vertAlign w:val="subscript"/>
          <w:lang w:val="en-US"/>
        </w:rPr>
        <w:t xml:space="preserve">                                                          </w:t>
      </w:r>
      <w:r w:rsidR="00B267D6">
        <w:rPr>
          <w:sz w:val="28"/>
          <w:szCs w:val="28"/>
          <w:vertAlign w:val="subscript"/>
        </w:rPr>
        <w:t xml:space="preserve">    </w:t>
      </w:r>
      <w:r w:rsidR="00B267D6">
        <w:rPr>
          <w:sz w:val="28"/>
          <w:szCs w:val="28"/>
        </w:rPr>
        <w:t>(</w:t>
      </w:r>
      <w:r w:rsidR="00B267D6">
        <w:rPr>
          <w:sz w:val="28"/>
          <w:szCs w:val="28"/>
          <w:lang w:val="en-US"/>
        </w:rPr>
        <w:t>2</w:t>
      </w:r>
      <w:r w:rsidR="00B267D6">
        <w:rPr>
          <w:sz w:val="28"/>
          <w:szCs w:val="28"/>
        </w:rPr>
        <w:t>)</w:t>
      </w:r>
    </w:p>
    <w:p w:rsidR="00BA05C2" w:rsidRDefault="00B267D6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фильтрующих патронов, расчетное, шт.</w:t>
      </w:r>
    </w:p>
    <w:p w:rsidR="00B267D6" w:rsidRPr="0040661C" w:rsidRDefault="00362B22" w:rsidP="0040661C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Gmax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 xml:space="preserve"> </m:t>
        </m:r>
      </m:oMath>
      <w:r w:rsidR="00B267D6">
        <w:rPr>
          <w:sz w:val="28"/>
          <w:szCs w:val="28"/>
          <w:vertAlign w:val="subscript"/>
        </w:rPr>
        <w:t xml:space="preserve">                                                               </w:t>
      </w:r>
      <w:r w:rsidR="00B267D6">
        <w:rPr>
          <w:sz w:val="28"/>
          <w:szCs w:val="28"/>
          <w:vertAlign w:val="subscript"/>
          <w:lang w:val="en-US"/>
        </w:rPr>
        <w:t xml:space="preserve">                                                       </w:t>
      </w:r>
      <w:r w:rsidR="00B267D6">
        <w:rPr>
          <w:sz w:val="28"/>
          <w:szCs w:val="28"/>
          <w:vertAlign w:val="subscript"/>
        </w:rPr>
        <w:t xml:space="preserve">   </w:t>
      </w:r>
      <w:r w:rsidR="00B267D6">
        <w:rPr>
          <w:sz w:val="28"/>
          <w:szCs w:val="28"/>
        </w:rPr>
        <w:t>(</w:t>
      </w:r>
      <w:r w:rsidR="00B267D6">
        <w:rPr>
          <w:sz w:val="28"/>
          <w:szCs w:val="28"/>
          <w:lang w:val="en-US"/>
        </w:rPr>
        <w:t>3</w:t>
      </w:r>
      <w:r w:rsidR="00B267D6">
        <w:rPr>
          <w:sz w:val="28"/>
          <w:szCs w:val="28"/>
        </w:rPr>
        <w:t>)</w:t>
      </w:r>
    </w:p>
    <w:p w:rsidR="00BA05C2" w:rsidRDefault="00B267D6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диаметра аппарата</w:t>
      </w:r>
    </w:p>
    <w:p w:rsidR="0040661C" w:rsidRPr="00580419" w:rsidRDefault="0040661C" w:rsidP="00D34D1A">
      <w:pPr>
        <w:pStyle w:val="aa"/>
        <w:numPr>
          <w:ilvl w:val="2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Диаметр фильтра </w:t>
      </w:r>
      <w:r w:rsidRPr="00B267D6">
        <w:rPr>
          <w:sz w:val="28"/>
          <w:szCs w:val="28"/>
        </w:rPr>
        <w:t>(</w:t>
      </w:r>
      <w:r>
        <w:rPr>
          <w:sz w:val="28"/>
          <w:szCs w:val="28"/>
        </w:rPr>
        <w:t>Д</w:t>
      </w:r>
      <w:r w:rsidRPr="00B267D6">
        <w:rPr>
          <w:sz w:val="28"/>
          <w:szCs w:val="28"/>
        </w:rPr>
        <w:t>)</w:t>
      </w:r>
      <w:r>
        <w:rPr>
          <w:sz w:val="28"/>
          <w:szCs w:val="28"/>
        </w:rPr>
        <w:t xml:space="preserve"> и количество патронов </w:t>
      </w:r>
      <w:r w:rsidRPr="00B267D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B267D6">
        <w:rPr>
          <w:sz w:val="28"/>
          <w:szCs w:val="28"/>
        </w:rPr>
        <w:t>),</w:t>
      </w:r>
      <w:r>
        <w:rPr>
          <w:sz w:val="28"/>
          <w:szCs w:val="28"/>
        </w:rPr>
        <w:t>выполненных по</w:t>
      </w:r>
      <w:r w:rsidRPr="00B267D6">
        <w:rPr>
          <w:sz w:val="28"/>
          <w:szCs w:val="28"/>
        </w:rPr>
        <w:t xml:space="preserve"> </w:t>
      </w:r>
      <w:r>
        <w:rPr>
          <w:sz w:val="28"/>
          <w:szCs w:val="28"/>
        </w:rPr>
        <w:t>ГПР 615.10.010, определяются в соответствии с таблицей 1 по условию:</w:t>
      </w:r>
      <w:r w:rsidRPr="00580419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580419">
        <w:rPr>
          <w:sz w:val="28"/>
          <w:szCs w:val="28"/>
        </w:rPr>
        <w:t xml:space="preserve">  ≥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1D6F14">
        <w:rPr>
          <w:sz w:val="28"/>
          <w:szCs w:val="28"/>
          <w:vertAlign w:val="subscript"/>
        </w:rPr>
        <w:t>р</w:t>
      </w:r>
    </w:p>
    <w:p w:rsidR="0040661C" w:rsidRPr="00580419" w:rsidRDefault="0040661C" w:rsidP="0040661C">
      <w:pPr>
        <w:pStyle w:val="aa"/>
        <w:spacing w:line="360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Pr="005804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1D6F14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 </w:t>
      </w:r>
      <w:r w:rsidRPr="00580419">
        <w:rPr>
          <w:sz w:val="28"/>
          <w:szCs w:val="28"/>
        </w:rPr>
        <w:t>≥</w:t>
      </w:r>
      <w:r>
        <w:rPr>
          <w:sz w:val="28"/>
          <w:szCs w:val="28"/>
        </w:rPr>
        <w:t xml:space="preserve"> 44 шт. (т.е.</w:t>
      </w:r>
      <w:r w:rsidR="00CE656D">
        <w:rPr>
          <w:sz w:val="28"/>
          <w:szCs w:val="28"/>
        </w:rPr>
        <w:t xml:space="preserve"> </w:t>
      </w:r>
      <w:r>
        <w:rPr>
          <w:sz w:val="28"/>
          <w:szCs w:val="28"/>
        </w:rPr>
        <w:t>расчетное количество патронов больше табличного значения) диаметр фильтра и действительное число патронов определяется конструктивно.</w:t>
      </w:r>
    </w:p>
    <w:p w:rsidR="0040661C" w:rsidRPr="0040661C" w:rsidRDefault="0040661C" w:rsidP="00D34D1A">
      <w:pPr>
        <w:pStyle w:val="aa"/>
        <w:numPr>
          <w:ilvl w:val="2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Для патронов, отличных от проекта</w:t>
      </w:r>
      <w:r w:rsidRPr="00580419">
        <w:rPr>
          <w:sz w:val="28"/>
          <w:szCs w:val="28"/>
        </w:rPr>
        <w:t xml:space="preserve"> </w:t>
      </w:r>
      <w:r>
        <w:rPr>
          <w:sz w:val="28"/>
          <w:szCs w:val="28"/>
        </w:rPr>
        <w:t>ГПР 615.10.010, диаметр фильтра определяется конструктивно (в зависимости от расчетного количества патронов).</w:t>
      </w:r>
    </w:p>
    <w:p w:rsidR="00580419" w:rsidRDefault="0058041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одного фильтрующего патрона, </w:t>
      </w:r>
      <w:r w:rsidR="0040661C">
        <w:rPr>
          <w:sz w:val="28"/>
          <w:szCs w:val="28"/>
        </w:rPr>
        <w:t>действитель</w:t>
      </w:r>
      <w:r>
        <w:rPr>
          <w:sz w:val="28"/>
          <w:szCs w:val="28"/>
        </w:rPr>
        <w:t>ная, кг/ч</w:t>
      </w:r>
    </w:p>
    <w:p w:rsidR="00580419" w:rsidRDefault="0040661C" w:rsidP="00580419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/>
            <w:sz w:val="28"/>
            <w:szCs w:val="28"/>
          </w:rPr>
          <m:t>q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Gmax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 xml:space="preserve"> </m:t>
        </m:r>
      </m:oMath>
      <w:r w:rsidR="00580419">
        <w:rPr>
          <w:sz w:val="28"/>
          <w:szCs w:val="28"/>
          <w:vertAlign w:val="subscript"/>
        </w:rPr>
        <w:t xml:space="preserve">                             </w:t>
      </w:r>
      <w:r w:rsidR="00580419" w:rsidRPr="0051200A">
        <w:rPr>
          <w:sz w:val="28"/>
          <w:szCs w:val="28"/>
          <w:vertAlign w:val="subscript"/>
        </w:rPr>
        <w:t xml:space="preserve">                                                          </w:t>
      </w:r>
      <w:r w:rsidR="00580419">
        <w:rPr>
          <w:sz w:val="28"/>
          <w:szCs w:val="28"/>
          <w:vertAlign w:val="subscript"/>
        </w:rPr>
        <w:t xml:space="preserve"> </w:t>
      </w:r>
      <w:r w:rsidR="00D17C99">
        <w:rPr>
          <w:sz w:val="28"/>
          <w:szCs w:val="28"/>
          <w:vertAlign w:val="subscript"/>
        </w:rPr>
        <w:t xml:space="preserve">                                 </w:t>
      </w:r>
      <w:r w:rsidR="00580419">
        <w:rPr>
          <w:sz w:val="28"/>
          <w:szCs w:val="28"/>
          <w:vertAlign w:val="subscript"/>
        </w:rPr>
        <w:t xml:space="preserve">   </w:t>
      </w:r>
      <w:r w:rsidR="00580419">
        <w:rPr>
          <w:sz w:val="28"/>
          <w:szCs w:val="28"/>
        </w:rPr>
        <w:t>(</w:t>
      </w:r>
      <w:r w:rsidR="00D17C99">
        <w:rPr>
          <w:sz w:val="28"/>
          <w:szCs w:val="28"/>
        </w:rPr>
        <w:t>4</w:t>
      </w:r>
      <w:r w:rsidR="00580419">
        <w:rPr>
          <w:sz w:val="28"/>
          <w:szCs w:val="28"/>
        </w:rPr>
        <w:t>)</w:t>
      </w:r>
    </w:p>
    <w:p w:rsidR="00CE656D" w:rsidRPr="00CE656D" w:rsidRDefault="00CE656D" w:rsidP="00CE656D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При этом должно соблюдаться условие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р</m:t>
            </m:r>
          </m:sub>
        </m:sSub>
      </m:oMath>
    </w:p>
    <w:p w:rsidR="004D5839" w:rsidRDefault="00D17C9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4D5839">
        <w:rPr>
          <w:sz w:val="28"/>
          <w:szCs w:val="28"/>
        </w:rPr>
        <w:t>Д</w:t>
      </w:r>
      <w:r w:rsidR="004D5839" w:rsidRPr="004D5839">
        <w:rPr>
          <w:sz w:val="28"/>
          <w:szCs w:val="28"/>
        </w:rPr>
        <w:t>опустимая скорость жидкости в штуцерах</w:t>
      </w:r>
      <w:r w:rsidRPr="004D5839">
        <w:rPr>
          <w:sz w:val="28"/>
          <w:szCs w:val="28"/>
        </w:rPr>
        <w:t xml:space="preserve">, </w:t>
      </w:r>
      <w:r w:rsidR="004D5839">
        <w:rPr>
          <w:sz w:val="28"/>
          <w:szCs w:val="28"/>
        </w:rPr>
        <w:t>м/с</w:t>
      </w:r>
    </w:p>
    <w:p w:rsidR="004D5839" w:rsidRPr="004D5839" w:rsidRDefault="00362B22" w:rsidP="004D5839">
      <w:pPr>
        <w:spacing w:line="360" w:lineRule="auto"/>
        <w:ind w:left="1560"/>
        <w:jc w:val="both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шт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</w:rPr>
          <m:t>от 1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до 2 </m:t>
        </m:r>
      </m:oMath>
      <w:r w:rsidR="004D5839" w:rsidRPr="00625D68">
        <w:rPr>
          <w:sz w:val="28"/>
          <w:szCs w:val="28"/>
          <w:vertAlign w:val="subscript"/>
        </w:rPr>
        <w:t xml:space="preserve"> </w:t>
      </w:r>
    </w:p>
    <w:p w:rsidR="004D5839" w:rsidRDefault="004D583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4D5839">
        <w:rPr>
          <w:sz w:val="28"/>
          <w:szCs w:val="28"/>
        </w:rPr>
        <w:t>Диаметр штуцера входа (выхода) жидкости, расчетный</w:t>
      </w:r>
      <w:r w:rsidR="00502C01">
        <w:rPr>
          <w:sz w:val="28"/>
          <w:szCs w:val="28"/>
        </w:rPr>
        <w:t>, м</w:t>
      </w:r>
    </w:p>
    <w:p w:rsidR="00502C01" w:rsidRPr="006703FB" w:rsidRDefault="00362B22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ШТ.Р=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Gmax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3600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∙ρж∙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0,785∙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ШТ.</m:t>
                        </m:r>
                      </m:sub>
                    </m:sSub>
                  </m:e>
                </m:d>
              </m:den>
            </m:f>
          </m:e>
        </m:rad>
      </m:oMath>
      <w:r w:rsidR="00502C01" w:rsidRPr="00DD2475">
        <w:rPr>
          <w:sz w:val="28"/>
          <w:szCs w:val="28"/>
        </w:rPr>
        <w:t xml:space="preserve">                                    </w:t>
      </w:r>
      <w:r w:rsidR="00CE656D">
        <w:rPr>
          <w:sz w:val="28"/>
          <w:szCs w:val="28"/>
        </w:rPr>
        <w:t xml:space="preserve"> </w:t>
      </w:r>
      <w:r w:rsidR="00502C01" w:rsidRPr="00DD2475">
        <w:rPr>
          <w:sz w:val="28"/>
          <w:szCs w:val="28"/>
        </w:rPr>
        <w:t xml:space="preserve">                (</w:t>
      </w:r>
      <w:r w:rsidR="00CE656D">
        <w:rPr>
          <w:sz w:val="28"/>
          <w:szCs w:val="28"/>
        </w:rPr>
        <w:t>5</w:t>
      </w:r>
      <w:r w:rsidR="00502C01" w:rsidRPr="00DD2475">
        <w:rPr>
          <w:sz w:val="28"/>
          <w:szCs w:val="28"/>
        </w:rPr>
        <w:t>)</w:t>
      </w:r>
    </w:p>
    <w:p w:rsidR="00502C01" w:rsidRPr="004D5839" w:rsidRDefault="00502C01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</w:p>
    <w:p w:rsidR="004D5839" w:rsidRDefault="00FB3995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Диаметр </w:t>
      </w:r>
      <w:r w:rsidRPr="00F85707">
        <w:rPr>
          <w:sz w:val="28"/>
          <w:szCs w:val="28"/>
        </w:rPr>
        <w:t>штуцера входа (</w:t>
      </w:r>
      <w:r>
        <w:rPr>
          <w:sz w:val="28"/>
          <w:szCs w:val="28"/>
        </w:rPr>
        <w:t>выхода) раствора, действительный, м</w:t>
      </w:r>
    </w:p>
    <w:p w:rsidR="00FB3995" w:rsidRPr="00FB3995" w:rsidRDefault="00FB3995" w:rsidP="00FB3995">
      <w:pPr>
        <w:pStyle w:val="aa"/>
        <w:spacing w:line="360" w:lineRule="auto"/>
        <w:ind w:left="1560"/>
        <w:jc w:val="both"/>
        <w:rPr>
          <w:sz w:val="28"/>
          <w:szCs w:val="28"/>
        </w:rPr>
      </w:pPr>
      <w:r w:rsidRPr="00FB3995">
        <w:rPr>
          <w:sz w:val="28"/>
          <w:szCs w:val="28"/>
        </w:rPr>
        <w:t xml:space="preserve">Полученное значение </w:t>
      </w:r>
      <w:r w:rsidRPr="00FB3995">
        <w:rPr>
          <w:sz w:val="28"/>
          <w:szCs w:val="28"/>
          <w:lang w:val="en-US"/>
        </w:rPr>
        <w:t>d</w:t>
      </w:r>
      <w:r w:rsidRPr="00FB3995">
        <w:rPr>
          <w:sz w:val="28"/>
          <w:szCs w:val="28"/>
        </w:rPr>
        <w:t>шт. округляется до ближайшего большего значения из ряда (</w:t>
      </w:r>
      <w:r w:rsidRPr="00FB3995">
        <w:rPr>
          <w:sz w:val="28"/>
          <w:szCs w:val="28"/>
          <w:lang w:val="en-US"/>
        </w:rPr>
        <w:t>d</w:t>
      </w:r>
      <w:r w:rsidRPr="00FB3995">
        <w:rPr>
          <w:sz w:val="28"/>
          <w:szCs w:val="28"/>
        </w:rPr>
        <w:t>шт.):</w:t>
      </w:r>
    </w:p>
    <w:p w:rsidR="00FB3995" w:rsidRPr="00FB3995" w:rsidRDefault="00FB3995" w:rsidP="00FB3995">
      <w:pPr>
        <w:spacing w:line="360" w:lineRule="auto"/>
        <w:ind w:left="1560"/>
        <w:jc w:val="both"/>
        <w:rPr>
          <w:sz w:val="28"/>
          <w:szCs w:val="28"/>
        </w:rPr>
      </w:pPr>
      <w:r w:rsidRPr="00FB3995">
        <w:rPr>
          <w:sz w:val="28"/>
          <w:szCs w:val="28"/>
        </w:rPr>
        <w:t>0,025; 0,05; 0,08; 0,14; 0,15; 0,2; 0,25; 0,3; 0,4; 0,5.</w:t>
      </w:r>
    </w:p>
    <w:p w:rsidR="00FB3995" w:rsidRPr="00FB3995" w:rsidRDefault="00FB3995" w:rsidP="00FB3995">
      <w:pPr>
        <w:pStyle w:val="aa"/>
        <w:spacing w:line="360" w:lineRule="auto"/>
        <w:ind w:left="1560"/>
        <w:jc w:val="both"/>
        <w:rPr>
          <w:sz w:val="28"/>
          <w:szCs w:val="28"/>
        </w:rPr>
      </w:pPr>
      <w:r w:rsidRPr="00FB3995">
        <w:rPr>
          <w:sz w:val="28"/>
          <w:szCs w:val="28"/>
        </w:rPr>
        <w:t xml:space="preserve">При этом должно соблюдаться условие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ШТ.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≤0,5Д</m:t>
        </m:r>
      </m:oMath>
    </w:p>
    <w:p w:rsidR="00FB3995" w:rsidRPr="00FB3995" w:rsidRDefault="00FB3995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4D5839">
        <w:rPr>
          <w:sz w:val="28"/>
          <w:szCs w:val="28"/>
        </w:rPr>
        <w:t>Д</w:t>
      </w:r>
      <w:r>
        <w:rPr>
          <w:sz w:val="28"/>
          <w:szCs w:val="28"/>
        </w:rPr>
        <w:t>ействительная</w:t>
      </w:r>
      <w:r w:rsidRPr="004D5839">
        <w:rPr>
          <w:sz w:val="28"/>
          <w:szCs w:val="28"/>
        </w:rPr>
        <w:t xml:space="preserve"> скорость жидкости в штуцерах, </w:t>
      </w:r>
      <w:r>
        <w:rPr>
          <w:sz w:val="28"/>
          <w:szCs w:val="28"/>
        </w:rPr>
        <w:t>м/с</w:t>
      </w:r>
    </w:p>
    <w:p w:rsidR="00502C01" w:rsidRPr="00502C01" w:rsidRDefault="00362B22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ШТ.Д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Gmax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3600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∙ρж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0,785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ШТ.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502C01" w:rsidRPr="00625D68">
        <w:rPr>
          <w:sz w:val="28"/>
          <w:szCs w:val="28"/>
          <w:vertAlign w:val="subscript"/>
        </w:rPr>
        <w:t xml:space="preserve">                                                          </w:t>
      </w:r>
      <w:r w:rsidR="00502C01">
        <w:rPr>
          <w:sz w:val="28"/>
          <w:szCs w:val="28"/>
          <w:vertAlign w:val="subscript"/>
        </w:rPr>
        <w:t xml:space="preserve">              </w:t>
      </w:r>
      <w:r w:rsidR="00B372C6">
        <w:rPr>
          <w:sz w:val="28"/>
          <w:szCs w:val="28"/>
          <w:vertAlign w:val="subscript"/>
        </w:rPr>
        <w:t xml:space="preserve"> </w:t>
      </w:r>
      <w:r w:rsidR="00502C01">
        <w:rPr>
          <w:sz w:val="28"/>
          <w:szCs w:val="28"/>
          <w:vertAlign w:val="subscript"/>
        </w:rPr>
        <w:t xml:space="preserve">       </w:t>
      </w:r>
      <w:r w:rsidR="00502C01" w:rsidRPr="00625D68">
        <w:rPr>
          <w:sz w:val="28"/>
          <w:szCs w:val="28"/>
          <w:vertAlign w:val="subscript"/>
        </w:rPr>
        <w:t xml:space="preserve">        </w:t>
      </w:r>
      <w:r w:rsidR="00502C01" w:rsidRPr="00625D68">
        <w:rPr>
          <w:sz w:val="28"/>
          <w:szCs w:val="28"/>
        </w:rPr>
        <w:t>(</w:t>
      </w:r>
      <w:r w:rsidR="00B372C6">
        <w:rPr>
          <w:sz w:val="28"/>
          <w:szCs w:val="28"/>
        </w:rPr>
        <w:t>6</w:t>
      </w:r>
      <w:r w:rsidR="00502C01" w:rsidRPr="00625D68">
        <w:rPr>
          <w:sz w:val="28"/>
          <w:szCs w:val="28"/>
        </w:rPr>
        <w:t>)</w:t>
      </w:r>
    </w:p>
    <w:p w:rsidR="004D5839" w:rsidRDefault="004D583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гидравлического сопротивления штуцера входа</w:t>
      </w:r>
    </w:p>
    <w:p w:rsidR="00502C01" w:rsidRDefault="00362B22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вх.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=1</m:t>
          </m:r>
        </m:oMath>
      </m:oMathPara>
    </w:p>
    <w:p w:rsidR="00502C01" w:rsidRDefault="004D583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Коэффициент гидравлического сопротивления штуцера выхода</w:t>
      </w:r>
    </w:p>
    <w:p w:rsidR="00502C01" w:rsidRPr="00502C01" w:rsidRDefault="00362B22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=0,5</m:t>
          </m:r>
        </m:oMath>
      </m:oMathPara>
    </w:p>
    <w:p w:rsidR="004D5839" w:rsidRDefault="004D5839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Гидравлическое сопротивление штуцеров, МПа</w:t>
      </w:r>
    </w:p>
    <w:p w:rsidR="00502C01" w:rsidRPr="00502C01" w:rsidRDefault="00362B22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шт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.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(</m:t>
            </m:r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ξ</m:t>
            </m:r>
          </m:e>
          <m:sub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вх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.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ξ</m:t>
            </m:r>
          </m:e>
          <m:sub>
            <m:r>
              <m:rPr>
                <m:sty m:val="p"/>
              </m:rPr>
              <w:rPr>
                <w:sz w:val="28"/>
                <w:szCs w:val="28"/>
                <w:vertAlign w:val="subscript"/>
              </w:rPr>
              <m:t>вых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.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)</m:t>
        </m:r>
        <m:r>
          <m:rPr>
            <m:sty m:val="p"/>
          </m:rPr>
          <w:rPr>
            <w:sz w:val="28"/>
            <w:szCs w:val="28"/>
            <w:vertAlign w:val="subscript"/>
          </w:rPr>
          <m:t>∙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ШТ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vertAlign w:val="subscript"/>
                      </w:rPr>
                      <m:t>Д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∙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ρж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 xml:space="preserve"> 9,81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∙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vertAlign w:val="subscript"/>
                  </w:rPr>
                  <m:t>5</m:t>
                </m:r>
              </m:sup>
            </m:sSup>
          </m:den>
        </m:f>
      </m:oMath>
      <w:r w:rsidR="00502C01" w:rsidRPr="008977BE">
        <w:rPr>
          <w:sz w:val="28"/>
          <w:szCs w:val="28"/>
          <w:vertAlign w:val="subscript"/>
        </w:rPr>
        <w:t xml:space="preserve">                                               </w:t>
      </w:r>
      <w:r w:rsidR="00502C01">
        <w:rPr>
          <w:sz w:val="28"/>
          <w:szCs w:val="28"/>
          <w:vertAlign w:val="subscript"/>
        </w:rPr>
        <w:t xml:space="preserve">          </w:t>
      </w:r>
      <w:r w:rsidR="00502C01" w:rsidRPr="008977BE">
        <w:rPr>
          <w:sz w:val="28"/>
          <w:szCs w:val="28"/>
          <w:vertAlign w:val="subscript"/>
        </w:rPr>
        <w:t xml:space="preserve">  </w:t>
      </w:r>
      <w:r w:rsidR="00B372C6">
        <w:rPr>
          <w:sz w:val="28"/>
          <w:szCs w:val="28"/>
          <w:vertAlign w:val="subscript"/>
        </w:rPr>
        <w:t xml:space="preserve">            </w:t>
      </w:r>
      <w:r w:rsidR="00502C01" w:rsidRPr="008977BE">
        <w:rPr>
          <w:sz w:val="28"/>
          <w:szCs w:val="28"/>
          <w:vertAlign w:val="subscript"/>
        </w:rPr>
        <w:t xml:space="preserve"> </w:t>
      </w:r>
      <w:r w:rsidR="00502C01" w:rsidRPr="008977BE">
        <w:rPr>
          <w:sz w:val="28"/>
          <w:szCs w:val="28"/>
        </w:rPr>
        <w:t>(</w:t>
      </w:r>
      <w:r w:rsidR="00B372C6">
        <w:rPr>
          <w:sz w:val="28"/>
          <w:szCs w:val="28"/>
        </w:rPr>
        <w:t>7</w:t>
      </w:r>
      <w:r w:rsidR="00502C01" w:rsidRPr="008977BE">
        <w:rPr>
          <w:sz w:val="28"/>
          <w:szCs w:val="28"/>
        </w:rPr>
        <w:t>)</w:t>
      </w:r>
    </w:p>
    <w:p w:rsidR="004D5839" w:rsidRDefault="00502C01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Коэффициент неучтенных потерь давления, МПа</w:t>
      </w:r>
    </w:p>
    <w:p w:rsidR="00502C01" w:rsidRPr="00B372C6" w:rsidRDefault="00502C01" w:rsidP="00502C01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α=1,1</m:t>
          </m:r>
        </m:oMath>
      </m:oMathPara>
    </w:p>
    <w:p w:rsidR="00502C01" w:rsidRDefault="00502C01" w:rsidP="00D34D1A">
      <w:pPr>
        <w:pStyle w:val="aa"/>
        <w:numPr>
          <w:ilvl w:val="1"/>
          <w:numId w:val="3"/>
        </w:numPr>
        <w:spacing w:line="360" w:lineRule="auto"/>
        <w:ind w:left="1560" w:hanging="851"/>
        <w:jc w:val="both"/>
        <w:rPr>
          <w:sz w:val="28"/>
          <w:szCs w:val="28"/>
        </w:rPr>
      </w:pPr>
      <w:r>
        <w:rPr>
          <w:sz w:val="28"/>
          <w:szCs w:val="28"/>
        </w:rPr>
        <w:t>Гидравлическое сопротивление чистого фильтра, МПа</w:t>
      </w:r>
    </w:p>
    <w:p w:rsidR="003A74C2" w:rsidRDefault="008B6F7B" w:rsidP="003A74C2">
      <w:pPr>
        <w:pStyle w:val="aa"/>
        <w:spacing w:line="360" w:lineRule="auto"/>
        <w:ind w:left="1560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ф=α∙</m:t>
        </m:r>
        <m:d>
          <m:d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шт.</m:t>
                </m:r>
              </m:sub>
            </m:sSub>
          </m:e>
        </m:d>
      </m:oMath>
      <w:r w:rsidR="003A74C2">
        <w:rPr>
          <w:sz w:val="32"/>
          <w:szCs w:val="32"/>
          <w:vertAlign w:val="subscript"/>
        </w:rPr>
        <w:tab/>
        <w:t xml:space="preserve">                                                                   </w:t>
      </w:r>
      <w:r w:rsidR="00B372C6">
        <w:rPr>
          <w:sz w:val="32"/>
          <w:szCs w:val="32"/>
          <w:vertAlign w:val="subscript"/>
        </w:rPr>
        <w:t xml:space="preserve"> </w:t>
      </w:r>
      <w:r w:rsidR="003A74C2">
        <w:rPr>
          <w:sz w:val="32"/>
          <w:szCs w:val="32"/>
          <w:vertAlign w:val="subscript"/>
        </w:rPr>
        <w:t xml:space="preserve"> </w:t>
      </w:r>
      <w:r w:rsidR="003A74C2">
        <w:rPr>
          <w:sz w:val="28"/>
          <w:szCs w:val="28"/>
        </w:rPr>
        <w:t>(</w:t>
      </w:r>
      <w:r w:rsidR="00B372C6">
        <w:rPr>
          <w:sz w:val="28"/>
          <w:szCs w:val="28"/>
        </w:rPr>
        <w:t>8</w:t>
      </w:r>
      <w:r>
        <w:rPr>
          <w:sz w:val="28"/>
          <w:szCs w:val="28"/>
        </w:rPr>
        <w:t>)</w:t>
      </w:r>
    </w:p>
    <w:p w:rsidR="004D5839" w:rsidRPr="004D5839" w:rsidRDefault="008B6F7B" w:rsidP="00D17C99">
      <w:pPr>
        <w:pStyle w:val="aa"/>
        <w:spacing w:line="360" w:lineRule="auto"/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должно соблюдаться условие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ф≤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д</m:t>
        </m:r>
      </m:oMath>
    </w:p>
    <w:p w:rsidR="00AC5EA7" w:rsidRPr="00AC5EA7" w:rsidRDefault="00AC5EA7" w:rsidP="00AC5EA7">
      <w:pPr>
        <w:pStyle w:val="aa"/>
        <w:spacing w:line="360" w:lineRule="auto"/>
        <w:ind w:left="1418"/>
        <w:jc w:val="both"/>
        <w:rPr>
          <w:sz w:val="28"/>
          <w:szCs w:val="28"/>
        </w:rPr>
      </w:pPr>
    </w:p>
    <w:p w:rsidR="00A273F6" w:rsidRPr="00B372C6" w:rsidRDefault="00A273F6" w:rsidP="00B372C6">
      <w:pPr>
        <w:spacing w:line="360" w:lineRule="auto"/>
        <w:rPr>
          <w:sz w:val="28"/>
          <w:szCs w:val="28"/>
        </w:rPr>
      </w:pPr>
    </w:p>
    <w:p w:rsidR="00A273F6" w:rsidRDefault="00A273F6" w:rsidP="00A273F6">
      <w:pPr>
        <w:pStyle w:val="aa"/>
        <w:spacing w:line="360" w:lineRule="auto"/>
        <w:ind w:left="993"/>
        <w:rPr>
          <w:sz w:val="28"/>
          <w:szCs w:val="28"/>
        </w:rPr>
      </w:pPr>
    </w:p>
    <w:p w:rsidR="00A273F6" w:rsidRDefault="00A273F6" w:rsidP="00A273F6">
      <w:pPr>
        <w:pStyle w:val="aa"/>
        <w:spacing w:line="360" w:lineRule="auto"/>
        <w:ind w:left="993"/>
        <w:rPr>
          <w:sz w:val="28"/>
          <w:szCs w:val="28"/>
        </w:rPr>
      </w:pPr>
    </w:p>
    <w:p w:rsidR="00A273F6" w:rsidRDefault="00A273F6" w:rsidP="00A273F6">
      <w:pPr>
        <w:pStyle w:val="aa"/>
        <w:spacing w:line="360" w:lineRule="auto"/>
        <w:ind w:left="993"/>
        <w:rPr>
          <w:sz w:val="28"/>
          <w:szCs w:val="28"/>
        </w:rPr>
      </w:pPr>
    </w:p>
    <w:p w:rsidR="00CA5B49" w:rsidRDefault="00CA5B49" w:rsidP="00CA5B49">
      <w:pPr>
        <w:spacing w:line="360" w:lineRule="auto"/>
        <w:jc w:val="both"/>
        <w:rPr>
          <w:sz w:val="28"/>
          <w:szCs w:val="28"/>
        </w:rPr>
      </w:pPr>
    </w:p>
    <w:p w:rsidR="00B372C6" w:rsidRPr="00CA5B49" w:rsidRDefault="00B372C6" w:rsidP="00CA5B49">
      <w:pPr>
        <w:spacing w:line="360" w:lineRule="auto"/>
        <w:jc w:val="both"/>
        <w:rPr>
          <w:sz w:val="28"/>
          <w:szCs w:val="28"/>
        </w:rPr>
      </w:pPr>
    </w:p>
    <w:p w:rsidR="002D269A" w:rsidRDefault="002D269A" w:rsidP="002D269A">
      <w:pPr>
        <w:spacing w:line="360" w:lineRule="auto"/>
        <w:jc w:val="center"/>
        <w:rPr>
          <w:sz w:val="28"/>
          <w:szCs w:val="28"/>
        </w:rPr>
      </w:pPr>
    </w:p>
    <w:p w:rsidR="00931177" w:rsidRPr="00A379B2" w:rsidRDefault="00931177" w:rsidP="002D269A">
      <w:pPr>
        <w:spacing w:line="360" w:lineRule="auto"/>
        <w:jc w:val="center"/>
        <w:rPr>
          <w:sz w:val="28"/>
          <w:szCs w:val="28"/>
        </w:rPr>
      </w:pPr>
    </w:p>
    <w:p w:rsidR="00176C03" w:rsidRDefault="00176C03" w:rsidP="00A273F6">
      <w:pPr>
        <w:pStyle w:val="aa"/>
        <w:spacing w:line="360" w:lineRule="auto"/>
        <w:ind w:left="993"/>
        <w:rPr>
          <w:sz w:val="28"/>
          <w:szCs w:val="28"/>
        </w:rPr>
      </w:pPr>
    </w:p>
    <w:p w:rsidR="005052E4" w:rsidRPr="00E0025F" w:rsidRDefault="005052E4" w:rsidP="00D34D1A">
      <w:pPr>
        <w:pStyle w:val="aa"/>
        <w:numPr>
          <w:ilvl w:val="0"/>
          <w:numId w:val="4"/>
        </w:numPr>
        <w:spacing w:line="360" w:lineRule="auto"/>
        <w:ind w:hanging="11"/>
        <w:jc w:val="both"/>
        <w:rPr>
          <w:sz w:val="28"/>
          <w:szCs w:val="28"/>
        </w:rPr>
      </w:pPr>
      <w:r w:rsidRPr="00E0025F">
        <w:rPr>
          <w:sz w:val="28"/>
          <w:szCs w:val="28"/>
        </w:rPr>
        <w:t>РЕЗУЛЬТАТЫ РАСЧЕТА.</w:t>
      </w:r>
    </w:p>
    <w:p w:rsidR="001533FD" w:rsidRDefault="001533FD" w:rsidP="001533FD">
      <w:pPr>
        <w:pStyle w:val="aa"/>
        <w:spacing w:line="360" w:lineRule="auto"/>
        <w:ind w:left="709"/>
        <w:jc w:val="both"/>
        <w:rPr>
          <w:sz w:val="28"/>
          <w:szCs w:val="28"/>
        </w:rPr>
      </w:pPr>
    </w:p>
    <w:p w:rsidR="006A68EC" w:rsidRDefault="00425644" w:rsidP="008B6F7B">
      <w:pPr>
        <w:spacing w:line="360" w:lineRule="auto"/>
        <w:ind w:right="-464"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1533FD">
        <w:rPr>
          <w:sz w:val="28"/>
          <w:szCs w:val="28"/>
        </w:rPr>
        <w:t>роизводительность по жидкости</w:t>
      </w:r>
      <w:r w:rsidR="008B6F7B">
        <w:rPr>
          <w:sz w:val="28"/>
          <w:szCs w:val="28"/>
        </w:rPr>
        <w:t>, максимальная,</w:t>
      </w:r>
      <w:r w:rsidR="008B6F7B" w:rsidRPr="008B6F7B">
        <w:rPr>
          <w:sz w:val="28"/>
          <w:szCs w:val="28"/>
        </w:rPr>
        <w:t xml:space="preserve"> </w:t>
      </w:r>
      <w:r w:rsidR="008B6F7B">
        <w:rPr>
          <w:sz w:val="28"/>
          <w:szCs w:val="28"/>
          <w:lang w:val="en-US"/>
        </w:rPr>
        <w:t>Gmax</w:t>
      </w:r>
      <w:r w:rsidR="008B6F7B" w:rsidRPr="001D6F14">
        <w:rPr>
          <w:sz w:val="28"/>
          <w:szCs w:val="28"/>
        </w:rPr>
        <w:t>(</w:t>
      </w:r>
      <w:r w:rsidR="008B6F7B">
        <w:rPr>
          <w:sz w:val="28"/>
          <w:szCs w:val="28"/>
          <w:lang w:val="en-US"/>
        </w:rPr>
        <w:t>Qmax</w:t>
      </w:r>
      <w:r w:rsidR="008B6F7B" w:rsidRPr="001D6F14">
        <w:rPr>
          <w:sz w:val="28"/>
          <w:szCs w:val="28"/>
        </w:rPr>
        <w:t>)</w:t>
      </w:r>
      <w:r w:rsidR="008B6F7B">
        <w:rPr>
          <w:sz w:val="28"/>
          <w:szCs w:val="28"/>
        </w:rPr>
        <w:t>, кг/ч ( м</w:t>
      </w:r>
      <w:r w:rsidR="008B6F7B" w:rsidRPr="005374B7">
        <w:rPr>
          <w:sz w:val="28"/>
          <w:szCs w:val="28"/>
          <w:vertAlign w:val="superscript"/>
        </w:rPr>
        <w:t>3</w:t>
      </w:r>
      <w:r w:rsidR="008B6F7B">
        <w:rPr>
          <w:sz w:val="28"/>
          <w:szCs w:val="28"/>
        </w:rPr>
        <w:t xml:space="preserve">/ч) </w:t>
      </w:r>
      <w:r w:rsidR="00191701" w:rsidRPr="00191701">
        <w:rPr>
          <w:sz w:val="28"/>
          <w:szCs w:val="28"/>
        </w:rPr>
        <w:t xml:space="preserve"> </w:t>
      </w:r>
    </w:p>
    <w:p w:rsidR="00191701" w:rsidRDefault="00425644" w:rsidP="001917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</w:t>
      </w:r>
      <w:r w:rsidR="00191701">
        <w:rPr>
          <w:sz w:val="28"/>
          <w:szCs w:val="28"/>
        </w:rPr>
        <w:t>авление технологическое, избыточное</w:t>
      </w:r>
      <w:r w:rsidR="00191701" w:rsidRPr="00191701">
        <w:rPr>
          <w:sz w:val="28"/>
          <w:szCs w:val="28"/>
        </w:rPr>
        <w:t xml:space="preserve"> </w:t>
      </w:r>
      <w:r w:rsidR="00191701">
        <w:rPr>
          <w:sz w:val="28"/>
          <w:szCs w:val="28"/>
          <w:lang w:val="en-US"/>
        </w:rPr>
        <w:t>P</w:t>
      </w:r>
      <w:r w:rsidR="00191701">
        <w:rPr>
          <w:sz w:val="28"/>
          <w:szCs w:val="28"/>
        </w:rPr>
        <w:t>т, МПа</w:t>
      </w:r>
    </w:p>
    <w:p w:rsidR="00191701" w:rsidRDefault="00425644" w:rsidP="001917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</w:t>
      </w:r>
      <w:r w:rsidR="00191701">
        <w:rPr>
          <w:sz w:val="28"/>
          <w:szCs w:val="28"/>
        </w:rPr>
        <w:t>авление</w:t>
      </w:r>
      <w:r w:rsidR="00191701" w:rsidRPr="00191701">
        <w:rPr>
          <w:sz w:val="28"/>
          <w:szCs w:val="28"/>
        </w:rPr>
        <w:t xml:space="preserve"> </w:t>
      </w:r>
      <w:r w:rsidR="00191701">
        <w:rPr>
          <w:sz w:val="28"/>
          <w:szCs w:val="28"/>
        </w:rPr>
        <w:t>рабочее, избыточное</w:t>
      </w:r>
      <w:r w:rsidR="00191701" w:rsidRPr="00191701">
        <w:rPr>
          <w:sz w:val="28"/>
          <w:szCs w:val="28"/>
        </w:rPr>
        <w:t xml:space="preserve"> </w:t>
      </w:r>
      <w:r w:rsidR="00191701">
        <w:rPr>
          <w:sz w:val="28"/>
          <w:szCs w:val="28"/>
          <w:lang w:val="en-US"/>
        </w:rPr>
        <w:t>P</w:t>
      </w:r>
      <w:r w:rsidR="00191701">
        <w:rPr>
          <w:sz w:val="28"/>
          <w:szCs w:val="28"/>
        </w:rPr>
        <w:t>раб., МПа</w:t>
      </w:r>
    </w:p>
    <w:p w:rsidR="00191701" w:rsidRDefault="00425644" w:rsidP="001917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</w:t>
      </w:r>
      <w:r w:rsidR="00191701">
        <w:rPr>
          <w:sz w:val="28"/>
          <w:szCs w:val="28"/>
        </w:rPr>
        <w:t>авление расчетное, избыточное</w:t>
      </w:r>
      <w:r w:rsidR="00191701" w:rsidRPr="00191701">
        <w:rPr>
          <w:sz w:val="28"/>
          <w:szCs w:val="28"/>
        </w:rPr>
        <w:t xml:space="preserve"> </w:t>
      </w:r>
      <w:r w:rsidR="00191701">
        <w:rPr>
          <w:sz w:val="28"/>
          <w:szCs w:val="28"/>
          <w:lang w:val="en-US"/>
        </w:rPr>
        <w:t>P</w:t>
      </w:r>
      <w:r w:rsidR="00191701">
        <w:rPr>
          <w:sz w:val="28"/>
          <w:szCs w:val="28"/>
        </w:rPr>
        <w:t>расч., МПа</w:t>
      </w:r>
    </w:p>
    <w:p w:rsidR="001533FD" w:rsidRDefault="00425644" w:rsidP="001533FD">
      <w:pPr>
        <w:spacing w:line="360" w:lineRule="auto"/>
        <w:ind w:firstLine="708"/>
        <w:rPr>
          <w:sz w:val="28"/>
          <w:szCs w:val="28"/>
        </w:rPr>
      </w:pPr>
      <w:r>
        <w:rPr>
          <w:sz w:val="32"/>
          <w:szCs w:val="32"/>
        </w:rPr>
        <w:t>Т</w:t>
      </w:r>
      <w:r w:rsidR="001533FD">
        <w:rPr>
          <w:sz w:val="28"/>
          <w:szCs w:val="28"/>
        </w:rPr>
        <w:t>емпература среды</w:t>
      </w:r>
      <w:r w:rsidR="00191701" w:rsidRPr="00191701">
        <w:rPr>
          <w:sz w:val="32"/>
          <w:szCs w:val="32"/>
        </w:rPr>
        <w:t xml:space="preserve"> </w:t>
      </w:r>
      <w:r w:rsidR="00191701">
        <w:rPr>
          <w:sz w:val="32"/>
          <w:szCs w:val="32"/>
          <w:lang w:val="en-US"/>
        </w:rPr>
        <w:t>t</w:t>
      </w:r>
      <w:r w:rsidR="001533FD" w:rsidRPr="0040381F">
        <w:rPr>
          <w:sz w:val="28"/>
          <w:szCs w:val="28"/>
        </w:rPr>
        <w:t xml:space="preserve">, </w:t>
      </w:r>
      <w:r w:rsidR="001533FD" w:rsidRPr="0040381F">
        <w:rPr>
          <w:sz w:val="28"/>
          <w:szCs w:val="28"/>
          <w:vertAlign w:val="superscript"/>
        </w:rPr>
        <w:t>о</w:t>
      </w:r>
      <w:r w:rsidR="001533FD" w:rsidRPr="0040381F">
        <w:rPr>
          <w:sz w:val="28"/>
          <w:szCs w:val="28"/>
        </w:rPr>
        <w:t>С</w:t>
      </w:r>
    </w:p>
    <w:p w:rsidR="00191701" w:rsidRDefault="00425644" w:rsidP="001917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191701">
        <w:rPr>
          <w:sz w:val="28"/>
          <w:szCs w:val="28"/>
        </w:rPr>
        <w:t>лотность жидкости</w:t>
      </w:r>
      <w:r w:rsidR="00191701" w:rsidRPr="00191701">
        <w:rPr>
          <w:sz w:val="28"/>
          <w:szCs w:val="28"/>
        </w:rPr>
        <w:t xml:space="preserve"> </w:t>
      </w:r>
      <w:r w:rsidR="00191701">
        <w:rPr>
          <w:sz w:val="28"/>
          <w:szCs w:val="28"/>
        </w:rPr>
        <w:t>ρж, кг/ м</w:t>
      </w:r>
      <w:r w:rsidR="00191701" w:rsidRPr="005374B7">
        <w:rPr>
          <w:sz w:val="28"/>
          <w:szCs w:val="28"/>
          <w:vertAlign w:val="superscript"/>
        </w:rPr>
        <w:t>3</w:t>
      </w:r>
    </w:p>
    <w:p w:rsidR="003D37AF" w:rsidRPr="008B6F7B" w:rsidRDefault="003D37AF" w:rsidP="003D37AF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одного фильтрующего патрона, расчетная, </w:t>
      </w:r>
      <w:r>
        <w:rPr>
          <w:sz w:val="28"/>
          <w:szCs w:val="28"/>
          <w:lang w:val="en-US"/>
        </w:rPr>
        <w:t>q</w:t>
      </w:r>
      <w:r w:rsidRPr="001D6F14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, кг/ч </w:t>
      </w:r>
    </w:p>
    <w:p w:rsidR="009B7945" w:rsidRPr="003D37AF" w:rsidRDefault="003D37AF" w:rsidP="009B7945">
      <w:pPr>
        <w:spacing w:line="360" w:lineRule="auto"/>
        <w:ind w:right="-606" w:firstLine="708"/>
        <w:rPr>
          <w:sz w:val="28"/>
          <w:szCs w:val="28"/>
        </w:rPr>
      </w:pPr>
      <w:r>
        <w:rPr>
          <w:sz w:val="28"/>
          <w:szCs w:val="28"/>
        </w:rPr>
        <w:t>Производительность одного фильтрующего патрона, действительная,</w:t>
      </w:r>
      <w:r w:rsidRPr="008B6F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, кг/ч </w:t>
      </w:r>
    </w:p>
    <w:p w:rsidR="00425644" w:rsidRDefault="00425644" w:rsidP="0042564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Диаметр аппарата</w:t>
      </w:r>
      <w:r w:rsidR="008B6F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A68EC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3742C7">
        <w:rPr>
          <w:sz w:val="28"/>
          <w:szCs w:val="28"/>
        </w:rPr>
        <w:t>, м</w:t>
      </w:r>
    </w:p>
    <w:p w:rsidR="003D37AF" w:rsidRDefault="003D37AF" w:rsidP="008B6F7B">
      <w:pPr>
        <w:spacing w:line="360" w:lineRule="auto"/>
        <w:ind w:right="-606" w:firstLine="708"/>
        <w:rPr>
          <w:sz w:val="28"/>
          <w:szCs w:val="28"/>
        </w:rPr>
      </w:pPr>
      <w:r>
        <w:rPr>
          <w:sz w:val="28"/>
          <w:szCs w:val="28"/>
        </w:rPr>
        <w:t xml:space="preserve">Поверхность фильтрации, </w:t>
      </w:r>
      <w:r>
        <w:rPr>
          <w:sz w:val="28"/>
          <w:szCs w:val="28"/>
          <w:lang w:val="en-US"/>
        </w:rPr>
        <w:t>F</w:t>
      </w:r>
      <w:r w:rsidRPr="003D37AF"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 w:rsidRPr="003D37AF">
        <w:rPr>
          <w:sz w:val="28"/>
          <w:szCs w:val="28"/>
          <w:vertAlign w:val="superscript"/>
        </w:rPr>
        <w:t>2</w:t>
      </w:r>
    </w:p>
    <w:p w:rsidR="003D37AF" w:rsidRDefault="003D37AF" w:rsidP="003D37AF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</w:rPr>
        <w:t>Количество фильтрующих патронов, расчетное ,</w:t>
      </w:r>
      <w:r w:rsidRPr="003D37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1D6F14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>, шт.</w:t>
      </w:r>
    </w:p>
    <w:p w:rsidR="003D37AF" w:rsidRPr="003D37AF" w:rsidRDefault="003D37AF" w:rsidP="003D37AF">
      <w:pPr>
        <w:spacing w:line="360" w:lineRule="auto"/>
        <w:ind w:right="-322" w:firstLine="708"/>
        <w:rPr>
          <w:sz w:val="28"/>
          <w:szCs w:val="28"/>
        </w:rPr>
      </w:pPr>
      <w:r>
        <w:rPr>
          <w:sz w:val="28"/>
          <w:szCs w:val="28"/>
        </w:rPr>
        <w:t>Количество фильтрующих патронов, принятое ,</w:t>
      </w:r>
      <w:r w:rsidRPr="003D37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шт.</w:t>
      </w:r>
    </w:p>
    <w:p w:rsidR="001533FD" w:rsidRDefault="00217E55" w:rsidP="001533FD">
      <w:pPr>
        <w:spacing w:line="360" w:lineRule="auto"/>
        <w:ind w:right="-464" w:firstLine="708"/>
        <w:rPr>
          <w:sz w:val="28"/>
          <w:szCs w:val="28"/>
        </w:rPr>
      </w:pPr>
      <w:r>
        <w:rPr>
          <w:sz w:val="32"/>
          <w:szCs w:val="32"/>
        </w:rPr>
        <w:t>Д</w:t>
      </w:r>
      <w:r w:rsidR="001533FD" w:rsidRPr="003742C7">
        <w:rPr>
          <w:sz w:val="28"/>
          <w:szCs w:val="28"/>
        </w:rPr>
        <w:t>иаметр</w:t>
      </w:r>
      <w:r w:rsidR="003D37AF">
        <w:rPr>
          <w:sz w:val="28"/>
          <w:szCs w:val="28"/>
        </w:rPr>
        <w:t xml:space="preserve"> штуцера входа (выхода) жидкости,</w:t>
      </w:r>
      <w:r w:rsidR="001533FD" w:rsidRPr="003742C7">
        <w:rPr>
          <w:sz w:val="28"/>
          <w:szCs w:val="28"/>
        </w:rPr>
        <w:t xml:space="preserve"> </w:t>
      </w:r>
      <w:r w:rsidR="00191701">
        <w:rPr>
          <w:sz w:val="28"/>
          <w:szCs w:val="28"/>
          <w:lang w:val="en-US"/>
        </w:rPr>
        <w:t>d</w:t>
      </w:r>
      <w:r w:rsidR="00191701">
        <w:rPr>
          <w:sz w:val="28"/>
          <w:szCs w:val="28"/>
        </w:rPr>
        <w:t>шт</w:t>
      </w:r>
      <w:r w:rsidR="001533FD" w:rsidRPr="003742C7">
        <w:rPr>
          <w:sz w:val="28"/>
          <w:szCs w:val="28"/>
        </w:rPr>
        <w:t>, м</w:t>
      </w:r>
    </w:p>
    <w:p w:rsidR="009B7945" w:rsidRDefault="009B7945" w:rsidP="00917D2F">
      <w:pPr>
        <w:spacing w:line="360" w:lineRule="auto"/>
        <w:ind w:right="-464" w:firstLine="708"/>
        <w:rPr>
          <w:sz w:val="28"/>
          <w:szCs w:val="28"/>
        </w:rPr>
      </w:pPr>
      <w:r>
        <w:rPr>
          <w:sz w:val="28"/>
          <w:szCs w:val="28"/>
        </w:rPr>
        <w:t xml:space="preserve">Скорость </w:t>
      </w:r>
      <w:r w:rsidR="00917D2F">
        <w:rPr>
          <w:sz w:val="28"/>
          <w:szCs w:val="28"/>
        </w:rPr>
        <w:t>жидкости</w:t>
      </w:r>
      <w:r>
        <w:rPr>
          <w:sz w:val="28"/>
          <w:szCs w:val="28"/>
        </w:rPr>
        <w:t xml:space="preserve"> в штуцерах входа (выхода), действительная,</w:t>
      </w:r>
      <w:r w:rsidRPr="009B7945">
        <w:rPr>
          <w:sz w:val="28"/>
          <w:szCs w:val="28"/>
        </w:rPr>
        <w:t xml:space="preserve"> </w:t>
      </w:r>
      <w:r w:rsidRPr="00921909"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шт.д, м/с</w:t>
      </w:r>
    </w:p>
    <w:p w:rsidR="00917D2F" w:rsidRPr="0040381F" w:rsidRDefault="00917D2F" w:rsidP="00917D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Допустимое гидравлическое сопротивление аппарата, </w:t>
      </w: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д, МПа</w:t>
      </w:r>
    </w:p>
    <w:p w:rsidR="00917D2F" w:rsidRDefault="00917D2F" w:rsidP="00917D2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Гидравлическое сопротивление чистого фильтра,</w:t>
      </w:r>
      <w:r w:rsidRPr="00917D2F">
        <w:rPr>
          <w:sz w:val="28"/>
          <w:szCs w:val="28"/>
          <w:vertAlign w:val="subscript"/>
        </w:rPr>
        <w:t xml:space="preserve"> </w:t>
      </w: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 w:rsidRPr="00C24E70">
        <w:rPr>
          <w:sz w:val="28"/>
          <w:szCs w:val="28"/>
          <w:vertAlign w:val="subscript"/>
        </w:rPr>
        <w:t>ф</w:t>
      </w:r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</w:rPr>
        <w:t xml:space="preserve"> МПа</w:t>
      </w:r>
    </w:p>
    <w:p w:rsidR="009B7945" w:rsidRPr="005374B7" w:rsidRDefault="009B7945" w:rsidP="001533FD">
      <w:pPr>
        <w:spacing w:line="360" w:lineRule="auto"/>
        <w:ind w:right="-464" w:firstLine="708"/>
        <w:rPr>
          <w:sz w:val="28"/>
          <w:szCs w:val="28"/>
        </w:rPr>
      </w:pPr>
    </w:p>
    <w:p w:rsidR="001533FD" w:rsidRDefault="001533FD" w:rsidP="006A68EC">
      <w:pPr>
        <w:spacing w:line="360" w:lineRule="auto"/>
        <w:ind w:firstLine="708"/>
        <w:rPr>
          <w:sz w:val="28"/>
          <w:szCs w:val="28"/>
        </w:rPr>
      </w:pPr>
    </w:p>
    <w:p w:rsidR="006A68EC" w:rsidRPr="003742C7" w:rsidRDefault="006A68EC" w:rsidP="006A68EC">
      <w:pPr>
        <w:spacing w:line="360" w:lineRule="auto"/>
        <w:ind w:firstLine="708"/>
        <w:rPr>
          <w:sz w:val="28"/>
          <w:szCs w:val="28"/>
        </w:rPr>
      </w:pPr>
    </w:p>
    <w:p w:rsidR="006A68EC" w:rsidRDefault="006A68EC" w:rsidP="006A68EC">
      <w:pPr>
        <w:spacing w:line="360" w:lineRule="auto"/>
        <w:ind w:firstLine="708"/>
        <w:rPr>
          <w:sz w:val="28"/>
          <w:szCs w:val="28"/>
        </w:rPr>
      </w:pPr>
    </w:p>
    <w:p w:rsidR="00606C7C" w:rsidRDefault="00606C7C" w:rsidP="006A68EC">
      <w:pPr>
        <w:spacing w:line="360" w:lineRule="auto"/>
        <w:ind w:firstLine="708"/>
        <w:rPr>
          <w:sz w:val="28"/>
          <w:szCs w:val="28"/>
        </w:rPr>
      </w:pPr>
    </w:p>
    <w:p w:rsidR="00606C7C" w:rsidRDefault="00606C7C" w:rsidP="006A68EC">
      <w:pPr>
        <w:spacing w:line="360" w:lineRule="auto"/>
        <w:ind w:firstLine="708"/>
        <w:rPr>
          <w:sz w:val="28"/>
          <w:szCs w:val="28"/>
        </w:rPr>
      </w:pPr>
    </w:p>
    <w:p w:rsidR="00606C7C" w:rsidRDefault="00606C7C" w:rsidP="006A68EC">
      <w:pPr>
        <w:spacing w:line="360" w:lineRule="auto"/>
        <w:ind w:firstLine="708"/>
        <w:rPr>
          <w:sz w:val="28"/>
          <w:szCs w:val="28"/>
        </w:rPr>
      </w:pPr>
    </w:p>
    <w:p w:rsidR="00606C7C" w:rsidRDefault="00606C7C" w:rsidP="006A68EC">
      <w:pPr>
        <w:spacing w:line="360" w:lineRule="auto"/>
        <w:ind w:firstLine="708"/>
        <w:rPr>
          <w:sz w:val="28"/>
          <w:szCs w:val="28"/>
        </w:rPr>
      </w:pPr>
    </w:p>
    <w:p w:rsidR="00606C7C" w:rsidRDefault="00606C7C" w:rsidP="006A68EC">
      <w:pPr>
        <w:spacing w:line="360" w:lineRule="auto"/>
        <w:ind w:firstLine="708"/>
        <w:rPr>
          <w:sz w:val="28"/>
          <w:szCs w:val="28"/>
        </w:rPr>
      </w:pPr>
    </w:p>
    <w:p w:rsidR="00CA5B49" w:rsidRDefault="00CA5B49" w:rsidP="006A68EC">
      <w:pPr>
        <w:spacing w:line="360" w:lineRule="auto"/>
        <w:ind w:firstLine="708"/>
        <w:rPr>
          <w:sz w:val="28"/>
          <w:szCs w:val="28"/>
        </w:rPr>
      </w:pPr>
    </w:p>
    <w:p w:rsidR="00CA5B49" w:rsidRDefault="00477A14" w:rsidP="00477A1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Приложение </w:t>
      </w:r>
      <w:r w:rsidR="00406EC0">
        <w:rPr>
          <w:sz w:val="28"/>
          <w:szCs w:val="28"/>
        </w:rPr>
        <w:t>А</w:t>
      </w:r>
    </w:p>
    <w:p w:rsidR="00477A14" w:rsidRDefault="00477A14" w:rsidP="00477A1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(обязательное)</w:t>
      </w:r>
    </w:p>
    <w:p w:rsidR="00D84AFC" w:rsidRPr="00D828E0" w:rsidRDefault="00D84AFC" w:rsidP="00D828E0">
      <w:pPr>
        <w:spacing w:line="360" w:lineRule="auto"/>
        <w:rPr>
          <w:sz w:val="28"/>
          <w:szCs w:val="28"/>
        </w:rPr>
      </w:pPr>
    </w:p>
    <w:p w:rsidR="00D84AFC" w:rsidRDefault="00D84AFC" w:rsidP="005052E4">
      <w:pPr>
        <w:pStyle w:val="aa"/>
        <w:spacing w:line="360" w:lineRule="auto"/>
        <w:ind w:left="993"/>
        <w:rPr>
          <w:sz w:val="28"/>
          <w:szCs w:val="28"/>
        </w:rPr>
      </w:pPr>
    </w:p>
    <w:p w:rsidR="00492201" w:rsidRDefault="00492201" w:rsidP="00190EFA">
      <w:pPr>
        <w:rPr>
          <w:sz w:val="28"/>
          <w:szCs w:val="28"/>
        </w:rPr>
      </w:pPr>
      <w:r w:rsidRPr="00492201">
        <w:rPr>
          <w:noProof/>
          <w:sz w:val="28"/>
          <w:szCs w:val="28"/>
        </w:rPr>
        <w:drawing>
          <wp:inline distT="0" distB="0" distL="0" distR="0">
            <wp:extent cx="5055458" cy="68452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843" t="18898" r="30906" b="11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58" cy="68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Рисунок 1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pStyle w:val="aa"/>
        <w:spacing w:line="360" w:lineRule="auto"/>
        <w:ind w:left="15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CB05BC">
        <w:rPr>
          <w:sz w:val="28"/>
          <w:szCs w:val="28"/>
        </w:rPr>
        <w:t>П</w:t>
      </w:r>
      <w:r>
        <w:rPr>
          <w:sz w:val="28"/>
          <w:szCs w:val="28"/>
        </w:rPr>
        <w:t>риложение Б</w:t>
      </w:r>
    </w:p>
    <w:p w:rsidR="00492201" w:rsidRDefault="00492201" w:rsidP="00492201">
      <w:pPr>
        <w:pStyle w:val="aa"/>
        <w:spacing w:line="360" w:lineRule="auto"/>
        <w:ind w:left="15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(обязательное)</w:t>
      </w:r>
    </w:p>
    <w:p w:rsidR="00492201" w:rsidRDefault="00492201" w:rsidP="0049220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775551">
        <w:rPr>
          <w:sz w:val="28"/>
          <w:szCs w:val="28"/>
        </w:rPr>
        <w:t>Пример выполнения технологического расчета фильтра</w:t>
      </w:r>
      <w:r>
        <w:rPr>
          <w:sz w:val="28"/>
          <w:szCs w:val="28"/>
        </w:rPr>
        <w:t xml:space="preserve"> тонкой очистки</w:t>
      </w:r>
    </w:p>
    <w:p w:rsidR="00492201" w:rsidRPr="00775551" w:rsidRDefault="00492201" w:rsidP="00492201">
      <w:pPr>
        <w:spacing w:line="360" w:lineRule="auto"/>
        <w:jc w:val="both"/>
        <w:rPr>
          <w:sz w:val="28"/>
          <w:szCs w:val="28"/>
        </w:rPr>
      </w:pPr>
    </w:p>
    <w:p w:rsidR="00492201" w:rsidRDefault="00492201" w:rsidP="00492201">
      <w:pPr>
        <w:pStyle w:val="aa"/>
        <w:numPr>
          <w:ilvl w:val="0"/>
          <w:numId w:val="7"/>
        </w:numPr>
        <w:spacing w:line="360" w:lineRule="auto"/>
        <w:ind w:left="426" w:firstLine="0"/>
        <w:rPr>
          <w:sz w:val="28"/>
          <w:szCs w:val="28"/>
        </w:rPr>
      </w:pPr>
      <w:r w:rsidRPr="00CB05BC">
        <w:rPr>
          <w:sz w:val="28"/>
          <w:szCs w:val="28"/>
        </w:rPr>
        <w:t>ДАННЫЕ ДЛЯ ТЕХНОЛОГИЧЕСКОГО РАСЧЕТА</w:t>
      </w:r>
    </w:p>
    <w:p w:rsidR="00492201" w:rsidRDefault="00492201" w:rsidP="00492201">
      <w:pPr>
        <w:pStyle w:val="aa"/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>Среда: углеводородный конденсат, мехпримеси</w:t>
      </w:r>
    </w:p>
    <w:p w:rsidR="00492201" w:rsidRDefault="00492201" w:rsidP="00492201">
      <w:pPr>
        <w:pStyle w:val="aa"/>
        <w:spacing w:line="360" w:lineRule="auto"/>
        <w:ind w:left="993" w:right="-606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по жидкости, максимальная, </w:t>
      </w:r>
      <w:r>
        <w:rPr>
          <w:sz w:val="28"/>
          <w:szCs w:val="28"/>
          <w:lang w:val="en-US"/>
        </w:rPr>
        <w:t>Gmax</w:t>
      </w:r>
      <w:r>
        <w:rPr>
          <w:sz w:val="28"/>
          <w:szCs w:val="28"/>
        </w:rPr>
        <w:t xml:space="preserve"> = 75000 кг/ч</w:t>
      </w:r>
    </w:p>
    <w:p w:rsidR="00492201" w:rsidRPr="00AC01C0" w:rsidRDefault="00492201" w:rsidP="00492201">
      <w:pPr>
        <w:pStyle w:val="aa"/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 xml:space="preserve">Давление технологическое, избыточное, </w:t>
      </w:r>
      <w:r w:rsidRPr="00AC01C0">
        <w:rPr>
          <w:sz w:val="28"/>
          <w:szCs w:val="28"/>
          <w:lang w:val="en-US"/>
        </w:rPr>
        <w:t>P</w:t>
      </w:r>
      <w:r w:rsidRPr="00AC01C0">
        <w:rPr>
          <w:sz w:val="28"/>
          <w:szCs w:val="28"/>
        </w:rPr>
        <w:t>т</w:t>
      </w:r>
      <w:r>
        <w:rPr>
          <w:sz w:val="28"/>
          <w:szCs w:val="28"/>
        </w:rPr>
        <w:t xml:space="preserve"> = 6,5</w:t>
      </w:r>
      <w:r w:rsidRPr="00AC01C0">
        <w:rPr>
          <w:sz w:val="28"/>
          <w:szCs w:val="28"/>
        </w:rPr>
        <w:t xml:space="preserve"> МПа</w:t>
      </w:r>
    </w:p>
    <w:p w:rsidR="00492201" w:rsidRPr="00AC01C0" w:rsidRDefault="00492201" w:rsidP="00492201">
      <w:pPr>
        <w:pStyle w:val="aa"/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 xml:space="preserve">Давление рабочее, избыточное, </w:t>
      </w:r>
      <w:r w:rsidRPr="00AC01C0"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7,35</w:t>
      </w:r>
      <w:r w:rsidRPr="00AC01C0">
        <w:rPr>
          <w:sz w:val="28"/>
          <w:szCs w:val="28"/>
        </w:rPr>
        <w:t xml:space="preserve"> МПа</w:t>
      </w:r>
    </w:p>
    <w:p w:rsidR="00492201" w:rsidRPr="00AC01C0" w:rsidRDefault="00492201" w:rsidP="00492201">
      <w:pPr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 xml:space="preserve">Давление расчетное, избыточное, </w:t>
      </w:r>
      <w:r w:rsidRPr="00AC01C0">
        <w:rPr>
          <w:sz w:val="28"/>
          <w:szCs w:val="28"/>
          <w:lang w:val="en-US"/>
        </w:rPr>
        <w:t>P</w:t>
      </w:r>
      <w:r w:rsidRPr="00AC01C0">
        <w:rPr>
          <w:sz w:val="28"/>
          <w:szCs w:val="28"/>
        </w:rPr>
        <w:t>р</w:t>
      </w:r>
      <w:r>
        <w:rPr>
          <w:sz w:val="28"/>
          <w:szCs w:val="28"/>
        </w:rPr>
        <w:t xml:space="preserve"> = 7,35</w:t>
      </w:r>
      <w:r w:rsidRPr="00AC01C0">
        <w:rPr>
          <w:sz w:val="28"/>
          <w:szCs w:val="28"/>
        </w:rPr>
        <w:t xml:space="preserve"> МПа</w:t>
      </w:r>
    </w:p>
    <w:p w:rsidR="00492201" w:rsidRPr="00AC01C0" w:rsidRDefault="00492201" w:rsidP="00492201">
      <w:pPr>
        <w:pStyle w:val="aa"/>
        <w:spacing w:line="360" w:lineRule="auto"/>
        <w:ind w:left="993"/>
        <w:rPr>
          <w:sz w:val="28"/>
          <w:szCs w:val="28"/>
        </w:rPr>
      </w:pPr>
      <w:r w:rsidRPr="00AC01C0">
        <w:rPr>
          <w:sz w:val="32"/>
          <w:szCs w:val="32"/>
        </w:rPr>
        <w:t>Т</w:t>
      </w:r>
      <w:r w:rsidRPr="00AC01C0">
        <w:rPr>
          <w:sz w:val="28"/>
          <w:szCs w:val="28"/>
        </w:rPr>
        <w:t>емпература среды рабочая,</w:t>
      </w:r>
      <w:r w:rsidRPr="00AC01C0">
        <w:rPr>
          <w:sz w:val="32"/>
          <w:szCs w:val="32"/>
        </w:rPr>
        <w:t xml:space="preserve"> </w:t>
      </w:r>
      <w:r w:rsidRPr="00AC01C0"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 xml:space="preserve"> = 15,8</w:t>
      </w:r>
      <w:r w:rsidRPr="00AC01C0">
        <w:rPr>
          <w:sz w:val="32"/>
          <w:szCs w:val="32"/>
        </w:rPr>
        <w:t xml:space="preserve"> </w:t>
      </w:r>
      <w:r w:rsidRPr="00AC01C0">
        <w:rPr>
          <w:sz w:val="28"/>
          <w:szCs w:val="28"/>
          <w:vertAlign w:val="superscript"/>
        </w:rPr>
        <w:t>о</w:t>
      </w:r>
      <w:r w:rsidRPr="00AC01C0">
        <w:rPr>
          <w:sz w:val="28"/>
          <w:szCs w:val="28"/>
        </w:rPr>
        <w:t>С</w:t>
      </w:r>
    </w:p>
    <w:p w:rsidR="00492201" w:rsidRPr="00AC01C0" w:rsidRDefault="00492201" w:rsidP="00492201">
      <w:pPr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>Плотность жидкости, ρж</w:t>
      </w:r>
      <w:r>
        <w:rPr>
          <w:sz w:val="28"/>
          <w:szCs w:val="28"/>
        </w:rPr>
        <w:t xml:space="preserve"> = 618,2</w:t>
      </w:r>
      <w:r w:rsidRPr="00AC01C0">
        <w:rPr>
          <w:sz w:val="28"/>
          <w:szCs w:val="28"/>
        </w:rPr>
        <w:t xml:space="preserve"> кг/ м</w:t>
      </w:r>
      <w:r w:rsidRPr="00AC01C0">
        <w:rPr>
          <w:sz w:val="28"/>
          <w:szCs w:val="28"/>
          <w:vertAlign w:val="superscript"/>
        </w:rPr>
        <w:t>3</w:t>
      </w:r>
    </w:p>
    <w:p w:rsidR="00492201" w:rsidRDefault="00492201" w:rsidP="00492201">
      <w:pPr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>Коэффициент динамической вязкости жидкости, μ</w:t>
      </w:r>
      <w:r>
        <w:rPr>
          <w:sz w:val="28"/>
          <w:szCs w:val="28"/>
        </w:rPr>
        <w:t xml:space="preserve"> = 0,0004574</w:t>
      </w:r>
      <w:r w:rsidRPr="00AC01C0">
        <w:rPr>
          <w:sz w:val="28"/>
          <w:szCs w:val="28"/>
        </w:rPr>
        <w:t xml:space="preserve"> Па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∙</m:t>
        </m:r>
      </m:oMath>
      <w:r w:rsidRPr="00AC01C0">
        <w:rPr>
          <w:sz w:val="28"/>
          <w:szCs w:val="28"/>
        </w:rPr>
        <w:t>сек</w:t>
      </w:r>
    </w:p>
    <w:p w:rsidR="00492201" w:rsidRPr="00AC01C0" w:rsidRDefault="00492201" w:rsidP="00492201">
      <w:pPr>
        <w:spacing w:line="360" w:lineRule="auto"/>
        <w:ind w:left="993"/>
        <w:rPr>
          <w:sz w:val="28"/>
          <w:szCs w:val="28"/>
        </w:rPr>
      </w:pPr>
      <w:r w:rsidRPr="00AC01C0">
        <w:rPr>
          <w:sz w:val="28"/>
          <w:szCs w:val="28"/>
        </w:rPr>
        <w:t>Коэффициент пропорциональности К</w:t>
      </w:r>
      <w:r>
        <w:rPr>
          <w:sz w:val="28"/>
          <w:szCs w:val="28"/>
        </w:rPr>
        <w:t xml:space="preserve"> = 0,0012</w:t>
      </w:r>
    </w:p>
    <w:p w:rsidR="00492201" w:rsidRPr="00AC01C0" w:rsidRDefault="00492201" w:rsidP="00492201">
      <w:pPr>
        <w:spacing w:line="360" w:lineRule="auto"/>
        <w:ind w:left="993" w:right="-322"/>
        <w:rPr>
          <w:sz w:val="28"/>
          <w:szCs w:val="28"/>
        </w:rPr>
      </w:pPr>
      <w:r w:rsidRPr="00AC01C0">
        <w:rPr>
          <w:sz w:val="28"/>
          <w:szCs w:val="28"/>
        </w:rPr>
        <w:t>Наружный диаметр патрона , Дн</w:t>
      </w:r>
      <w:r>
        <w:rPr>
          <w:sz w:val="28"/>
          <w:szCs w:val="28"/>
        </w:rPr>
        <w:t xml:space="preserve"> = 0,098</w:t>
      </w:r>
      <w:r w:rsidRPr="00AC01C0">
        <w:rPr>
          <w:sz w:val="28"/>
          <w:szCs w:val="28"/>
        </w:rPr>
        <w:t xml:space="preserve"> м</w:t>
      </w:r>
    </w:p>
    <w:p w:rsidR="00492201" w:rsidRPr="00AC01C0" w:rsidRDefault="00492201" w:rsidP="00492201">
      <w:pPr>
        <w:pStyle w:val="aa"/>
        <w:spacing w:line="360" w:lineRule="auto"/>
        <w:ind w:left="993" w:right="-322"/>
        <w:rPr>
          <w:sz w:val="28"/>
          <w:szCs w:val="28"/>
        </w:rPr>
      </w:pPr>
      <w:r w:rsidRPr="00AC01C0">
        <w:rPr>
          <w:sz w:val="28"/>
          <w:szCs w:val="28"/>
        </w:rPr>
        <w:t xml:space="preserve">Длина патрона, </w:t>
      </w:r>
      <w:r w:rsidRPr="00AC01C0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=1,1</w:t>
      </w:r>
      <w:r w:rsidRPr="00AC01C0">
        <w:rPr>
          <w:sz w:val="28"/>
          <w:szCs w:val="28"/>
        </w:rPr>
        <w:t xml:space="preserve"> м</w:t>
      </w:r>
    </w:p>
    <w:p w:rsidR="00492201" w:rsidRDefault="00492201" w:rsidP="00492201">
      <w:pPr>
        <w:spacing w:line="360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Допустимое гидравлическое сопротивление </w:t>
      </w:r>
    </w:p>
    <w:p w:rsidR="00492201" w:rsidRPr="00AC01C0" w:rsidRDefault="00492201" w:rsidP="00492201">
      <w:pPr>
        <w:spacing w:line="360" w:lineRule="auto"/>
        <w:ind w:left="993" w:firstLine="423"/>
        <w:rPr>
          <w:sz w:val="28"/>
          <w:szCs w:val="28"/>
        </w:rPr>
      </w:pPr>
      <w:r>
        <w:rPr>
          <w:sz w:val="28"/>
          <w:szCs w:val="28"/>
        </w:rPr>
        <w:t>чистого патрона,</w:t>
      </w:r>
      <w:r w:rsidRPr="007C1729">
        <w:rPr>
          <w:sz w:val="28"/>
          <w:szCs w:val="28"/>
          <w:vertAlign w:val="subscript"/>
        </w:rPr>
        <w:t xml:space="preserve"> </w:t>
      </w:r>
      <w:r w:rsidRPr="00255A53">
        <w:rPr>
          <w:sz w:val="28"/>
          <w:szCs w:val="28"/>
          <w:vertAlign w:val="subscript"/>
          <w:lang w:val="en-US"/>
        </w:rPr>
        <w:t>Δ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= 0,015 МПа</w:t>
      </w:r>
    </w:p>
    <w:p w:rsidR="00492201" w:rsidRPr="00AC01C0" w:rsidRDefault="00492201" w:rsidP="00492201">
      <w:pPr>
        <w:pStyle w:val="aa"/>
        <w:spacing w:line="360" w:lineRule="auto"/>
        <w:ind w:left="993" w:right="-606"/>
        <w:rPr>
          <w:sz w:val="28"/>
          <w:szCs w:val="28"/>
        </w:rPr>
      </w:pPr>
      <w:r w:rsidRPr="00AC01C0">
        <w:rPr>
          <w:sz w:val="28"/>
          <w:szCs w:val="28"/>
        </w:rPr>
        <w:t xml:space="preserve">Допустимое гидравлическое сопротивление аппарата, </w:t>
      </w:r>
      <w:r w:rsidRPr="00AC01C0">
        <w:rPr>
          <w:sz w:val="28"/>
          <w:szCs w:val="28"/>
          <w:vertAlign w:val="subscript"/>
          <w:lang w:val="en-US"/>
        </w:rPr>
        <w:t>Δ</w:t>
      </w:r>
      <w:r w:rsidRPr="00AC01C0">
        <w:rPr>
          <w:sz w:val="28"/>
          <w:szCs w:val="28"/>
          <w:lang w:val="en-US"/>
        </w:rPr>
        <w:t>P</w:t>
      </w:r>
      <w:r w:rsidRPr="00AC01C0">
        <w:rPr>
          <w:sz w:val="28"/>
          <w:szCs w:val="28"/>
        </w:rPr>
        <w:t>д</w:t>
      </w:r>
      <w:r>
        <w:rPr>
          <w:sz w:val="28"/>
          <w:szCs w:val="28"/>
        </w:rPr>
        <w:t xml:space="preserve"> = 0,05</w:t>
      </w:r>
      <w:r w:rsidRPr="00AC01C0">
        <w:rPr>
          <w:sz w:val="28"/>
          <w:szCs w:val="28"/>
        </w:rPr>
        <w:t xml:space="preserve"> МПа</w:t>
      </w:r>
    </w:p>
    <w:p w:rsidR="00492201" w:rsidRDefault="00492201" w:rsidP="00492201">
      <w:pPr>
        <w:pStyle w:val="aa"/>
        <w:spacing w:line="360" w:lineRule="auto"/>
        <w:ind w:left="1068"/>
        <w:jc w:val="both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D828E0">
      <w:pPr>
        <w:spacing w:line="360" w:lineRule="auto"/>
        <w:rPr>
          <w:sz w:val="28"/>
          <w:szCs w:val="28"/>
        </w:rPr>
      </w:pPr>
    </w:p>
    <w:p w:rsidR="00D828E0" w:rsidRDefault="00D828E0" w:rsidP="00D828E0">
      <w:pPr>
        <w:spacing w:line="360" w:lineRule="auto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492201">
      <w:pPr>
        <w:spacing w:line="360" w:lineRule="auto"/>
        <w:ind w:firstLine="708"/>
        <w:rPr>
          <w:sz w:val="28"/>
          <w:szCs w:val="28"/>
        </w:rPr>
      </w:pPr>
    </w:p>
    <w:p w:rsidR="00492201" w:rsidRDefault="00492201" w:rsidP="00492201">
      <w:pPr>
        <w:pStyle w:val="aa"/>
        <w:numPr>
          <w:ilvl w:val="0"/>
          <w:numId w:val="7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775551">
        <w:rPr>
          <w:sz w:val="28"/>
          <w:szCs w:val="28"/>
        </w:rPr>
        <w:lastRenderedPageBreak/>
        <w:t>РАСЧЕТ</w:t>
      </w:r>
    </w:p>
    <w:p w:rsidR="00492201" w:rsidRDefault="00492201" w:rsidP="00492201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</w:p>
    <w:p w:rsidR="00492201" w:rsidRPr="00214F8C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214F8C">
        <w:rPr>
          <w:sz w:val="28"/>
          <w:szCs w:val="28"/>
        </w:rPr>
        <w:t>Поверхность фильтрации патрона, см</w:t>
      </w:r>
      <w:r w:rsidRPr="00214F8C">
        <w:rPr>
          <w:sz w:val="28"/>
          <w:szCs w:val="28"/>
          <w:vertAlign w:val="superscript"/>
        </w:rPr>
        <w:t>2</w:t>
      </w:r>
    </w:p>
    <w:p w:rsidR="00492201" w:rsidRPr="00BA05C2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  <w:vertAlign w:val="subscript"/>
          <w:lang w:val="en-US"/>
        </w:rPr>
      </w:pPr>
      <m:oMath>
        <m:r>
          <m:rPr>
            <m:sty m:val="p"/>
          </m:rPr>
          <w:rPr>
            <w:rFonts w:ascii="Cambria Math"/>
            <w:sz w:val="28"/>
            <w:szCs w:val="28"/>
          </w:rPr>
          <m:t>F=</m:t>
        </m:r>
        <m:r>
          <w:rPr>
            <w:rFonts w:ascii="Cambria Math"/>
            <w:sz w:val="28"/>
            <w:szCs w:val="28"/>
          </w:rPr>
          <m:t>3,14</m:t>
        </m:r>
        <m:r>
          <w:rPr>
            <w:rFonts w:ascii="Cambria Math" w:hAnsi="Cambria Math"/>
            <w:sz w:val="28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Дн</m:t>
        </m:r>
        <m:r>
          <w:rPr>
            <w:rFonts w:ascii="Cambria Math" w:hAnsi="Cambria Math"/>
            <w:sz w:val="28"/>
            <w:szCs w:val="28"/>
          </w:rPr>
          <m:t>·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3,14</m:t>
        </m:r>
        <m:r>
          <w:rPr>
            <w:rFonts w:ascii="Cambria Math" w:hAnsi="Cambria Math"/>
            <w:sz w:val="28"/>
            <w:szCs w:val="28"/>
          </w:rPr>
          <m:t>·0,098·1,1·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 xml:space="preserve">=3385 </m:t>
        </m:r>
      </m:oMath>
      <w:r w:rsidRPr="00BA05C2">
        <w:rPr>
          <w:sz w:val="28"/>
          <w:szCs w:val="28"/>
          <w:vertAlign w:val="subscript"/>
        </w:rPr>
        <w:t xml:space="preserve">  </w:t>
      </w:r>
      <w:r w:rsidRPr="00BA05C2">
        <w:rPr>
          <w:sz w:val="28"/>
          <w:szCs w:val="28"/>
          <w:vertAlign w:val="subscript"/>
          <w:lang w:val="en-US"/>
        </w:rPr>
        <w:t xml:space="preserve">  </w:t>
      </w:r>
      <w:r w:rsidRPr="00BA05C2">
        <w:rPr>
          <w:sz w:val="28"/>
          <w:szCs w:val="28"/>
          <w:vertAlign w:val="subscript"/>
        </w:rPr>
        <w:t xml:space="preserve">                                                                              </w:t>
      </w:r>
      <w:r w:rsidRPr="00BA05C2">
        <w:rPr>
          <w:sz w:val="28"/>
          <w:szCs w:val="28"/>
          <w:vertAlign w:val="subscript"/>
          <w:lang w:val="en-US"/>
        </w:rPr>
        <w:t xml:space="preserve">   </w:t>
      </w:r>
      <w:r w:rsidRPr="00BA05C2">
        <w:rPr>
          <w:sz w:val="28"/>
          <w:szCs w:val="28"/>
          <w:vertAlign w:val="subscript"/>
        </w:rPr>
        <w:t xml:space="preserve">   </w:t>
      </w:r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right="-464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Производительность одного фильтрующего патрона, расчетная, кг/ч</w:t>
      </w:r>
    </w:p>
    <w:p w:rsidR="00492201" w:rsidRDefault="00362B22" w:rsidP="00492201">
      <w:pPr>
        <w:pStyle w:val="aa"/>
        <w:spacing w:line="360" w:lineRule="auto"/>
        <w:ind w:left="993" w:right="-464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sz w:val="28"/>
                  <w:szCs w:val="28"/>
                </w:rPr>
                <m:t>р</m:t>
              </m:r>
            </m:sub>
          </m:sSub>
          <m:r>
            <w:rPr>
              <w:rFonts w:ascii="Cambria Math"/>
              <w:sz w:val="28"/>
              <w:szCs w:val="28"/>
            </w:rPr>
            <m:t>=0,06</m:t>
          </m:r>
          <m:r>
            <w:rPr>
              <w:rFonts w:ascii="Cambria Math"/>
              <w:sz w:val="28"/>
              <w:szCs w:val="28"/>
            </w:rPr>
            <m:t>·К·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/>
                  <w:sz w:val="28"/>
                  <w:szCs w:val="28"/>
                </w:rPr>
                <m:t>·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ρж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/>
              <w:sz w:val="28"/>
              <w:szCs w:val="28"/>
            </w:rPr>
            <m:t>=0,06</m:t>
          </m:r>
          <m:r>
            <w:rPr>
              <w:rFonts w:ascii="Cambria Math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0,0012</m:t>
          </m:r>
          <m:r>
            <w:rPr>
              <w:rFonts w:asci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0,015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3385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618,2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0,0004574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=4941</m:t>
          </m:r>
        </m:oMath>
      </m:oMathPara>
    </w:p>
    <w:p w:rsidR="00492201" w:rsidRPr="00F615B5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фильтрующих патронов, расчетное, шт</w:t>
      </w:r>
    </w:p>
    <w:p w:rsidR="00492201" w:rsidRDefault="00362B22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Gmax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4941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=16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фильтрующих патронов, принятое, шт</w:t>
      </w:r>
    </w:p>
    <w:p w:rsidR="00492201" w:rsidRPr="00E22EB0" w:rsidRDefault="00492201" w:rsidP="00492201">
      <w:pPr>
        <w:pStyle w:val="aa"/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24</w:t>
      </w:r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3742C7">
        <w:rPr>
          <w:sz w:val="28"/>
          <w:szCs w:val="28"/>
        </w:rPr>
        <w:t>иаметр аппарата, действительный, м</w:t>
      </w:r>
    </w:p>
    <w:p w:rsidR="00492201" w:rsidRPr="00314583" w:rsidRDefault="00492201" w:rsidP="00492201">
      <w:pPr>
        <w:spacing w:line="360" w:lineRule="auto"/>
        <w:ind w:left="99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>
        <w:rPr>
          <w:sz w:val="28"/>
          <w:szCs w:val="28"/>
          <w:lang w:val="en-US"/>
        </w:rPr>
        <w:t xml:space="preserve"> = 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6</w:t>
      </w:r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Производительность одного фильтрующего патрона, действительная, кг/ч</w:t>
      </w:r>
    </w:p>
    <w:p w:rsidR="00492201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q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Gmax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=3125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4D5839">
        <w:rPr>
          <w:sz w:val="28"/>
          <w:szCs w:val="28"/>
        </w:rPr>
        <w:t xml:space="preserve">Допустимая скорость жидкости в штуцерах, </w:t>
      </w:r>
      <w:r>
        <w:rPr>
          <w:sz w:val="28"/>
          <w:szCs w:val="28"/>
        </w:rPr>
        <w:t>м/с</w:t>
      </w:r>
    </w:p>
    <w:p w:rsidR="00492201" w:rsidRPr="00092431" w:rsidRDefault="00362B22" w:rsidP="00492201">
      <w:pPr>
        <w:pStyle w:val="aa"/>
        <w:spacing w:line="360" w:lineRule="auto"/>
        <w:ind w:left="993"/>
        <w:rPr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шт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="00492201" w:rsidRPr="00092431">
        <w:rPr>
          <w:sz w:val="28"/>
          <w:szCs w:val="28"/>
          <w:vertAlign w:val="subscript"/>
        </w:rPr>
        <w:t xml:space="preserve"> </w:t>
      </w:r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4D5839">
        <w:rPr>
          <w:sz w:val="28"/>
          <w:szCs w:val="28"/>
        </w:rPr>
        <w:t>Диаметр штуцера входа (выхода) жидкости, расчетный</w:t>
      </w:r>
      <w:r>
        <w:rPr>
          <w:sz w:val="28"/>
          <w:szCs w:val="28"/>
        </w:rPr>
        <w:t>, м</w:t>
      </w:r>
    </w:p>
    <w:p w:rsidR="00492201" w:rsidRPr="00092431" w:rsidRDefault="00362B22" w:rsidP="00492201">
      <w:pPr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ШТ.Р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Gmax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∙ρж∙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0,785∙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ШТ.</m:t>
                          </m:r>
                        </m:sub>
                      </m:sSub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75000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∙618,2∙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0,785∙1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=0,21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4D5839">
        <w:rPr>
          <w:sz w:val="28"/>
          <w:szCs w:val="28"/>
        </w:rPr>
        <w:t xml:space="preserve">Диаметр штуцера входа (выхода) жидкости, </w:t>
      </w:r>
      <w:r>
        <w:rPr>
          <w:sz w:val="28"/>
          <w:szCs w:val="28"/>
        </w:rPr>
        <w:t>действительный, м</w:t>
      </w:r>
    </w:p>
    <w:p w:rsidR="00492201" w:rsidRDefault="00492201" w:rsidP="00492201">
      <w:pPr>
        <w:pStyle w:val="aa"/>
        <w:spacing w:line="360" w:lineRule="auto"/>
        <w:ind w:left="993"/>
        <w:jc w:val="both"/>
        <w:rPr>
          <w:sz w:val="28"/>
          <w:szCs w:val="28"/>
        </w:rPr>
      </w:pPr>
      <w:r w:rsidRPr="00FB3995">
        <w:rPr>
          <w:sz w:val="28"/>
          <w:szCs w:val="28"/>
          <w:lang w:val="en-US"/>
        </w:rPr>
        <w:t>d</w:t>
      </w:r>
      <w:r w:rsidRPr="00FB3995">
        <w:rPr>
          <w:sz w:val="28"/>
          <w:szCs w:val="28"/>
        </w:rPr>
        <w:t>шт.</w:t>
      </w:r>
      <w:r>
        <w:rPr>
          <w:sz w:val="28"/>
          <w:szCs w:val="28"/>
        </w:rPr>
        <w:t>=0,25</w:t>
      </w:r>
    </w:p>
    <w:p w:rsidR="00492201" w:rsidRDefault="00492201" w:rsidP="00492201">
      <w:pPr>
        <w:pStyle w:val="aa"/>
        <w:spacing w:line="360" w:lineRule="auto"/>
        <w:ind w:left="993"/>
        <w:jc w:val="both"/>
        <w:rPr>
          <w:sz w:val="28"/>
          <w:szCs w:val="28"/>
        </w:rPr>
      </w:pPr>
      <w:r w:rsidRPr="00FB3995">
        <w:rPr>
          <w:sz w:val="28"/>
          <w:szCs w:val="28"/>
        </w:rPr>
        <w:t xml:space="preserve">При этом должно соблюдаться условие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ШТ.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≤0,5Д</m:t>
        </m:r>
      </m:oMath>
    </w:p>
    <w:p w:rsidR="00492201" w:rsidRPr="00553885" w:rsidRDefault="00492201" w:rsidP="00492201">
      <w:pPr>
        <w:pStyle w:val="aa"/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0,25  &lt;  0,3</w:t>
      </w:r>
    </w:p>
    <w:p w:rsidR="00492201" w:rsidRPr="00092431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</w:p>
    <w:p w:rsidR="00492201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4D5839"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ействительная</w:t>
      </w:r>
      <w:r w:rsidRPr="004D5839">
        <w:rPr>
          <w:sz w:val="28"/>
          <w:szCs w:val="28"/>
        </w:rPr>
        <w:t xml:space="preserve"> скорость жидкости в штуцерах, </w:t>
      </w:r>
      <w:r>
        <w:rPr>
          <w:sz w:val="28"/>
          <w:szCs w:val="28"/>
        </w:rPr>
        <w:t>м/с</w:t>
      </w:r>
    </w:p>
    <w:p w:rsidR="00492201" w:rsidRPr="00092431" w:rsidRDefault="00362B22" w:rsidP="00492201">
      <w:pPr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ШТ.Д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Gmax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∙ρж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0,785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ШТ.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3600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∙618,2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0,785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0,25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=0,69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гидравлического сопротивления штуцера входа</w:t>
      </w:r>
    </w:p>
    <w:p w:rsidR="00492201" w:rsidRPr="00092431" w:rsidRDefault="00362B22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вх.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=1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Коэффициент гидравлического сопротивления штуцера выхода</w:t>
      </w:r>
    </w:p>
    <w:p w:rsidR="00492201" w:rsidRPr="00092431" w:rsidRDefault="00362B22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=0,5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Гидравличе</w:t>
      </w:r>
      <w:r>
        <w:rPr>
          <w:sz w:val="28"/>
          <w:szCs w:val="28"/>
        </w:rPr>
        <w:t>ское сопротивление штуцеров, МПа</w:t>
      </w:r>
    </w:p>
    <w:p w:rsidR="00492201" w:rsidRPr="00092431" w:rsidRDefault="00362B22" w:rsidP="00492201">
      <w:pPr>
        <w:spacing w:line="360" w:lineRule="auto"/>
        <w:ind w:left="426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шт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(</m:t>
              </m:r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вх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ξ</m:t>
              </m:r>
            </m:e>
            <m:sub>
              <m:r>
                <m:rPr>
                  <m:sty m:val="p"/>
                </m:rPr>
                <w:rPr>
                  <w:sz w:val="28"/>
                  <w:szCs w:val="28"/>
                  <w:vertAlign w:val="subscript"/>
                </w:rPr>
                <m:t>вых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.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)</m:t>
          </m:r>
          <m:r>
            <m:rPr>
              <m:sty m:val="p"/>
            </m:rPr>
            <w:rPr>
              <w:sz w:val="28"/>
              <w:szCs w:val="28"/>
              <w:vertAlign w:val="subscript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ШТ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vertAlign w:val="subscript"/>
                        </w:rPr>
                        <m:t>Д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ρж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 xml:space="preserve"> 9,81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1+0,5</m:t>
              </m:r>
            </m:e>
          </m:d>
          <m:r>
            <m:rPr>
              <m:sty m:val="p"/>
            </m:rPr>
            <w:rPr>
              <w:sz w:val="28"/>
              <w:szCs w:val="28"/>
              <w:vertAlign w:val="subscript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0,69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618,2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vertAlign w:val="subscript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 xml:space="preserve"> 9,81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vertAlign w:val="subscript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=0,000225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 w:rsidRPr="00502C01">
        <w:rPr>
          <w:sz w:val="28"/>
          <w:szCs w:val="28"/>
        </w:rPr>
        <w:t>Коэффициент неучтенных потерь давления, МПа</w:t>
      </w:r>
    </w:p>
    <w:p w:rsidR="00492201" w:rsidRPr="00092431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α=1,1</m:t>
          </m:r>
        </m:oMath>
      </m:oMathPara>
    </w:p>
    <w:p w:rsidR="00492201" w:rsidRDefault="00492201" w:rsidP="00492201">
      <w:pPr>
        <w:pStyle w:val="aa"/>
        <w:numPr>
          <w:ilvl w:val="1"/>
          <w:numId w:val="8"/>
        </w:numPr>
        <w:spacing w:line="360" w:lineRule="auto"/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>Гидравлическое сопротивление чистого фильтра, МПа</w:t>
      </w:r>
    </w:p>
    <w:p w:rsidR="00492201" w:rsidRDefault="00492201" w:rsidP="00492201">
      <w:pPr>
        <w:pStyle w:val="aa"/>
        <w:spacing w:line="360" w:lineRule="auto"/>
        <w:ind w:left="993" w:hanging="567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Δ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ф=α∙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шт.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=1,1∙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0,015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+0,000225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</w:rPr>
            <m:t>=0,02</m:t>
          </m:r>
        </m:oMath>
      </m:oMathPara>
    </w:p>
    <w:p w:rsidR="00492201" w:rsidRDefault="00492201" w:rsidP="00492201">
      <w:pPr>
        <w:spacing w:line="360" w:lineRule="auto"/>
        <w:ind w:firstLine="993"/>
        <w:jc w:val="both"/>
        <w:rPr>
          <w:sz w:val="28"/>
          <w:szCs w:val="28"/>
        </w:rPr>
      </w:pPr>
      <w:r w:rsidRPr="004F47CF">
        <w:rPr>
          <w:sz w:val="28"/>
          <w:szCs w:val="28"/>
        </w:rPr>
        <w:t xml:space="preserve">При этом должно соблюдаться условие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ф≤</m:t>
        </m:r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  <w:lang w:val="en-US"/>
          </w:rPr>
          <m:t>Δ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д</m:t>
        </m:r>
      </m:oMath>
    </w:p>
    <w:p w:rsidR="00492201" w:rsidRPr="004F47CF" w:rsidRDefault="00492201" w:rsidP="00492201">
      <w:pPr>
        <w:spacing w:line="360" w:lineRule="auto"/>
        <w:ind w:left="5379"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0,02  &lt;  0,05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pStyle w:val="aa"/>
        <w:spacing w:line="360" w:lineRule="auto"/>
        <w:ind w:left="15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</w:t>
      </w:r>
      <w:r w:rsidRPr="00CB05BC">
        <w:rPr>
          <w:sz w:val="28"/>
          <w:szCs w:val="28"/>
        </w:rPr>
        <w:t>П</w:t>
      </w:r>
      <w:r>
        <w:rPr>
          <w:sz w:val="28"/>
          <w:szCs w:val="28"/>
        </w:rPr>
        <w:t>риложение В</w:t>
      </w:r>
    </w:p>
    <w:p w:rsidR="00492201" w:rsidRDefault="00492201" w:rsidP="00492201">
      <w:pPr>
        <w:pStyle w:val="aa"/>
        <w:spacing w:line="360" w:lineRule="auto"/>
        <w:ind w:left="15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(обязательное)</w:t>
      </w:r>
    </w:p>
    <w:p w:rsidR="00492201" w:rsidRDefault="00492201" w:rsidP="00492201">
      <w:pPr>
        <w:spacing w:line="360" w:lineRule="auto"/>
        <w:jc w:val="both"/>
        <w:rPr>
          <w:sz w:val="28"/>
          <w:szCs w:val="28"/>
        </w:rPr>
      </w:pPr>
    </w:p>
    <w:p w:rsidR="00492201" w:rsidRPr="001A3548" w:rsidRDefault="00492201" w:rsidP="00492201">
      <w:pPr>
        <w:pStyle w:val="aa"/>
        <w:spacing w:line="360" w:lineRule="auto"/>
        <w:ind w:left="1418" w:firstLine="425"/>
        <w:jc w:val="both"/>
        <w:rPr>
          <w:sz w:val="28"/>
          <w:szCs w:val="28"/>
        </w:rPr>
      </w:pPr>
      <w:r>
        <w:rPr>
          <w:sz w:val="32"/>
          <w:szCs w:val="32"/>
          <w:vertAlign w:val="subscript"/>
        </w:rPr>
        <w:t xml:space="preserve">                                                           </w:t>
      </w:r>
    </w:p>
    <w:p w:rsidR="00492201" w:rsidRDefault="00492201" w:rsidP="00492201">
      <w:pPr>
        <w:pStyle w:val="aa"/>
        <w:spacing w:line="360" w:lineRule="auto"/>
        <w:ind w:left="993"/>
        <w:rPr>
          <w:sz w:val="28"/>
          <w:szCs w:val="28"/>
        </w:rPr>
      </w:pPr>
    </w:p>
    <w:p w:rsidR="00492201" w:rsidRDefault="00492201" w:rsidP="00492201">
      <w:pPr>
        <w:pStyle w:val="aa"/>
        <w:spacing w:line="360" w:lineRule="auto"/>
        <w:ind w:left="993" w:firstLine="423"/>
        <w:rPr>
          <w:sz w:val="28"/>
          <w:szCs w:val="28"/>
        </w:rPr>
      </w:pPr>
      <w:r>
        <w:rPr>
          <w:sz w:val="28"/>
          <w:szCs w:val="28"/>
        </w:rPr>
        <w:t>БИБЛИОГРАФИЯ</w:t>
      </w:r>
    </w:p>
    <w:p w:rsidR="00492201" w:rsidRDefault="00492201" w:rsidP="00492201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Рекомендации по конструкции, технологическому расчету фильтров тонкой очистки жидкости; тема 0352-86-35 отд.№29, ЦКБН, г.Подольск. </w:t>
      </w:r>
    </w:p>
    <w:p w:rsidR="00492201" w:rsidRPr="00070902" w:rsidRDefault="00492201" w:rsidP="00492201">
      <w:pPr>
        <w:pStyle w:val="aa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Технические предложения по технологическому расчету фильтров тонкой очистки жидкости по теме 52-90-9.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D828E0" w:rsidRDefault="00D828E0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Разработчики от технологического отдела,</w:t>
      </w: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инженер-технолог 1 категории                                                Марголина  О.В.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Зав. сектором</w:t>
      </w: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от технологического отдела                                                     Королева Е.В.</w:t>
      </w:r>
    </w:p>
    <w:p w:rsidR="00492201" w:rsidRPr="00582D62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Зав. технологическим отделом                                                Миляева И.Б.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Главный технолог                                                                     Виленский Л.М.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Главный специалист отдела управлениями</w:t>
      </w:r>
    </w:p>
    <w:p w:rsidR="00492201" w:rsidRDefault="00492201" w:rsidP="00492201">
      <w:pPr>
        <w:rPr>
          <w:sz w:val="28"/>
          <w:szCs w:val="28"/>
        </w:rPr>
      </w:pPr>
      <w:r w:rsidRPr="0056614D">
        <w:rPr>
          <w:sz w:val="28"/>
          <w:szCs w:val="28"/>
        </w:rPr>
        <w:t xml:space="preserve">проектами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56614D">
        <w:rPr>
          <w:sz w:val="28"/>
          <w:szCs w:val="28"/>
        </w:rPr>
        <w:t xml:space="preserve">    Галдина Л.Б.</w:t>
      </w:r>
      <w:r>
        <w:rPr>
          <w:sz w:val="28"/>
          <w:szCs w:val="28"/>
        </w:rPr>
        <w:t xml:space="preserve">           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Главный специалист по нормоконтролю                                Черенкова Е.Ф.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Pr="00582D62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  <w:r>
        <w:rPr>
          <w:sz w:val="28"/>
          <w:szCs w:val="28"/>
        </w:rPr>
        <w:t>Главный инженер                                                                       Скрябин С.Ю.</w:t>
      </w: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p w:rsidR="00492201" w:rsidRDefault="00492201" w:rsidP="00492201">
      <w:pPr>
        <w:rPr>
          <w:sz w:val="28"/>
          <w:szCs w:val="28"/>
        </w:rPr>
      </w:pPr>
    </w:p>
    <w:sectPr w:rsidR="00492201" w:rsidSect="006F7C95">
      <w:headerReference w:type="default" r:id="rId9"/>
      <w:footerReference w:type="default" r:id="rId10"/>
      <w:pgSz w:w="11906" w:h="16838"/>
      <w:pgMar w:top="360" w:right="746" w:bottom="899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914" w:rsidRDefault="00847914" w:rsidP="00836D09">
      <w:r>
        <w:separator/>
      </w:r>
    </w:p>
  </w:endnote>
  <w:endnote w:type="continuationSeparator" w:id="1">
    <w:p w:rsidR="00847914" w:rsidRDefault="00847914" w:rsidP="00836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EDB" w:rsidRDefault="00087EDB">
    <w:pPr>
      <w:pStyle w:val="ad"/>
      <w:jc w:val="right"/>
    </w:pPr>
  </w:p>
  <w:p w:rsidR="00087EDB" w:rsidRDefault="00087EDB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914" w:rsidRDefault="00847914" w:rsidP="00836D09">
      <w:r>
        <w:separator/>
      </w:r>
    </w:p>
  </w:footnote>
  <w:footnote w:type="continuationSeparator" w:id="1">
    <w:p w:rsidR="00847914" w:rsidRDefault="00847914" w:rsidP="00836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8900263"/>
      <w:docPartObj>
        <w:docPartGallery w:val="Page Numbers (Top of Page)"/>
        <w:docPartUnique/>
      </w:docPartObj>
    </w:sdtPr>
    <w:sdtContent>
      <w:p w:rsidR="00087EDB" w:rsidRPr="00330D56" w:rsidRDefault="00087EDB">
        <w:pPr>
          <w:pStyle w:val="ab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РДЭ 16</w:t>
        </w:r>
        <w:r w:rsidRPr="00330D56">
          <w:rPr>
            <w:sz w:val="28"/>
            <w:szCs w:val="28"/>
          </w:rPr>
          <w:t xml:space="preserve">-2016  </w:t>
        </w:r>
        <w:r>
          <w:rPr>
            <w:sz w:val="28"/>
            <w:szCs w:val="28"/>
          </w:rPr>
          <w:t>Стр</w:t>
        </w:r>
        <w:r w:rsidRPr="00330D56">
          <w:rPr>
            <w:sz w:val="28"/>
            <w:szCs w:val="28"/>
          </w:rPr>
          <w:t>.</w:t>
        </w:r>
        <w:r w:rsidR="00362B22" w:rsidRPr="00330D56">
          <w:rPr>
            <w:sz w:val="28"/>
            <w:szCs w:val="28"/>
          </w:rPr>
          <w:fldChar w:fldCharType="begin"/>
        </w:r>
        <w:r w:rsidRPr="00330D56">
          <w:rPr>
            <w:sz w:val="28"/>
            <w:szCs w:val="28"/>
          </w:rPr>
          <w:instrText xml:space="preserve"> PAGE   \* MERGEFORMAT </w:instrText>
        </w:r>
        <w:r w:rsidR="00362B22" w:rsidRPr="00330D56">
          <w:rPr>
            <w:sz w:val="28"/>
            <w:szCs w:val="28"/>
          </w:rPr>
          <w:fldChar w:fldCharType="separate"/>
        </w:r>
        <w:r w:rsidR="00406EC0">
          <w:rPr>
            <w:noProof/>
            <w:sz w:val="28"/>
            <w:szCs w:val="28"/>
          </w:rPr>
          <w:t>17</w:t>
        </w:r>
        <w:r w:rsidR="00362B22" w:rsidRPr="00330D56">
          <w:rPr>
            <w:sz w:val="28"/>
            <w:szCs w:val="28"/>
          </w:rPr>
          <w:fldChar w:fldCharType="end"/>
        </w:r>
      </w:p>
    </w:sdtContent>
  </w:sdt>
  <w:p w:rsidR="00087EDB" w:rsidRPr="00330D56" w:rsidRDefault="00087EDB">
    <w:pPr>
      <w:pStyle w:val="ab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2442"/>
    <w:multiLevelType w:val="multilevel"/>
    <w:tmpl w:val="62C82FB8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">
    <w:nsid w:val="18622EAB"/>
    <w:multiLevelType w:val="hybridMultilevel"/>
    <w:tmpl w:val="79E6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A72CC"/>
    <w:multiLevelType w:val="hybridMultilevel"/>
    <w:tmpl w:val="2D08E434"/>
    <w:lvl w:ilvl="0" w:tplc="C91AA972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23C3A0B"/>
    <w:multiLevelType w:val="multilevel"/>
    <w:tmpl w:val="E93403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36E1F8D"/>
    <w:multiLevelType w:val="multilevel"/>
    <w:tmpl w:val="44A254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64" w:hanging="2160"/>
      </w:pPr>
      <w:rPr>
        <w:rFonts w:hint="default"/>
      </w:rPr>
    </w:lvl>
  </w:abstractNum>
  <w:abstractNum w:abstractNumId="5">
    <w:nsid w:val="598D4595"/>
    <w:multiLevelType w:val="multilevel"/>
    <w:tmpl w:val="495471B0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3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1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84" w:hanging="2160"/>
      </w:pPr>
      <w:rPr>
        <w:rFonts w:hint="default"/>
      </w:rPr>
    </w:lvl>
  </w:abstractNum>
  <w:abstractNum w:abstractNumId="6">
    <w:nsid w:val="5B0C2C53"/>
    <w:multiLevelType w:val="hybridMultilevel"/>
    <w:tmpl w:val="9176056A"/>
    <w:lvl w:ilvl="0" w:tplc="6BD43906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013F47"/>
    <w:multiLevelType w:val="multilevel"/>
    <w:tmpl w:val="0BC2956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/>
  <w:rsids>
    <w:rsidRoot w:val="00FA7745"/>
    <w:rsid w:val="000031E4"/>
    <w:rsid w:val="00005296"/>
    <w:rsid w:val="00005BA0"/>
    <w:rsid w:val="0000789F"/>
    <w:rsid w:val="000127B5"/>
    <w:rsid w:val="00014F65"/>
    <w:rsid w:val="00016691"/>
    <w:rsid w:val="00016969"/>
    <w:rsid w:val="00017765"/>
    <w:rsid w:val="00017EB5"/>
    <w:rsid w:val="00020437"/>
    <w:rsid w:val="00021467"/>
    <w:rsid w:val="00021EE0"/>
    <w:rsid w:val="00022E99"/>
    <w:rsid w:val="00023D39"/>
    <w:rsid w:val="00024B60"/>
    <w:rsid w:val="00025FEB"/>
    <w:rsid w:val="000273E2"/>
    <w:rsid w:val="000300FD"/>
    <w:rsid w:val="00031D75"/>
    <w:rsid w:val="00033E20"/>
    <w:rsid w:val="00035E25"/>
    <w:rsid w:val="00036783"/>
    <w:rsid w:val="00052CB8"/>
    <w:rsid w:val="000539DD"/>
    <w:rsid w:val="0005417A"/>
    <w:rsid w:val="00055365"/>
    <w:rsid w:val="00061827"/>
    <w:rsid w:val="00065E90"/>
    <w:rsid w:val="0006654E"/>
    <w:rsid w:val="00066F6F"/>
    <w:rsid w:val="0006754F"/>
    <w:rsid w:val="00070902"/>
    <w:rsid w:val="00072847"/>
    <w:rsid w:val="0007376B"/>
    <w:rsid w:val="000762EE"/>
    <w:rsid w:val="00076442"/>
    <w:rsid w:val="0007761A"/>
    <w:rsid w:val="00080379"/>
    <w:rsid w:val="00080796"/>
    <w:rsid w:val="00082291"/>
    <w:rsid w:val="0008299A"/>
    <w:rsid w:val="0008560F"/>
    <w:rsid w:val="00087EDB"/>
    <w:rsid w:val="000932F1"/>
    <w:rsid w:val="00093456"/>
    <w:rsid w:val="00093AC6"/>
    <w:rsid w:val="0009596A"/>
    <w:rsid w:val="00095E42"/>
    <w:rsid w:val="000962FE"/>
    <w:rsid w:val="000A18CB"/>
    <w:rsid w:val="000A4FFB"/>
    <w:rsid w:val="000A6C78"/>
    <w:rsid w:val="000A7F8A"/>
    <w:rsid w:val="000B181B"/>
    <w:rsid w:val="000B2853"/>
    <w:rsid w:val="000B2C7E"/>
    <w:rsid w:val="000B532E"/>
    <w:rsid w:val="000B6FED"/>
    <w:rsid w:val="000C14BB"/>
    <w:rsid w:val="000C1AA7"/>
    <w:rsid w:val="000C25D9"/>
    <w:rsid w:val="000C3A4A"/>
    <w:rsid w:val="000C4CDF"/>
    <w:rsid w:val="000C6938"/>
    <w:rsid w:val="000D1A38"/>
    <w:rsid w:val="000D1EDD"/>
    <w:rsid w:val="000D52BD"/>
    <w:rsid w:val="000D7318"/>
    <w:rsid w:val="000E391D"/>
    <w:rsid w:val="000E5804"/>
    <w:rsid w:val="000E5DBE"/>
    <w:rsid w:val="000E6014"/>
    <w:rsid w:val="000F0388"/>
    <w:rsid w:val="000F2A0E"/>
    <w:rsid w:val="000F3F03"/>
    <w:rsid w:val="000F422F"/>
    <w:rsid w:val="000F5D5E"/>
    <w:rsid w:val="000F7BE6"/>
    <w:rsid w:val="00103097"/>
    <w:rsid w:val="00105778"/>
    <w:rsid w:val="00113B23"/>
    <w:rsid w:val="00115937"/>
    <w:rsid w:val="0012239D"/>
    <w:rsid w:val="00123EB3"/>
    <w:rsid w:val="0012441C"/>
    <w:rsid w:val="00124BD9"/>
    <w:rsid w:val="001266BA"/>
    <w:rsid w:val="00127643"/>
    <w:rsid w:val="001318FC"/>
    <w:rsid w:val="001331C9"/>
    <w:rsid w:val="001339AD"/>
    <w:rsid w:val="00134394"/>
    <w:rsid w:val="001400F5"/>
    <w:rsid w:val="001408EE"/>
    <w:rsid w:val="00141CEB"/>
    <w:rsid w:val="001434B6"/>
    <w:rsid w:val="00143503"/>
    <w:rsid w:val="00143754"/>
    <w:rsid w:val="00143F17"/>
    <w:rsid w:val="001449E6"/>
    <w:rsid w:val="00150AE9"/>
    <w:rsid w:val="001517F2"/>
    <w:rsid w:val="0015180D"/>
    <w:rsid w:val="001533FD"/>
    <w:rsid w:val="00153B41"/>
    <w:rsid w:val="00154220"/>
    <w:rsid w:val="001603C0"/>
    <w:rsid w:val="0016040E"/>
    <w:rsid w:val="001604E5"/>
    <w:rsid w:val="00161C14"/>
    <w:rsid w:val="00166AFA"/>
    <w:rsid w:val="00166D5B"/>
    <w:rsid w:val="00171418"/>
    <w:rsid w:val="001767B9"/>
    <w:rsid w:val="00176C03"/>
    <w:rsid w:val="00176C6F"/>
    <w:rsid w:val="00176F25"/>
    <w:rsid w:val="00177B47"/>
    <w:rsid w:val="00183B97"/>
    <w:rsid w:val="0018631B"/>
    <w:rsid w:val="0018689B"/>
    <w:rsid w:val="001869EB"/>
    <w:rsid w:val="001906AA"/>
    <w:rsid w:val="0019081E"/>
    <w:rsid w:val="00190EFA"/>
    <w:rsid w:val="00191701"/>
    <w:rsid w:val="00191BAE"/>
    <w:rsid w:val="001920DA"/>
    <w:rsid w:val="001925E5"/>
    <w:rsid w:val="001A3E8A"/>
    <w:rsid w:val="001A6B77"/>
    <w:rsid w:val="001A78C6"/>
    <w:rsid w:val="001B08D0"/>
    <w:rsid w:val="001B13C9"/>
    <w:rsid w:val="001B1C5A"/>
    <w:rsid w:val="001B2073"/>
    <w:rsid w:val="001B4002"/>
    <w:rsid w:val="001B616C"/>
    <w:rsid w:val="001B6486"/>
    <w:rsid w:val="001B7698"/>
    <w:rsid w:val="001C3E04"/>
    <w:rsid w:val="001C750E"/>
    <w:rsid w:val="001C7695"/>
    <w:rsid w:val="001D15B9"/>
    <w:rsid w:val="001D5A4C"/>
    <w:rsid w:val="001D61D9"/>
    <w:rsid w:val="001D6F14"/>
    <w:rsid w:val="001E1D1D"/>
    <w:rsid w:val="001E2BD0"/>
    <w:rsid w:val="001E656D"/>
    <w:rsid w:val="001E6FB7"/>
    <w:rsid w:val="001F00B5"/>
    <w:rsid w:val="001F0C92"/>
    <w:rsid w:val="001F0DCC"/>
    <w:rsid w:val="001F34CC"/>
    <w:rsid w:val="001F3981"/>
    <w:rsid w:val="001F39D7"/>
    <w:rsid w:val="001F4690"/>
    <w:rsid w:val="001F46E4"/>
    <w:rsid w:val="001F4779"/>
    <w:rsid w:val="001F6DE4"/>
    <w:rsid w:val="00202047"/>
    <w:rsid w:val="0020419D"/>
    <w:rsid w:val="0020431E"/>
    <w:rsid w:val="002043D4"/>
    <w:rsid w:val="00204B59"/>
    <w:rsid w:val="00205FB8"/>
    <w:rsid w:val="00212B08"/>
    <w:rsid w:val="002133A0"/>
    <w:rsid w:val="00214EE3"/>
    <w:rsid w:val="002158F8"/>
    <w:rsid w:val="0021642F"/>
    <w:rsid w:val="00216B0D"/>
    <w:rsid w:val="00217E55"/>
    <w:rsid w:val="0022145E"/>
    <w:rsid w:val="00225917"/>
    <w:rsid w:val="0022602D"/>
    <w:rsid w:val="00227F5D"/>
    <w:rsid w:val="002305BB"/>
    <w:rsid w:val="00231D5A"/>
    <w:rsid w:val="00231FFB"/>
    <w:rsid w:val="00237BE1"/>
    <w:rsid w:val="00241B94"/>
    <w:rsid w:val="0024440C"/>
    <w:rsid w:val="0024476F"/>
    <w:rsid w:val="00244981"/>
    <w:rsid w:val="00245EFE"/>
    <w:rsid w:val="00250142"/>
    <w:rsid w:val="00251DFD"/>
    <w:rsid w:val="00252377"/>
    <w:rsid w:val="00252A76"/>
    <w:rsid w:val="0025333A"/>
    <w:rsid w:val="00253F5A"/>
    <w:rsid w:val="00254054"/>
    <w:rsid w:val="00255A53"/>
    <w:rsid w:val="00256462"/>
    <w:rsid w:val="002570EF"/>
    <w:rsid w:val="002643A9"/>
    <w:rsid w:val="00264C7D"/>
    <w:rsid w:val="00266ACA"/>
    <w:rsid w:val="0027151C"/>
    <w:rsid w:val="0027328F"/>
    <w:rsid w:val="00273955"/>
    <w:rsid w:val="00273ECE"/>
    <w:rsid w:val="00275451"/>
    <w:rsid w:val="00275AFC"/>
    <w:rsid w:val="00277364"/>
    <w:rsid w:val="00280CA2"/>
    <w:rsid w:val="002815CA"/>
    <w:rsid w:val="00281B57"/>
    <w:rsid w:val="00286F83"/>
    <w:rsid w:val="00290247"/>
    <w:rsid w:val="002907CD"/>
    <w:rsid w:val="00294982"/>
    <w:rsid w:val="0029574C"/>
    <w:rsid w:val="002A070F"/>
    <w:rsid w:val="002A5869"/>
    <w:rsid w:val="002A7401"/>
    <w:rsid w:val="002B00B8"/>
    <w:rsid w:val="002B1CF6"/>
    <w:rsid w:val="002B4025"/>
    <w:rsid w:val="002C072E"/>
    <w:rsid w:val="002C190D"/>
    <w:rsid w:val="002C38C5"/>
    <w:rsid w:val="002C4543"/>
    <w:rsid w:val="002C6129"/>
    <w:rsid w:val="002C6944"/>
    <w:rsid w:val="002D211B"/>
    <w:rsid w:val="002D269A"/>
    <w:rsid w:val="002D41D3"/>
    <w:rsid w:val="002D49AE"/>
    <w:rsid w:val="002D4C04"/>
    <w:rsid w:val="002D4C7B"/>
    <w:rsid w:val="002D52AA"/>
    <w:rsid w:val="002D7476"/>
    <w:rsid w:val="002E0BE9"/>
    <w:rsid w:val="002E36B0"/>
    <w:rsid w:val="002E6ACE"/>
    <w:rsid w:val="002F0E6C"/>
    <w:rsid w:val="002F2FAB"/>
    <w:rsid w:val="002F3BFE"/>
    <w:rsid w:val="002F405F"/>
    <w:rsid w:val="002F449B"/>
    <w:rsid w:val="002F5848"/>
    <w:rsid w:val="00300BB7"/>
    <w:rsid w:val="00301698"/>
    <w:rsid w:val="003022B3"/>
    <w:rsid w:val="00305AB2"/>
    <w:rsid w:val="00310099"/>
    <w:rsid w:val="00314831"/>
    <w:rsid w:val="0031645D"/>
    <w:rsid w:val="0032078F"/>
    <w:rsid w:val="003227FA"/>
    <w:rsid w:val="00323736"/>
    <w:rsid w:val="0032408C"/>
    <w:rsid w:val="00324793"/>
    <w:rsid w:val="00330C9C"/>
    <w:rsid w:val="00330D56"/>
    <w:rsid w:val="0033164C"/>
    <w:rsid w:val="00333CC4"/>
    <w:rsid w:val="00334773"/>
    <w:rsid w:val="00336990"/>
    <w:rsid w:val="00337040"/>
    <w:rsid w:val="0034131B"/>
    <w:rsid w:val="00341B33"/>
    <w:rsid w:val="003428C1"/>
    <w:rsid w:val="0034442D"/>
    <w:rsid w:val="0034668E"/>
    <w:rsid w:val="00350E9C"/>
    <w:rsid w:val="00352EC8"/>
    <w:rsid w:val="0035486B"/>
    <w:rsid w:val="00355352"/>
    <w:rsid w:val="0035597E"/>
    <w:rsid w:val="00355CFC"/>
    <w:rsid w:val="0036128B"/>
    <w:rsid w:val="00362B22"/>
    <w:rsid w:val="003634CD"/>
    <w:rsid w:val="00363607"/>
    <w:rsid w:val="0036416B"/>
    <w:rsid w:val="003668D3"/>
    <w:rsid w:val="003742C7"/>
    <w:rsid w:val="00377EA2"/>
    <w:rsid w:val="003802DD"/>
    <w:rsid w:val="003821D1"/>
    <w:rsid w:val="00384B87"/>
    <w:rsid w:val="00384E62"/>
    <w:rsid w:val="003855C3"/>
    <w:rsid w:val="00386DAF"/>
    <w:rsid w:val="003947F2"/>
    <w:rsid w:val="00395243"/>
    <w:rsid w:val="00397446"/>
    <w:rsid w:val="00397A2F"/>
    <w:rsid w:val="003A1586"/>
    <w:rsid w:val="003A1E92"/>
    <w:rsid w:val="003A6623"/>
    <w:rsid w:val="003A74C2"/>
    <w:rsid w:val="003A7871"/>
    <w:rsid w:val="003B1524"/>
    <w:rsid w:val="003B350E"/>
    <w:rsid w:val="003B63CB"/>
    <w:rsid w:val="003B69E0"/>
    <w:rsid w:val="003B6E72"/>
    <w:rsid w:val="003C322A"/>
    <w:rsid w:val="003C5E6E"/>
    <w:rsid w:val="003C6BCF"/>
    <w:rsid w:val="003D0928"/>
    <w:rsid w:val="003D37AF"/>
    <w:rsid w:val="003D3D8E"/>
    <w:rsid w:val="003E051F"/>
    <w:rsid w:val="003E05A0"/>
    <w:rsid w:val="003E1C58"/>
    <w:rsid w:val="003E20CF"/>
    <w:rsid w:val="003E2961"/>
    <w:rsid w:val="003E3520"/>
    <w:rsid w:val="003E46CE"/>
    <w:rsid w:val="003E5BE1"/>
    <w:rsid w:val="003E68BB"/>
    <w:rsid w:val="003E6972"/>
    <w:rsid w:val="003F11B4"/>
    <w:rsid w:val="003F125D"/>
    <w:rsid w:val="003F6584"/>
    <w:rsid w:val="003F70B1"/>
    <w:rsid w:val="00400A50"/>
    <w:rsid w:val="004016BB"/>
    <w:rsid w:val="004016C9"/>
    <w:rsid w:val="00403110"/>
    <w:rsid w:val="0040381F"/>
    <w:rsid w:val="0040661C"/>
    <w:rsid w:val="00406EC0"/>
    <w:rsid w:val="00407AE8"/>
    <w:rsid w:val="00407BC1"/>
    <w:rsid w:val="00411C3F"/>
    <w:rsid w:val="0041237D"/>
    <w:rsid w:val="0041303E"/>
    <w:rsid w:val="004157AA"/>
    <w:rsid w:val="004158FE"/>
    <w:rsid w:val="004165E1"/>
    <w:rsid w:val="00416B48"/>
    <w:rsid w:val="00417FC0"/>
    <w:rsid w:val="00421A29"/>
    <w:rsid w:val="00421AEB"/>
    <w:rsid w:val="0042314D"/>
    <w:rsid w:val="00423291"/>
    <w:rsid w:val="00424EAA"/>
    <w:rsid w:val="00425644"/>
    <w:rsid w:val="00425D7F"/>
    <w:rsid w:val="0043042B"/>
    <w:rsid w:val="00431C57"/>
    <w:rsid w:val="00431DD2"/>
    <w:rsid w:val="00433982"/>
    <w:rsid w:val="00433F90"/>
    <w:rsid w:val="004366A0"/>
    <w:rsid w:val="00436AEB"/>
    <w:rsid w:val="00436E37"/>
    <w:rsid w:val="00440118"/>
    <w:rsid w:val="00440DA6"/>
    <w:rsid w:val="00441F88"/>
    <w:rsid w:val="00444EF7"/>
    <w:rsid w:val="00444F8D"/>
    <w:rsid w:val="00445C62"/>
    <w:rsid w:val="004465DA"/>
    <w:rsid w:val="004513B9"/>
    <w:rsid w:val="004538B1"/>
    <w:rsid w:val="004542D1"/>
    <w:rsid w:val="00454919"/>
    <w:rsid w:val="00460D08"/>
    <w:rsid w:val="004623C1"/>
    <w:rsid w:val="00463F4B"/>
    <w:rsid w:val="004661A9"/>
    <w:rsid w:val="004666A7"/>
    <w:rsid w:val="00472FD8"/>
    <w:rsid w:val="00474564"/>
    <w:rsid w:val="004763E1"/>
    <w:rsid w:val="00477A14"/>
    <w:rsid w:val="00477FD6"/>
    <w:rsid w:val="00480127"/>
    <w:rsid w:val="00480CC1"/>
    <w:rsid w:val="004827D2"/>
    <w:rsid w:val="004859DB"/>
    <w:rsid w:val="00487904"/>
    <w:rsid w:val="0049068C"/>
    <w:rsid w:val="0049105B"/>
    <w:rsid w:val="00492201"/>
    <w:rsid w:val="00493782"/>
    <w:rsid w:val="00495D88"/>
    <w:rsid w:val="00495D93"/>
    <w:rsid w:val="00496143"/>
    <w:rsid w:val="004977EC"/>
    <w:rsid w:val="00497F0F"/>
    <w:rsid w:val="004A1225"/>
    <w:rsid w:val="004A159F"/>
    <w:rsid w:val="004A1C6B"/>
    <w:rsid w:val="004A4EBE"/>
    <w:rsid w:val="004B1555"/>
    <w:rsid w:val="004B297B"/>
    <w:rsid w:val="004B2CEC"/>
    <w:rsid w:val="004B3904"/>
    <w:rsid w:val="004B5045"/>
    <w:rsid w:val="004B795F"/>
    <w:rsid w:val="004C0A24"/>
    <w:rsid w:val="004C143C"/>
    <w:rsid w:val="004C3805"/>
    <w:rsid w:val="004C7DB3"/>
    <w:rsid w:val="004D01C7"/>
    <w:rsid w:val="004D09DC"/>
    <w:rsid w:val="004D21B5"/>
    <w:rsid w:val="004D5839"/>
    <w:rsid w:val="004D648C"/>
    <w:rsid w:val="004E5102"/>
    <w:rsid w:val="004E5A10"/>
    <w:rsid w:val="004E5C90"/>
    <w:rsid w:val="004E614C"/>
    <w:rsid w:val="004E6C68"/>
    <w:rsid w:val="004E780D"/>
    <w:rsid w:val="004F0A75"/>
    <w:rsid w:val="004F126C"/>
    <w:rsid w:val="004F24A3"/>
    <w:rsid w:val="004F24D0"/>
    <w:rsid w:val="004F4273"/>
    <w:rsid w:val="0050056F"/>
    <w:rsid w:val="00500678"/>
    <w:rsid w:val="00501ADC"/>
    <w:rsid w:val="00502670"/>
    <w:rsid w:val="00502C01"/>
    <w:rsid w:val="00503A10"/>
    <w:rsid w:val="00503DF6"/>
    <w:rsid w:val="00503ED5"/>
    <w:rsid w:val="005049E2"/>
    <w:rsid w:val="005052E4"/>
    <w:rsid w:val="00506172"/>
    <w:rsid w:val="00511CBC"/>
    <w:rsid w:val="0051200A"/>
    <w:rsid w:val="0051218E"/>
    <w:rsid w:val="00512D8C"/>
    <w:rsid w:val="00513119"/>
    <w:rsid w:val="00516558"/>
    <w:rsid w:val="00516B3D"/>
    <w:rsid w:val="00525AF0"/>
    <w:rsid w:val="00525D96"/>
    <w:rsid w:val="00531ECC"/>
    <w:rsid w:val="005374B7"/>
    <w:rsid w:val="00537DCA"/>
    <w:rsid w:val="00540188"/>
    <w:rsid w:val="005440C3"/>
    <w:rsid w:val="00551DBD"/>
    <w:rsid w:val="00552083"/>
    <w:rsid w:val="00552A29"/>
    <w:rsid w:val="00554571"/>
    <w:rsid w:val="00557698"/>
    <w:rsid w:val="00561937"/>
    <w:rsid w:val="00561A0E"/>
    <w:rsid w:val="00562A3C"/>
    <w:rsid w:val="00563755"/>
    <w:rsid w:val="00565E1B"/>
    <w:rsid w:val="0056627F"/>
    <w:rsid w:val="00572947"/>
    <w:rsid w:val="0057690E"/>
    <w:rsid w:val="00577FDA"/>
    <w:rsid w:val="00580419"/>
    <w:rsid w:val="00585483"/>
    <w:rsid w:val="005868F0"/>
    <w:rsid w:val="00586C8F"/>
    <w:rsid w:val="00595E2C"/>
    <w:rsid w:val="0059636E"/>
    <w:rsid w:val="005967B1"/>
    <w:rsid w:val="00596922"/>
    <w:rsid w:val="00596EA9"/>
    <w:rsid w:val="0059704E"/>
    <w:rsid w:val="005A1737"/>
    <w:rsid w:val="005A2416"/>
    <w:rsid w:val="005A38D7"/>
    <w:rsid w:val="005A54EA"/>
    <w:rsid w:val="005A63C3"/>
    <w:rsid w:val="005B044D"/>
    <w:rsid w:val="005B1623"/>
    <w:rsid w:val="005B3B23"/>
    <w:rsid w:val="005B3E84"/>
    <w:rsid w:val="005B567C"/>
    <w:rsid w:val="005B6031"/>
    <w:rsid w:val="005C0AC8"/>
    <w:rsid w:val="005C2400"/>
    <w:rsid w:val="005C39C4"/>
    <w:rsid w:val="005C4F4A"/>
    <w:rsid w:val="005C663F"/>
    <w:rsid w:val="005C6892"/>
    <w:rsid w:val="005D02CD"/>
    <w:rsid w:val="005D2BA3"/>
    <w:rsid w:val="005D60DF"/>
    <w:rsid w:val="005D72E6"/>
    <w:rsid w:val="005E194C"/>
    <w:rsid w:val="005E1ED2"/>
    <w:rsid w:val="005E4869"/>
    <w:rsid w:val="005E49D5"/>
    <w:rsid w:val="005E7091"/>
    <w:rsid w:val="005F0C24"/>
    <w:rsid w:val="005F0F5B"/>
    <w:rsid w:val="005F18B7"/>
    <w:rsid w:val="005F2967"/>
    <w:rsid w:val="005F47A9"/>
    <w:rsid w:val="005F6D6E"/>
    <w:rsid w:val="005F71A1"/>
    <w:rsid w:val="005F73A5"/>
    <w:rsid w:val="0060048B"/>
    <w:rsid w:val="006015B6"/>
    <w:rsid w:val="00606C7C"/>
    <w:rsid w:val="006070D8"/>
    <w:rsid w:val="00610C90"/>
    <w:rsid w:val="00612C0A"/>
    <w:rsid w:val="00614C05"/>
    <w:rsid w:val="006177A0"/>
    <w:rsid w:val="00620B89"/>
    <w:rsid w:val="0062378E"/>
    <w:rsid w:val="00623B1B"/>
    <w:rsid w:val="00623F8E"/>
    <w:rsid w:val="0062473D"/>
    <w:rsid w:val="006252EF"/>
    <w:rsid w:val="00625D68"/>
    <w:rsid w:val="006276F1"/>
    <w:rsid w:val="00627907"/>
    <w:rsid w:val="00630443"/>
    <w:rsid w:val="0063203F"/>
    <w:rsid w:val="00632AF2"/>
    <w:rsid w:val="00635EFC"/>
    <w:rsid w:val="006367BE"/>
    <w:rsid w:val="00637099"/>
    <w:rsid w:val="00640CCB"/>
    <w:rsid w:val="00641689"/>
    <w:rsid w:val="0064457E"/>
    <w:rsid w:val="006448BC"/>
    <w:rsid w:val="0064684B"/>
    <w:rsid w:val="0064685A"/>
    <w:rsid w:val="00653D8C"/>
    <w:rsid w:val="0065680E"/>
    <w:rsid w:val="0065788A"/>
    <w:rsid w:val="006653CE"/>
    <w:rsid w:val="006703FB"/>
    <w:rsid w:val="00671110"/>
    <w:rsid w:val="00674500"/>
    <w:rsid w:val="00677EA5"/>
    <w:rsid w:val="00680515"/>
    <w:rsid w:val="00683051"/>
    <w:rsid w:val="00684F32"/>
    <w:rsid w:val="006850A0"/>
    <w:rsid w:val="006852E1"/>
    <w:rsid w:val="00685FCB"/>
    <w:rsid w:val="00691BFE"/>
    <w:rsid w:val="00692499"/>
    <w:rsid w:val="00695850"/>
    <w:rsid w:val="00697B27"/>
    <w:rsid w:val="00697C7A"/>
    <w:rsid w:val="006A1737"/>
    <w:rsid w:val="006A2D36"/>
    <w:rsid w:val="006A2FB3"/>
    <w:rsid w:val="006A3867"/>
    <w:rsid w:val="006A387C"/>
    <w:rsid w:val="006A4640"/>
    <w:rsid w:val="006A48C6"/>
    <w:rsid w:val="006A6814"/>
    <w:rsid w:val="006A68EC"/>
    <w:rsid w:val="006A691E"/>
    <w:rsid w:val="006A7F64"/>
    <w:rsid w:val="006B1E29"/>
    <w:rsid w:val="006B6B3F"/>
    <w:rsid w:val="006C0458"/>
    <w:rsid w:val="006C2F0C"/>
    <w:rsid w:val="006D0FD3"/>
    <w:rsid w:val="006D25F9"/>
    <w:rsid w:val="006D7DA7"/>
    <w:rsid w:val="006E00BA"/>
    <w:rsid w:val="006E0327"/>
    <w:rsid w:val="006E04BE"/>
    <w:rsid w:val="006E3C2F"/>
    <w:rsid w:val="006E4FAA"/>
    <w:rsid w:val="006E6118"/>
    <w:rsid w:val="006E7A3A"/>
    <w:rsid w:val="006F0C67"/>
    <w:rsid w:val="006F292A"/>
    <w:rsid w:val="006F3ABA"/>
    <w:rsid w:val="006F3DDF"/>
    <w:rsid w:val="006F4248"/>
    <w:rsid w:val="006F65A5"/>
    <w:rsid w:val="006F7C95"/>
    <w:rsid w:val="00701786"/>
    <w:rsid w:val="007035FF"/>
    <w:rsid w:val="00703600"/>
    <w:rsid w:val="00705441"/>
    <w:rsid w:val="00711980"/>
    <w:rsid w:val="00713442"/>
    <w:rsid w:val="00713CFF"/>
    <w:rsid w:val="00714001"/>
    <w:rsid w:val="00714642"/>
    <w:rsid w:val="00714EFE"/>
    <w:rsid w:val="00717D83"/>
    <w:rsid w:val="00724496"/>
    <w:rsid w:val="007249FC"/>
    <w:rsid w:val="007257E3"/>
    <w:rsid w:val="00725C83"/>
    <w:rsid w:val="0072745A"/>
    <w:rsid w:val="0073244A"/>
    <w:rsid w:val="00732962"/>
    <w:rsid w:val="007329C3"/>
    <w:rsid w:val="00732A97"/>
    <w:rsid w:val="00734D1F"/>
    <w:rsid w:val="007365A1"/>
    <w:rsid w:val="00736F70"/>
    <w:rsid w:val="00737159"/>
    <w:rsid w:val="007408C7"/>
    <w:rsid w:val="00743AE7"/>
    <w:rsid w:val="0074501F"/>
    <w:rsid w:val="007541C9"/>
    <w:rsid w:val="007551B4"/>
    <w:rsid w:val="00755599"/>
    <w:rsid w:val="00757B09"/>
    <w:rsid w:val="00767A47"/>
    <w:rsid w:val="00770890"/>
    <w:rsid w:val="007733F0"/>
    <w:rsid w:val="00773D8E"/>
    <w:rsid w:val="00775321"/>
    <w:rsid w:val="00776419"/>
    <w:rsid w:val="00776881"/>
    <w:rsid w:val="007770B2"/>
    <w:rsid w:val="00781E57"/>
    <w:rsid w:val="007834CF"/>
    <w:rsid w:val="00784759"/>
    <w:rsid w:val="007853BC"/>
    <w:rsid w:val="007869B1"/>
    <w:rsid w:val="007909D7"/>
    <w:rsid w:val="0079468A"/>
    <w:rsid w:val="007956B0"/>
    <w:rsid w:val="00796106"/>
    <w:rsid w:val="0079726F"/>
    <w:rsid w:val="007A0AA6"/>
    <w:rsid w:val="007A0DF3"/>
    <w:rsid w:val="007A1668"/>
    <w:rsid w:val="007A2A45"/>
    <w:rsid w:val="007A45BF"/>
    <w:rsid w:val="007A4754"/>
    <w:rsid w:val="007B0614"/>
    <w:rsid w:val="007B12CF"/>
    <w:rsid w:val="007B28EA"/>
    <w:rsid w:val="007B3D28"/>
    <w:rsid w:val="007B41B5"/>
    <w:rsid w:val="007B4634"/>
    <w:rsid w:val="007B4FFE"/>
    <w:rsid w:val="007B59A8"/>
    <w:rsid w:val="007B59C7"/>
    <w:rsid w:val="007B615F"/>
    <w:rsid w:val="007C021E"/>
    <w:rsid w:val="007C1729"/>
    <w:rsid w:val="007C2460"/>
    <w:rsid w:val="007C5E4B"/>
    <w:rsid w:val="007C6245"/>
    <w:rsid w:val="007D597F"/>
    <w:rsid w:val="007D5ECA"/>
    <w:rsid w:val="007E1E50"/>
    <w:rsid w:val="007E51F0"/>
    <w:rsid w:val="007F1A5D"/>
    <w:rsid w:val="007F1FB5"/>
    <w:rsid w:val="007F40A4"/>
    <w:rsid w:val="007F6917"/>
    <w:rsid w:val="007F6DD2"/>
    <w:rsid w:val="007F6E31"/>
    <w:rsid w:val="0080250E"/>
    <w:rsid w:val="0080427F"/>
    <w:rsid w:val="00805901"/>
    <w:rsid w:val="008063F4"/>
    <w:rsid w:val="00806428"/>
    <w:rsid w:val="00807177"/>
    <w:rsid w:val="0081495C"/>
    <w:rsid w:val="00815365"/>
    <w:rsid w:val="008167F2"/>
    <w:rsid w:val="00816E57"/>
    <w:rsid w:val="00817C30"/>
    <w:rsid w:val="00820853"/>
    <w:rsid w:val="008219D1"/>
    <w:rsid w:val="00823681"/>
    <w:rsid w:val="008275D1"/>
    <w:rsid w:val="008276AC"/>
    <w:rsid w:val="00832950"/>
    <w:rsid w:val="008335E3"/>
    <w:rsid w:val="00834458"/>
    <w:rsid w:val="00836D09"/>
    <w:rsid w:val="00841502"/>
    <w:rsid w:val="0084366D"/>
    <w:rsid w:val="00843AF7"/>
    <w:rsid w:val="00845943"/>
    <w:rsid w:val="00846FAF"/>
    <w:rsid w:val="0084759D"/>
    <w:rsid w:val="00847914"/>
    <w:rsid w:val="00850A52"/>
    <w:rsid w:val="00863CFB"/>
    <w:rsid w:val="00863E54"/>
    <w:rsid w:val="00864913"/>
    <w:rsid w:val="008658EC"/>
    <w:rsid w:val="00867712"/>
    <w:rsid w:val="00871A4E"/>
    <w:rsid w:val="008720AA"/>
    <w:rsid w:val="00872726"/>
    <w:rsid w:val="00873DE3"/>
    <w:rsid w:val="008748FC"/>
    <w:rsid w:val="00875E18"/>
    <w:rsid w:val="00883FBD"/>
    <w:rsid w:val="00890C47"/>
    <w:rsid w:val="00893471"/>
    <w:rsid w:val="00894735"/>
    <w:rsid w:val="00895EC6"/>
    <w:rsid w:val="008970B0"/>
    <w:rsid w:val="008977BE"/>
    <w:rsid w:val="008979F2"/>
    <w:rsid w:val="008A3C1C"/>
    <w:rsid w:val="008A55E4"/>
    <w:rsid w:val="008B15C0"/>
    <w:rsid w:val="008B1783"/>
    <w:rsid w:val="008B43E6"/>
    <w:rsid w:val="008B6F7B"/>
    <w:rsid w:val="008C4985"/>
    <w:rsid w:val="008C5266"/>
    <w:rsid w:val="008C58F1"/>
    <w:rsid w:val="008D10F3"/>
    <w:rsid w:val="008D1340"/>
    <w:rsid w:val="008D1BE7"/>
    <w:rsid w:val="008D2002"/>
    <w:rsid w:val="008D3499"/>
    <w:rsid w:val="008D3FF6"/>
    <w:rsid w:val="008D4927"/>
    <w:rsid w:val="008D51CD"/>
    <w:rsid w:val="008D6CF2"/>
    <w:rsid w:val="008E1095"/>
    <w:rsid w:val="008E1FBF"/>
    <w:rsid w:val="008E31D8"/>
    <w:rsid w:val="008E7C2A"/>
    <w:rsid w:val="008F0782"/>
    <w:rsid w:val="008F09FA"/>
    <w:rsid w:val="008F0CB1"/>
    <w:rsid w:val="008F7E5F"/>
    <w:rsid w:val="009005C0"/>
    <w:rsid w:val="00900B62"/>
    <w:rsid w:val="00900F1F"/>
    <w:rsid w:val="00903167"/>
    <w:rsid w:val="00903544"/>
    <w:rsid w:val="00905801"/>
    <w:rsid w:val="009058E3"/>
    <w:rsid w:val="00905B03"/>
    <w:rsid w:val="009071B2"/>
    <w:rsid w:val="00907AA9"/>
    <w:rsid w:val="009100E3"/>
    <w:rsid w:val="009127A5"/>
    <w:rsid w:val="0091339D"/>
    <w:rsid w:val="009145BE"/>
    <w:rsid w:val="00915552"/>
    <w:rsid w:val="00915A74"/>
    <w:rsid w:val="00917D2F"/>
    <w:rsid w:val="009216D6"/>
    <w:rsid w:val="00921909"/>
    <w:rsid w:val="00921AB1"/>
    <w:rsid w:val="00922733"/>
    <w:rsid w:val="00922E4A"/>
    <w:rsid w:val="009246FF"/>
    <w:rsid w:val="00925190"/>
    <w:rsid w:val="00930774"/>
    <w:rsid w:val="00931177"/>
    <w:rsid w:val="009324B3"/>
    <w:rsid w:val="00940744"/>
    <w:rsid w:val="009429E6"/>
    <w:rsid w:val="00944924"/>
    <w:rsid w:val="009531CF"/>
    <w:rsid w:val="0096169E"/>
    <w:rsid w:val="00961EC9"/>
    <w:rsid w:val="0096201D"/>
    <w:rsid w:val="009651A5"/>
    <w:rsid w:val="00966081"/>
    <w:rsid w:val="00971862"/>
    <w:rsid w:val="00975C91"/>
    <w:rsid w:val="00976E8A"/>
    <w:rsid w:val="00976FBB"/>
    <w:rsid w:val="0098005F"/>
    <w:rsid w:val="0098185C"/>
    <w:rsid w:val="00981F5C"/>
    <w:rsid w:val="00982595"/>
    <w:rsid w:val="00983FD7"/>
    <w:rsid w:val="0098488F"/>
    <w:rsid w:val="00985FFB"/>
    <w:rsid w:val="009860F3"/>
    <w:rsid w:val="009867E5"/>
    <w:rsid w:val="009868E1"/>
    <w:rsid w:val="00987A3A"/>
    <w:rsid w:val="009909E0"/>
    <w:rsid w:val="009911C7"/>
    <w:rsid w:val="00991D00"/>
    <w:rsid w:val="00992A0D"/>
    <w:rsid w:val="0099694D"/>
    <w:rsid w:val="00997950"/>
    <w:rsid w:val="009A0DE5"/>
    <w:rsid w:val="009A0F89"/>
    <w:rsid w:val="009A167E"/>
    <w:rsid w:val="009A2DDF"/>
    <w:rsid w:val="009A3271"/>
    <w:rsid w:val="009A459E"/>
    <w:rsid w:val="009A7685"/>
    <w:rsid w:val="009B23DF"/>
    <w:rsid w:val="009B397A"/>
    <w:rsid w:val="009B52A9"/>
    <w:rsid w:val="009B5F16"/>
    <w:rsid w:val="009B698D"/>
    <w:rsid w:val="009B765A"/>
    <w:rsid w:val="009B7945"/>
    <w:rsid w:val="009B7EB5"/>
    <w:rsid w:val="009C142F"/>
    <w:rsid w:val="009C1F3C"/>
    <w:rsid w:val="009C267C"/>
    <w:rsid w:val="009C315F"/>
    <w:rsid w:val="009C3566"/>
    <w:rsid w:val="009C38CC"/>
    <w:rsid w:val="009C5172"/>
    <w:rsid w:val="009C519F"/>
    <w:rsid w:val="009D0F2A"/>
    <w:rsid w:val="009D24DA"/>
    <w:rsid w:val="009D6431"/>
    <w:rsid w:val="009D6E43"/>
    <w:rsid w:val="009D70E8"/>
    <w:rsid w:val="009E05B8"/>
    <w:rsid w:val="009E161D"/>
    <w:rsid w:val="009E1FCC"/>
    <w:rsid w:val="009E43C4"/>
    <w:rsid w:val="009E4AE4"/>
    <w:rsid w:val="009E4D4F"/>
    <w:rsid w:val="009E67DA"/>
    <w:rsid w:val="009F0E65"/>
    <w:rsid w:val="009F34AC"/>
    <w:rsid w:val="009F5AD5"/>
    <w:rsid w:val="009F6AB2"/>
    <w:rsid w:val="009F70D4"/>
    <w:rsid w:val="009F7187"/>
    <w:rsid w:val="00A012AD"/>
    <w:rsid w:val="00A13AB5"/>
    <w:rsid w:val="00A162A4"/>
    <w:rsid w:val="00A1681D"/>
    <w:rsid w:val="00A1746E"/>
    <w:rsid w:val="00A175C4"/>
    <w:rsid w:val="00A20C8A"/>
    <w:rsid w:val="00A23CB4"/>
    <w:rsid w:val="00A25707"/>
    <w:rsid w:val="00A273F6"/>
    <w:rsid w:val="00A301F5"/>
    <w:rsid w:val="00A31313"/>
    <w:rsid w:val="00A35120"/>
    <w:rsid w:val="00A36FCC"/>
    <w:rsid w:val="00A379B2"/>
    <w:rsid w:val="00A37E45"/>
    <w:rsid w:val="00A41A6B"/>
    <w:rsid w:val="00A43BE0"/>
    <w:rsid w:val="00A447B6"/>
    <w:rsid w:val="00A456A8"/>
    <w:rsid w:val="00A45731"/>
    <w:rsid w:val="00A46DF4"/>
    <w:rsid w:val="00A51D37"/>
    <w:rsid w:val="00A57B54"/>
    <w:rsid w:val="00A617F3"/>
    <w:rsid w:val="00A61C9C"/>
    <w:rsid w:val="00A62E59"/>
    <w:rsid w:val="00A631E8"/>
    <w:rsid w:val="00A63CF9"/>
    <w:rsid w:val="00A659A1"/>
    <w:rsid w:val="00A66F58"/>
    <w:rsid w:val="00A77A18"/>
    <w:rsid w:val="00A82BD2"/>
    <w:rsid w:val="00A84651"/>
    <w:rsid w:val="00A849DE"/>
    <w:rsid w:val="00A93FC2"/>
    <w:rsid w:val="00A97A0F"/>
    <w:rsid w:val="00AA3C16"/>
    <w:rsid w:val="00AA3DC3"/>
    <w:rsid w:val="00AB0575"/>
    <w:rsid w:val="00AB0646"/>
    <w:rsid w:val="00AB0664"/>
    <w:rsid w:val="00AB1C28"/>
    <w:rsid w:val="00AB2DA2"/>
    <w:rsid w:val="00AB31B0"/>
    <w:rsid w:val="00AB349C"/>
    <w:rsid w:val="00AB3A33"/>
    <w:rsid w:val="00AB46DA"/>
    <w:rsid w:val="00AB46DC"/>
    <w:rsid w:val="00AB5285"/>
    <w:rsid w:val="00AB5F32"/>
    <w:rsid w:val="00AB70B5"/>
    <w:rsid w:val="00AC574E"/>
    <w:rsid w:val="00AC5EA7"/>
    <w:rsid w:val="00AC78FA"/>
    <w:rsid w:val="00AD142A"/>
    <w:rsid w:val="00AD1BFC"/>
    <w:rsid w:val="00AD2E8F"/>
    <w:rsid w:val="00AD337C"/>
    <w:rsid w:val="00AD71F8"/>
    <w:rsid w:val="00AE098C"/>
    <w:rsid w:val="00AE1BDD"/>
    <w:rsid w:val="00AE1D85"/>
    <w:rsid w:val="00AE20DE"/>
    <w:rsid w:val="00AE4225"/>
    <w:rsid w:val="00AF03CD"/>
    <w:rsid w:val="00AF06B7"/>
    <w:rsid w:val="00AF2365"/>
    <w:rsid w:val="00AF2618"/>
    <w:rsid w:val="00AF301E"/>
    <w:rsid w:val="00AF43DF"/>
    <w:rsid w:val="00B0056A"/>
    <w:rsid w:val="00B053F2"/>
    <w:rsid w:val="00B06C59"/>
    <w:rsid w:val="00B06D48"/>
    <w:rsid w:val="00B07EE7"/>
    <w:rsid w:val="00B11971"/>
    <w:rsid w:val="00B13FF1"/>
    <w:rsid w:val="00B14056"/>
    <w:rsid w:val="00B14CAA"/>
    <w:rsid w:val="00B1503E"/>
    <w:rsid w:val="00B215B8"/>
    <w:rsid w:val="00B2188B"/>
    <w:rsid w:val="00B22561"/>
    <w:rsid w:val="00B247C9"/>
    <w:rsid w:val="00B267D6"/>
    <w:rsid w:val="00B3140C"/>
    <w:rsid w:val="00B31C52"/>
    <w:rsid w:val="00B33381"/>
    <w:rsid w:val="00B35F91"/>
    <w:rsid w:val="00B37068"/>
    <w:rsid w:val="00B372C6"/>
    <w:rsid w:val="00B377AE"/>
    <w:rsid w:val="00B406EE"/>
    <w:rsid w:val="00B4151F"/>
    <w:rsid w:val="00B4388F"/>
    <w:rsid w:val="00B438A5"/>
    <w:rsid w:val="00B44B59"/>
    <w:rsid w:val="00B44C2B"/>
    <w:rsid w:val="00B4646E"/>
    <w:rsid w:val="00B51277"/>
    <w:rsid w:val="00B5188F"/>
    <w:rsid w:val="00B552CF"/>
    <w:rsid w:val="00B55D3D"/>
    <w:rsid w:val="00B57B4B"/>
    <w:rsid w:val="00B6108A"/>
    <w:rsid w:val="00B620A6"/>
    <w:rsid w:val="00B62244"/>
    <w:rsid w:val="00B647BE"/>
    <w:rsid w:val="00B64B15"/>
    <w:rsid w:val="00B65C6D"/>
    <w:rsid w:val="00B66532"/>
    <w:rsid w:val="00B67B3E"/>
    <w:rsid w:val="00B67FEF"/>
    <w:rsid w:val="00B71D06"/>
    <w:rsid w:val="00B71D07"/>
    <w:rsid w:val="00B76194"/>
    <w:rsid w:val="00B77A9F"/>
    <w:rsid w:val="00B800B3"/>
    <w:rsid w:val="00B81CA5"/>
    <w:rsid w:val="00B851C3"/>
    <w:rsid w:val="00B864E9"/>
    <w:rsid w:val="00B94F82"/>
    <w:rsid w:val="00B957EC"/>
    <w:rsid w:val="00B96733"/>
    <w:rsid w:val="00BA0120"/>
    <w:rsid w:val="00BA0334"/>
    <w:rsid w:val="00BA05C2"/>
    <w:rsid w:val="00BA4B4F"/>
    <w:rsid w:val="00BA574D"/>
    <w:rsid w:val="00BB044D"/>
    <w:rsid w:val="00BB1901"/>
    <w:rsid w:val="00BB5228"/>
    <w:rsid w:val="00BB5AEF"/>
    <w:rsid w:val="00BB6766"/>
    <w:rsid w:val="00BC0390"/>
    <w:rsid w:val="00BC0573"/>
    <w:rsid w:val="00BC0755"/>
    <w:rsid w:val="00BC391D"/>
    <w:rsid w:val="00BC3F78"/>
    <w:rsid w:val="00BC50B6"/>
    <w:rsid w:val="00BD2C5F"/>
    <w:rsid w:val="00BD3964"/>
    <w:rsid w:val="00BD4D2B"/>
    <w:rsid w:val="00BD7391"/>
    <w:rsid w:val="00BE0625"/>
    <w:rsid w:val="00BE27ED"/>
    <w:rsid w:val="00BE3D9C"/>
    <w:rsid w:val="00BE6940"/>
    <w:rsid w:val="00BE7C75"/>
    <w:rsid w:val="00BF0762"/>
    <w:rsid w:val="00BF493F"/>
    <w:rsid w:val="00BF5F73"/>
    <w:rsid w:val="00BF78E6"/>
    <w:rsid w:val="00C0073E"/>
    <w:rsid w:val="00C0101D"/>
    <w:rsid w:val="00C067F0"/>
    <w:rsid w:val="00C106F3"/>
    <w:rsid w:val="00C10707"/>
    <w:rsid w:val="00C11A01"/>
    <w:rsid w:val="00C1281F"/>
    <w:rsid w:val="00C1523C"/>
    <w:rsid w:val="00C15BB5"/>
    <w:rsid w:val="00C24E70"/>
    <w:rsid w:val="00C26AF6"/>
    <w:rsid w:val="00C3041F"/>
    <w:rsid w:val="00C31D94"/>
    <w:rsid w:val="00C34B15"/>
    <w:rsid w:val="00C35392"/>
    <w:rsid w:val="00C35E39"/>
    <w:rsid w:val="00C43661"/>
    <w:rsid w:val="00C453A6"/>
    <w:rsid w:val="00C46514"/>
    <w:rsid w:val="00C47754"/>
    <w:rsid w:val="00C553AE"/>
    <w:rsid w:val="00C6052D"/>
    <w:rsid w:val="00C63CE6"/>
    <w:rsid w:val="00C640F8"/>
    <w:rsid w:val="00C67D4E"/>
    <w:rsid w:val="00C73202"/>
    <w:rsid w:val="00C73F40"/>
    <w:rsid w:val="00C76A25"/>
    <w:rsid w:val="00C80900"/>
    <w:rsid w:val="00C90890"/>
    <w:rsid w:val="00C91385"/>
    <w:rsid w:val="00C93275"/>
    <w:rsid w:val="00C94B8C"/>
    <w:rsid w:val="00C96D9F"/>
    <w:rsid w:val="00C97E58"/>
    <w:rsid w:val="00CA00DB"/>
    <w:rsid w:val="00CA1B6D"/>
    <w:rsid w:val="00CA302E"/>
    <w:rsid w:val="00CA5B49"/>
    <w:rsid w:val="00CA66B2"/>
    <w:rsid w:val="00CA6F14"/>
    <w:rsid w:val="00CB0050"/>
    <w:rsid w:val="00CB1F38"/>
    <w:rsid w:val="00CB2092"/>
    <w:rsid w:val="00CB227A"/>
    <w:rsid w:val="00CB2ACC"/>
    <w:rsid w:val="00CB42D3"/>
    <w:rsid w:val="00CB456E"/>
    <w:rsid w:val="00CB5376"/>
    <w:rsid w:val="00CB6CC6"/>
    <w:rsid w:val="00CC085B"/>
    <w:rsid w:val="00CC1294"/>
    <w:rsid w:val="00CC23DB"/>
    <w:rsid w:val="00CC3C96"/>
    <w:rsid w:val="00CC4B1B"/>
    <w:rsid w:val="00CC541F"/>
    <w:rsid w:val="00CC5993"/>
    <w:rsid w:val="00CC6175"/>
    <w:rsid w:val="00CC7090"/>
    <w:rsid w:val="00CC7431"/>
    <w:rsid w:val="00CC7561"/>
    <w:rsid w:val="00CD0DBC"/>
    <w:rsid w:val="00CD2B54"/>
    <w:rsid w:val="00CD5E92"/>
    <w:rsid w:val="00CE656D"/>
    <w:rsid w:val="00CE6BD3"/>
    <w:rsid w:val="00CE7746"/>
    <w:rsid w:val="00CF0A89"/>
    <w:rsid w:val="00CF0DA1"/>
    <w:rsid w:val="00CF187F"/>
    <w:rsid w:val="00CF4663"/>
    <w:rsid w:val="00CF510A"/>
    <w:rsid w:val="00D0267E"/>
    <w:rsid w:val="00D04689"/>
    <w:rsid w:val="00D04BB5"/>
    <w:rsid w:val="00D10132"/>
    <w:rsid w:val="00D115A9"/>
    <w:rsid w:val="00D12368"/>
    <w:rsid w:val="00D123ED"/>
    <w:rsid w:val="00D153EC"/>
    <w:rsid w:val="00D17C99"/>
    <w:rsid w:val="00D200BA"/>
    <w:rsid w:val="00D2712F"/>
    <w:rsid w:val="00D2792E"/>
    <w:rsid w:val="00D312E0"/>
    <w:rsid w:val="00D32064"/>
    <w:rsid w:val="00D32E04"/>
    <w:rsid w:val="00D3390A"/>
    <w:rsid w:val="00D34D1A"/>
    <w:rsid w:val="00D37A0E"/>
    <w:rsid w:val="00D42AAA"/>
    <w:rsid w:val="00D4343B"/>
    <w:rsid w:val="00D43C4B"/>
    <w:rsid w:val="00D4428D"/>
    <w:rsid w:val="00D44BE9"/>
    <w:rsid w:val="00D45D52"/>
    <w:rsid w:val="00D46B3A"/>
    <w:rsid w:val="00D5145C"/>
    <w:rsid w:val="00D51FAA"/>
    <w:rsid w:val="00D53A86"/>
    <w:rsid w:val="00D60A53"/>
    <w:rsid w:val="00D653C0"/>
    <w:rsid w:val="00D66791"/>
    <w:rsid w:val="00D667C9"/>
    <w:rsid w:val="00D70DF5"/>
    <w:rsid w:val="00D70F62"/>
    <w:rsid w:val="00D710D6"/>
    <w:rsid w:val="00D720B2"/>
    <w:rsid w:val="00D7234F"/>
    <w:rsid w:val="00D729DD"/>
    <w:rsid w:val="00D744ED"/>
    <w:rsid w:val="00D74A5D"/>
    <w:rsid w:val="00D74AD8"/>
    <w:rsid w:val="00D75614"/>
    <w:rsid w:val="00D82842"/>
    <w:rsid w:val="00D828E0"/>
    <w:rsid w:val="00D83A3B"/>
    <w:rsid w:val="00D84AFC"/>
    <w:rsid w:val="00D8609B"/>
    <w:rsid w:val="00D87400"/>
    <w:rsid w:val="00D90752"/>
    <w:rsid w:val="00D92C78"/>
    <w:rsid w:val="00D92D8D"/>
    <w:rsid w:val="00D92FF8"/>
    <w:rsid w:val="00D93778"/>
    <w:rsid w:val="00D94911"/>
    <w:rsid w:val="00D95F71"/>
    <w:rsid w:val="00D96A23"/>
    <w:rsid w:val="00DA04C5"/>
    <w:rsid w:val="00DA4164"/>
    <w:rsid w:val="00DA65E9"/>
    <w:rsid w:val="00DA6DCB"/>
    <w:rsid w:val="00DA7E17"/>
    <w:rsid w:val="00DB0597"/>
    <w:rsid w:val="00DB0ED6"/>
    <w:rsid w:val="00DB0FD4"/>
    <w:rsid w:val="00DB2966"/>
    <w:rsid w:val="00DB2C65"/>
    <w:rsid w:val="00DB43DC"/>
    <w:rsid w:val="00DB505C"/>
    <w:rsid w:val="00DB64AB"/>
    <w:rsid w:val="00DC4AF8"/>
    <w:rsid w:val="00DC74CA"/>
    <w:rsid w:val="00DC7609"/>
    <w:rsid w:val="00DC7E2C"/>
    <w:rsid w:val="00DD08EA"/>
    <w:rsid w:val="00DD1A76"/>
    <w:rsid w:val="00DD2475"/>
    <w:rsid w:val="00DD2797"/>
    <w:rsid w:val="00DD2BCF"/>
    <w:rsid w:val="00DD5ED3"/>
    <w:rsid w:val="00DD67FD"/>
    <w:rsid w:val="00DD7ED0"/>
    <w:rsid w:val="00DE110D"/>
    <w:rsid w:val="00DE5294"/>
    <w:rsid w:val="00DE7732"/>
    <w:rsid w:val="00DE7E9A"/>
    <w:rsid w:val="00DF4AD6"/>
    <w:rsid w:val="00DF7C45"/>
    <w:rsid w:val="00E0025F"/>
    <w:rsid w:val="00E019A2"/>
    <w:rsid w:val="00E01C17"/>
    <w:rsid w:val="00E01E8A"/>
    <w:rsid w:val="00E03750"/>
    <w:rsid w:val="00E042C3"/>
    <w:rsid w:val="00E073B4"/>
    <w:rsid w:val="00E10466"/>
    <w:rsid w:val="00E10DE2"/>
    <w:rsid w:val="00E1204A"/>
    <w:rsid w:val="00E15601"/>
    <w:rsid w:val="00E1625C"/>
    <w:rsid w:val="00E16977"/>
    <w:rsid w:val="00E16B3E"/>
    <w:rsid w:val="00E23256"/>
    <w:rsid w:val="00E237BC"/>
    <w:rsid w:val="00E253AE"/>
    <w:rsid w:val="00E25C6F"/>
    <w:rsid w:val="00E2656E"/>
    <w:rsid w:val="00E26732"/>
    <w:rsid w:val="00E27940"/>
    <w:rsid w:val="00E30AE5"/>
    <w:rsid w:val="00E3264D"/>
    <w:rsid w:val="00E32DFC"/>
    <w:rsid w:val="00E349A7"/>
    <w:rsid w:val="00E3515F"/>
    <w:rsid w:val="00E36753"/>
    <w:rsid w:val="00E44302"/>
    <w:rsid w:val="00E4689E"/>
    <w:rsid w:val="00E46C03"/>
    <w:rsid w:val="00E472EB"/>
    <w:rsid w:val="00E4741B"/>
    <w:rsid w:val="00E477BC"/>
    <w:rsid w:val="00E47C2C"/>
    <w:rsid w:val="00E506D5"/>
    <w:rsid w:val="00E508B5"/>
    <w:rsid w:val="00E52E55"/>
    <w:rsid w:val="00E53D3C"/>
    <w:rsid w:val="00E55BEA"/>
    <w:rsid w:val="00E61D53"/>
    <w:rsid w:val="00E636FF"/>
    <w:rsid w:val="00E660F6"/>
    <w:rsid w:val="00E71AE0"/>
    <w:rsid w:val="00E74A81"/>
    <w:rsid w:val="00E76B46"/>
    <w:rsid w:val="00E77DDB"/>
    <w:rsid w:val="00E80A70"/>
    <w:rsid w:val="00E83209"/>
    <w:rsid w:val="00E83CB6"/>
    <w:rsid w:val="00E900A4"/>
    <w:rsid w:val="00E92910"/>
    <w:rsid w:val="00E929AE"/>
    <w:rsid w:val="00E9427E"/>
    <w:rsid w:val="00E95310"/>
    <w:rsid w:val="00E95FE1"/>
    <w:rsid w:val="00E9638A"/>
    <w:rsid w:val="00E964F1"/>
    <w:rsid w:val="00E966CB"/>
    <w:rsid w:val="00E9689E"/>
    <w:rsid w:val="00EA010C"/>
    <w:rsid w:val="00EA09AA"/>
    <w:rsid w:val="00EA326F"/>
    <w:rsid w:val="00EA4B8C"/>
    <w:rsid w:val="00EA5116"/>
    <w:rsid w:val="00EA5F36"/>
    <w:rsid w:val="00EA7AAE"/>
    <w:rsid w:val="00EB0DF6"/>
    <w:rsid w:val="00EB2932"/>
    <w:rsid w:val="00EB2AEE"/>
    <w:rsid w:val="00EB3877"/>
    <w:rsid w:val="00EB5829"/>
    <w:rsid w:val="00EB7A07"/>
    <w:rsid w:val="00EC0056"/>
    <w:rsid w:val="00EC0842"/>
    <w:rsid w:val="00EC36AD"/>
    <w:rsid w:val="00EC42D4"/>
    <w:rsid w:val="00EC4D8B"/>
    <w:rsid w:val="00EC5138"/>
    <w:rsid w:val="00EC51BF"/>
    <w:rsid w:val="00EC6D04"/>
    <w:rsid w:val="00ED25D4"/>
    <w:rsid w:val="00ED7279"/>
    <w:rsid w:val="00EE3375"/>
    <w:rsid w:val="00EE36A9"/>
    <w:rsid w:val="00EE685A"/>
    <w:rsid w:val="00EF1729"/>
    <w:rsid w:val="00EF1F65"/>
    <w:rsid w:val="00EF2D15"/>
    <w:rsid w:val="00EF43BF"/>
    <w:rsid w:val="00F0036A"/>
    <w:rsid w:val="00F022AB"/>
    <w:rsid w:val="00F02EDB"/>
    <w:rsid w:val="00F06640"/>
    <w:rsid w:val="00F0669A"/>
    <w:rsid w:val="00F07B5B"/>
    <w:rsid w:val="00F11E93"/>
    <w:rsid w:val="00F12DC5"/>
    <w:rsid w:val="00F13CDD"/>
    <w:rsid w:val="00F16150"/>
    <w:rsid w:val="00F161FC"/>
    <w:rsid w:val="00F166F5"/>
    <w:rsid w:val="00F16F25"/>
    <w:rsid w:val="00F17D27"/>
    <w:rsid w:val="00F2392D"/>
    <w:rsid w:val="00F25586"/>
    <w:rsid w:val="00F27A4D"/>
    <w:rsid w:val="00F32B82"/>
    <w:rsid w:val="00F32BC1"/>
    <w:rsid w:val="00F32D80"/>
    <w:rsid w:val="00F33BD6"/>
    <w:rsid w:val="00F34DE1"/>
    <w:rsid w:val="00F357E3"/>
    <w:rsid w:val="00F35941"/>
    <w:rsid w:val="00F35BFF"/>
    <w:rsid w:val="00F35F8F"/>
    <w:rsid w:val="00F40CEB"/>
    <w:rsid w:val="00F433FA"/>
    <w:rsid w:val="00F44BAD"/>
    <w:rsid w:val="00F45FD3"/>
    <w:rsid w:val="00F46108"/>
    <w:rsid w:val="00F46ACF"/>
    <w:rsid w:val="00F473CA"/>
    <w:rsid w:val="00F52106"/>
    <w:rsid w:val="00F53314"/>
    <w:rsid w:val="00F56758"/>
    <w:rsid w:val="00F569EA"/>
    <w:rsid w:val="00F576B3"/>
    <w:rsid w:val="00F60FF5"/>
    <w:rsid w:val="00F627A2"/>
    <w:rsid w:val="00F6523A"/>
    <w:rsid w:val="00F6570E"/>
    <w:rsid w:val="00F67A5E"/>
    <w:rsid w:val="00F735F3"/>
    <w:rsid w:val="00F73CA9"/>
    <w:rsid w:val="00F756B0"/>
    <w:rsid w:val="00F7685D"/>
    <w:rsid w:val="00F826C5"/>
    <w:rsid w:val="00F827AB"/>
    <w:rsid w:val="00F85707"/>
    <w:rsid w:val="00F861B9"/>
    <w:rsid w:val="00F863BC"/>
    <w:rsid w:val="00F90163"/>
    <w:rsid w:val="00F9034B"/>
    <w:rsid w:val="00F90A6C"/>
    <w:rsid w:val="00F924CA"/>
    <w:rsid w:val="00F93A18"/>
    <w:rsid w:val="00F946AB"/>
    <w:rsid w:val="00F94ED8"/>
    <w:rsid w:val="00F95F59"/>
    <w:rsid w:val="00F977DF"/>
    <w:rsid w:val="00F97C6D"/>
    <w:rsid w:val="00FA142A"/>
    <w:rsid w:val="00FA2FAA"/>
    <w:rsid w:val="00FA6091"/>
    <w:rsid w:val="00FA6494"/>
    <w:rsid w:val="00FA7745"/>
    <w:rsid w:val="00FB1E09"/>
    <w:rsid w:val="00FB3011"/>
    <w:rsid w:val="00FB3995"/>
    <w:rsid w:val="00FB5B3E"/>
    <w:rsid w:val="00FB61CD"/>
    <w:rsid w:val="00FB6F2E"/>
    <w:rsid w:val="00FB7646"/>
    <w:rsid w:val="00FB785B"/>
    <w:rsid w:val="00FC107E"/>
    <w:rsid w:val="00FC35F4"/>
    <w:rsid w:val="00FC4F3C"/>
    <w:rsid w:val="00FC540C"/>
    <w:rsid w:val="00FC64F8"/>
    <w:rsid w:val="00FC6830"/>
    <w:rsid w:val="00FC6C16"/>
    <w:rsid w:val="00FC7393"/>
    <w:rsid w:val="00FD0300"/>
    <w:rsid w:val="00FD35CE"/>
    <w:rsid w:val="00FD4DD4"/>
    <w:rsid w:val="00FD756E"/>
    <w:rsid w:val="00FD7807"/>
    <w:rsid w:val="00FE03C8"/>
    <w:rsid w:val="00FE0628"/>
    <w:rsid w:val="00FE19F2"/>
    <w:rsid w:val="00FE1D67"/>
    <w:rsid w:val="00FE2521"/>
    <w:rsid w:val="00FE3DE3"/>
    <w:rsid w:val="00FE4092"/>
    <w:rsid w:val="00FE518B"/>
    <w:rsid w:val="00FE6BA3"/>
    <w:rsid w:val="00FF1DAE"/>
    <w:rsid w:val="00FF44D9"/>
    <w:rsid w:val="00FF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08E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225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1909"/>
    <w:rPr>
      <w:color w:val="808080"/>
    </w:rPr>
  </w:style>
  <w:style w:type="paragraph" w:styleId="a5">
    <w:name w:val="Balloon Text"/>
    <w:basedOn w:val="a"/>
    <w:link w:val="a6"/>
    <w:rsid w:val="0092190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21909"/>
    <w:rPr>
      <w:rFonts w:ascii="Tahoma" w:hAnsi="Tahoma" w:cs="Tahoma"/>
      <w:sz w:val="16"/>
      <w:szCs w:val="16"/>
    </w:rPr>
  </w:style>
  <w:style w:type="paragraph" w:styleId="a7">
    <w:name w:val="endnote text"/>
    <w:basedOn w:val="a"/>
    <w:link w:val="a8"/>
    <w:rsid w:val="00836D09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rsid w:val="00836D09"/>
  </w:style>
  <w:style w:type="character" w:styleId="a9">
    <w:name w:val="endnote reference"/>
    <w:basedOn w:val="a0"/>
    <w:rsid w:val="00836D09"/>
    <w:rPr>
      <w:vertAlign w:val="superscript"/>
    </w:rPr>
  </w:style>
  <w:style w:type="paragraph" w:styleId="aa">
    <w:name w:val="List Paragraph"/>
    <w:basedOn w:val="a"/>
    <w:uiPriority w:val="34"/>
    <w:qFormat/>
    <w:rsid w:val="006448BC"/>
    <w:pPr>
      <w:ind w:left="720"/>
      <w:contextualSpacing/>
    </w:pPr>
  </w:style>
  <w:style w:type="paragraph" w:styleId="ab">
    <w:name w:val="header"/>
    <w:basedOn w:val="a"/>
    <w:link w:val="ac"/>
    <w:uiPriority w:val="99"/>
    <w:rsid w:val="00D6679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66791"/>
    <w:rPr>
      <w:sz w:val="24"/>
      <w:szCs w:val="24"/>
    </w:rPr>
  </w:style>
  <w:style w:type="paragraph" w:styleId="ad">
    <w:name w:val="footer"/>
    <w:basedOn w:val="a"/>
    <w:link w:val="ae"/>
    <w:uiPriority w:val="99"/>
    <w:rsid w:val="00D6679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6679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46C1B-DBDA-4416-9DE8-720D60BE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 Т В Е Р Ж Д А Ю»</vt:lpstr>
    </vt:vector>
  </TitlesOfParts>
  <Company>1</Company>
  <LinksUpToDate>false</LinksUpToDate>
  <CharactersWithSpaces>11964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 Т В Е Р Ж Д А Ю»</dc:title>
  <dc:creator>0921</dc:creator>
  <cp:lastModifiedBy>margolina</cp:lastModifiedBy>
  <cp:revision>6</cp:revision>
  <cp:lastPrinted>2009-03-14T14:49:00Z</cp:lastPrinted>
  <dcterms:created xsi:type="dcterms:W3CDTF">2016-05-23T07:27:00Z</dcterms:created>
  <dcterms:modified xsi:type="dcterms:W3CDTF">2016-06-01T10:55:00Z</dcterms:modified>
</cp:coreProperties>
</file>