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59A" w:rsidRDefault="00FD470D">
      <w:r>
        <w:t xml:space="preserve">Reviewer Comments: </w:t>
      </w:r>
      <w:r>
        <w:br/>
        <w:t xml:space="preserve">Reviewer #1: </w:t>
      </w:r>
      <w:r>
        <w:br/>
      </w:r>
      <w:r>
        <w:br/>
        <w:t xml:space="preserve">Suitable Quality?: Yes </w:t>
      </w:r>
      <w:r>
        <w:br/>
        <w:t xml:space="preserve">Sufficient General Interest?: Yes </w:t>
      </w:r>
      <w:r>
        <w:br/>
        <w:t xml:space="preserve">Conclusions Justified?: Yes </w:t>
      </w:r>
      <w:r>
        <w:br/>
        <w:t xml:space="preserve">Clearly Written?: Yes </w:t>
      </w:r>
      <w:r>
        <w:br/>
        <w:t xml:space="preserve">Procedures Described?: No </w:t>
      </w:r>
      <w:r>
        <w:br/>
        <w:t xml:space="preserve">Supplemental Material Warranted?: Yes </w:t>
      </w:r>
      <w:r>
        <w:br/>
      </w:r>
      <w:r>
        <w:br/>
        <w:t xml:space="preserve">Comments: </w:t>
      </w:r>
      <w:r>
        <w:b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w:t>
      </w:r>
      <w:bookmarkStart w:id="0" w:name="_GoBack"/>
      <w:bookmarkEnd w:id="0"/>
      <w:r>
        <w:t xml:space="preserve">careful and targeted behavioral attack on the mechanisms of approximate planning in the brain, which is an issue of strong current interest, and goes well beyond previous attempts in this area in its specificity. </w:t>
      </w:r>
      <w:r>
        <w:br/>
      </w:r>
      <w:r>
        <w:br/>
        <w:t xml:space="preserve">I have only a few suggestions, only one of any import: </w:t>
      </w:r>
      <w:r>
        <w:br/>
      </w:r>
      <w:r>
        <w:br/>
      </w:r>
      <w:commentRangeStart w:id="1"/>
      <w:r>
        <w:t xml:space="preserve">(1) </w:t>
      </w:r>
      <w:proofErr w:type="gramStart"/>
      <w:r>
        <w:t>It</w:t>
      </w:r>
      <w:proofErr w:type="gramEnd"/>
      <w:r>
        <w:t xml:space="preserve">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r>
        <w:br/>
      </w:r>
      <w:commentRangeEnd w:id="1"/>
      <w:r>
        <w:rPr>
          <w:rStyle w:val="CommentReference"/>
        </w:rPr>
        <w:commentReference w:id="1"/>
      </w:r>
      <w:r>
        <w:br/>
        <w:t xml:space="preserve">Minor: </w:t>
      </w:r>
      <w:r>
        <w:br/>
      </w:r>
      <w:r>
        <w:br/>
      </w:r>
      <w:commentRangeStart w:id="2"/>
      <w:r>
        <w:t xml:space="preserve">(1) I think it's worth briefly comparing to the results of </w:t>
      </w:r>
      <w:proofErr w:type="spellStart"/>
      <w:r>
        <w:t>Dezfouli</w:t>
      </w:r>
      <w:proofErr w:type="spellEnd"/>
      <w:r>
        <w:t xml:space="preserve"> &amp; </w:t>
      </w:r>
      <w:proofErr w:type="spellStart"/>
      <w:r>
        <w:t>Balleine</w:t>
      </w:r>
      <w:proofErr w:type="spellEnd"/>
      <w:r>
        <w:t xml:space="preserve"> (</w:t>
      </w:r>
      <w:proofErr w:type="spellStart"/>
      <w:r>
        <w:t>PLoS</w:t>
      </w:r>
      <w:proofErr w:type="spellEnd"/>
      <w:r>
        <w:t xml:space="preserve"> CB 2013). Does the current model explain their action sequencing effect? I think one key difference is that they are lacking an experiment like </w:t>
      </w:r>
      <w:proofErr w:type="spellStart"/>
      <w:r>
        <w:t>Expt</w:t>
      </w:r>
      <w:proofErr w:type="spellEnd"/>
      <w:r>
        <w:t xml:space="preserve"> 2 here and so can't really substantiate their claim that option selection is model-based. </w:t>
      </w:r>
      <w:commentRangeEnd w:id="2"/>
      <w:r>
        <w:rPr>
          <w:rStyle w:val="CommentReference"/>
        </w:rPr>
        <w:commentReference w:id="2"/>
      </w:r>
      <w:r>
        <w:br/>
      </w:r>
      <w:r>
        <w:br/>
        <w:t xml:space="preserve">(2) </w:t>
      </w:r>
      <w:commentRangeStart w:id="3"/>
      <w:r>
        <w:t xml:space="preserve">The control for win-stay-lose-shift seems a bit fishy to me since it doesn't appear to control for the reward obtained on the first trial after the setup (which is presumably correlated with the </w:t>
      </w:r>
      <w:proofErr w:type="spellStart"/>
      <w:r>
        <w:t>regressor</w:t>
      </w:r>
      <w:proofErr w:type="spellEnd"/>
      <w:r>
        <w:t xml:space="preserve"> of interest).</w:t>
      </w:r>
      <w:commentRangeEnd w:id="3"/>
      <w:r w:rsidR="003A01ED">
        <w:rPr>
          <w:rStyle w:val="CommentReference"/>
        </w:rPr>
        <w:commentReference w:id="3"/>
      </w:r>
      <w:r>
        <w:t xml:space="preserve"> Personally I don't find this control at all necessary in any case since win-stay-lose-shift is to my mind a bona fide instance of model-free learning (it just arises in the limit as learning rates approach 1). </w:t>
      </w:r>
      <w:r>
        <w:br/>
      </w:r>
      <w:r>
        <w:br/>
      </w:r>
      <w:r>
        <w:br/>
      </w:r>
      <w:r>
        <w:br/>
        <w:t xml:space="preserve">Reviewer #2: </w:t>
      </w:r>
      <w:r>
        <w:br/>
      </w:r>
      <w:r>
        <w:br/>
      </w:r>
      <w:r>
        <w:lastRenderedPageBreak/>
        <w:t xml:space="preserve">Suitable Quality?: Yes </w:t>
      </w:r>
      <w:r>
        <w:br/>
        <w:t xml:space="preserve">Sufficient General Interest?: No </w:t>
      </w:r>
      <w:r>
        <w:br/>
        <w:t xml:space="preserve">Conclusions Justified?: Yes </w:t>
      </w:r>
      <w:r>
        <w:br/>
        <w:t xml:space="preserve">Clearly Written?: Yes </w:t>
      </w:r>
      <w:r>
        <w:br/>
        <w:t xml:space="preserve">Procedures Described?: Yes </w:t>
      </w:r>
      <w:r>
        <w:br/>
        <w:t xml:space="preserve">Supplemental Material Warranted?: Yes </w:t>
      </w:r>
      <w:r>
        <w:br/>
      </w:r>
      <w:r>
        <w:br/>
        <w:t xml:space="preserve">Comments: </w:t>
      </w:r>
      <w:r>
        <w:br/>
        <w:t xml:space="preserve">The authors have taken care to address many of the issues raised in the last review. However, there are several sticking points for this reviewer. </w:t>
      </w:r>
      <w:r>
        <w:br/>
      </w:r>
      <w:r>
        <w:br/>
        <w:t xml:space="preserve">1. </w:t>
      </w:r>
      <w:proofErr w:type="gramStart"/>
      <w:r>
        <w:t>On</w:t>
      </w:r>
      <w:proofErr w:type="gramEnd"/>
      <w:r>
        <w:t xml:space="preserve"> the assertion that model fitting as requested in too difficult. There are several papers from Bernard </w:t>
      </w:r>
      <w:proofErr w:type="spellStart"/>
      <w:r>
        <w:t>Balleine</w:t>
      </w:r>
      <w:proofErr w:type="spellEnd"/>
      <w:r>
        <w:t xml:space="preserve"> that also argue for hierarchy in these two-steps tasks, but they assert the opposite: the highest level of option selection is controlled by a model-based system, and the internal option policies are model-free. </w:t>
      </w:r>
      <w:r>
        <w:br/>
      </w:r>
      <w:r>
        <w:br/>
      </w:r>
      <w:commentRangeStart w:id="4"/>
      <w:r>
        <w:t xml:space="preserve">Cushman cites one of these papers in passing (ref #32), but doesn't discuss this connection. </w:t>
      </w:r>
      <w:commentRangeEnd w:id="4"/>
      <w:r w:rsidR="003A01ED">
        <w:rPr>
          <w:rStyle w:val="CommentReference"/>
        </w:rPr>
        <w:commentReference w:id="4"/>
      </w:r>
      <w:r>
        <w:t xml:space="preserve">This is important. Also, </w:t>
      </w:r>
      <w:proofErr w:type="spellStart"/>
      <w:r>
        <w:t>Balleine's</w:t>
      </w:r>
      <w:proofErr w:type="spellEnd"/>
      <w:r>
        <w:t xml:space="preserve"> group does formal model fitting with option models,</w:t>
      </w:r>
      <w:commentRangeStart w:id="5"/>
      <w:r>
        <w:t xml:space="preserve"> so the assertion in the first reply that model fitting here is too hard or the data too noisy is hard to understand. </w:t>
      </w:r>
      <w:commentRangeEnd w:id="5"/>
      <w:r w:rsidR="00DA41E4">
        <w:rPr>
          <w:rStyle w:val="CommentReference"/>
        </w:rPr>
        <w:commentReference w:id="5"/>
      </w:r>
      <w:r>
        <w:br/>
      </w:r>
      <w:r>
        <w:br/>
        <w:t xml:space="preserve">2. </w:t>
      </w:r>
      <w:commentRangeStart w:id="6"/>
      <w:r>
        <w:t>What I am mostly puzzled about though is that it seems like they set up a straw man type argument, essentially asking: "is there evidence of model-free behavior at the top level?" (</w:t>
      </w:r>
      <w:proofErr w:type="gramStart"/>
      <w:r>
        <w:t>and</w:t>
      </w:r>
      <w:proofErr w:type="gramEnd"/>
      <w: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t>exp</w:t>
      </w:r>
      <w:proofErr w:type="spellEnd"/>
      <w:r>
        <w:t xml:space="preserve"> 1a/b, the fact that rewarded rare transitions are reinforced is taken as evidence for Model-Free. Yes. But it's not evidence against any possible Model-based influence. </w:t>
      </w:r>
      <w:commentRangeEnd w:id="6"/>
      <w:r w:rsidR="003A01ED">
        <w:rPr>
          <w:rStyle w:val="CommentReference"/>
        </w:rPr>
        <w:commentReference w:id="6"/>
      </w:r>
      <w:r>
        <w:br/>
      </w:r>
      <w:r>
        <w:br/>
        <w:t xml:space="preserve">3. </w:t>
      </w:r>
      <w:commentRangeStart w:id="7"/>
      <w:r>
        <w:t xml:space="preserve">Then there is the secondary question of whether the problem representation is hierarchical and exactly where the option boundaries are, which </w:t>
      </w:r>
      <w:proofErr w:type="spellStart"/>
      <w:r>
        <w:t>exp</w:t>
      </w:r>
      <w:proofErr w:type="spellEnd"/>
      <w:r>
        <w:t xml:space="preserve"> 2 is meant to address. The focus is on what constitutes a "goal state". However, the other extremely important piece of what constitutes an option -- the </w:t>
      </w:r>
      <w:proofErr w:type="spellStart"/>
      <w:r>
        <w:t>the</w:t>
      </w:r>
      <w:proofErr w:type="spellEnd"/>
      <w:r>
        <w:t xml:space="preserve"> option policy -- is completely trivial. It's not even a two-step problem, it's one step: 1</w:t>
      </w:r>
      <w:proofErr w:type="gramStart"/>
      <w:r>
        <w:t>,3</w:t>
      </w:r>
      <w:proofErr w:type="gramEnd"/>
      <w:r>
        <w:t xml:space="preserve"> maps to blue state, 2,4 to red state. The experiment, as designed, can't speak strongly as to whether or not the same option policies are being invoked in each instance. I point these out because this was not highlighted by the authors in either version of the </w:t>
      </w:r>
      <w:proofErr w:type="spellStart"/>
      <w:r>
        <w:t>ms.</w:t>
      </w:r>
      <w:proofErr w:type="spellEnd"/>
      <w:r>
        <w:t xml:space="preserve"> </w:t>
      </w:r>
      <w:commentRangeEnd w:id="7"/>
      <w:r w:rsidR="00DA41E4">
        <w:rPr>
          <w:rStyle w:val="CommentReference"/>
        </w:rPr>
        <w:commentReference w:id="7"/>
      </w:r>
      <w:r>
        <w:br/>
      </w:r>
      <w:r>
        <w:br/>
        <w:t>(4</w:t>
      </w:r>
      <w:proofErr w:type="gramStart"/>
      <w:r>
        <w:t>,5</w:t>
      </w:r>
      <w:proofErr w:type="gramEnd"/>
      <w:r>
        <w:t xml:space="preserve"> are minor) </w:t>
      </w:r>
      <w:r>
        <w:br/>
      </w:r>
      <w:r>
        <w:br/>
        <w:t xml:space="preserve">4. In the SI, why do t-tests on model output which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w:t>
      </w:r>
      <w:proofErr w:type="gramStart"/>
      <w:r>
        <w:t>are</w:t>
      </w:r>
      <w:proofErr w:type="gramEnd"/>
      <w:r>
        <w:t xml:space="preserve"> close to "significance" at </w:t>
      </w:r>
      <w:r>
        <w:lastRenderedPageBreak/>
        <w:t xml:space="preserve">0.1. </w:t>
      </w:r>
      <w:r>
        <w:br/>
      </w:r>
      <w:r>
        <w:br/>
      </w:r>
      <w:commentRangeStart w:id="8"/>
      <w:r>
        <w:t>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w:t>
      </w:r>
      <w:commentRangeEnd w:id="8"/>
      <w:r w:rsidR="00DA41E4">
        <w:rPr>
          <w:rStyle w:val="CommentReference"/>
        </w:rPr>
        <w:commentReference w:id="8"/>
      </w:r>
    </w:p>
    <w:sectPr w:rsidR="005E35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am Morris" w:date="2015-08-12T18:54:00Z" w:initials="AM">
    <w:p w:rsidR="00FD470D" w:rsidRDefault="00FD470D">
      <w:pPr>
        <w:pStyle w:val="CommentText"/>
      </w:pPr>
      <w:r>
        <w:rPr>
          <w:rStyle w:val="CommentReference"/>
        </w:rPr>
        <w:annotationRef/>
      </w:r>
      <w:r>
        <w:t>Fiery did forget to put this in.</w:t>
      </w:r>
    </w:p>
  </w:comment>
  <w:comment w:id="2" w:author="Adam Morris" w:date="2015-08-12T19:53:00Z" w:initials="AM">
    <w:p w:rsidR="00FD470D" w:rsidRDefault="00FD470D">
      <w:pPr>
        <w:pStyle w:val="CommentText"/>
      </w:pPr>
      <w:r>
        <w:rPr>
          <w:rStyle w:val="CommentReference"/>
        </w:rPr>
        <w:annotationRef/>
      </w:r>
      <w:r w:rsidR="003A01ED">
        <w:rPr>
          <w:rStyle w:val="CommentReference"/>
        </w:rPr>
        <w:t>See notebook</w:t>
      </w:r>
      <w:r>
        <w:t xml:space="preserve"> </w:t>
      </w:r>
    </w:p>
  </w:comment>
  <w:comment w:id="3" w:author="Adam Morris" w:date="2015-08-12T19:55:00Z" w:initials="AM">
    <w:p w:rsidR="003A01ED" w:rsidRDefault="003A01ED">
      <w:pPr>
        <w:pStyle w:val="CommentText"/>
      </w:pPr>
      <w:r>
        <w:rPr>
          <w:rStyle w:val="CommentReference"/>
        </w:rPr>
        <w:annotationRef/>
      </w:r>
      <w:r>
        <w:t>Is he right here? Given that you stayed, idk if this is true</w:t>
      </w:r>
    </w:p>
  </w:comment>
  <w:comment w:id="4" w:author="Adam Morris" w:date="2015-08-12T19:57:00Z" w:initials="AM">
    <w:p w:rsidR="003A01ED" w:rsidRDefault="003A01ED">
      <w:pPr>
        <w:pStyle w:val="CommentText"/>
      </w:pPr>
      <w:r>
        <w:rPr>
          <w:rStyle w:val="CommentReference"/>
        </w:rPr>
        <w:annotationRef/>
      </w:r>
      <w:r>
        <w:t>We should definitely say something. But idk if I agree with his analysis of the intra-option choice.</w:t>
      </w:r>
    </w:p>
  </w:comment>
  <w:comment w:id="5" w:author="Adam Morris" w:date="2015-08-12T20:00:00Z" w:initials="AM">
    <w:p w:rsidR="00DA41E4" w:rsidRDefault="00DA41E4">
      <w:pPr>
        <w:pStyle w:val="CommentText"/>
      </w:pPr>
      <w:r>
        <w:rPr>
          <w:rStyle w:val="CommentReference"/>
        </w:rPr>
        <w:annotationRef/>
      </w:r>
      <w:proofErr w:type="spellStart"/>
      <w:r>
        <w:t>Mmm</w:t>
      </w:r>
      <w:proofErr w:type="spellEnd"/>
      <w:r>
        <w:t xml:space="preserve">… We can try this again. Maybe contact B </w:t>
      </w:r>
      <w:proofErr w:type="spellStart"/>
      <w:r>
        <w:t>alleine</w:t>
      </w:r>
      <w:proofErr w:type="spellEnd"/>
      <w:r>
        <w:t>?</w:t>
      </w:r>
    </w:p>
  </w:comment>
  <w:comment w:id="6" w:author="Adam Morris" w:date="2015-08-12T19:56:00Z" w:initials="AM">
    <w:p w:rsidR="003A01ED" w:rsidRDefault="003A01ED">
      <w:pPr>
        <w:pStyle w:val="CommentText"/>
      </w:pPr>
      <w:r>
        <w:rPr>
          <w:rStyle w:val="CommentReference"/>
        </w:rPr>
        <w:annotationRef/>
      </w:r>
      <w:r>
        <w:t>Easy</w:t>
      </w:r>
    </w:p>
  </w:comment>
  <w:comment w:id="7" w:author="Adam Morris" w:date="2015-08-12T20:01:00Z" w:initials="AM">
    <w:p w:rsidR="00DA41E4" w:rsidRDefault="00DA41E4">
      <w:pPr>
        <w:pStyle w:val="CommentText"/>
      </w:pPr>
      <w:r>
        <w:rPr>
          <w:rStyle w:val="CommentReference"/>
        </w:rPr>
        <w:annotationRef/>
      </w:r>
      <w:r>
        <w:t>I don’t understand this. ???</w:t>
      </w:r>
    </w:p>
  </w:comment>
  <w:comment w:id="8" w:author="Adam Morris" w:date="2015-08-12T20:06:00Z" w:initials="AM">
    <w:p w:rsidR="00DA41E4" w:rsidRDefault="00DA41E4">
      <w:pPr>
        <w:pStyle w:val="CommentText"/>
      </w:pPr>
      <w:r>
        <w:rPr>
          <w:rStyle w:val="CommentReference"/>
        </w:rPr>
        <w:annotationRef/>
      </w:r>
      <w:r>
        <w:t>He just misread it, I think.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0D"/>
    <w:rsid w:val="00363725"/>
    <w:rsid w:val="003A01ED"/>
    <w:rsid w:val="005E359A"/>
    <w:rsid w:val="00DA41E4"/>
    <w:rsid w:val="00E60203"/>
    <w:rsid w:val="00FD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470D"/>
    <w:rPr>
      <w:sz w:val="16"/>
      <w:szCs w:val="16"/>
    </w:rPr>
  </w:style>
  <w:style w:type="paragraph" w:styleId="CommentText">
    <w:name w:val="annotation text"/>
    <w:basedOn w:val="Normal"/>
    <w:link w:val="CommentTextChar"/>
    <w:uiPriority w:val="99"/>
    <w:semiHidden/>
    <w:unhideWhenUsed/>
    <w:rsid w:val="00FD470D"/>
    <w:pPr>
      <w:spacing w:line="240" w:lineRule="auto"/>
    </w:pPr>
    <w:rPr>
      <w:sz w:val="20"/>
      <w:szCs w:val="20"/>
    </w:rPr>
  </w:style>
  <w:style w:type="character" w:customStyle="1" w:styleId="CommentTextChar">
    <w:name w:val="Comment Text Char"/>
    <w:basedOn w:val="DefaultParagraphFont"/>
    <w:link w:val="CommentText"/>
    <w:uiPriority w:val="99"/>
    <w:semiHidden/>
    <w:rsid w:val="00FD470D"/>
    <w:rPr>
      <w:sz w:val="20"/>
      <w:szCs w:val="20"/>
    </w:rPr>
  </w:style>
  <w:style w:type="paragraph" w:styleId="CommentSubject">
    <w:name w:val="annotation subject"/>
    <w:basedOn w:val="CommentText"/>
    <w:next w:val="CommentText"/>
    <w:link w:val="CommentSubjectChar"/>
    <w:uiPriority w:val="99"/>
    <w:semiHidden/>
    <w:unhideWhenUsed/>
    <w:rsid w:val="00FD470D"/>
    <w:rPr>
      <w:b/>
      <w:bCs/>
    </w:rPr>
  </w:style>
  <w:style w:type="character" w:customStyle="1" w:styleId="CommentSubjectChar">
    <w:name w:val="Comment Subject Char"/>
    <w:basedOn w:val="CommentTextChar"/>
    <w:link w:val="CommentSubject"/>
    <w:uiPriority w:val="99"/>
    <w:semiHidden/>
    <w:rsid w:val="00FD470D"/>
    <w:rPr>
      <w:b/>
      <w:bCs/>
      <w:sz w:val="20"/>
      <w:szCs w:val="20"/>
    </w:rPr>
  </w:style>
  <w:style w:type="paragraph" w:styleId="BalloonText">
    <w:name w:val="Balloon Text"/>
    <w:basedOn w:val="Normal"/>
    <w:link w:val="BalloonTextChar"/>
    <w:uiPriority w:val="99"/>
    <w:semiHidden/>
    <w:unhideWhenUsed/>
    <w:rsid w:val="00FD4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470D"/>
    <w:rPr>
      <w:sz w:val="16"/>
      <w:szCs w:val="16"/>
    </w:rPr>
  </w:style>
  <w:style w:type="paragraph" w:styleId="CommentText">
    <w:name w:val="annotation text"/>
    <w:basedOn w:val="Normal"/>
    <w:link w:val="CommentTextChar"/>
    <w:uiPriority w:val="99"/>
    <w:semiHidden/>
    <w:unhideWhenUsed/>
    <w:rsid w:val="00FD470D"/>
    <w:pPr>
      <w:spacing w:line="240" w:lineRule="auto"/>
    </w:pPr>
    <w:rPr>
      <w:sz w:val="20"/>
      <w:szCs w:val="20"/>
    </w:rPr>
  </w:style>
  <w:style w:type="character" w:customStyle="1" w:styleId="CommentTextChar">
    <w:name w:val="Comment Text Char"/>
    <w:basedOn w:val="DefaultParagraphFont"/>
    <w:link w:val="CommentText"/>
    <w:uiPriority w:val="99"/>
    <w:semiHidden/>
    <w:rsid w:val="00FD470D"/>
    <w:rPr>
      <w:sz w:val="20"/>
      <w:szCs w:val="20"/>
    </w:rPr>
  </w:style>
  <w:style w:type="paragraph" w:styleId="CommentSubject">
    <w:name w:val="annotation subject"/>
    <w:basedOn w:val="CommentText"/>
    <w:next w:val="CommentText"/>
    <w:link w:val="CommentSubjectChar"/>
    <w:uiPriority w:val="99"/>
    <w:semiHidden/>
    <w:unhideWhenUsed/>
    <w:rsid w:val="00FD470D"/>
    <w:rPr>
      <w:b/>
      <w:bCs/>
    </w:rPr>
  </w:style>
  <w:style w:type="character" w:customStyle="1" w:styleId="CommentSubjectChar">
    <w:name w:val="Comment Subject Char"/>
    <w:basedOn w:val="CommentTextChar"/>
    <w:link w:val="CommentSubject"/>
    <w:uiPriority w:val="99"/>
    <w:semiHidden/>
    <w:rsid w:val="00FD470D"/>
    <w:rPr>
      <w:b/>
      <w:bCs/>
      <w:sz w:val="20"/>
      <w:szCs w:val="20"/>
    </w:rPr>
  </w:style>
  <w:style w:type="paragraph" w:styleId="BalloonText">
    <w:name w:val="Balloon Text"/>
    <w:basedOn w:val="Normal"/>
    <w:link w:val="BalloonTextChar"/>
    <w:uiPriority w:val="99"/>
    <w:semiHidden/>
    <w:unhideWhenUsed/>
    <w:rsid w:val="00FD4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7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9AC16-78AF-45E0-BDE4-06FD3B26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2</cp:revision>
  <dcterms:created xsi:type="dcterms:W3CDTF">2015-08-12T22:53:00Z</dcterms:created>
  <dcterms:modified xsi:type="dcterms:W3CDTF">2015-08-13T00:06:00Z</dcterms:modified>
</cp:coreProperties>
</file>