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7FED" w14:textId="77777777" w:rsidR="005A2ED3" w:rsidRPr="005A2ED3" w:rsidRDefault="005A2ED3" w:rsidP="005A2ED3">
      <w:r w:rsidRPr="005A2ED3">
        <w:t xml:space="preserve">combine the two into a go forward </w:t>
      </w:r>
      <w:proofErr w:type="gramStart"/>
      <w:r w:rsidRPr="005A2ED3">
        <w:t>12 week</w:t>
      </w:r>
      <w:proofErr w:type="gramEnd"/>
      <w:r w:rsidRPr="005A2ED3">
        <w:t xml:space="preserve"> plan and give me a few easy wins to complete before now and 12/1</w:t>
      </w:r>
    </w:p>
    <w:p w14:paraId="226D995E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ChatGPT said:</w:t>
      </w:r>
    </w:p>
    <w:p w14:paraId="61A15EC6" w14:textId="77777777" w:rsidR="005A2ED3" w:rsidRPr="005A2ED3" w:rsidRDefault="005A2ED3" w:rsidP="005A2ED3">
      <w:r w:rsidRPr="005A2ED3">
        <w:t>Thought for 19s</w:t>
      </w:r>
    </w:p>
    <w:p w14:paraId="06BDB18B" w14:textId="77777777" w:rsidR="005A2ED3" w:rsidRPr="005A2ED3" w:rsidRDefault="005A2ED3" w:rsidP="005A2ED3">
      <w:r w:rsidRPr="005A2ED3">
        <w:t>Nice, this is a good moment to reset the clock and be intentional.</w:t>
      </w:r>
    </w:p>
    <w:p w14:paraId="3650CC48" w14:textId="77777777" w:rsidR="005A2ED3" w:rsidRPr="005A2ED3" w:rsidRDefault="005A2ED3" w:rsidP="005A2ED3">
      <w:r w:rsidRPr="005A2ED3">
        <w:t>I’ll give you:</w:t>
      </w:r>
    </w:p>
    <w:p w14:paraId="54B9B521" w14:textId="77777777" w:rsidR="005A2ED3" w:rsidRPr="005A2ED3" w:rsidRDefault="005A2ED3" w:rsidP="005A2ED3">
      <w:pPr>
        <w:numPr>
          <w:ilvl w:val="0"/>
          <w:numId w:val="1"/>
        </w:numPr>
      </w:pPr>
      <w:r w:rsidRPr="005A2ED3">
        <w:rPr>
          <w:b/>
          <w:bCs/>
        </w:rPr>
        <w:t>A handful of easy wins between now and 12/1</w:t>
      </w:r>
    </w:p>
    <w:p w14:paraId="73669E0F" w14:textId="77777777" w:rsidR="005A2ED3" w:rsidRPr="005A2ED3" w:rsidRDefault="005A2ED3" w:rsidP="005A2ED3">
      <w:pPr>
        <w:numPr>
          <w:ilvl w:val="0"/>
          <w:numId w:val="1"/>
        </w:numPr>
      </w:pPr>
      <w:r w:rsidRPr="005A2ED3">
        <w:rPr>
          <w:b/>
          <w:bCs/>
        </w:rPr>
        <w:t>A fresh 12-week plan</w:t>
      </w:r>
      <w:r w:rsidRPr="005A2ED3">
        <w:t xml:space="preserve"> that merges the original 12-week roadmap with the “weekly features” doc and what you </w:t>
      </w:r>
      <w:proofErr w:type="gramStart"/>
      <w:r w:rsidRPr="005A2ED3">
        <w:t>actually got</w:t>
      </w:r>
      <w:proofErr w:type="gramEnd"/>
      <w:r w:rsidRPr="005A2ED3">
        <w:t xml:space="preserve"> done (EMAs, stats, </w:t>
      </w:r>
      <w:proofErr w:type="spellStart"/>
      <w:r w:rsidRPr="005A2ED3">
        <w:t>cal</w:t>
      </w:r>
      <w:proofErr w:type="spellEnd"/>
      <w:r w:rsidRPr="005A2ED3">
        <w:t>-aligned table, etc.).</w:t>
      </w:r>
    </w:p>
    <w:p w14:paraId="42CA94F1" w14:textId="77777777" w:rsidR="005A2ED3" w:rsidRPr="005A2ED3" w:rsidRDefault="005A2ED3" w:rsidP="005A2ED3">
      <w:r w:rsidRPr="005A2ED3">
        <w:pict w14:anchorId="3D68F235">
          <v:rect id="_x0000_i1133" style="width:0;height:1.5pt" o:hralign="center" o:hrstd="t" o:hr="t" fillcolor="#a0a0a0" stroked="f"/>
        </w:pict>
      </w:r>
    </w:p>
    <w:p w14:paraId="70C0C62D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1️</w:t>
      </w:r>
      <w:r w:rsidRPr="005A2ED3">
        <w:rPr>
          <w:rFonts w:ascii="Segoe UI Symbol" w:hAnsi="Segoe UI Symbol" w:cs="Segoe UI Symbol"/>
          <w:b/>
          <w:bCs/>
        </w:rPr>
        <w:t>⃣</w:t>
      </w:r>
      <w:r w:rsidRPr="005A2ED3">
        <w:rPr>
          <w:b/>
          <w:bCs/>
        </w:rPr>
        <w:t xml:space="preserve"> Easy wins before 12/1 (low effort, high morale bump)</w:t>
      </w:r>
    </w:p>
    <w:p w14:paraId="2E7FAA61" w14:textId="77777777" w:rsidR="005A2ED3" w:rsidRPr="005A2ED3" w:rsidRDefault="005A2ED3" w:rsidP="005A2ED3">
      <w:r w:rsidRPr="005A2ED3">
        <w:t>Aim for 3–5 hours total over the next few days.</w:t>
      </w:r>
    </w:p>
    <w:p w14:paraId="72B812CB" w14:textId="77777777" w:rsidR="005A2ED3" w:rsidRPr="005A2ED3" w:rsidRDefault="005A2ED3" w:rsidP="005A2ED3">
      <w:pPr>
        <w:rPr>
          <w:b/>
          <w:bCs/>
        </w:rPr>
      </w:pPr>
      <w:r w:rsidRPr="005A2ED3">
        <w:rPr>
          <w:rFonts w:ascii="Segoe UI Emoji" w:hAnsi="Segoe UI Emoji" w:cs="Segoe UI Emoji"/>
          <w:b/>
          <w:bCs/>
        </w:rPr>
        <w:t>✅</w:t>
      </w:r>
      <w:r w:rsidRPr="005A2ED3">
        <w:rPr>
          <w:b/>
          <w:bCs/>
        </w:rPr>
        <w:t xml:space="preserve"> EW1 – Cutoff &amp; trust ranges doc</w:t>
      </w:r>
    </w:p>
    <w:p w14:paraId="1AB5E17F" w14:textId="77777777" w:rsidR="005A2ED3" w:rsidRPr="005A2ED3" w:rsidRDefault="005A2ED3" w:rsidP="005A2ED3">
      <w:pPr>
        <w:numPr>
          <w:ilvl w:val="0"/>
          <w:numId w:val="2"/>
        </w:numPr>
      </w:pPr>
      <w:r w:rsidRPr="005A2ED3">
        <w:rPr>
          <w:b/>
          <w:bCs/>
        </w:rPr>
        <w:t>What to do</w:t>
      </w:r>
    </w:p>
    <w:p w14:paraId="4E988068" w14:textId="77777777" w:rsidR="005A2ED3" w:rsidRPr="005A2ED3" w:rsidRDefault="005A2ED3" w:rsidP="005A2ED3">
      <w:pPr>
        <w:numPr>
          <w:ilvl w:val="1"/>
          <w:numId w:val="2"/>
        </w:numPr>
      </w:pPr>
      <w:r w:rsidRPr="005A2ED3">
        <w:t xml:space="preserve">Run 2–3 simple </w:t>
      </w:r>
      <w:proofErr w:type="gramStart"/>
      <w:r w:rsidRPr="005A2ED3">
        <w:t>MAX(</w:t>
      </w:r>
      <w:proofErr w:type="spellStart"/>
      <w:proofErr w:type="gramEnd"/>
      <w:r w:rsidRPr="005A2ED3">
        <w:t>ts</w:t>
      </w:r>
      <w:proofErr w:type="spellEnd"/>
      <w:r w:rsidRPr="005A2ED3">
        <w:t>) and row-count queries for:</w:t>
      </w:r>
    </w:p>
    <w:p w14:paraId="4B82E342" w14:textId="77777777" w:rsidR="005A2ED3" w:rsidRPr="005A2ED3" w:rsidRDefault="005A2ED3" w:rsidP="005A2ED3">
      <w:pPr>
        <w:numPr>
          <w:ilvl w:val="2"/>
          <w:numId w:val="2"/>
        </w:numPr>
      </w:pPr>
      <w:r w:rsidRPr="005A2ED3">
        <w:t>cmc_price_histories7</w:t>
      </w:r>
    </w:p>
    <w:p w14:paraId="77552DC5" w14:textId="77777777" w:rsidR="005A2ED3" w:rsidRPr="005A2ED3" w:rsidRDefault="005A2ED3" w:rsidP="005A2ED3">
      <w:pPr>
        <w:numPr>
          <w:ilvl w:val="2"/>
          <w:numId w:val="2"/>
        </w:numPr>
      </w:pPr>
      <w:proofErr w:type="spellStart"/>
      <w:r w:rsidRPr="005A2ED3">
        <w:t>cmc_ema_daily</w:t>
      </w:r>
      <w:proofErr w:type="spellEnd"/>
    </w:p>
    <w:p w14:paraId="19C9D3C2" w14:textId="77777777" w:rsidR="005A2ED3" w:rsidRPr="005A2ED3" w:rsidRDefault="005A2ED3" w:rsidP="005A2ED3">
      <w:pPr>
        <w:numPr>
          <w:ilvl w:val="2"/>
          <w:numId w:val="2"/>
        </w:numPr>
      </w:pPr>
      <w:proofErr w:type="spellStart"/>
      <w:r w:rsidRPr="005A2ED3">
        <w:t>cmc_ema_multi_tf</w:t>
      </w:r>
      <w:proofErr w:type="spellEnd"/>
    </w:p>
    <w:p w14:paraId="6ECD703F" w14:textId="77777777" w:rsidR="005A2ED3" w:rsidRPr="005A2ED3" w:rsidRDefault="005A2ED3" w:rsidP="005A2ED3">
      <w:pPr>
        <w:numPr>
          <w:ilvl w:val="2"/>
          <w:numId w:val="2"/>
        </w:numPr>
      </w:pPr>
      <w:proofErr w:type="spellStart"/>
      <w:r w:rsidRPr="005A2ED3">
        <w:t>cmc_ema_multi_tf_cal</w:t>
      </w:r>
      <w:proofErr w:type="spellEnd"/>
    </w:p>
    <w:p w14:paraId="5A58189F" w14:textId="77777777" w:rsidR="005A2ED3" w:rsidRPr="005A2ED3" w:rsidRDefault="005A2ED3" w:rsidP="005A2ED3">
      <w:pPr>
        <w:numPr>
          <w:ilvl w:val="1"/>
          <w:numId w:val="2"/>
        </w:numPr>
      </w:pPr>
      <w:r w:rsidRPr="005A2ED3">
        <w:t>Create docs/cutoff_dates.md with a tiny table: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401"/>
        <w:gridCol w:w="1695"/>
        <w:gridCol w:w="1754"/>
      </w:tblGrid>
      <w:tr w:rsidR="005A2ED3" w:rsidRPr="005A2ED3" w14:paraId="27B76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56FCC" w14:textId="77777777" w:rsidR="005A2ED3" w:rsidRPr="005A2ED3" w:rsidRDefault="005A2ED3" w:rsidP="005A2ED3">
            <w:pPr>
              <w:rPr>
                <w:b/>
                <w:bCs/>
              </w:rPr>
            </w:pPr>
            <w:r w:rsidRPr="005A2ED3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B8E8507" w14:textId="77777777" w:rsidR="005A2ED3" w:rsidRPr="005A2ED3" w:rsidRDefault="005A2ED3" w:rsidP="005A2ED3">
            <w:pPr>
              <w:rPr>
                <w:b/>
                <w:bCs/>
              </w:rPr>
            </w:pPr>
            <w:proofErr w:type="spellStart"/>
            <w:r w:rsidRPr="005A2ED3">
              <w:rPr>
                <w:b/>
                <w:bCs/>
              </w:rPr>
              <w:t>last_ts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245EC" w14:textId="77777777" w:rsidR="005A2ED3" w:rsidRPr="005A2ED3" w:rsidRDefault="005A2ED3" w:rsidP="005A2ED3">
            <w:pPr>
              <w:rPr>
                <w:b/>
                <w:bCs/>
              </w:rPr>
            </w:pPr>
            <w:proofErr w:type="spellStart"/>
            <w:r w:rsidRPr="005A2ED3">
              <w:rPr>
                <w:b/>
                <w:bCs/>
              </w:rPr>
              <w:t>trusted_through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12EA6" w14:textId="77777777" w:rsidR="005A2ED3" w:rsidRPr="005A2ED3" w:rsidRDefault="005A2ED3" w:rsidP="005A2ED3">
            <w:pPr>
              <w:rPr>
                <w:b/>
                <w:bCs/>
              </w:rPr>
            </w:pPr>
            <w:r w:rsidRPr="005A2ED3">
              <w:rPr>
                <w:b/>
                <w:bCs/>
              </w:rPr>
              <w:t>notes</w:t>
            </w:r>
          </w:p>
        </w:tc>
      </w:tr>
      <w:tr w:rsidR="005A2ED3" w:rsidRPr="005A2ED3" w14:paraId="3250B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F11F" w14:textId="77777777" w:rsidR="005A2ED3" w:rsidRPr="005A2ED3" w:rsidRDefault="005A2ED3" w:rsidP="005A2ED3">
            <w:r w:rsidRPr="005A2ED3">
              <w:t>cmc_price_histories7</w:t>
            </w:r>
          </w:p>
        </w:tc>
        <w:tc>
          <w:tcPr>
            <w:tcW w:w="0" w:type="auto"/>
            <w:vAlign w:val="center"/>
            <w:hideMark/>
          </w:tcPr>
          <w:p w14:paraId="7CBB1850" w14:textId="77777777" w:rsidR="005A2ED3" w:rsidRPr="005A2ED3" w:rsidRDefault="005A2ED3" w:rsidP="005A2ED3">
            <w:r w:rsidRPr="005A2ED3">
              <w:t>2025-11-24 …</w:t>
            </w:r>
          </w:p>
        </w:tc>
        <w:tc>
          <w:tcPr>
            <w:tcW w:w="0" w:type="auto"/>
            <w:vAlign w:val="center"/>
            <w:hideMark/>
          </w:tcPr>
          <w:p w14:paraId="30A09E0A" w14:textId="77777777" w:rsidR="005A2ED3" w:rsidRPr="005A2ED3" w:rsidRDefault="005A2ED3" w:rsidP="005A2ED3">
            <w:r w:rsidRPr="005A2ED3">
              <w:t>2025-11-24</w:t>
            </w:r>
          </w:p>
        </w:tc>
        <w:tc>
          <w:tcPr>
            <w:tcW w:w="0" w:type="auto"/>
            <w:vAlign w:val="center"/>
            <w:hideMark/>
          </w:tcPr>
          <w:p w14:paraId="1CDBAB8B" w14:textId="77777777" w:rsidR="005A2ED3" w:rsidRPr="005A2ED3" w:rsidRDefault="005A2ED3" w:rsidP="005A2ED3">
            <w:r w:rsidRPr="005A2ED3">
              <w:t>CMC daily close</w:t>
            </w:r>
          </w:p>
        </w:tc>
      </w:tr>
      <w:tr w:rsidR="005A2ED3" w:rsidRPr="005A2ED3" w14:paraId="0B28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30F6" w14:textId="77777777" w:rsidR="005A2ED3" w:rsidRPr="005A2ED3" w:rsidRDefault="005A2ED3" w:rsidP="005A2ED3">
            <w:proofErr w:type="spellStart"/>
            <w:r w:rsidRPr="005A2ED3">
              <w:t>cmc_ema_multi_tf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E2B08" w14:textId="77777777" w:rsidR="005A2ED3" w:rsidRPr="005A2ED3" w:rsidRDefault="005A2ED3" w:rsidP="005A2ED3">
            <w:r w:rsidRPr="005A2ED3">
              <w:t>2025-11-24 …</w:t>
            </w:r>
          </w:p>
        </w:tc>
        <w:tc>
          <w:tcPr>
            <w:tcW w:w="0" w:type="auto"/>
            <w:vAlign w:val="center"/>
            <w:hideMark/>
          </w:tcPr>
          <w:p w14:paraId="3A458755" w14:textId="77777777" w:rsidR="005A2ED3" w:rsidRPr="005A2ED3" w:rsidRDefault="005A2ED3" w:rsidP="005A2ED3">
            <w:r w:rsidRPr="005A2ED3">
              <w:t>2025-11-24</w:t>
            </w:r>
          </w:p>
        </w:tc>
        <w:tc>
          <w:tcPr>
            <w:tcW w:w="0" w:type="auto"/>
            <w:vAlign w:val="center"/>
            <w:hideMark/>
          </w:tcPr>
          <w:p w14:paraId="18658EEA" w14:textId="77777777" w:rsidR="005A2ED3" w:rsidRPr="005A2ED3" w:rsidRDefault="005A2ED3" w:rsidP="005A2ED3">
            <w:r w:rsidRPr="005A2ED3">
              <w:t>trading calendars</w:t>
            </w:r>
          </w:p>
        </w:tc>
      </w:tr>
      <w:tr w:rsidR="005A2ED3" w:rsidRPr="005A2ED3" w14:paraId="1864E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8BCA" w14:textId="77777777" w:rsidR="005A2ED3" w:rsidRPr="005A2ED3" w:rsidRDefault="005A2ED3" w:rsidP="005A2ED3">
            <w:proofErr w:type="spellStart"/>
            <w:r w:rsidRPr="005A2ED3">
              <w:t>cmc_ema_multi_tf_cal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6814C" w14:textId="77777777" w:rsidR="005A2ED3" w:rsidRPr="005A2ED3" w:rsidRDefault="005A2ED3" w:rsidP="005A2ED3">
            <w:r w:rsidRPr="005A2ED3">
              <w:t>2025-11-24 …</w:t>
            </w:r>
          </w:p>
        </w:tc>
        <w:tc>
          <w:tcPr>
            <w:tcW w:w="0" w:type="auto"/>
            <w:vAlign w:val="center"/>
            <w:hideMark/>
          </w:tcPr>
          <w:p w14:paraId="42AB344C" w14:textId="77777777" w:rsidR="005A2ED3" w:rsidRPr="005A2ED3" w:rsidRDefault="005A2ED3" w:rsidP="005A2ED3">
            <w:r w:rsidRPr="005A2ED3">
              <w:t>2025-11-24</w:t>
            </w:r>
          </w:p>
        </w:tc>
        <w:tc>
          <w:tcPr>
            <w:tcW w:w="0" w:type="auto"/>
            <w:vAlign w:val="center"/>
            <w:hideMark/>
          </w:tcPr>
          <w:p w14:paraId="3D0232D5" w14:textId="77777777" w:rsidR="005A2ED3" w:rsidRPr="005A2ED3" w:rsidRDefault="005A2ED3" w:rsidP="005A2ED3">
            <w:r w:rsidRPr="005A2ED3">
              <w:t>calendar aligned</w:t>
            </w:r>
          </w:p>
        </w:tc>
      </w:tr>
    </w:tbl>
    <w:p w14:paraId="72CFADCC" w14:textId="77777777" w:rsidR="005A2ED3" w:rsidRPr="005A2ED3" w:rsidRDefault="005A2ED3" w:rsidP="005A2ED3">
      <w:pPr>
        <w:numPr>
          <w:ilvl w:val="0"/>
          <w:numId w:val="2"/>
        </w:numPr>
      </w:pPr>
      <w:r w:rsidRPr="005A2ED3">
        <w:rPr>
          <w:b/>
          <w:bCs/>
        </w:rPr>
        <w:t>Win:</w:t>
      </w:r>
      <w:r w:rsidRPr="005A2ED3">
        <w:t xml:space="preserve"> You convert all the mental state you just used into one canonical reference.</w:t>
      </w:r>
    </w:p>
    <w:p w14:paraId="244B69E4" w14:textId="77777777" w:rsidR="005A2ED3" w:rsidRPr="005A2ED3" w:rsidRDefault="005A2ED3" w:rsidP="005A2ED3">
      <w:r w:rsidRPr="005A2ED3">
        <w:pict w14:anchorId="7E20B936">
          <v:rect id="_x0000_i1134" style="width:0;height:1.5pt" o:hralign="center" o:hrstd="t" o:hr="t" fillcolor="#a0a0a0" stroked="f"/>
        </w:pict>
      </w:r>
    </w:p>
    <w:p w14:paraId="7C2A1030" w14:textId="77777777" w:rsidR="005A2ED3" w:rsidRPr="005A2ED3" w:rsidRDefault="005A2ED3" w:rsidP="005A2ED3">
      <w:pPr>
        <w:rPr>
          <w:b/>
          <w:bCs/>
        </w:rPr>
      </w:pPr>
      <w:r w:rsidRPr="005A2ED3">
        <w:rPr>
          <w:rFonts w:ascii="Segoe UI Emoji" w:hAnsi="Segoe UI Emoji" w:cs="Segoe UI Emoji"/>
          <w:b/>
          <w:bCs/>
        </w:rPr>
        <w:lastRenderedPageBreak/>
        <w:t>✅</w:t>
      </w:r>
      <w:r w:rsidRPr="005A2ED3">
        <w:rPr>
          <w:b/>
          <w:bCs/>
        </w:rPr>
        <w:t xml:space="preserve"> EW2 – “Refresh EMAs” </w:t>
      </w:r>
      <w:proofErr w:type="spellStart"/>
      <w:r w:rsidRPr="005A2ED3">
        <w:rPr>
          <w:b/>
          <w:bCs/>
        </w:rPr>
        <w:t>quickstart</w:t>
      </w:r>
      <w:proofErr w:type="spellEnd"/>
      <w:r w:rsidRPr="005A2ED3">
        <w:rPr>
          <w:b/>
          <w:bCs/>
        </w:rPr>
        <w:t xml:space="preserve"> in README</w:t>
      </w:r>
    </w:p>
    <w:p w14:paraId="74BC02C3" w14:textId="77777777" w:rsidR="005A2ED3" w:rsidRPr="005A2ED3" w:rsidRDefault="005A2ED3" w:rsidP="005A2ED3">
      <w:pPr>
        <w:numPr>
          <w:ilvl w:val="0"/>
          <w:numId w:val="3"/>
        </w:numPr>
      </w:pPr>
      <w:r w:rsidRPr="005A2ED3">
        <w:rPr>
          <w:b/>
          <w:bCs/>
        </w:rPr>
        <w:t>What to do</w:t>
      </w:r>
    </w:p>
    <w:p w14:paraId="6BC2E075" w14:textId="77777777" w:rsidR="005A2ED3" w:rsidRPr="005A2ED3" w:rsidRDefault="005A2ED3" w:rsidP="005A2ED3">
      <w:pPr>
        <w:numPr>
          <w:ilvl w:val="1"/>
          <w:numId w:val="3"/>
        </w:numPr>
      </w:pPr>
      <w:r w:rsidRPr="005A2ED3">
        <w:t xml:space="preserve">Add a </w:t>
      </w:r>
      <w:r w:rsidRPr="005A2ED3">
        <w:rPr>
          <w:b/>
          <w:bCs/>
        </w:rPr>
        <w:t>short</w:t>
      </w:r>
      <w:r w:rsidRPr="005A2ED3">
        <w:t xml:space="preserve"> section in README.md like:</w:t>
      </w:r>
    </w:p>
    <w:p w14:paraId="2E29DED1" w14:textId="77777777" w:rsidR="005A2ED3" w:rsidRPr="005A2ED3" w:rsidRDefault="005A2ED3" w:rsidP="005A2ED3">
      <w:pPr>
        <w:numPr>
          <w:ilvl w:val="1"/>
          <w:numId w:val="3"/>
        </w:numPr>
      </w:pPr>
      <w:r w:rsidRPr="005A2ED3">
        <w:t># Refresh daily + multi-TF EMAs for core ids</w:t>
      </w:r>
    </w:p>
    <w:p w14:paraId="1755CA93" w14:textId="77777777" w:rsidR="005A2ED3" w:rsidRPr="005A2ED3" w:rsidRDefault="005A2ED3" w:rsidP="005A2ED3">
      <w:pPr>
        <w:numPr>
          <w:ilvl w:val="1"/>
          <w:numId w:val="3"/>
        </w:numPr>
      </w:pPr>
      <w:r w:rsidRPr="005A2ED3">
        <w:t>python -m ta_</w:t>
      </w:r>
      <w:proofErr w:type="gramStart"/>
      <w:r w:rsidRPr="005A2ED3">
        <w:t>lab2.scripts.emas</w:t>
      </w:r>
      <w:proofErr w:type="gramEnd"/>
      <w:r w:rsidRPr="005A2ED3">
        <w:t>.refresh_cmc_emas --ids all</w:t>
      </w:r>
    </w:p>
    <w:p w14:paraId="51492A4A" w14:textId="77777777" w:rsidR="005A2ED3" w:rsidRPr="005A2ED3" w:rsidRDefault="005A2ED3" w:rsidP="005A2ED3">
      <w:pPr>
        <w:numPr>
          <w:ilvl w:val="1"/>
          <w:numId w:val="3"/>
        </w:numPr>
      </w:pPr>
    </w:p>
    <w:p w14:paraId="7EE83E42" w14:textId="77777777" w:rsidR="005A2ED3" w:rsidRPr="005A2ED3" w:rsidRDefault="005A2ED3" w:rsidP="005A2ED3">
      <w:pPr>
        <w:numPr>
          <w:ilvl w:val="1"/>
          <w:numId w:val="3"/>
        </w:numPr>
      </w:pPr>
      <w:r w:rsidRPr="005A2ED3">
        <w:t># Only multi-TF (trading-aligned)</w:t>
      </w:r>
    </w:p>
    <w:p w14:paraId="2EA960F7" w14:textId="77777777" w:rsidR="005A2ED3" w:rsidRPr="005A2ED3" w:rsidRDefault="005A2ED3" w:rsidP="005A2ED3">
      <w:pPr>
        <w:numPr>
          <w:ilvl w:val="1"/>
          <w:numId w:val="3"/>
        </w:numPr>
      </w:pPr>
      <w:r w:rsidRPr="005A2ED3">
        <w:t>python -m ta_</w:t>
      </w:r>
      <w:proofErr w:type="gramStart"/>
      <w:r w:rsidRPr="005A2ED3">
        <w:t>lab2.scripts.emas</w:t>
      </w:r>
      <w:proofErr w:type="gramEnd"/>
      <w:r w:rsidRPr="005A2ED3">
        <w:t>.refresh_cmc_ema_multi_tf_only --ids all</w:t>
      </w:r>
    </w:p>
    <w:p w14:paraId="32F9A84A" w14:textId="77777777" w:rsidR="005A2ED3" w:rsidRPr="005A2ED3" w:rsidRDefault="005A2ED3" w:rsidP="005A2ED3">
      <w:pPr>
        <w:numPr>
          <w:ilvl w:val="1"/>
          <w:numId w:val="3"/>
        </w:numPr>
      </w:pPr>
    </w:p>
    <w:p w14:paraId="2EBA0071" w14:textId="77777777" w:rsidR="005A2ED3" w:rsidRPr="005A2ED3" w:rsidRDefault="005A2ED3" w:rsidP="005A2ED3">
      <w:pPr>
        <w:numPr>
          <w:ilvl w:val="1"/>
          <w:numId w:val="3"/>
        </w:numPr>
      </w:pPr>
      <w:r w:rsidRPr="005A2ED3">
        <w:t># Only calendar-aligned multi-TF</w:t>
      </w:r>
    </w:p>
    <w:p w14:paraId="30AFB58F" w14:textId="77777777" w:rsidR="005A2ED3" w:rsidRPr="005A2ED3" w:rsidRDefault="005A2ED3" w:rsidP="005A2ED3">
      <w:pPr>
        <w:numPr>
          <w:ilvl w:val="1"/>
          <w:numId w:val="3"/>
        </w:numPr>
      </w:pPr>
      <w:r w:rsidRPr="005A2ED3">
        <w:t>python -m ta_</w:t>
      </w:r>
      <w:proofErr w:type="gramStart"/>
      <w:r w:rsidRPr="005A2ED3">
        <w:t>lab2.scripts.emas</w:t>
      </w:r>
      <w:proofErr w:type="gramEnd"/>
      <w:r w:rsidRPr="005A2ED3">
        <w:t>.refresh_cmc_ema_multi_tf_cal_only --ids all</w:t>
      </w:r>
    </w:p>
    <w:p w14:paraId="5FD505DD" w14:textId="77777777" w:rsidR="005A2ED3" w:rsidRPr="005A2ED3" w:rsidRDefault="005A2ED3" w:rsidP="005A2ED3">
      <w:pPr>
        <w:numPr>
          <w:ilvl w:val="0"/>
          <w:numId w:val="3"/>
        </w:numPr>
      </w:pPr>
      <w:r w:rsidRPr="005A2ED3">
        <w:rPr>
          <w:b/>
          <w:bCs/>
        </w:rPr>
        <w:t>Win:</w:t>
      </w:r>
      <w:r w:rsidRPr="005A2ED3">
        <w:t xml:space="preserve"> Someone (future you) can run the full EMA stack without remembering script names.</w:t>
      </w:r>
    </w:p>
    <w:p w14:paraId="0A4EE41A" w14:textId="77777777" w:rsidR="005A2ED3" w:rsidRPr="005A2ED3" w:rsidRDefault="005A2ED3" w:rsidP="005A2ED3">
      <w:r w:rsidRPr="005A2ED3">
        <w:pict w14:anchorId="486E4447">
          <v:rect id="_x0000_i1135" style="width:0;height:1.5pt" o:hralign="center" o:hrstd="t" o:hr="t" fillcolor="#a0a0a0" stroked="f"/>
        </w:pict>
      </w:r>
    </w:p>
    <w:p w14:paraId="0F9173BE" w14:textId="77777777" w:rsidR="005A2ED3" w:rsidRPr="005A2ED3" w:rsidRDefault="005A2ED3" w:rsidP="005A2ED3">
      <w:pPr>
        <w:rPr>
          <w:b/>
          <w:bCs/>
        </w:rPr>
      </w:pPr>
      <w:r w:rsidRPr="005A2ED3">
        <w:rPr>
          <w:rFonts w:ascii="Segoe UI Emoji" w:hAnsi="Segoe UI Emoji" w:cs="Segoe UI Emoji"/>
          <w:b/>
          <w:bCs/>
        </w:rPr>
        <w:t>✅</w:t>
      </w:r>
      <w:r w:rsidRPr="005A2ED3">
        <w:rPr>
          <w:b/>
          <w:bCs/>
        </w:rPr>
        <w:t xml:space="preserve"> EW3 – Stub the EMA refresh process doc</w:t>
      </w:r>
    </w:p>
    <w:p w14:paraId="5A11FFA3" w14:textId="77777777" w:rsidR="005A2ED3" w:rsidRPr="005A2ED3" w:rsidRDefault="005A2ED3" w:rsidP="005A2ED3">
      <w:pPr>
        <w:numPr>
          <w:ilvl w:val="0"/>
          <w:numId w:val="4"/>
        </w:numPr>
      </w:pPr>
      <w:r w:rsidRPr="005A2ED3">
        <w:rPr>
          <w:b/>
          <w:bCs/>
        </w:rPr>
        <w:t>What to do</w:t>
      </w:r>
    </w:p>
    <w:p w14:paraId="7F88F238" w14:textId="77777777" w:rsidR="005A2ED3" w:rsidRPr="005A2ED3" w:rsidRDefault="005A2ED3" w:rsidP="005A2ED3">
      <w:pPr>
        <w:numPr>
          <w:ilvl w:val="1"/>
          <w:numId w:val="4"/>
        </w:numPr>
      </w:pPr>
      <w:r w:rsidRPr="005A2ED3">
        <w:t>Create docs/ema_refresh_process.md with just:</w:t>
      </w:r>
    </w:p>
    <w:p w14:paraId="43C13EA9" w14:textId="77777777" w:rsidR="005A2ED3" w:rsidRPr="005A2ED3" w:rsidRDefault="005A2ED3" w:rsidP="005A2ED3">
      <w:pPr>
        <w:numPr>
          <w:ilvl w:val="2"/>
          <w:numId w:val="4"/>
        </w:numPr>
      </w:pPr>
      <w:r w:rsidRPr="005A2ED3">
        <w:t>Inputs required (tables, env vars, DB URL)</w:t>
      </w:r>
    </w:p>
    <w:p w14:paraId="678DBE05" w14:textId="77777777" w:rsidR="005A2ED3" w:rsidRPr="005A2ED3" w:rsidRDefault="005A2ED3" w:rsidP="005A2ED3">
      <w:pPr>
        <w:numPr>
          <w:ilvl w:val="2"/>
          <w:numId w:val="4"/>
        </w:numPr>
      </w:pPr>
      <w:r w:rsidRPr="005A2ED3">
        <w:t xml:space="preserve">3–5 bullet steps you </w:t>
      </w:r>
      <w:proofErr w:type="gramStart"/>
      <w:r w:rsidRPr="005A2ED3">
        <w:rPr>
          <w:i/>
          <w:iCs/>
        </w:rPr>
        <w:t>actually</w:t>
      </w:r>
      <w:r w:rsidRPr="005A2ED3">
        <w:t xml:space="preserve"> just</w:t>
      </w:r>
      <w:proofErr w:type="gramEnd"/>
      <w:r w:rsidRPr="005A2ED3">
        <w:t xml:space="preserve"> ran</w:t>
      </w:r>
    </w:p>
    <w:p w14:paraId="43BFC3D9" w14:textId="77777777" w:rsidR="005A2ED3" w:rsidRPr="005A2ED3" w:rsidRDefault="005A2ED3" w:rsidP="005A2ED3">
      <w:pPr>
        <w:numPr>
          <w:ilvl w:val="2"/>
          <w:numId w:val="4"/>
        </w:numPr>
      </w:pPr>
      <w:r w:rsidRPr="005A2ED3">
        <w:t>A “TODO: add troubleshooting + flowchart later” line.</w:t>
      </w:r>
    </w:p>
    <w:p w14:paraId="2EC9233D" w14:textId="77777777" w:rsidR="005A2ED3" w:rsidRPr="005A2ED3" w:rsidRDefault="005A2ED3" w:rsidP="005A2ED3">
      <w:pPr>
        <w:numPr>
          <w:ilvl w:val="0"/>
          <w:numId w:val="4"/>
        </w:numPr>
      </w:pPr>
      <w:r w:rsidRPr="005A2ED3">
        <w:rPr>
          <w:b/>
          <w:bCs/>
        </w:rPr>
        <w:t>Win:</w:t>
      </w:r>
      <w:r w:rsidRPr="005A2ED3">
        <w:t xml:space="preserve"> You don’t need the full glossy process doc yet, but you capture the skeleton while it’s fresh.</w:t>
      </w:r>
    </w:p>
    <w:p w14:paraId="7559B8F8" w14:textId="77777777" w:rsidR="005A2ED3" w:rsidRPr="005A2ED3" w:rsidRDefault="005A2ED3" w:rsidP="005A2ED3">
      <w:r w:rsidRPr="005A2ED3">
        <w:pict w14:anchorId="493E34C7">
          <v:rect id="_x0000_i1136" style="width:0;height:1.5pt" o:hralign="center" o:hrstd="t" o:hr="t" fillcolor="#a0a0a0" stroked="f"/>
        </w:pict>
      </w:r>
    </w:p>
    <w:p w14:paraId="0E19EBD2" w14:textId="77777777" w:rsidR="005A2ED3" w:rsidRPr="005A2ED3" w:rsidRDefault="005A2ED3" w:rsidP="005A2ED3">
      <w:pPr>
        <w:rPr>
          <w:b/>
          <w:bCs/>
        </w:rPr>
      </w:pPr>
      <w:r w:rsidRPr="005A2ED3">
        <w:rPr>
          <w:rFonts w:ascii="Segoe UI Emoji" w:hAnsi="Segoe UI Emoji" w:cs="Segoe UI Emoji"/>
          <w:b/>
          <w:bCs/>
        </w:rPr>
        <w:t>✅</w:t>
      </w:r>
      <w:r w:rsidRPr="005A2ED3">
        <w:rPr>
          <w:b/>
          <w:bCs/>
        </w:rPr>
        <w:t xml:space="preserve"> EW4 – Minimal GitHub hygiene</w:t>
      </w:r>
    </w:p>
    <w:p w14:paraId="13789628" w14:textId="77777777" w:rsidR="005A2ED3" w:rsidRPr="005A2ED3" w:rsidRDefault="005A2ED3" w:rsidP="005A2ED3">
      <w:pPr>
        <w:numPr>
          <w:ilvl w:val="0"/>
          <w:numId w:val="5"/>
        </w:numPr>
      </w:pPr>
      <w:r w:rsidRPr="005A2ED3">
        <w:rPr>
          <w:b/>
          <w:bCs/>
        </w:rPr>
        <w:t>What to do</w:t>
      </w:r>
    </w:p>
    <w:p w14:paraId="14253F38" w14:textId="77777777" w:rsidR="005A2ED3" w:rsidRPr="005A2ED3" w:rsidRDefault="005A2ED3" w:rsidP="005A2ED3">
      <w:pPr>
        <w:numPr>
          <w:ilvl w:val="1"/>
          <w:numId w:val="5"/>
        </w:numPr>
      </w:pPr>
      <w:r w:rsidRPr="005A2ED3">
        <w:t>On GitHub:</w:t>
      </w:r>
    </w:p>
    <w:p w14:paraId="73F71424" w14:textId="77777777" w:rsidR="005A2ED3" w:rsidRPr="005A2ED3" w:rsidRDefault="005A2ED3" w:rsidP="005A2ED3">
      <w:pPr>
        <w:numPr>
          <w:ilvl w:val="2"/>
          <w:numId w:val="5"/>
        </w:numPr>
      </w:pPr>
      <w:r w:rsidRPr="005A2ED3">
        <w:lastRenderedPageBreak/>
        <w:t xml:space="preserve">Create </w:t>
      </w:r>
      <w:r w:rsidRPr="005A2ED3">
        <w:rPr>
          <w:b/>
          <w:bCs/>
        </w:rPr>
        <w:t>one</w:t>
      </w:r>
      <w:r w:rsidRPr="005A2ED3">
        <w:t xml:space="preserve"> Project (e.g. “ta_lab2 – 2025Q1”).</w:t>
      </w:r>
    </w:p>
    <w:p w14:paraId="68CCB03F" w14:textId="77777777" w:rsidR="005A2ED3" w:rsidRPr="005A2ED3" w:rsidRDefault="005A2ED3" w:rsidP="005A2ED3">
      <w:pPr>
        <w:numPr>
          <w:ilvl w:val="2"/>
          <w:numId w:val="5"/>
        </w:numPr>
      </w:pPr>
      <w:r w:rsidRPr="005A2ED3">
        <w:t>Create ~6 issues that align with the 12-week plan below (one per “big week theme”).</w:t>
      </w:r>
    </w:p>
    <w:p w14:paraId="0F9254CE" w14:textId="77777777" w:rsidR="005A2ED3" w:rsidRPr="005A2ED3" w:rsidRDefault="005A2ED3" w:rsidP="005A2ED3">
      <w:pPr>
        <w:numPr>
          <w:ilvl w:val="1"/>
          <w:numId w:val="5"/>
        </w:numPr>
      </w:pPr>
      <w:r w:rsidRPr="005A2ED3">
        <w:t>Link one issue to your EMA incremental work and mark it done.</w:t>
      </w:r>
    </w:p>
    <w:p w14:paraId="7BCC163C" w14:textId="77777777" w:rsidR="005A2ED3" w:rsidRPr="005A2ED3" w:rsidRDefault="005A2ED3" w:rsidP="005A2ED3">
      <w:pPr>
        <w:numPr>
          <w:ilvl w:val="0"/>
          <w:numId w:val="5"/>
        </w:numPr>
      </w:pPr>
      <w:r w:rsidRPr="005A2ED3">
        <w:rPr>
          <w:b/>
          <w:bCs/>
        </w:rPr>
        <w:t>Win:</w:t>
      </w:r>
      <w:r w:rsidRPr="005A2ED3">
        <w:t xml:space="preserve"> You get visible progress and a light structure without going down a PM rabbit hole.</w:t>
      </w:r>
    </w:p>
    <w:p w14:paraId="5F7DECDD" w14:textId="77777777" w:rsidR="005A2ED3" w:rsidRPr="005A2ED3" w:rsidRDefault="005A2ED3" w:rsidP="005A2ED3">
      <w:r w:rsidRPr="005A2ED3">
        <w:pict w14:anchorId="727BA017">
          <v:rect id="_x0000_i1137" style="width:0;height:1.5pt" o:hralign="center" o:hrstd="t" o:hr="t" fillcolor="#a0a0a0" stroked="f"/>
        </w:pict>
      </w:r>
    </w:p>
    <w:p w14:paraId="7CF4B7DE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2️</w:t>
      </w:r>
      <w:r w:rsidRPr="005A2ED3">
        <w:rPr>
          <w:rFonts w:ascii="Segoe UI Symbol" w:hAnsi="Segoe UI Symbol" w:cs="Segoe UI Symbol"/>
          <w:b/>
          <w:bCs/>
        </w:rPr>
        <w:t>⃣</w:t>
      </w:r>
      <w:r w:rsidRPr="005A2ED3">
        <w:rPr>
          <w:b/>
          <w:bCs/>
        </w:rPr>
        <w:t xml:space="preserve"> Go-forward 12-week plan</w:t>
      </w:r>
    </w:p>
    <w:p w14:paraId="533EBAD4" w14:textId="77777777" w:rsidR="005A2ED3" w:rsidRPr="005A2ED3" w:rsidRDefault="005A2ED3" w:rsidP="005A2ED3">
      <w:r w:rsidRPr="005A2ED3">
        <w:t xml:space="preserve">Assume Week 1 = </w:t>
      </w:r>
      <w:r w:rsidRPr="005A2ED3">
        <w:rPr>
          <w:b/>
          <w:bCs/>
        </w:rPr>
        <w:t>Dec 1–7</w:t>
      </w:r>
      <w:r w:rsidRPr="005A2ED3">
        <w:t>.</w:t>
      </w:r>
      <w:r w:rsidRPr="005A2ED3">
        <w:br/>
        <w:t>Theme: keep it realistic for “new job + evenings/weekends,” so ~8–10 focused hours/week.</w:t>
      </w:r>
    </w:p>
    <w:p w14:paraId="28924889" w14:textId="77777777" w:rsidR="005A2ED3" w:rsidRPr="005A2ED3" w:rsidRDefault="005A2ED3" w:rsidP="005A2ED3">
      <w:r w:rsidRPr="005A2ED3">
        <w:t xml:space="preserve">I’ll break each week into </w:t>
      </w:r>
      <w:r w:rsidRPr="005A2ED3">
        <w:rPr>
          <w:b/>
          <w:bCs/>
        </w:rPr>
        <w:t>Code</w:t>
      </w:r>
      <w:r w:rsidRPr="005A2ED3">
        <w:t xml:space="preserve">, </w:t>
      </w:r>
      <w:r w:rsidRPr="005A2ED3">
        <w:rPr>
          <w:b/>
          <w:bCs/>
        </w:rPr>
        <w:t>Ops/Infra</w:t>
      </w:r>
      <w:r w:rsidRPr="005A2ED3">
        <w:t xml:space="preserve">, and </w:t>
      </w:r>
      <w:r w:rsidRPr="005A2ED3">
        <w:rPr>
          <w:b/>
          <w:bCs/>
        </w:rPr>
        <w:t>Docs</w:t>
      </w:r>
      <w:r w:rsidRPr="005A2ED3">
        <w:t>, merging both earlier plans and what’s already done.</w:t>
      </w:r>
    </w:p>
    <w:p w14:paraId="0EF56A5E" w14:textId="77777777" w:rsidR="005A2ED3" w:rsidRPr="005A2ED3" w:rsidRDefault="005A2ED3" w:rsidP="005A2ED3">
      <w:r w:rsidRPr="005A2ED3">
        <w:pict w14:anchorId="0BB97E7B">
          <v:rect id="_x0000_i1138" style="width:0;height:1.5pt" o:hralign="center" o:hrstd="t" o:hr="t" fillcolor="#a0a0a0" stroked="f"/>
        </w:pict>
      </w:r>
    </w:p>
    <w:p w14:paraId="77FE4D45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1 (Dec 1–7) – Lock in EMA stack &amp; state</w:t>
      </w:r>
    </w:p>
    <w:p w14:paraId="71E747F3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50C02718" w14:textId="77777777" w:rsidR="005A2ED3" w:rsidRPr="005A2ED3" w:rsidRDefault="005A2ED3" w:rsidP="005A2ED3">
      <w:pPr>
        <w:numPr>
          <w:ilvl w:val="0"/>
          <w:numId w:val="6"/>
        </w:numPr>
      </w:pPr>
      <w:r w:rsidRPr="005A2ED3">
        <w:t>Finalize schemas and semantics for:</w:t>
      </w:r>
    </w:p>
    <w:p w14:paraId="76A89A42" w14:textId="77777777" w:rsidR="005A2ED3" w:rsidRPr="005A2ED3" w:rsidRDefault="005A2ED3" w:rsidP="005A2ED3">
      <w:pPr>
        <w:numPr>
          <w:ilvl w:val="1"/>
          <w:numId w:val="6"/>
        </w:numPr>
      </w:pPr>
      <w:proofErr w:type="spellStart"/>
      <w:r w:rsidRPr="005A2ED3">
        <w:t>cmc_ema_daily</w:t>
      </w:r>
      <w:proofErr w:type="spellEnd"/>
    </w:p>
    <w:p w14:paraId="3D32CE50" w14:textId="77777777" w:rsidR="005A2ED3" w:rsidRPr="005A2ED3" w:rsidRDefault="005A2ED3" w:rsidP="005A2ED3">
      <w:pPr>
        <w:numPr>
          <w:ilvl w:val="1"/>
          <w:numId w:val="6"/>
        </w:numPr>
      </w:pPr>
      <w:proofErr w:type="spellStart"/>
      <w:r w:rsidRPr="005A2ED3">
        <w:t>cmc_ema_multi_tf</w:t>
      </w:r>
      <w:proofErr w:type="spellEnd"/>
    </w:p>
    <w:p w14:paraId="6121A21C" w14:textId="77777777" w:rsidR="005A2ED3" w:rsidRPr="005A2ED3" w:rsidRDefault="005A2ED3" w:rsidP="005A2ED3">
      <w:pPr>
        <w:numPr>
          <w:ilvl w:val="1"/>
          <w:numId w:val="6"/>
        </w:numPr>
      </w:pPr>
      <w:proofErr w:type="spellStart"/>
      <w:r w:rsidRPr="005A2ED3">
        <w:t>cmc_ema_multi_tf_cal</w:t>
      </w:r>
      <w:proofErr w:type="spellEnd"/>
    </w:p>
    <w:p w14:paraId="6254FE36" w14:textId="77777777" w:rsidR="005A2ED3" w:rsidRPr="005A2ED3" w:rsidRDefault="005A2ED3" w:rsidP="005A2ED3">
      <w:pPr>
        <w:numPr>
          <w:ilvl w:val="0"/>
          <w:numId w:val="6"/>
        </w:numPr>
      </w:pPr>
      <w:r w:rsidRPr="005A2ED3">
        <w:t>Add 2–3 unit / integration tests that:</w:t>
      </w:r>
    </w:p>
    <w:p w14:paraId="71A948FD" w14:textId="77777777" w:rsidR="005A2ED3" w:rsidRPr="005A2ED3" w:rsidRDefault="005A2ED3" w:rsidP="005A2ED3">
      <w:pPr>
        <w:numPr>
          <w:ilvl w:val="1"/>
          <w:numId w:val="6"/>
        </w:numPr>
      </w:pPr>
      <w:r w:rsidRPr="005A2ED3">
        <w:t xml:space="preserve">Verify row-count vs </w:t>
      </w:r>
      <w:proofErr w:type="spellStart"/>
      <w:r w:rsidRPr="005A2ED3">
        <w:t>tf_days</w:t>
      </w:r>
      <w:proofErr w:type="spellEnd"/>
      <w:r w:rsidRPr="005A2ED3">
        <w:t xml:space="preserve"> around a known window for 1 asset.</w:t>
      </w:r>
    </w:p>
    <w:p w14:paraId="0661F6EB" w14:textId="77777777" w:rsidR="005A2ED3" w:rsidRPr="005A2ED3" w:rsidRDefault="005A2ED3" w:rsidP="005A2ED3">
      <w:pPr>
        <w:numPr>
          <w:ilvl w:val="1"/>
          <w:numId w:val="6"/>
        </w:numPr>
      </w:pPr>
      <w:r w:rsidRPr="005A2ED3">
        <w:t>Assert roll/d1/d2 behave as expected for a long-period TF (like 100D 10-period).</w:t>
      </w:r>
    </w:p>
    <w:p w14:paraId="774A4326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76FF0854" w14:textId="77777777" w:rsidR="005A2ED3" w:rsidRPr="005A2ED3" w:rsidRDefault="005A2ED3" w:rsidP="005A2ED3">
      <w:pPr>
        <w:numPr>
          <w:ilvl w:val="0"/>
          <w:numId w:val="7"/>
        </w:numPr>
      </w:pPr>
      <w:r w:rsidRPr="005A2ED3">
        <w:t xml:space="preserve">Add a simple </w:t>
      </w:r>
      <w:r w:rsidRPr="005A2ED3">
        <w:rPr>
          <w:b/>
          <w:bCs/>
        </w:rPr>
        <w:t>SQL view</w:t>
      </w:r>
      <w:r w:rsidRPr="005A2ED3">
        <w:t xml:space="preserve"> that joins price + EMAs, e.g. </w:t>
      </w:r>
      <w:proofErr w:type="spellStart"/>
      <w:r w:rsidRPr="005A2ED3">
        <w:t>cmc_price_with_emas</w:t>
      </w:r>
      <w:proofErr w:type="spellEnd"/>
      <w:r w:rsidRPr="005A2ED3">
        <w:t>.</w:t>
      </w:r>
    </w:p>
    <w:p w14:paraId="30EF84B7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6FC3203E" w14:textId="77777777" w:rsidR="005A2ED3" w:rsidRPr="005A2ED3" w:rsidRDefault="005A2ED3" w:rsidP="005A2ED3">
      <w:pPr>
        <w:numPr>
          <w:ilvl w:val="0"/>
          <w:numId w:val="8"/>
        </w:numPr>
      </w:pPr>
      <w:r w:rsidRPr="005A2ED3">
        <w:t>Flesh out docs/ema_refresh_process.md with:</w:t>
      </w:r>
    </w:p>
    <w:p w14:paraId="2BB8DA78" w14:textId="77777777" w:rsidR="005A2ED3" w:rsidRPr="005A2ED3" w:rsidRDefault="005A2ED3" w:rsidP="005A2ED3">
      <w:pPr>
        <w:numPr>
          <w:ilvl w:val="1"/>
          <w:numId w:val="8"/>
        </w:numPr>
      </w:pPr>
      <w:r w:rsidRPr="005A2ED3">
        <w:t>When to use --start vs incremental</w:t>
      </w:r>
    </w:p>
    <w:p w14:paraId="6DA1EF74" w14:textId="77777777" w:rsidR="005A2ED3" w:rsidRPr="005A2ED3" w:rsidRDefault="005A2ED3" w:rsidP="005A2ED3">
      <w:pPr>
        <w:numPr>
          <w:ilvl w:val="1"/>
          <w:numId w:val="8"/>
        </w:numPr>
      </w:pPr>
      <w:r w:rsidRPr="005A2ED3">
        <w:t>What the stats scripts are checking.</w:t>
      </w:r>
    </w:p>
    <w:p w14:paraId="786C2861" w14:textId="77777777" w:rsidR="005A2ED3" w:rsidRPr="005A2ED3" w:rsidRDefault="005A2ED3" w:rsidP="005A2ED3">
      <w:r w:rsidRPr="005A2ED3">
        <w:rPr>
          <w:b/>
          <w:bCs/>
        </w:rPr>
        <w:lastRenderedPageBreak/>
        <w:t>Acceptance:</w:t>
      </w:r>
      <w:r w:rsidRPr="005A2ED3">
        <w:t xml:space="preserve"> You can explain the EMA tables and refresh process to someone in 2–3 minutes and prove it with one test run + stats.</w:t>
      </w:r>
    </w:p>
    <w:p w14:paraId="6855F929" w14:textId="77777777" w:rsidR="005A2ED3" w:rsidRPr="005A2ED3" w:rsidRDefault="005A2ED3" w:rsidP="005A2ED3">
      <w:r w:rsidRPr="005A2ED3">
        <w:pict w14:anchorId="6635EC5A">
          <v:rect id="_x0000_i1139" style="width:0;height:1.5pt" o:hralign="center" o:hrstd="t" o:hr="t" fillcolor="#a0a0a0" stroked="f"/>
        </w:pict>
      </w:r>
    </w:p>
    <w:p w14:paraId="454497B3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2 (Dec 8–14) – Returns &amp; volatility features v1</w:t>
      </w:r>
    </w:p>
    <w:p w14:paraId="737C86E4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0B4FC301" w14:textId="77777777" w:rsidR="005A2ED3" w:rsidRPr="005A2ED3" w:rsidRDefault="005A2ED3" w:rsidP="005A2ED3">
      <w:pPr>
        <w:numPr>
          <w:ilvl w:val="0"/>
          <w:numId w:val="9"/>
        </w:numPr>
      </w:pPr>
      <w:r w:rsidRPr="005A2ED3">
        <w:t xml:space="preserve">Create features/returns.py (or equivalent) and a </w:t>
      </w:r>
      <w:proofErr w:type="spellStart"/>
      <w:r w:rsidRPr="005A2ED3">
        <w:t>cmc_returns_daily</w:t>
      </w:r>
      <w:proofErr w:type="spellEnd"/>
      <w:r w:rsidRPr="005A2ED3">
        <w:t xml:space="preserve"> table:</w:t>
      </w:r>
    </w:p>
    <w:p w14:paraId="0DF8BFAE" w14:textId="77777777" w:rsidR="005A2ED3" w:rsidRPr="005A2ED3" w:rsidRDefault="005A2ED3" w:rsidP="005A2ED3">
      <w:pPr>
        <w:numPr>
          <w:ilvl w:val="1"/>
          <w:numId w:val="9"/>
        </w:numPr>
      </w:pPr>
      <w:r w:rsidRPr="005A2ED3">
        <w:t>Basic log/percent returns for 1D, 2D, 5D, 10D.</w:t>
      </w:r>
    </w:p>
    <w:p w14:paraId="1ADE202C" w14:textId="77777777" w:rsidR="005A2ED3" w:rsidRPr="005A2ED3" w:rsidRDefault="005A2ED3" w:rsidP="005A2ED3">
      <w:pPr>
        <w:numPr>
          <w:ilvl w:val="0"/>
          <w:numId w:val="9"/>
        </w:numPr>
      </w:pPr>
      <w:r w:rsidRPr="005A2ED3">
        <w:t xml:space="preserve">Add a small </w:t>
      </w:r>
      <w:proofErr w:type="spellStart"/>
      <w:r w:rsidRPr="005A2ED3">
        <w:t>cmc_vol_daily</w:t>
      </w:r>
      <w:proofErr w:type="spellEnd"/>
      <w:r w:rsidRPr="005A2ED3">
        <w:t xml:space="preserve"> or embed simple realized vol in the same table.</w:t>
      </w:r>
    </w:p>
    <w:p w14:paraId="56850708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486BAFF2" w14:textId="77777777" w:rsidR="005A2ED3" w:rsidRPr="005A2ED3" w:rsidRDefault="005A2ED3" w:rsidP="005A2ED3">
      <w:pPr>
        <w:numPr>
          <w:ilvl w:val="0"/>
          <w:numId w:val="10"/>
        </w:numPr>
      </w:pPr>
      <w:r w:rsidRPr="005A2ED3">
        <w:t xml:space="preserve">Add a script like scripts/returns/refresh_cmc_returns.py with the </w:t>
      </w:r>
      <w:r w:rsidRPr="005A2ED3">
        <w:rPr>
          <w:b/>
          <w:bCs/>
        </w:rPr>
        <w:t>same incremental pattern</w:t>
      </w:r>
      <w:r w:rsidRPr="005A2ED3">
        <w:t xml:space="preserve"> as EMAs.</w:t>
      </w:r>
    </w:p>
    <w:p w14:paraId="6649C249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36AF4F86" w14:textId="77777777" w:rsidR="005A2ED3" w:rsidRPr="005A2ED3" w:rsidRDefault="005A2ED3" w:rsidP="005A2ED3">
      <w:pPr>
        <w:numPr>
          <w:ilvl w:val="0"/>
          <w:numId w:val="11"/>
        </w:numPr>
      </w:pPr>
      <w:r w:rsidRPr="005A2ED3">
        <w:t>Short docs/returns_notes.md: formulas, lookback windows, and any data quirks.</w:t>
      </w:r>
    </w:p>
    <w:p w14:paraId="7E8A9BD2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You can query “BTC 1D and 5D returns vs close price” for any date range with a single SQL.</w:t>
      </w:r>
    </w:p>
    <w:p w14:paraId="2688C6D2" w14:textId="77777777" w:rsidR="005A2ED3" w:rsidRPr="005A2ED3" w:rsidRDefault="005A2ED3" w:rsidP="005A2ED3">
      <w:r w:rsidRPr="005A2ED3">
        <w:pict w14:anchorId="3DB93753">
          <v:rect id="_x0000_i1140" style="width:0;height:1.5pt" o:hralign="center" o:hrstd="t" o:hr="t" fillcolor="#a0a0a0" stroked="f"/>
        </w:pict>
      </w:r>
    </w:p>
    <w:p w14:paraId="68401FC2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3 (Dec 15–21) – Core TA indicators (RSI, MACD, BB, ADX)</w:t>
      </w:r>
    </w:p>
    <w:p w14:paraId="7F0F3B86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066B9305" w14:textId="77777777" w:rsidR="005A2ED3" w:rsidRPr="005A2ED3" w:rsidRDefault="005A2ED3" w:rsidP="005A2ED3">
      <w:pPr>
        <w:numPr>
          <w:ilvl w:val="0"/>
          <w:numId w:val="12"/>
        </w:numPr>
      </w:pPr>
      <w:r w:rsidRPr="005A2ED3">
        <w:t xml:space="preserve">Implement a </w:t>
      </w:r>
      <w:proofErr w:type="spellStart"/>
      <w:r w:rsidRPr="005A2ED3">
        <w:t>cmc_ta_daily</w:t>
      </w:r>
      <w:proofErr w:type="spellEnd"/>
      <w:r w:rsidRPr="005A2ED3">
        <w:t xml:space="preserve"> table with:</w:t>
      </w:r>
    </w:p>
    <w:p w14:paraId="67F3ECB9" w14:textId="77777777" w:rsidR="005A2ED3" w:rsidRPr="005A2ED3" w:rsidRDefault="005A2ED3" w:rsidP="005A2ED3">
      <w:pPr>
        <w:numPr>
          <w:ilvl w:val="1"/>
          <w:numId w:val="12"/>
        </w:numPr>
      </w:pPr>
      <w:r w:rsidRPr="005A2ED3">
        <w:t>RSI (14)</w:t>
      </w:r>
    </w:p>
    <w:p w14:paraId="13CD611B" w14:textId="77777777" w:rsidR="005A2ED3" w:rsidRPr="005A2ED3" w:rsidRDefault="005A2ED3" w:rsidP="005A2ED3">
      <w:pPr>
        <w:numPr>
          <w:ilvl w:val="1"/>
          <w:numId w:val="12"/>
        </w:numPr>
      </w:pPr>
      <w:r w:rsidRPr="005A2ED3">
        <w:t>MACD (fast/slow/signal)</w:t>
      </w:r>
    </w:p>
    <w:p w14:paraId="491311DD" w14:textId="77777777" w:rsidR="005A2ED3" w:rsidRPr="005A2ED3" w:rsidRDefault="005A2ED3" w:rsidP="005A2ED3">
      <w:pPr>
        <w:numPr>
          <w:ilvl w:val="1"/>
          <w:numId w:val="12"/>
        </w:numPr>
      </w:pPr>
      <w:r w:rsidRPr="005A2ED3">
        <w:t>Bollinger Bands (e.g. 20-period, 2σ)</w:t>
      </w:r>
    </w:p>
    <w:p w14:paraId="7BA128F1" w14:textId="77777777" w:rsidR="005A2ED3" w:rsidRPr="005A2ED3" w:rsidRDefault="005A2ED3" w:rsidP="005A2ED3">
      <w:pPr>
        <w:numPr>
          <w:ilvl w:val="1"/>
          <w:numId w:val="12"/>
        </w:numPr>
      </w:pPr>
      <w:r w:rsidRPr="005A2ED3">
        <w:t>ADX (14) or similar.</w:t>
      </w:r>
    </w:p>
    <w:p w14:paraId="70ACA7B3" w14:textId="77777777" w:rsidR="005A2ED3" w:rsidRPr="005A2ED3" w:rsidRDefault="005A2ED3" w:rsidP="005A2ED3">
      <w:pPr>
        <w:numPr>
          <w:ilvl w:val="0"/>
          <w:numId w:val="12"/>
        </w:numPr>
      </w:pPr>
      <w:r w:rsidRPr="005A2ED3">
        <w:t>Reuse your EMA engine for the EMA bits where possible.</w:t>
      </w:r>
    </w:p>
    <w:p w14:paraId="2AAA6B80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66EACF83" w14:textId="77777777" w:rsidR="005A2ED3" w:rsidRPr="005A2ED3" w:rsidRDefault="005A2ED3" w:rsidP="005A2ED3">
      <w:pPr>
        <w:numPr>
          <w:ilvl w:val="0"/>
          <w:numId w:val="13"/>
        </w:numPr>
      </w:pPr>
      <w:r w:rsidRPr="005A2ED3">
        <w:t>scripts/ta/refresh_cmc_ta_daily.py with incremental update logic.</w:t>
      </w:r>
    </w:p>
    <w:p w14:paraId="5927AF67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6280E1F3" w14:textId="77777777" w:rsidR="005A2ED3" w:rsidRPr="005A2ED3" w:rsidRDefault="005A2ED3" w:rsidP="005A2ED3">
      <w:pPr>
        <w:numPr>
          <w:ilvl w:val="0"/>
          <w:numId w:val="14"/>
        </w:numPr>
      </w:pPr>
      <w:r w:rsidRPr="005A2ED3">
        <w:lastRenderedPageBreak/>
        <w:t>Extend README with a “Daily Indicators” section explaining which indicators and default params exist.</w:t>
      </w:r>
    </w:p>
    <w:p w14:paraId="056917D3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One query returns close, ema_20, rsi_14, </w:t>
      </w:r>
      <w:proofErr w:type="spellStart"/>
      <w:r w:rsidRPr="005A2ED3">
        <w:t>macd</w:t>
      </w:r>
      <w:proofErr w:type="spellEnd"/>
      <w:r w:rsidRPr="005A2ED3">
        <w:t xml:space="preserve">, </w:t>
      </w:r>
      <w:proofErr w:type="spellStart"/>
      <w:r w:rsidRPr="005A2ED3">
        <w:t>bb_up</w:t>
      </w:r>
      <w:proofErr w:type="spellEnd"/>
      <w:r w:rsidRPr="005A2ED3">
        <w:t xml:space="preserve">, </w:t>
      </w:r>
      <w:proofErr w:type="spellStart"/>
      <w:r w:rsidRPr="005A2ED3">
        <w:t>bb_dn</w:t>
      </w:r>
      <w:proofErr w:type="spellEnd"/>
      <w:r w:rsidRPr="005A2ED3">
        <w:t xml:space="preserve">, </w:t>
      </w:r>
      <w:proofErr w:type="spellStart"/>
      <w:r w:rsidRPr="005A2ED3">
        <w:t>adx</w:t>
      </w:r>
      <w:proofErr w:type="spellEnd"/>
      <w:r w:rsidRPr="005A2ED3">
        <w:t xml:space="preserve"> for BTC for a month.</w:t>
      </w:r>
    </w:p>
    <w:p w14:paraId="2BC3A663" w14:textId="77777777" w:rsidR="005A2ED3" w:rsidRPr="005A2ED3" w:rsidRDefault="005A2ED3" w:rsidP="005A2ED3">
      <w:r w:rsidRPr="005A2ED3">
        <w:pict w14:anchorId="058C43F2">
          <v:rect id="_x0000_i1141" style="width:0;height:1.5pt" o:hralign="center" o:hrstd="t" o:hr="t" fillcolor="#a0a0a0" stroked="f"/>
        </w:pict>
      </w:r>
    </w:p>
    <w:p w14:paraId="0BD2E84E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4 (Dec 22–28) – Unified daily feature pipeline</w:t>
      </w:r>
    </w:p>
    <w:p w14:paraId="35269EA0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25A032FF" w14:textId="77777777" w:rsidR="005A2ED3" w:rsidRPr="005A2ED3" w:rsidRDefault="005A2ED3" w:rsidP="005A2ED3">
      <w:pPr>
        <w:numPr>
          <w:ilvl w:val="0"/>
          <w:numId w:val="15"/>
        </w:numPr>
      </w:pPr>
      <w:r w:rsidRPr="005A2ED3">
        <w:t xml:space="preserve">Combine EMAs, returns, and TA into a </w:t>
      </w:r>
      <w:r w:rsidRPr="005A2ED3">
        <w:rPr>
          <w:b/>
          <w:bCs/>
        </w:rPr>
        <w:t>single view</w:t>
      </w:r>
      <w:r w:rsidRPr="005A2ED3">
        <w:t xml:space="preserve"> or materialized table:</w:t>
      </w:r>
    </w:p>
    <w:p w14:paraId="0DD1366F" w14:textId="77777777" w:rsidR="005A2ED3" w:rsidRPr="005A2ED3" w:rsidRDefault="005A2ED3" w:rsidP="005A2ED3">
      <w:pPr>
        <w:numPr>
          <w:ilvl w:val="1"/>
          <w:numId w:val="15"/>
        </w:numPr>
      </w:pPr>
      <w:r w:rsidRPr="005A2ED3">
        <w:t xml:space="preserve">e.g. </w:t>
      </w:r>
      <w:proofErr w:type="spellStart"/>
      <w:r w:rsidRPr="005A2ED3">
        <w:t>cmc_daily_features</w:t>
      </w:r>
      <w:proofErr w:type="spellEnd"/>
      <w:r w:rsidRPr="005A2ED3">
        <w:t xml:space="preserve"> over </w:t>
      </w:r>
      <w:proofErr w:type="spellStart"/>
      <w:proofErr w:type="gramStart"/>
      <w:r w:rsidRPr="005A2ED3">
        <w:t>ts,id</w:t>
      </w:r>
      <w:proofErr w:type="spellEnd"/>
      <w:proofErr w:type="gramEnd"/>
      <w:r w:rsidRPr="005A2ED3">
        <w:t>.</w:t>
      </w:r>
    </w:p>
    <w:p w14:paraId="2E21F2FA" w14:textId="77777777" w:rsidR="005A2ED3" w:rsidRPr="005A2ED3" w:rsidRDefault="005A2ED3" w:rsidP="005A2ED3">
      <w:pPr>
        <w:numPr>
          <w:ilvl w:val="0"/>
          <w:numId w:val="15"/>
        </w:numPr>
      </w:pPr>
      <w:r w:rsidRPr="005A2ED3">
        <w:t xml:space="preserve">Add a thin Python wrapper </w:t>
      </w:r>
      <w:proofErr w:type="spellStart"/>
      <w:r w:rsidRPr="005A2ED3">
        <w:t>build_daily_</w:t>
      </w:r>
      <w:proofErr w:type="gramStart"/>
      <w:r w:rsidRPr="005A2ED3">
        <w:t>features</w:t>
      </w:r>
      <w:proofErr w:type="spellEnd"/>
      <w:r w:rsidRPr="005A2ED3">
        <w:t>(</w:t>
      </w:r>
      <w:proofErr w:type="gramEnd"/>
      <w:r w:rsidRPr="005A2ED3">
        <w:t>ids, start, end=None) that orchestrates the underlying refreshes/views.</w:t>
      </w:r>
    </w:p>
    <w:p w14:paraId="67733291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4967C509" w14:textId="77777777" w:rsidR="005A2ED3" w:rsidRPr="005A2ED3" w:rsidRDefault="005A2ED3" w:rsidP="005A2ED3">
      <w:pPr>
        <w:numPr>
          <w:ilvl w:val="0"/>
          <w:numId w:val="16"/>
        </w:numPr>
      </w:pPr>
      <w:r w:rsidRPr="005A2ED3">
        <w:t>One CLI entry (or script) that runs “all daily features” for a given id set and window.</w:t>
      </w:r>
    </w:p>
    <w:p w14:paraId="2CFEB460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425A9301" w14:textId="77777777" w:rsidR="005A2ED3" w:rsidRPr="005A2ED3" w:rsidRDefault="005A2ED3" w:rsidP="005A2ED3">
      <w:pPr>
        <w:numPr>
          <w:ilvl w:val="0"/>
          <w:numId w:val="17"/>
        </w:numPr>
      </w:pPr>
      <w:r w:rsidRPr="005A2ED3">
        <w:t>A short “Architecture: daily features” diagram (markdown text is fine).</w:t>
      </w:r>
    </w:p>
    <w:p w14:paraId="27C655D2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A single CLI call (or function) produces a feature-complete daily dataset suitable for </w:t>
      </w:r>
      <w:proofErr w:type="spellStart"/>
      <w:r w:rsidRPr="005A2ED3">
        <w:t>backtests</w:t>
      </w:r>
      <w:proofErr w:type="spellEnd"/>
      <w:r w:rsidRPr="005A2ED3">
        <w:t>.</w:t>
      </w:r>
    </w:p>
    <w:p w14:paraId="7ED72590" w14:textId="77777777" w:rsidR="005A2ED3" w:rsidRPr="005A2ED3" w:rsidRDefault="005A2ED3" w:rsidP="005A2ED3">
      <w:r w:rsidRPr="005A2ED3">
        <w:pict w14:anchorId="711757C1">
          <v:rect id="_x0000_i1142" style="width:0;height:1.5pt" o:hralign="center" o:hrstd="t" o:hr="t" fillcolor="#a0a0a0" stroked="f"/>
        </w:pict>
      </w:r>
    </w:p>
    <w:p w14:paraId="1EC90212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5 (Dec 29–Jan 4) – Scheduling &amp; environment sanity</w:t>
      </w:r>
    </w:p>
    <w:p w14:paraId="206130A7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4B942E6A" w14:textId="77777777" w:rsidR="005A2ED3" w:rsidRPr="005A2ED3" w:rsidRDefault="005A2ED3" w:rsidP="005A2ED3">
      <w:pPr>
        <w:numPr>
          <w:ilvl w:val="0"/>
          <w:numId w:val="18"/>
        </w:numPr>
      </w:pPr>
      <w:r w:rsidRPr="005A2ED3">
        <w:t xml:space="preserve">Add a </w:t>
      </w:r>
      <w:r w:rsidRPr="005A2ED3">
        <w:rPr>
          <w:b/>
          <w:bCs/>
        </w:rPr>
        <w:t>config file</w:t>
      </w:r>
      <w:r w:rsidRPr="005A2ED3">
        <w:t xml:space="preserve"> (YAML or TOML) for:</w:t>
      </w:r>
    </w:p>
    <w:p w14:paraId="0EC577BF" w14:textId="77777777" w:rsidR="005A2ED3" w:rsidRPr="005A2ED3" w:rsidRDefault="005A2ED3" w:rsidP="005A2ED3">
      <w:pPr>
        <w:numPr>
          <w:ilvl w:val="1"/>
          <w:numId w:val="18"/>
        </w:numPr>
      </w:pPr>
      <w:r w:rsidRPr="005A2ED3">
        <w:t>default ids</w:t>
      </w:r>
    </w:p>
    <w:p w14:paraId="488F88B1" w14:textId="77777777" w:rsidR="005A2ED3" w:rsidRPr="005A2ED3" w:rsidRDefault="005A2ED3" w:rsidP="005A2ED3">
      <w:pPr>
        <w:numPr>
          <w:ilvl w:val="1"/>
          <w:numId w:val="18"/>
        </w:numPr>
      </w:pPr>
      <w:r w:rsidRPr="005A2ED3">
        <w:t>default trusted-through dates</w:t>
      </w:r>
    </w:p>
    <w:p w14:paraId="457BD1E1" w14:textId="77777777" w:rsidR="005A2ED3" w:rsidRPr="005A2ED3" w:rsidRDefault="005A2ED3" w:rsidP="005A2ED3">
      <w:pPr>
        <w:numPr>
          <w:ilvl w:val="1"/>
          <w:numId w:val="18"/>
        </w:numPr>
      </w:pPr>
      <w:r w:rsidRPr="005A2ED3">
        <w:t>DB connection alias (prod/dev).</w:t>
      </w:r>
    </w:p>
    <w:p w14:paraId="3A2F8DF0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4D650AED" w14:textId="77777777" w:rsidR="005A2ED3" w:rsidRPr="005A2ED3" w:rsidRDefault="005A2ED3" w:rsidP="005A2ED3">
      <w:pPr>
        <w:numPr>
          <w:ilvl w:val="0"/>
          <w:numId w:val="19"/>
        </w:numPr>
      </w:pPr>
      <w:r w:rsidRPr="005A2ED3">
        <w:t>Set up a basic scheduler on the VM (</w:t>
      </w:r>
      <w:proofErr w:type="spellStart"/>
      <w:r w:rsidRPr="005A2ED3">
        <w:t>cron</w:t>
      </w:r>
      <w:proofErr w:type="spellEnd"/>
      <w:r w:rsidRPr="005A2ED3">
        <w:t xml:space="preserve"> / Task Scheduler) that:</w:t>
      </w:r>
    </w:p>
    <w:p w14:paraId="3860FEAA" w14:textId="77777777" w:rsidR="005A2ED3" w:rsidRPr="005A2ED3" w:rsidRDefault="005A2ED3" w:rsidP="005A2ED3">
      <w:pPr>
        <w:numPr>
          <w:ilvl w:val="1"/>
          <w:numId w:val="19"/>
        </w:numPr>
      </w:pPr>
      <w:r w:rsidRPr="005A2ED3">
        <w:t>Runs price ingest (if separate) and</w:t>
      </w:r>
    </w:p>
    <w:p w14:paraId="7C168E0E" w14:textId="77777777" w:rsidR="005A2ED3" w:rsidRPr="005A2ED3" w:rsidRDefault="005A2ED3" w:rsidP="005A2ED3">
      <w:pPr>
        <w:numPr>
          <w:ilvl w:val="1"/>
          <w:numId w:val="19"/>
        </w:numPr>
      </w:pPr>
      <w:r w:rsidRPr="005A2ED3">
        <w:lastRenderedPageBreak/>
        <w:t>Runs EMA + daily feature refresh once per day.</w:t>
      </w:r>
    </w:p>
    <w:p w14:paraId="0854A82C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32C467D7" w14:textId="77777777" w:rsidR="005A2ED3" w:rsidRPr="005A2ED3" w:rsidRDefault="005A2ED3" w:rsidP="005A2ED3">
      <w:pPr>
        <w:numPr>
          <w:ilvl w:val="0"/>
          <w:numId w:val="20"/>
        </w:numPr>
      </w:pPr>
      <w:r w:rsidRPr="005A2ED3">
        <w:t>docs/scheduling.md describing when jobs run and where logs go.</w:t>
      </w:r>
    </w:p>
    <w:p w14:paraId="33D0845D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EMAs and features update automatically overnight without you touching anything on at least one environment.</w:t>
      </w:r>
    </w:p>
    <w:p w14:paraId="6172B4C8" w14:textId="77777777" w:rsidR="005A2ED3" w:rsidRPr="005A2ED3" w:rsidRDefault="005A2ED3" w:rsidP="005A2ED3">
      <w:r w:rsidRPr="005A2ED3">
        <w:pict w14:anchorId="278E73D6">
          <v:rect id="_x0000_i1143" style="width:0;height:1.5pt" o:hralign="center" o:hrstd="t" o:hr="t" fillcolor="#a0a0a0" stroked="f"/>
        </w:pict>
      </w:r>
    </w:p>
    <w:p w14:paraId="088E4410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6 (Jan 5–11) – Observability &amp; sanity checks</w:t>
      </w:r>
    </w:p>
    <w:p w14:paraId="54D5C066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2742F7CD" w14:textId="77777777" w:rsidR="005A2ED3" w:rsidRPr="005A2ED3" w:rsidRDefault="005A2ED3" w:rsidP="005A2ED3">
      <w:pPr>
        <w:numPr>
          <w:ilvl w:val="0"/>
          <w:numId w:val="21"/>
        </w:numPr>
      </w:pPr>
      <w:r w:rsidRPr="005A2ED3">
        <w:t>Formalize your stats scripts into a small ta_lab2.stats module:</w:t>
      </w:r>
    </w:p>
    <w:p w14:paraId="4F2938C8" w14:textId="77777777" w:rsidR="005A2ED3" w:rsidRPr="005A2ED3" w:rsidRDefault="005A2ED3" w:rsidP="005A2ED3">
      <w:pPr>
        <w:numPr>
          <w:ilvl w:val="1"/>
          <w:numId w:val="21"/>
        </w:numPr>
      </w:pPr>
      <w:r w:rsidRPr="005A2ED3">
        <w:t xml:space="preserve">row-count vs </w:t>
      </w:r>
      <w:proofErr w:type="spellStart"/>
      <w:r w:rsidRPr="005A2ED3">
        <w:t>tf_days</w:t>
      </w:r>
      <w:proofErr w:type="spellEnd"/>
    </w:p>
    <w:p w14:paraId="7B742B2B" w14:textId="77777777" w:rsidR="005A2ED3" w:rsidRPr="005A2ED3" w:rsidRDefault="005A2ED3" w:rsidP="005A2ED3">
      <w:pPr>
        <w:numPr>
          <w:ilvl w:val="1"/>
          <w:numId w:val="21"/>
        </w:numPr>
      </w:pPr>
      <w:r w:rsidRPr="005A2ED3">
        <w:t>max gap checks</w:t>
      </w:r>
    </w:p>
    <w:p w14:paraId="32A8FAA5" w14:textId="77777777" w:rsidR="005A2ED3" w:rsidRPr="005A2ED3" w:rsidRDefault="005A2ED3" w:rsidP="005A2ED3">
      <w:pPr>
        <w:numPr>
          <w:ilvl w:val="1"/>
          <w:numId w:val="21"/>
        </w:numPr>
      </w:pPr>
      <w:r w:rsidRPr="005A2ED3">
        <w:t xml:space="preserve">simple “no weird </w:t>
      </w:r>
      <w:proofErr w:type="spellStart"/>
      <w:r w:rsidRPr="005A2ED3">
        <w:t>NaN</w:t>
      </w:r>
      <w:proofErr w:type="spellEnd"/>
      <w:r w:rsidRPr="005A2ED3">
        <w:t>/inf” checks.</w:t>
      </w:r>
    </w:p>
    <w:p w14:paraId="17A466AF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1903F9C7" w14:textId="77777777" w:rsidR="005A2ED3" w:rsidRPr="005A2ED3" w:rsidRDefault="005A2ED3" w:rsidP="005A2ED3">
      <w:pPr>
        <w:numPr>
          <w:ilvl w:val="0"/>
          <w:numId w:val="22"/>
        </w:numPr>
      </w:pPr>
      <w:r w:rsidRPr="005A2ED3">
        <w:t>Make stats runnable as a daily/weekly job:</w:t>
      </w:r>
    </w:p>
    <w:p w14:paraId="48921598" w14:textId="77777777" w:rsidR="005A2ED3" w:rsidRPr="005A2ED3" w:rsidRDefault="005A2ED3" w:rsidP="005A2ED3">
      <w:pPr>
        <w:numPr>
          <w:ilvl w:val="1"/>
          <w:numId w:val="22"/>
        </w:numPr>
      </w:pPr>
      <w:r w:rsidRPr="005A2ED3">
        <w:t xml:space="preserve">Write results to a </w:t>
      </w:r>
      <w:proofErr w:type="spellStart"/>
      <w:r w:rsidRPr="005A2ED3">
        <w:t>cmc_stats</w:t>
      </w:r>
      <w:proofErr w:type="spellEnd"/>
      <w:r w:rsidRPr="005A2ED3">
        <w:t xml:space="preserve"> table + optionally email/print a simple report.</w:t>
      </w:r>
    </w:p>
    <w:p w14:paraId="27533AF1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3F08F768" w14:textId="77777777" w:rsidR="005A2ED3" w:rsidRPr="005A2ED3" w:rsidRDefault="005A2ED3" w:rsidP="005A2ED3">
      <w:pPr>
        <w:numPr>
          <w:ilvl w:val="0"/>
          <w:numId w:val="23"/>
        </w:numPr>
      </w:pPr>
      <w:r w:rsidRPr="005A2ED3">
        <w:t>docs/stats_and_quality_checks.md listing each test, what it means, and how to interpret FAIL/WARN/PASS.</w:t>
      </w:r>
    </w:p>
    <w:p w14:paraId="5608320A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After a nightly job, you can quickly answer, “Is the data healthy?” by checking one stats table.</w:t>
      </w:r>
    </w:p>
    <w:p w14:paraId="13747AA2" w14:textId="77777777" w:rsidR="005A2ED3" w:rsidRPr="005A2ED3" w:rsidRDefault="005A2ED3" w:rsidP="005A2ED3">
      <w:r w:rsidRPr="005A2ED3">
        <w:pict w14:anchorId="1EFEA1CD">
          <v:rect id="_x0000_i1144" style="width:0;height:1.5pt" o:hralign="center" o:hrstd="t" o:hr="t" fillcolor="#a0a0a0" stroked="f"/>
        </w:pict>
      </w:r>
    </w:p>
    <w:p w14:paraId="769159E3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7 (Jan 12–18) – First simple signals &amp; flips</w:t>
      </w:r>
    </w:p>
    <w:p w14:paraId="41324CC8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41B85D1D" w14:textId="77777777" w:rsidR="005A2ED3" w:rsidRPr="005A2ED3" w:rsidRDefault="005A2ED3" w:rsidP="005A2ED3">
      <w:pPr>
        <w:numPr>
          <w:ilvl w:val="0"/>
          <w:numId w:val="24"/>
        </w:numPr>
      </w:pPr>
      <w:r w:rsidRPr="005A2ED3">
        <w:t>Implement a first-pass signal layer:</w:t>
      </w:r>
    </w:p>
    <w:p w14:paraId="58D8EDD0" w14:textId="77777777" w:rsidR="005A2ED3" w:rsidRPr="005A2ED3" w:rsidRDefault="005A2ED3" w:rsidP="005A2ED3">
      <w:pPr>
        <w:numPr>
          <w:ilvl w:val="1"/>
          <w:numId w:val="24"/>
        </w:numPr>
      </w:pPr>
      <w:r w:rsidRPr="005A2ED3">
        <w:t>e.g., EMA crossovers, RSI overbought/oversold flags, or price vs band signals.</w:t>
      </w:r>
    </w:p>
    <w:p w14:paraId="15281AF5" w14:textId="77777777" w:rsidR="005A2ED3" w:rsidRPr="005A2ED3" w:rsidRDefault="005A2ED3" w:rsidP="005A2ED3">
      <w:pPr>
        <w:numPr>
          <w:ilvl w:val="0"/>
          <w:numId w:val="24"/>
        </w:numPr>
      </w:pPr>
      <w:r w:rsidRPr="005A2ED3">
        <w:t>Optionally revive your “flip segments” logic on top of EMAs/returns.</w:t>
      </w:r>
    </w:p>
    <w:p w14:paraId="3E9EED0A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71F86FC6" w14:textId="77777777" w:rsidR="005A2ED3" w:rsidRPr="005A2ED3" w:rsidRDefault="005A2ED3" w:rsidP="005A2ED3">
      <w:pPr>
        <w:numPr>
          <w:ilvl w:val="0"/>
          <w:numId w:val="25"/>
        </w:numPr>
      </w:pPr>
      <w:r w:rsidRPr="005A2ED3">
        <w:lastRenderedPageBreak/>
        <w:t xml:space="preserve">A </w:t>
      </w:r>
      <w:proofErr w:type="spellStart"/>
      <w:r w:rsidRPr="005A2ED3">
        <w:t>cmc_signals_daily</w:t>
      </w:r>
      <w:proofErr w:type="spellEnd"/>
      <w:r w:rsidRPr="005A2ED3">
        <w:t xml:space="preserve"> table populated from daily features.</w:t>
      </w:r>
    </w:p>
    <w:p w14:paraId="62E4E248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01C9DEF8" w14:textId="77777777" w:rsidR="005A2ED3" w:rsidRPr="005A2ED3" w:rsidRDefault="005A2ED3" w:rsidP="005A2ED3">
      <w:pPr>
        <w:numPr>
          <w:ilvl w:val="0"/>
          <w:numId w:val="26"/>
        </w:numPr>
      </w:pPr>
      <w:r w:rsidRPr="005A2ED3">
        <w:t>docs/signals_v1.md: what signals exist, their parameters, and a couple of example charts/queries.</w:t>
      </w:r>
    </w:p>
    <w:p w14:paraId="387B7868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You can run a query for “all dates where BTC flipped from downtrend to uptrend” according to an EMA or signal rule.</w:t>
      </w:r>
    </w:p>
    <w:p w14:paraId="73C6FCFB" w14:textId="77777777" w:rsidR="005A2ED3" w:rsidRPr="005A2ED3" w:rsidRDefault="005A2ED3" w:rsidP="005A2ED3">
      <w:r w:rsidRPr="005A2ED3">
        <w:pict w14:anchorId="2991ECC5">
          <v:rect id="_x0000_i1145" style="width:0;height:1.5pt" o:hralign="center" o:hrstd="t" o:hr="t" fillcolor="#a0a0a0" stroked="f"/>
        </w:pict>
      </w:r>
    </w:p>
    <w:p w14:paraId="33E419CD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 xml:space="preserve">Week 8 (Jan 19–25) – </w:t>
      </w:r>
      <w:proofErr w:type="spellStart"/>
      <w:r w:rsidRPr="005A2ED3">
        <w:rPr>
          <w:b/>
          <w:bCs/>
        </w:rPr>
        <w:t>Backtest</w:t>
      </w:r>
      <w:proofErr w:type="spellEnd"/>
      <w:r w:rsidRPr="005A2ED3">
        <w:rPr>
          <w:b/>
          <w:bCs/>
        </w:rPr>
        <w:t xml:space="preserve"> skeleton</w:t>
      </w:r>
    </w:p>
    <w:p w14:paraId="50BEA79C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3D30F938" w14:textId="77777777" w:rsidR="005A2ED3" w:rsidRPr="005A2ED3" w:rsidRDefault="005A2ED3" w:rsidP="005A2ED3">
      <w:pPr>
        <w:numPr>
          <w:ilvl w:val="0"/>
          <w:numId w:val="27"/>
        </w:numPr>
      </w:pPr>
      <w:r w:rsidRPr="005A2ED3">
        <w:t xml:space="preserve">Stand up a minimal </w:t>
      </w:r>
      <w:proofErr w:type="spellStart"/>
      <w:r w:rsidRPr="005A2ED3">
        <w:t>backtest</w:t>
      </w:r>
      <w:proofErr w:type="spellEnd"/>
      <w:r w:rsidRPr="005A2ED3">
        <w:t xml:space="preserve"> runner, even if very simple:</w:t>
      </w:r>
    </w:p>
    <w:p w14:paraId="1AD5A240" w14:textId="77777777" w:rsidR="005A2ED3" w:rsidRPr="005A2ED3" w:rsidRDefault="005A2ED3" w:rsidP="005A2ED3">
      <w:pPr>
        <w:numPr>
          <w:ilvl w:val="1"/>
          <w:numId w:val="27"/>
        </w:numPr>
      </w:pPr>
      <w:r w:rsidRPr="005A2ED3">
        <w:t>Input: feature view + signal definition.</w:t>
      </w:r>
    </w:p>
    <w:p w14:paraId="10BE40FA" w14:textId="77777777" w:rsidR="005A2ED3" w:rsidRPr="005A2ED3" w:rsidRDefault="005A2ED3" w:rsidP="005A2ED3">
      <w:pPr>
        <w:numPr>
          <w:ilvl w:val="1"/>
          <w:numId w:val="27"/>
        </w:numPr>
      </w:pPr>
      <w:r w:rsidRPr="005A2ED3">
        <w:t xml:space="preserve">Output: trades, </w:t>
      </w:r>
      <w:proofErr w:type="spellStart"/>
      <w:r w:rsidRPr="005A2ED3">
        <w:t>PnL</w:t>
      </w:r>
      <w:proofErr w:type="spellEnd"/>
      <w:r w:rsidRPr="005A2ED3">
        <w:t>, basic metrics (CAGR, max drawdown, Sharpe).</w:t>
      </w:r>
    </w:p>
    <w:p w14:paraId="6DCF747C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4AB4A5B1" w14:textId="77777777" w:rsidR="005A2ED3" w:rsidRPr="005A2ED3" w:rsidRDefault="005A2ED3" w:rsidP="005A2ED3">
      <w:pPr>
        <w:numPr>
          <w:ilvl w:val="0"/>
          <w:numId w:val="28"/>
        </w:numPr>
      </w:pPr>
      <w:r w:rsidRPr="005A2ED3">
        <w:t xml:space="preserve">Save </w:t>
      </w:r>
      <w:proofErr w:type="spellStart"/>
      <w:r w:rsidRPr="005A2ED3">
        <w:t>backtest</w:t>
      </w:r>
      <w:proofErr w:type="spellEnd"/>
      <w:r w:rsidRPr="005A2ED3">
        <w:t xml:space="preserve"> results to a table or to versioned CSVs in a </w:t>
      </w:r>
      <w:proofErr w:type="spellStart"/>
      <w:r w:rsidRPr="005A2ED3">
        <w:t>backtests</w:t>
      </w:r>
      <w:proofErr w:type="spellEnd"/>
      <w:r w:rsidRPr="005A2ED3">
        <w:t>/ folder.</w:t>
      </w:r>
    </w:p>
    <w:p w14:paraId="0F455FD4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737A0A66" w14:textId="77777777" w:rsidR="005A2ED3" w:rsidRPr="005A2ED3" w:rsidRDefault="005A2ED3" w:rsidP="005A2ED3">
      <w:pPr>
        <w:numPr>
          <w:ilvl w:val="0"/>
          <w:numId w:val="29"/>
        </w:numPr>
      </w:pPr>
      <w:r w:rsidRPr="005A2ED3">
        <w:t>docs/backtest_v1.md describing assumptions (no slippage/fees at first, etc.).</w:t>
      </w:r>
    </w:p>
    <w:p w14:paraId="2BEDE8B6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You can run a toy strategy (like “long when price &gt; 100D EMA”) and see a performance summary.</w:t>
      </w:r>
    </w:p>
    <w:p w14:paraId="6105591E" w14:textId="77777777" w:rsidR="005A2ED3" w:rsidRPr="005A2ED3" w:rsidRDefault="005A2ED3" w:rsidP="005A2ED3">
      <w:r w:rsidRPr="005A2ED3">
        <w:pict w14:anchorId="5E351D5A">
          <v:rect id="_x0000_i1146" style="width:0;height:1.5pt" o:hralign="center" o:hrstd="t" o:hr="t" fillcolor="#a0a0a0" stroked="f"/>
        </w:pict>
      </w:r>
    </w:p>
    <w:p w14:paraId="2538CD49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9 (Jan 26–Feb 1) – Testing &amp; CI</w:t>
      </w:r>
    </w:p>
    <w:p w14:paraId="0F2826E4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1268A33E" w14:textId="77777777" w:rsidR="005A2ED3" w:rsidRPr="005A2ED3" w:rsidRDefault="005A2ED3" w:rsidP="005A2ED3">
      <w:pPr>
        <w:numPr>
          <w:ilvl w:val="0"/>
          <w:numId w:val="30"/>
        </w:numPr>
      </w:pPr>
      <w:r w:rsidRPr="005A2ED3">
        <w:t>Increase automated tests around:</w:t>
      </w:r>
    </w:p>
    <w:p w14:paraId="534B2DA8" w14:textId="77777777" w:rsidR="005A2ED3" w:rsidRPr="005A2ED3" w:rsidRDefault="005A2ED3" w:rsidP="005A2ED3">
      <w:pPr>
        <w:numPr>
          <w:ilvl w:val="1"/>
          <w:numId w:val="30"/>
        </w:numPr>
      </w:pPr>
      <w:r w:rsidRPr="005A2ED3">
        <w:t>EMA + multi-TF logic</w:t>
      </w:r>
    </w:p>
    <w:p w14:paraId="06235F5A" w14:textId="77777777" w:rsidR="005A2ED3" w:rsidRPr="005A2ED3" w:rsidRDefault="005A2ED3" w:rsidP="005A2ED3">
      <w:pPr>
        <w:numPr>
          <w:ilvl w:val="1"/>
          <w:numId w:val="30"/>
        </w:numPr>
      </w:pPr>
      <w:r w:rsidRPr="005A2ED3">
        <w:t>daily feature calculations</w:t>
      </w:r>
    </w:p>
    <w:p w14:paraId="160DA097" w14:textId="77777777" w:rsidR="005A2ED3" w:rsidRPr="005A2ED3" w:rsidRDefault="005A2ED3" w:rsidP="005A2ED3">
      <w:pPr>
        <w:numPr>
          <w:ilvl w:val="0"/>
          <w:numId w:val="30"/>
        </w:numPr>
      </w:pPr>
      <w:r w:rsidRPr="005A2ED3">
        <w:t xml:space="preserve">Introduce </w:t>
      </w:r>
      <w:proofErr w:type="spellStart"/>
      <w:r w:rsidRPr="005A2ED3">
        <w:t>pytest</w:t>
      </w:r>
      <w:proofErr w:type="spellEnd"/>
      <w:r w:rsidRPr="005A2ED3">
        <w:t xml:space="preserve"> configuration improvements, fixtures for DB, etc.</w:t>
      </w:r>
    </w:p>
    <w:p w14:paraId="23D690BB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797B2188" w14:textId="77777777" w:rsidR="005A2ED3" w:rsidRPr="005A2ED3" w:rsidRDefault="005A2ED3" w:rsidP="005A2ED3">
      <w:pPr>
        <w:numPr>
          <w:ilvl w:val="0"/>
          <w:numId w:val="31"/>
        </w:numPr>
      </w:pPr>
      <w:r w:rsidRPr="005A2ED3">
        <w:t xml:space="preserve">Set up GitHub Actions (or other CI) </w:t>
      </w:r>
      <w:proofErr w:type="gramStart"/>
      <w:r w:rsidRPr="005A2ED3">
        <w:t>to</w:t>
      </w:r>
      <w:proofErr w:type="gramEnd"/>
      <w:r w:rsidRPr="005A2ED3">
        <w:t>:</w:t>
      </w:r>
    </w:p>
    <w:p w14:paraId="03C2692D" w14:textId="77777777" w:rsidR="005A2ED3" w:rsidRPr="005A2ED3" w:rsidRDefault="005A2ED3" w:rsidP="005A2ED3">
      <w:pPr>
        <w:numPr>
          <w:ilvl w:val="1"/>
          <w:numId w:val="31"/>
        </w:numPr>
      </w:pPr>
      <w:r w:rsidRPr="005A2ED3">
        <w:lastRenderedPageBreak/>
        <w:t>Run tests on push/PR</w:t>
      </w:r>
    </w:p>
    <w:p w14:paraId="5449A61C" w14:textId="77777777" w:rsidR="005A2ED3" w:rsidRPr="005A2ED3" w:rsidRDefault="005A2ED3" w:rsidP="005A2ED3">
      <w:pPr>
        <w:numPr>
          <w:ilvl w:val="1"/>
          <w:numId w:val="31"/>
        </w:numPr>
      </w:pPr>
      <w:r w:rsidRPr="005A2ED3">
        <w:t>Optionally run formatting or linting.</w:t>
      </w:r>
    </w:p>
    <w:p w14:paraId="287653F2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5E7F213C" w14:textId="77777777" w:rsidR="005A2ED3" w:rsidRPr="005A2ED3" w:rsidRDefault="005A2ED3" w:rsidP="005A2ED3">
      <w:pPr>
        <w:numPr>
          <w:ilvl w:val="0"/>
          <w:numId w:val="32"/>
        </w:numPr>
      </w:pPr>
      <w:r w:rsidRPr="005A2ED3">
        <w:t>A short section in README: “How to run tests &amp; CI.”</w:t>
      </w:r>
    </w:p>
    <w:p w14:paraId="4E2AEF16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Every push runs tests automatically, and failures are obvious.</w:t>
      </w:r>
    </w:p>
    <w:p w14:paraId="6022F53C" w14:textId="77777777" w:rsidR="005A2ED3" w:rsidRPr="005A2ED3" w:rsidRDefault="005A2ED3" w:rsidP="005A2ED3">
      <w:r w:rsidRPr="005A2ED3">
        <w:pict w14:anchorId="36B3F317">
          <v:rect id="_x0000_i1147" style="width:0;height:1.5pt" o:hralign="center" o:hrstd="t" o:hr="t" fillcolor="#a0a0a0" stroked="f"/>
        </w:pict>
      </w:r>
    </w:p>
    <w:p w14:paraId="3826DB42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10 (Feb 2–8) – Packaging &amp; CLI polish</w:t>
      </w:r>
    </w:p>
    <w:p w14:paraId="45B6525C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7E827606" w14:textId="77777777" w:rsidR="005A2ED3" w:rsidRPr="005A2ED3" w:rsidRDefault="005A2ED3" w:rsidP="005A2ED3">
      <w:pPr>
        <w:numPr>
          <w:ilvl w:val="0"/>
          <w:numId w:val="33"/>
        </w:numPr>
      </w:pPr>
      <w:r w:rsidRPr="005A2ED3">
        <w:t>Clean up CLI structure:</w:t>
      </w:r>
    </w:p>
    <w:p w14:paraId="6DF6C5E1" w14:textId="77777777" w:rsidR="005A2ED3" w:rsidRPr="005A2ED3" w:rsidRDefault="005A2ED3" w:rsidP="005A2ED3">
      <w:pPr>
        <w:numPr>
          <w:ilvl w:val="1"/>
          <w:numId w:val="33"/>
        </w:numPr>
      </w:pPr>
      <w:r w:rsidRPr="005A2ED3">
        <w:t>Move to ta_lab2.cli.main if you haven’t fully yet.</w:t>
      </w:r>
    </w:p>
    <w:p w14:paraId="2F1232C3" w14:textId="77777777" w:rsidR="005A2ED3" w:rsidRPr="005A2ED3" w:rsidRDefault="005A2ED3" w:rsidP="005A2ED3">
      <w:pPr>
        <w:numPr>
          <w:ilvl w:val="1"/>
          <w:numId w:val="33"/>
        </w:numPr>
      </w:pPr>
      <w:r w:rsidRPr="005A2ED3">
        <w:t>Add subcommands like pipeline, refresh-</w:t>
      </w:r>
      <w:proofErr w:type="spellStart"/>
      <w:r w:rsidRPr="005A2ED3">
        <w:t>emas</w:t>
      </w:r>
      <w:proofErr w:type="spellEnd"/>
      <w:r w:rsidRPr="005A2ED3">
        <w:t>, refresh-daily-features, run-</w:t>
      </w:r>
      <w:proofErr w:type="spellStart"/>
      <w:r w:rsidRPr="005A2ED3">
        <w:t>backtest</w:t>
      </w:r>
      <w:proofErr w:type="spellEnd"/>
      <w:r w:rsidRPr="005A2ED3">
        <w:t>.</w:t>
      </w:r>
    </w:p>
    <w:p w14:paraId="68323D93" w14:textId="77777777" w:rsidR="005A2ED3" w:rsidRPr="005A2ED3" w:rsidRDefault="005A2ED3" w:rsidP="005A2ED3">
      <w:pPr>
        <w:numPr>
          <w:ilvl w:val="0"/>
          <w:numId w:val="33"/>
        </w:numPr>
      </w:pPr>
      <w:r w:rsidRPr="005A2ED3">
        <w:t xml:space="preserve">Tighten </w:t>
      </w:r>
      <w:proofErr w:type="spellStart"/>
      <w:proofErr w:type="gramStart"/>
      <w:r w:rsidRPr="005A2ED3">
        <w:t>pyproject.toml</w:t>
      </w:r>
      <w:proofErr w:type="spellEnd"/>
      <w:proofErr w:type="gramEnd"/>
      <w:r w:rsidRPr="005A2ED3">
        <w:t xml:space="preserve"> and ensure pip install -</w:t>
      </w:r>
      <w:proofErr w:type="gramStart"/>
      <w:r w:rsidRPr="005A2ED3">
        <w:t>e .</w:t>
      </w:r>
      <w:proofErr w:type="gramEnd"/>
      <w:r w:rsidRPr="005A2ED3">
        <w:t xml:space="preserve"> works cleanly on a fresh machine.</w:t>
      </w:r>
    </w:p>
    <w:p w14:paraId="6A712F54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13319E2F" w14:textId="77777777" w:rsidR="005A2ED3" w:rsidRPr="005A2ED3" w:rsidRDefault="005A2ED3" w:rsidP="005A2ED3">
      <w:pPr>
        <w:numPr>
          <w:ilvl w:val="0"/>
          <w:numId w:val="34"/>
        </w:numPr>
      </w:pPr>
      <w:r w:rsidRPr="005A2ED3">
        <w:t xml:space="preserve">Sanity-check install on a clean environment (e.g., new </w:t>
      </w:r>
      <w:proofErr w:type="spellStart"/>
      <w:r w:rsidRPr="005A2ED3">
        <w:t>venv</w:t>
      </w:r>
      <w:proofErr w:type="spellEnd"/>
      <w:r w:rsidRPr="005A2ED3">
        <w:t xml:space="preserve"> or a small cloud instance).</w:t>
      </w:r>
    </w:p>
    <w:p w14:paraId="718E1D6E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740BF32D" w14:textId="77777777" w:rsidR="005A2ED3" w:rsidRPr="005A2ED3" w:rsidRDefault="005A2ED3" w:rsidP="005A2ED3">
      <w:pPr>
        <w:numPr>
          <w:ilvl w:val="0"/>
          <w:numId w:val="35"/>
        </w:numPr>
      </w:pPr>
      <w:r w:rsidRPr="005A2ED3">
        <w:t>Update README’s “Installation &amp; CLI” sections.</w:t>
      </w:r>
    </w:p>
    <w:p w14:paraId="097D0D0C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On a brand-new machine you can: clone repo → install → run a CLI command end-to-end without manual tweaks.</w:t>
      </w:r>
    </w:p>
    <w:p w14:paraId="1D6A370A" w14:textId="77777777" w:rsidR="005A2ED3" w:rsidRPr="005A2ED3" w:rsidRDefault="005A2ED3" w:rsidP="005A2ED3">
      <w:r w:rsidRPr="005A2ED3">
        <w:pict w14:anchorId="30819AB0">
          <v:rect id="_x0000_i1148" style="width:0;height:1.5pt" o:hralign="center" o:hrstd="t" o:hr="t" fillcolor="#a0a0a0" stroked="f"/>
        </w:pict>
      </w:r>
    </w:p>
    <w:p w14:paraId="0ECE3E85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11 (Feb 9–15) – Documentation sprint</w:t>
      </w:r>
    </w:p>
    <w:p w14:paraId="19413D86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76E202E9" w14:textId="77777777" w:rsidR="005A2ED3" w:rsidRPr="005A2ED3" w:rsidRDefault="005A2ED3" w:rsidP="005A2ED3">
      <w:pPr>
        <w:numPr>
          <w:ilvl w:val="0"/>
          <w:numId w:val="36"/>
        </w:numPr>
      </w:pPr>
      <w:r w:rsidRPr="005A2ED3">
        <w:t xml:space="preserve">Tiny refactors </w:t>
      </w:r>
      <w:proofErr w:type="gramStart"/>
      <w:r w:rsidRPr="005A2ED3">
        <w:t>only;</w:t>
      </w:r>
      <w:proofErr w:type="gramEnd"/>
      <w:r w:rsidRPr="005A2ED3">
        <w:t xml:space="preserve"> no big new features.</w:t>
      </w:r>
    </w:p>
    <w:p w14:paraId="57969E8D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484D7571" w14:textId="77777777" w:rsidR="005A2ED3" w:rsidRPr="005A2ED3" w:rsidRDefault="005A2ED3" w:rsidP="005A2ED3">
      <w:pPr>
        <w:numPr>
          <w:ilvl w:val="0"/>
          <w:numId w:val="37"/>
        </w:numPr>
      </w:pPr>
      <w:r w:rsidRPr="005A2ED3">
        <w:t>Clean, cohesive documentation set:</w:t>
      </w:r>
    </w:p>
    <w:p w14:paraId="5E9F514E" w14:textId="77777777" w:rsidR="005A2ED3" w:rsidRPr="005A2ED3" w:rsidRDefault="005A2ED3" w:rsidP="005A2ED3">
      <w:pPr>
        <w:numPr>
          <w:ilvl w:val="1"/>
          <w:numId w:val="37"/>
        </w:numPr>
      </w:pPr>
      <w:r w:rsidRPr="005A2ED3">
        <w:t>Overview / architecture</w:t>
      </w:r>
    </w:p>
    <w:p w14:paraId="20FF14B3" w14:textId="77777777" w:rsidR="005A2ED3" w:rsidRPr="005A2ED3" w:rsidRDefault="005A2ED3" w:rsidP="005A2ED3">
      <w:pPr>
        <w:numPr>
          <w:ilvl w:val="1"/>
          <w:numId w:val="37"/>
        </w:numPr>
      </w:pPr>
      <w:r w:rsidRPr="005A2ED3">
        <w:t>Data model and tables</w:t>
      </w:r>
    </w:p>
    <w:p w14:paraId="74C9D810" w14:textId="77777777" w:rsidR="005A2ED3" w:rsidRPr="005A2ED3" w:rsidRDefault="005A2ED3" w:rsidP="005A2ED3">
      <w:pPr>
        <w:numPr>
          <w:ilvl w:val="1"/>
          <w:numId w:val="37"/>
        </w:numPr>
      </w:pPr>
      <w:r w:rsidRPr="005A2ED3">
        <w:lastRenderedPageBreak/>
        <w:t>EMA + multi-TF</w:t>
      </w:r>
    </w:p>
    <w:p w14:paraId="7E72D120" w14:textId="77777777" w:rsidR="005A2ED3" w:rsidRPr="005A2ED3" w:rsidRDefault="005A2ED3" w:rsidP="005A2ED3">
      <w:pPr>
        <w:numPr>
          <w:ilvl w:val="1"/>
          <w:numId w:val="37"/>
        </w:numPr>
      </w:pPr>
      <w:r w:rsidRPr="005A2ED3">
        <w:t>Daily features and signals</w:t>
      </w:r>
    </w:p>
    <w:p w14:paraId="15CDA772" w14:textId="77777777" w:rsidR="005A2ED3" w:rsidRPr="005A2ED3" w:rsidRDefault="005A2ED3" w:rsidP="005A2ED3">
      <w:pPr>
        <w:numPr>
          <w:ilvl w:val="1"/>
          <w:numId w:val="37"/>
        </w:numPr>
      </w:pPr>
      <w:proofErr w:type="spellStart"/>
      <w:r w:rsidRPr="005A2ED3">
        <w:t>Backtest</w:t>
      </w:r>
      <w:proofErr w:type="spellEnd"/>
      <w:r w:rsidRPr="005A2ED3">
        <w:t xml:space="preserve"> usage</w:t>
      </w:r>
    </w:p>
    <w:p w14:paraId="0D9D8CC5" w14:textId="77777777" w:rsidR="005A2ED3" w:rsidRPr="005A2ED3" w:rsidRDefault="005A2ED3" w:rsidP="005A2ED3">
      <w:pPr>
        <w:numPr>
          <w:ilvl w:val="0"/>
          <w:numId w:val="37"/>
        </w:numPr>
      </w:pPr>
      <w:r w:rsidRPr="005A2ED3">
        <w:t xml:space="preserve">Maybe one or two </w:t>
      </w:r>
      <w:proofErr w:type="spellStart"/>
      <w:r w:rsidRPr="005A2ED3">
        <w:t>Jupyter</w:t>
      </w:r>
      <w:proofErr w:type="spellEnd"/>
      <w:r w:rsidRPr="005A2ED3">
        <w:t xml:space="preserve"> notebooks </w:t>
      </w:r>
      <w:proofErr w:type="gramStart"/>
      <w:r w:rsidRPr="005A2ED3">
        <w:t>as usage</w:t>
      </w:r>
      <w:proofErr w:type="gramEnd"/>
      <w:r w:rsidRPr="005A2ED3">
        <w:t xml:space="preserve"> examples.</w:t>
      </w:r>
    </w:p>
    <w:p w14:paraId="702E1890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33713297" w14:textId="77777777" w:rsidR="005A2ED3" w:rsidRPr="005A2ED3" w:rsidRDefault="005A2ED3" w:rsidP="005A2ED3">
      <w:pPr>
        <w:numPr>
          <w:ilvl w:val="0"/>
          <w:numId w:val="38"/>
        </w:numPr>
      </w:pPr>
      <w:r w:rsidRPr="005A2ED3">
        <w:t>Make sure docs are versioned and easy to browse (even if just markdown in /docs).</w:t>
      </w:r>
    </w:p>
    <w:p w14:paraId="18AEA273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You could hand the repo to a future analyst version of you and they’d be able to </w:t>
      </w:r>
      <w:proofErr w:type="gramStart"/>
      <w:r w:rsidRPr="005A2ED3">
        <w:t>onboard</w:t>
      </w:r>
      <w:proofErr w:type="gramEnd"/>
      <w:r w:rsidRPr="005A2ED3">
        <w:t xml:space="preserve"> themselves from the docs.</w:t>
      </w:r>
    </w:p>
    <w:p w14:paraId="7E9AD636" w14:textId="77777777" w:rsidR="005A2ED3" w:rsidRPr="005A2ED3" w:rsidRDefault="005A2ED3" w:rsidP="005A2ED3">
      <w:r w:rsidRPr="005A2ED3">
        <w:pict w14:anchorId="771829E6">
          <v:rect id="_x0000_i1149" style="width:0;height:1.5pt" o:hralign="center" o:hrstd="t" o:hr="t" fillcolor="#a0a0a0" stroked="f"/>
        </w:pict>
      </w:r>
    </w:p>
    <w:p w14:paraId="1518DDEA" w14:textId="77777777" w:rsidR="005A2ED3" w:rsidRPr="005A2ED3" w:rsidRDefault="005A2ED3" w:rsidP="005A2ED3">
      <w:pPr>
        <w:rPr>
          <w:b/>
          <w:bCs/>
        </w:rPr>
      </w:pPr>
      <w:r w:rsidRPr="005A2ED3">
        <w:rPr>
          <w:b/>
          <w:bCs/>
        </w:rPr>
        <w:t>Week 12 (Feb 16–22) – v0.3.x “internal release”</w:t>
      </w:r>
    </w:p>
    <w:p w14:paraId="76061D11" w14:textId="77777777" w:rsidR="005A2ED3" w:rsidRPr="005A2ED3" w:rsidRDefault="005A2ED3" w:rsidP="005A2ED3">
      <w:r w:rsidRPr="005A2ED3">
        <w:rPr>
          <w:b/>
          <w:bCs/>
        </w:rPr>
        <w:t>Code</w:t>
      </w:r>
    </w:p>
    <w:p w14:paraId="639604D1" w14:textId="77777777" w:rsidR="005A2ED3" w:rsidRPr="005A2ED3" w:rsidRDefault="005A2ED3" w:rsidP="005A2ED3">
      <w:pPr>
        <w:numPr>
          <w:ilvl w:val="0"/>
          <w:numId w:val="39"/>
        </w:numPr>
      </w:pPr>
      <w:r w:rsidRPr="005A2ED3">
        <w:t>Tag a version (e.g. v0.3.1 or v0.4.0) representing:</w:t>
      </w:r>
    </w:p>
    <w:p w14:paraId="0D43B8A5" w14:textId="77777777" w:rsidR="005A2ED3" w:rsidRPr="005A2ED3" w:rsidRDefault="005A2ED3" w:rsidP="005A2ED3">
      <w:pPr>
        <w:numPr>
          <w:ilvl w:val="1"/>
          <w:numId w:val="39"/>
        </w:numPr>
      </w:pPr>
      <w:r w:rsidRPr="005A2ED3">
        <w:t>Stable DB schema</w:t>
      </w:r>
    </w:p>
    <w:p w14:paraId="7A0F48F0" w14:textId="77777777" w:rsidR="005A2ED3" w:rsidRPr="005A2ED3" w:rsidRDefault="005A2ED3" w:rsidP="005A2ED3">
      <w:pPr>
        <w:numPr>
          <w:ilvl w:val="1"/>
          <w:numId w:val="39"/>
        </w:numPr>
      </w:pPr>
      <w:r w:rsidRPr="005A2ED3">
        <w:t>Working EMA + features + basic signals</w:t>
      </w:r>
    </w:p>
    <w:p w14:paraId="376E0577" w14:textId="77777777" w:rsidR="005A2ED3" w:rsidRPr="005A2ED3" w:rsidRDefault="005A2ED3" w:rsidP="005A2ED3">
      <w:pPr>
        <w:numPr>
          <w:ilvl w:val="1"/>
          <w:numId w:val="39"/>
        </w:numPr>
      </w:pPr>
      <w:r w:rsidRPr="005A2ED3">
        <w:t>Tests passing.</w:t>
      </w:r>
    </w:p>
    <w:p w14:paraId="12D47DD3" w14:textId="77777777" w:rsidR="005A2ED3" w:rsidRPr="005A2ED3" w:rsidRDefault="005A2ED3" w:rsidP="005A2ED3">
      <w:r w:rsidRPr="005A2ED3">
        <w:rPr>
          <w:b/>
          <w:bCs/>
        </w:rPr>
        <w:t>Ops/Infra</w:t>
      </w:r>
    </w:p>
    <w:p w14:paraId="7CEBC816" w14:textId="77777777" w:rsidR="005A2ED3" w:rsidRPr="005A2ED3" w:rsidRDefault="005A2ED3" w:rsidP="005A2ED3">
      <w:pPr>
        <w:numPr>
          <w:ilvl w:val="0"/>
          <w:numId w:val="40"/>
        </w:numPr>
      </w:pPr>
      <w:r w:rsidRPr="005A2ED3">
        <w:t>Snapshot of the DB or at least schema + a handful of example export files.</w:t>
      </w:r>
    </w:p>
    <w:p w14:paraId="7C67FC49" w14:textId="77777777" w:rsidR="005A2ED3" w:rsidRPr="005A2ED3" w:rsidRDefault="005A2ED3" w:rsidP="005A2ED3">
      <w:r w:rsidRPr="005A2ED3">
        <w:rPr>
          <w:b/>
          <w:bCs/>
        </w:rPr>
        <w:t>Docs</w:t>
      </w:r>
    </w:p>
    <w:p w14:paraId="3C4665F2" w14:textId="77777777" w:rsidR="005A2ED3" w:rsidRPr="005A2ED3" w:rsidRDefault="005A2ED3" w:rsidP="005A2ED3">
      <w:pPr>
        <w:numPr>
          <w:ilvl w:val="0"/>
          <w:numId w:val="41"/>
        </w:numPr>
      </w:pPr>
      <w:r w:rsidRPr="005A2ED3">
        <w:t>CHANGELOG summarizing the journey.</w:t>
      </w:r>
    </w:p>
    <w:p w14:paraId="73C1BE44" w14:textId="77777777" w:rsidR="005A2ED3" w:rsidRPr="005A2ED3" w:rsidRDefault="005A2ED3" w:rsidP="005A2ED3">
      <w:pPr>
        <w:numPr>
          <w:ilvl w:val="0"/>
          <w:numId w:val="41"/>
        </w:numPr>
      </w:pPr>
      <w:r w:rsidRPr="005A2ED3">
        <w:t>Short “State of ta_lab2” note for yourself (what’s next, what to revisit later).</w:t>
      </w:r>
    </w:p>
    <w:p w14:paraId="6AAD303C" w14:textId="77777777" w:rsidR="005A2ED3" w:rsidRPr="005A2ED3" w:rsidRDefault="005A2ED3" w:rsidP="005A2ED3">
      <w:r w:rsidRPr="005A2ED3">
        <w:rPr>
          <w:b/>
          <w:bCs/>
        </w:rPr>
        <w:t>Acceptance:</w:t>
      </w:r>
      <w:r w:rsidRPr="005A2ED3">
        <w:t xml:space="preserve"> You have a clearly tagged, reproducible state of the project that you can build on in the next cycle.</w:t>
      </w:r>
    </w:p>
    <w:p w14:paraId="11205F9E" w14:textId="77777777" w:rsidR="005A2ED3" w:rsidRPr="005A2ED3" w:rsidRDefault="005A2ED3" w:rsidP="005A2ED3">
      <w:r w:rsidRPr="005A2ED3">
        <w:pict w14:anchorId="750C6632">
          <v:rect id="_x0000_i1150" style="width:0;height:1.5pt" o:hralign="center" o:hrstd="t" o:hr="t" fillcolor="#a0a0a0" stroked="f"/>
        </w:pict>
      </w:r>
    </w:p>
    <w:p w14:paraId="2200E081" w14:textId="77777777" w:rsidR="005A2ED3" w:rsidRPr="005A2ED3" w:rsidRDefault="005A2ED3" w:rsidP="005A2ED3">
      <w:r w:rsidRPr="005A2ED3">
        <w:t xml:space="preserve">If you like, next step we can pick </w:t>
      </w:r>
      <w:r w:rsidRPr="005A2ED3">
        <w:rPr>
          <w:b/>
          <w:bCs/>
        </w:rPr>
        <w:t>2–3 of those “easy wins”</w:t>
      </w:r>
      <w:r w:rsidRPr="005A2ED3">
        <w:t>, write the exact SQL/markdown skeletons, and you can knock them out in one sitting before 12/1.</w:t>
      </w:r>
    </w:p>
    <w:p w14:paraId="11A950FE" w14:textId="77777777" w:rsidR="00C30E45" w:rsidRDefault="00C30E45"/>
    <w:sectPr w:rsidR="00C3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896"/>
    <w:multiLevelType w:val="multilevel"/>
    <w:tmpl w:val="116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720F"/>
    <w:multiLevelType w:val="multilevel"/>
    <w:tmpl w:val="D6E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CF4"/>
    <w:multiLevelType w:val="multilevel"/>
    <w:tmpl w:val="1EF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35323"/>
    <w:multiLevelType w:val="multilevel"/>
    <w:tmpl w:val="4DE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F6282"/>
    <w:multiLevelType w:val="multilevel"/>
    <w:tmpl w:val="B7E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04BEB"/>
    <w:multiLevelType w:val="multilevel"/>
    <w:tmpl w:val="87F2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2BFA"/>
    <w:multiLevelType w:val="multilevel"/>
    <w:tmpl w:val="C21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81F20"/>
    <w:multiLevelType w:val="multilevel"/>
    <w:tmpl w:val="AA3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3077C"/>
    <w:multiLevelType w:val="multilevel"/>
    <w:tmpl w:val="A51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060EA"/>
    <w:multiLevelType w:val="multilevel"/>
    <w:tmpl w:val="84B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814AB"/>
    <w:multiLevelType w:val="multilevel"/>
    <w:tmpl w:val="53AA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60EF0"/>
    <w:multiLevelType w:val="multilevel"/>
    <w:tmpl w:val="8BC0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624F4"/>
    <w:multiLevelType w:val="multilevel"/>
    <w:tmpl w:val="C6B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43B5B"/>
    <w:multiLevelType w:val="multilevel"/>
    <w:tmpl w:val="B5D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23EEA"/>
    <w:multiLevelType w:val="multilevel"/>
    <w:tmpl w:val="C824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E09FA"/>
    <w:multiLevelType w:val="multilevel"/>
    <w:tmpl w:val="DCD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22F89"/>
    <w:multiLevelType w:val="multilevel"/>
    <w:tmpl w:val="9A42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F32FC"/>
    <w:multiLevelType w:val="multilevel"/>
    <w:tmpl w:val="4CA2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27C4F"/>
    <w:multiLevelType w:val="multilevel"/>
    <w:tmpl w:val="670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96040"/>
    <w:multiLevelType w:val="multilevel"/>
    <w:tmpl w:val="67A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B34C8"/>
    <w:multiLevelType w:val="multilevel"/>
    <w:tmpl w:val="1B9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A433D"/>
    <w:multiLevelType w:val="multilevel"/>
    <w:tmpl w:val="81D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916C7"/>
    <w:multiLevelType w:val="multilevel"/>
    <w:tmpl w:val="24B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121CB"/>
    <w:multiLevelType w:val="multilevel"/>
    <w:tmpl w:val="324A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A62BB"/>
    <w:multiLevelType w:val="multilevel"/>
    <w:tmpl w:val="EBE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A0B3A"/>
    <w:multiLevelType w:val="multilevel"/>
    <w:tmpl w:val="B884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5F6D58"/>
    <w:multiLevelType w:val="multilevel"/>
    <w:tmpl w:val="2BE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F17F7"/>
    <w:multiLevelType w:val="multilevel"/>
    <w:tmpl w:val="45F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D6C80"/>
    <w:multiLevelType w:val="multilevel"/>
    <w:tmpl w:val="5C1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E7523"/>
    <w:multiLevelType w:val="multilevel"/>
    <w:tmpl w:val="442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B64D9"/>
    <w:multiLevelType w:val="multilevel"/>
    <w:tmpl w:val="400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E65B9"/>
    <w:multiLevelType w:val="multilevel"/>
    <w:tmpl w:val="74A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A3D19"/>
    <w:multiLevelType w:val="multilevel"/>
    <w:tmpl w:val="69A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F1809"/>
    <w:multiLevelType w:val="multilevel"/>
    <w:tmpl w:val="77F0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85C4D"/>
    <w:multiLevelType w:val="multilevel"/>
    <w:tmpl w:val="9C6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F1510"/>
    <w:multiLevelType w:val="multilevel"/>
    <w:tmpl w:val="541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640FA"/>
    <w:multiLevelType w:val="multilevel"/>
    <w:tmpl w:val="168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6264C"/>
    <w:multiLevelType w:val="multilevel"/>
    <w:tmpl w:val="F2B8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C4876"/>
    <w:multiLevelType w:val="multilevel"/>
    <w:tmpl w:val="1AD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A1EF4"/>
    <w:multiLevelType w:val="multilevel"/>
    <w:tmpl w:val="507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827D7"/>
    <w:multiLevelType w:val="multilevel"/>
    <w:tmpl w:val="1668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709906">
    <w:abstractNumId w:val="25"/>
  </w:num>
  <w:num w:numId="2" w16cid:durableId="1801027549">
    <w:abstractNumId w:val="11"/>
  </w:num>
  <w:num w:numId="3" w16cid:durableId="443186045">
    <w:abstractNumId w:val="21"/>
  </w:num>
  <w:num w:numId="4" w16cid:durableId="1378512560">
    <w:abstractNumId w:val="15"/>
  </w:num>
  <w:num w:numId="5" w16cid:durableId="1473868000">
    <w:abstractNumId w:val="12"/>
  </w:num>
  <w:num w:numId="6" w16cid:durableId="2140494416">
    <w:abstractNumId w:val="2"/>
  </w:num>
  <w:num w:numId="7" w16cid:durableId="1520776142">
    <w:abstractNumId w:val="30"/>
  </w:num>
  <w:num w:numId="8" w16cid:durableId="1552885566">
    <w:abstractNumId w:val="6"/>
  </w:num>
  <w:num w:numId="9" w16cid:durableId="1060666762">
    <w:abstractNumId w:val="17"/>
  </w:num>
  <w:num w:numId="10" w16cid:durableId="824778275">
    <w:abstractNumId w:val="24"/>
  </w:num>
  <w:num w:numId="11" w16cid:durableId="1802768026">
    <w:abstractNumId w:val="23"/>
  </w:num>
  <w:num w:numId="12" w16cid:durableId="1954824055">
    <w:abstractNumId w:val="28"/>
  </w:num>
  <w:num w:numId="13" w16cid:durableId="542329238">
    <w:abstractNumId w:val="31"/>
  </w:num>
  <w:num w:numId="14" w16cid:durableId="981302497">
    <w:abstractNumId w:val="20"/>
  </w:num>
  <w:num w:numId="15" w16cid:durableId="124861582">
    <w:abstractNumId w:val="4"/>
  </w:num>
  <w:num w:numId="16" w16cid:durableId="1499030700">
    <w:abstractNumId w:val="22"/>
  </w:num>
  <w:num w:numId="17" w16cid:durableId="1487626670">
    <w:abstractNumId w:val="35"/>
  </w:num>
  <w:num w:numId="18" w16cid:durableId="465926514">
    <w:abstractNumId w:val="8"/>
  </w:num>
  <w:num w:numId="19" w16cid:durableId="1887645099">
    <w:abstractNumId w:val="29"/>
  </w:num>
  <w:num w:numId="20" w16cid:durableId="1616861082">
    <w:abstractNumId w:val="14"/>
  </w:num>
  <w:num w:numId="21" w16cid:durableId="246691050">
    <w:abstractNumId w:val="39"/>
  </w:num>
  <w:num w:numId="22" w16cid:durableId="392891653">
    <w:abstractNumId w:val="19"/>
  </w:num>
  <w:num w:numId="23" w16cid:durableId="2129741735">
    <w:abstractNumId w:val="18"/>
  </w:num>
  <w:num w:numId="24" w16cid:durableId="965087342">
    <w:abstractNumId w:val="7"/>
  </w:num>
  <w:num w:numId="25" w16cid:durableId="907807991">
    <w:abstractNumId w:val="37"/>
  </w:num>
  <w:num w:numId="26" w16cid:durableId="528880306">
    <w:abstractNumId w:val="10"/>
  </w:num>
  <w:num w:numId="27" w16cid:durableId="2011059925">
    <w:abstractNumId w:val="34"/>
  </w:num>
  <w:num w:numId="28" w16cid:durableId="1438404392">
    <w:abstractNumId w:val="0"/>
  </w:num>
  <w:num w:numId="29" w16cid:durableId="703872223">
    <w:abstractNumId w:val="27"/>
  </w:num>
  <w:num w:numId="30" w16cid:durableId="1100494567">
    <w:abstractNumId w:val="36"/>
  </w:num>
  <w:num w:numId="31" w16cid:durableId="1174611904">
    <w:abstractNumId w:val="40"/>
  </w:num>
  <w:num w:numId="32" w16cid:durableId="1012335355">
    <w:abstractNumId w:val="13"/>
  </w:num>
  <w:num w:numId="33" w16cid:durableId="1257321821">
    <w:abstractNumId w:val="3"/>
  </w:num>
  <w:num w:numId="34" w16cid:durableId="1946116526">
    <w:abstractNumId w:val="26"/>
  </w:num>
  <w:num w:numId="35" w16cid:durableId="2141535335">
    <w:abstractNumId w:val="5"/>
  </w:num>
  <w:num w:numId="36" w16cid:durableId="1560895157">
    <w:abstractNumId w:val="38"/>
  </w:num>
  <w:num w:numId="37" w16cid:durableId="1984893395">
    <w:abstractNumId w:val="1"/>
  </w:num>
  <w:num w:numId="38" w16cid:durableId="817920919">
    <w:abstractNumId w:val="32"/>
  </w:num>
  <w:num w:numId="39" w16cid:durableId="1990203315">
    <w:abstractNumId w:val="16"/>
  </w:num>
  <w:num w:numId="40" w16cid:durableId="1889104710">
    <w:abstractNumId w:val="33"/>
  </w:num>
  <w:num w:numId="41" w16cid:durableId="426459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D3"/>
    <w:rsid w:val="000D5210"/>
    <w:rsid w:val="00597125"/>
    <w:rsid w:val="005A2ED3"/>
    <w:rsid w:val="00C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B784F"/>
  <w15:chartTrackingRefBased/>
  <w15:docId w15:val="{BEE427EE-61A7-4789-92EF-643AB7611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1347</Words>
  <Characters>7683</Characters>
  <Application>Microsoft Office Word</Application>
  <DocSecurity>0</DocSecurity>
  <Lines>64</Lines>
  <Paragraphs>18</Paragraphs>
  <ScaleCrop>false</ScaleCrop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2025-11-26T21:33:00Z</dcterms:created>
  <dcterms:modified xsi:type="dcterms:W3CDTF">2025-11-26T21:38:00Z</dcterms:modified>
</cp:coreProperties>
</file>