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52BD3" w14:textId="44AF3766" w:rsidR="00593392" w:rsidRPr="00A07078" w:rsidRDefault="00A07078" w:rsidP="00D021ED">
      <w:pPr>
        <w:rPr>
          <w:sz w:val="24"/>
        </w:rPr>
      </w:pPr>
      <w:r w:rsidRPr="00A07078">
        <w:rPr>
          <w:sz w:val="24"/>
        </w:rPr>
        <w:t>Adam Nelson</w:t>
      </w:r>
    </w:p>
    <w:p w14:paraId="10ED1E92" w14:textId="6E4B0144" w:rsidR="00A07078" w:rsidRPr="00A07078" w:rsidRDefault="00A07078" w:rsidP="00D021ED">
      <w:pPr>
        <w:rPr>
          <w:sz w:val="24"/>
        </w:rPr>
      </w:pPr>
      <w:r w:rsidRPr="00A07078">
        <w:rPr>
          <w:sz w:val="24"/>
        </w:rPr>
        <w:t>CSCI 477, Prof. Mark Baldwin</w:t>
      </w:r>
    </w:p>
    <w:p w14:paraId="4E7C8B6F" w14:textId="2EA81815" w:rsidR="00A07078" w:rsidRPr="00A07078" w:rsidRDefault="00A07078" w:rsidP="00D021ED">
      <w:pPr>
        <w:rPr>
          <w:sz w:val="24"/>
        </w:rPr>
      </w:pPr>
      <w:r w:rsidRPr="00A07078">
        <w:rPr>
          <w:sz w:val="24"/>
        </w:rPr>
        <w:t>4/</w:t>
      </w:r>
      <w:r w:rsidR="00D64D8C">
        <w:rPr>
          <w:sz w:val="24"/>
        </w:rPr>
        <w:t>30</w:t>
      </w:r>
      <w:r w:rsidRPr="00A07078">
        <w:rPr>
          <w:sz w:val="24"/>
        </w:rPr>
        <w:t>/19</w:t>
      </w:r>
    </w:p>
    <w:p w14:paraId="38DA1F11" w14:textId="6D3DDDAD" w:rsidR="00A07078" w:rsidRDefault="00A07078" w:rsidP="00D021ED">
      <w:pPr>
        <w:rPr>
          <w:sz w:val="24"/>
        </w:rPr>
      </w:pPr>
    </w:p>
    <w:p w14:paraId="796E2BC8" w14:textId="41E6962A" w:rsidR="00D021ED" w:rsidRPr="00D021ED" w:rsidRDefault="00D021ED" w:rsidP="00D021ED">
      <w:pPr>
        <w:rPr>
          <w:b/>
          <w:sz w:val="24"/>
        </w:rPr>
      </w:pPr>
      <w:r>
        <w:rPr>
          <w:b/>
          <w:sz w:val="24"/>
        </w:rPr>
        <w:t>Design:</w:t>
      </w:r>
    </w:p>
    <w:p w14:paraId="63F1FA76" w14:textId="360CF558" w:rsidR="00390D7A" w:rsidRDefault="00390D7A" w:rsidP="00D021ED">
      <w:pPr>
        <w:ind w:firstLine="720"/>
        <w:rPr>
          <w:sz w:val="24"/>
        </w:rPr>
      </w:pPr>
      <w:r>
        <w:rPr>
          <w:sz w:val="24"/>
        </w:rPr>
        <w:t>I decided to base my Beta AI off of a general gambling strategy that’s akin to “buy low, sell high.” In poker it correlates to “fold when you’re losing, raise when you’re winning”. The idea is to minimize losses as early as possible, and to bet aggressively to intimidate your opponent.</w:t>
      </w:r>
    </w:p>
    <w:p w14:paraId="16DA262A" w14:textId="77777777" w:rsidR="00390D7A" w:rsidRDefault="00390D7A" w:rsidP="00D021ED">
      <w:pPr>
        <w:ind w:firstLine="720"/>
        <w:rPr>
          <w:sz w:val="24"/>
        </w:rPr>
      </w:pPr>
      <w:r w:rsidRPr="00390D7A">
        <w:rPr>
          <w:sz w:val="24"/>
        </w:rPr>
        <w:t>The Beta AI adheres to the following logic:</w:t>
      </w:r>
    </w:p>
    <w:p w14:paraId="5A74224C" w14:textId="3032351D" w:rsidR="00390D7A" w:rsidRPr="00390D7A" w:rsidRDefault="00390D7A" w:rsidP="00D021ED">
      <w:pPr>
        <w:pStyle w:val="ListParagraph"/>
        <w:numPr>
          <w:ilvl w:val="0"/>
          <w:numId w:val="1"/>
        </w:numPr>
        <w:rPr>
          <w:sz w:val="24"/>
        </w:rPr>
      </w:pPr>
      <w:r w:rsidRPr="00390D7A">
        <w:rPr>
          <w:sz w:val="24"/>
        </w:rPr>
        <w:t>If the bet2player == 0:</w:t>
      </w:r>
    </w:p>
    <w:p w14:paraId="63A98361" w14:textId="726D2D2D" w:rsidR="00390D7A" w:rsidRPr="00390D7A" w:rsidRDefault="00390D7A" w:rsidP="00D021ED">
      <w:pPr>
        <w:pStyle w:val="ListParagraph"/>
        <w:numPr>
          <w:ilvl w:val="1"/>
          <w:numId w:val="1"/>
        </w:numPr>
        <w:rPr>
          <w:sz w:val="24"/>
        </w:rPr>
      </w:pPr>
      <w:r w:rsidRPr="00390D7A">
        <w:rPr>
          <w:sz w:val="24"/>
        </w:rPr>
        <w:t xml:space="preserve">If the Beta's hand is worth less than their opponents </w:t>
      </w:r>
      <w:proofErr w:type="gramStart"/>
      <w:r w:rsidRPr="00390D7A">
        <w:rPr>
          <w:sz w:val="24"/>
        </w:rPr>
        <w:t>hand</w:t>
      </w:r>
      <w:proofErr w:type="gramEnd"/>
      <w:r w:rsidRPr="00390D7A">
        <w:rPr>
          <w:sz w:val="24"/>
        </w:rPr>
        <w:t xml:space="preserve"> they check</w:t>
      </w:r>
    </w:p>
    <w:p w14:paraId="7EC0AC47" w14:textId="4043B1FC" w:rsidR="00390D7A" w:rsidRPr="00390D7A" w:rsidRDefault="00390D7A" w:rsidP="00D021ED">
      <w:pPr>
        <w:pStyle w:val="ListParagraph"/>
        <w:numPr>
          <w:ilvl w:val="1"/>
          <w:numId w:val="1"/>
        </w:numPr>
        <w:rPr>
          <w:sz w:val="24"/>
        </w:rPr>
      </w:pPr>
      <w:r w:rsidRPr="00390D7A">
        <w:rPr>
          <w:sz w:val="24"/>
        </w:rPr>
        <w:t>If their hand is worth more, they make a small bet of 5</w:t>
      </w:r>
    </w:p>
    <w:p w14:paraId="70B6A3F8" w14:textId="2C3C373C" w:rsidR="00390D7A" w:rsidRPr="00390D7A" w:rsidRDefault="00390D7A" w:rsidP="00D021ED">
      <w:pPr>
        <w:pStyle w:val="ListParagraph"/>
        <w:numPr>
          <w:ilvl w:val="0"/>
          <w:numId w:val="1"/>
        </w:numPr>
        <w:rPr>
          <w:sz w:val="24"/>
        </w:rPr>
      </w:pPr>
      <w:r w:rsidRPr="00390D7A">
        <w:rPr>
          <w:sz w:val="24"/>
        </w:rPr>
        <w:t>If the bet2player &gt; 0:</w:t>
      </w:r>
    </w:p>
    <w:p w14:paraId="188096BE" w14:textId="32D2CCE8" w:rsidR="00390D7A" w:rsidRPr="00390D7A" w:rsidRDefault="00390D7A" w:rsidP="00D021ED">
      <w:pPr>
        <w:pStyle w:val="ListParagraph"/>
        <w:numPr>
          <w:ilvl w:val="1"/>
          <w:numId w:val="1"/>
        </w:numPr>
        <w:rPr>
          <w:sz w:val="24"/>
        </w:rPr>
      </w:pPr>
      <w:r w:rsidRPr="00390D7A">
        <w:rPr>
          <w:sz w:val="24"/>
        </w:rPr>
        <w:t>If the Beta's hand is worth less than their opponents hand the fold</w:t>
      </w:r>
    </w:p>
    <w:p w14:paraId="1464CFAD" w14:textId="6ED9707A" w:rsidR="00390D7A" w:rsidRPr="00390D7A" w:rsidRDefault="00390D7A" w:rsidP="00D021ED">
      <w:pPr>
        <w:pStyle w:val="ListParagraph"/>
        <w:numPr>
          <w:ilvl w:val="1"/>
          <w:numId w:val="1"/>
        </w:numPr>
        <w:rPr>
          <w:sz w:val="24"/>
        </w:rPr>
      </w:pPr>
      <w:r w:rsidRPr="00390D7A">
        <w:rPr>
          <w:sz w:val="24"/>
        </w:rPr>
        <w:t>If their hand is worth more, they raise by 7. If they cannot raise, they call</w:t>
      </w:r>
    </w:p>
    <w:p w14:paraId="1B74F4DA" w14:textId="0966B63A" w:rsidR="00390D7A" w:rsidRPr="00390D7A" w:rsidRDefault="00390D7A" w:rsidP="00D021ED">
      <w:pPr>
        <w:pStyle w:val="ListParagraph"/>
        <w:numPr>
          <w:ilvl w:val="1"/>
          <w:numId w:val="1"/>
        </w:numPr>
        <w:rPr>
          <w:sz w:val="24"/>
        </w:rPr>
      </w:pPr>
      <w:r w:rsidRPr="00390D7A">
        <w:rPr>
          <w:sz w:val="24"/>
        </w:rPr>
        <w:t>If their hand is worth the same, they call</w:t>
      </w:r>
    </w:p>
    <w:p w14:paraId="5C20AF4F" w14:textId="77777777" w:rsidR="00390D7A" w:rsidRDefault="00390D7A" w:rsidP="00D021ED">
      <w:pPr>
        <w:ind w:firstLine="720"/>
        <w:rPr>
          <w:sz w:val="24"/>
        </w:rPr>
      </w:pPr>
      <w:r w:rsidRPr="00390D7A">
        <w:rPr>
          <w:sz w:val="24"/>
        </w:rPr>
        <w:t>The Beta will always bet if they have the advantage, but always fold if</w:t>
      </w:r>
      <w:r>
        <w:rPr>
          <w:sz w:val="24"/>
        </w:rPr>
        <w:t xml:space="preserve"> </w:t>
      </w:r>
      <w:r w:rsidRPr="00390D7A">
        <w:rPr>
          <w:sz w:val="24"/>
        </w:rPr>
        <w:t>they are at a disadvantage.</w:t>
      </w:r>
    </w:p>
    <w:p w14:paraId="2784E3CD" w14:textId="753DB9C5" w:rsidR="00390D7A" w:rsidRDefault="00390D7A" w:rsidP="00D021ED">
      <w:pPr>
        <w:ind w:firstLine="720"/>
        <w:rPr>
          <w:sz w:val="24"/>
        </w:rPr>
      </w:pPr>
      <w:r w:rsidRPr="00390D7A">
        <w:rPr>
          <w:sz w:val="24"/>
        </w:rPr>
        <w:t xml:space="preserve">To give the Alpha AI a better chance, the Beta AI has a 20% </w:t>
      </w:r>
      <w:r>
        <w:rPr>
          <w:sz w:val="24"/>
        </w:rPr>
        <w:t>c</w:t>
      </w:r>
      <w:r w:rsidRPr="00390D7A">
        <w:rPr>
          <w:sz w:val="24"/>
        </w:rPr>
        <w:t>hance of doing</w:t>
      </w:r>
      <w:r>
        <w:rPr>
          <w:sz w:val="24"/>
        </w:rPr>
        <w:t xml:space="preserve"> </w:t>
      </w:r>
      <w:r w:rsidRPr="00390D7A">
        <w:rPr>
          <w:sz w:val="24"/>
        </w:rPr>
        <w:t>Check/Call instead of raising. This is effectively a 'handicap' for the Beta.</w:t>
      </w:r>
      <w:r>
        <w:rPr>
          <w:sz w:val="24"/>
        </w:rPr>
        <w:t xml:space="preserve"> </w:t>
      </w:r>
      <w:r w:rsidRPr="00390D7A">
        <w:rPr>
          <w:sz w:val="24"/>
        </w:rPr>
        <w:t>This will slightly decrease the pot each round, thereby giving Alpha more</w:t>
      </w:r>
      <w:r>
        <w:rPr>
          <w:sz w:val="24"/>
        </w:rPr>
        <w:t xml:space="preserve"> </w:t>
      </w:r>
      <w:r w:rsidRPr="00390D7A">
        <w:rPr>
          <w:sz w:val="24"/>
        </w:rPr>
        <w:t>chips after 20 rounds and a better chance of winning.</w:t>
      </w:r>
    </w:p>
    <w:p w14:paraId="5C0CA351" w14:textId="02460686" w:rsidR="00BD2CF4" w:rsidRDefault="00BD2CF4" w:rsidP="00D021ED">
      <w:pPr>
        <w:ind w:firstLine="720"/>
        <w:rPr>
          <w:sz w:val="24"/>
        </w:rPr>
      </w:pPr>
      <w:r>
        <w:rPr>
          <w:sz w:val="24"/>
        </w:rPr>
        <w:t>There were a few different factors that I considered when designing the Beta AI. The first was to have it raise the maximum amount whenever the logic calls for a raise. I decided against this because constantly making those large bets means larger losses when the Alpha wins a round. Aggressive betting does not mean blindly throwing all your chips in. Even Poker Pros reserve going all-in for only sure-fire winning hands.</w:t>
      </w:r>
    </w:p>
    <w:p w14:paraId="5374E871" w14:textId="65843E09" w:rsidR="00BD2CF4" w:rsidRDefault="00BD2CF4" w:rsidP="00D021ED">
      <w:pPr>
        <w:ind w:firstLine="720"/>
        <w:rPr>
          <w:sz w:val="24"/>
        </w:rPr>
      </w:pPr>
      <w:r>
        <w:rPr>
          <w:sz w:val="24"/>
        </w:rPr>
        <w:t xml:space="preserve">The next factor was whether to include the option to fold, or always raise/call. Due to how the bidding round is designed, the Beta isn’t allowed to fold if it can check, even when their opponents hand is higher. Even if it was, it wouldn’t since </w:t>
      </w:r>
      <w:proofErr w:type="gramStart"/>
      <w:r>
        <w:rPr>
          <w:sz w:val="24"/>
        </w:rPr>
        <w:t>it</w:t>
      </w:r>
      <w:proofErr w:type="gramEnd"/>
      <w:r>
        <w:rPr>
          <w:sz w:val="24"/>
        </w:rPr>
        <w:t xml:space="preserve"> “Check” keeps a player in the game for free. If the Beta never folded, even when at a steep disadvantage, they would just keep wasting money hoping for a miracle turn of the cards. It’s much safer to cut your losses early.</w:t>
      </w:r>
    </w:p>
    <w:p w14:paraId="1D4CBF8E" w14:textId="35310BAE" w:rsidR="00BD2CF4" w:rsidRDefault="00BD2CF4" w:rsidP="00D021ED">
      <w:pPr>
        <w:ind w:firstLine="720"/>
        <w:rPr>
          <w:sz w:val="24"/>
        </w:rPr>
      </w:pPr>
      <w:r>
        <w:rPr>
          <w:sz w:val="24"/>
        </w:rPr>
        <w:lastRenderedPageBreak/>
        <w:t>The last factor was to have an option to raise, or to simply call the other player’s bet every time. Calling is much safer in the long term, but raising your opponent when you’re at an advantage gradually creates a “safety net” of chips to compensate for the hands you do lose.</w:t>
      </w:r>
    </w:p>
    <w:p w14:paraId="26A23F95" w14:textId="77777777" w:rsidR="00D021ED" w:rsidRDefault="00D021ED" w:rsidP="00D021ED">
      <w:pPr>
        <w:rPr>
          <w:b/>
          <w:sz w:val="24"/>
        </w:rPr>
      </w:pPr>
    </w:p>
    <w:p w14:paraId="3599EDA0" w14:textId="382CEEE8" w:rsidR="00D021ED" w:rsidRDefault="00D021ED" w:rsidP="00D021ED">
      <w:pPr>
        <w:rPr>
          <w:b/>
          <w:sz w:val="24"/>
        </w:rPr>
      </w:pPr>
      <w:r>
        <w:rPr>
          <w:b/>
          <w:sz w:val="24"/>
        </w:rPr>
        <w:t>Performance:</w:t>
      </w:r>
    </w:p>
    <w:p w14:paraId="2ED60BF4" w14:textId="51D2E3E5" w:rsidR="00D021ED" w:rsidRDefault="00D021ED" w:rsidP="00D021ED">
      <w:pPr>
        <w:rPr>
          <w:sz w:val="24"/>
        </w:rPr>
      </w:pPr>
      <w:r>
        <w:rPr>
          <w:sz w:val="24"/>
        </w:rPr>
        <w:t>The Beta AI performed quite well. Here are the results after 10 Monte Carlo simulations:</w:t>
      </w:r>
    </w:p>
    <w:tbl>
      <w:tblPr>
        <w:tblStyle w:val="PlainTable4"/>
        <w:tblW w:w="0" w:type="auto"/>
        <w:tblLook w:val="04A0" w:firstRow="1" w:lastRow="0" w:firstColumn="1" w:lastColumn="0" w:noHBand="0" w:noVBand="1"/>
      </w:tblPr>
      <w:tblGrid>
        <w:gridCol w:w="867"/>
        <w:gridCol w:w="2672"/>
      </w:tblGrid>
      <w:tr w:rsidR="00D021ED" w14:paraId="5D1C6153" w14:textId="77777777" w:rsidTr="008A2C91">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494F8B2E" w14:textId="4DC3E5E6" w:rsidR="00D021ED" w:rsidRDefault="00D021ED" w:rsidP="00D021ED">
            <w:pPr>
              <w:rPr>
                <w:sz w:val="24"/>
              </w:rPr>
            </w:pPr>
            <w:r>
              <w:rPr>
                <w:sz w:val="24"/>
              </w:rPr>
              <w:t>Round</w:t>
            </w:r>
          </w:p>
        </w:tc>
        <w:tc>
          <w:tcPr>
            <w:tcW w:w="0" w:type="auto"/>
          </w:tcPr>
          <w:p w14:paraId="0B9B3A68" w14:textId="4D6E71D6" w:rsidR="00D021ED" w:rsidRDefault="00D021ED" w:rsidP="00D021ED">
            <w:pPr>
              <w:cnfStyle w:val="100000000000" w:firstRow="1" w:lastRow="0" w:firstColumn="0" w:lastColumn="0" w:oddVBand="0" w:evenVBand="0" w:oddHBand="0" w:evenHBand="0" w:firstRowFirstColumn="0" w:firstRowLastColumn="0" w:lastRowFirstColumn="0" w:lastRowLastColumn="0"/>
              <w:rPr>
                <w:sz w:val="24"/>
              </w:rPr>
            </w:pPr>
            <w:r>
              <w:rPr>
                <w:sz w:val="24"/>
              </w:rPr>
              <w:t>Wins</w:t>
            </w:r>
            <w:r w:rsidR="008A2C91">
              <w:rPr>
                <w:sz w:val="24"/>
              </w:rPr>
              <w:t xml:space="preserve"> (Out of </w:t>
            </w:r>
            <w:r w:rsidR="00E658F2">
              <w:rPr>
                <w:sz w:val="24"/>
              </w:rPr>
              <w:t>100</w:t>
            </w:r>
            <w:r w:rsidR="008A2C91">
              <w:rPr>
                <w:sz w:val="24"/>
              </w:rPr>
              <w:t xml:space="preserve"> games)</w:t>
            </w:r>
          </w:p>
        </w:tc>
      </w:tr>
      <w:tr w:rsidR="00D021ED" w14:paraId="2991F451" w14:textId="77777777" w:rsidTr="008A2C9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24CE9A2D" w14:textId="4C28847E" w:rsidR="00D021ED" w:rsidRDefault="00E658F2" w:rsidP="00D021ED">
            <w:pPr>
              <w:rPr>
                <w:sz w:val="24"/>
              </w:rPr>
            </w:pPr>
            <w:r>
              <w:rPr>
                <w:sz w:val="24"/>
              </w:rPr>
              <w:t>1</w:t>
            </w:r>
          </w:p>
        </w:tc>
        <w:tc>
          <w:tcPr>
            <w:tcW w:w="0" w:type="auto"/>
          </w:tcPr>
          <w:p w14:paraId="24FD6ED7" w14:textId="4093C9BC" w:rsidR="00D021ED" w:rsidRDefault="008A2C91" w:rsidP="00D021ED">
            <w:pPr>
              <w:cnfStyle w:val="000000100000" w:firstRow="0" w:lastRow="0" w:firstColumn="0" w:lastColumn="0" w:oddVBand="0" w:evenVBand="0" w:oddHBand="1" w:evenHBand="0" w:firstRowFirstColumn="0" w:firstRowLastColumn="0" w:lastRowFirstColumn="0" w:lastRowLastColumn="0"/>
              <w:rPr>
                <w:sz w:val="24"/>
              </w:rPr>
            </w:pPr>
            <w:r>
              <w:rPr>
                <w:sz w:val="24"/>
              </w:rPr>
              <w:t>65</w:t>
            </w:r>
          </w:p>
        </w:tc>
      </w:tr>
      <w:tr w:rsidR="00D021ED" w14:paraId="40985E34" w14:textId="77777777" w:rsidTr="008A2C91">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5F568278" w14:textId="496FB84E" w:rsidR="00D021ED" w:rsidRDefault="00E658F2" w:rsidP="00D021ED">
            <w:pPr>
              <w:rPr>
                <w:sz w:val="24"/>
              </w:rPr>
            </w:pPr>
            <w:r>
              <w:rPr>
                <w:sz w:val="24"/>
              </w:rPr>
              <w:t>2</w:t>
            </w:r>
          </w:p>
        </w:tc>
        <w:tc>
          <w:tcPr>
            <w:tcW w:w="0" w:type="auto"/>
          </w:tcPr>
          <w:p w14:paraId="14D81488" w14:textId="48E7A465" w:rsidR="00D021ED" w:rsidRDefault="008A2C91" w:rsidP="00D021ED">
            <w:pPr>
              <w:cnfStyle w:val="000000000000" w:firstRow="0" w:lastRow="0" w:firstColumn="0" w:lastColumn="0" w:oddVBand="0" w:evenVBand="0" w:oddHBand="0" w:evenHBand="0" w:firstRowFirstColumn="0" w:firstRowLastColumn="0" w:lastRowFirstColumn="0" w:lastRowLastColumn="0"/>
              <w:rPr>
                <w:sz w:val="24"/>
              </w:rPr>
            </w:pPr>
            <w:r>
              <w:rPr>
                <w:sz w:val="24"/>
              </w:rPr>
              <w:t>66</w:t>
            </w:r>
          </w:p>
        </w:tc>
      </w:tr>
      <w:tr w:rsidR="00D021ED" w14:paraId="6307C669" w14:textId="77777777" w:rsidTr="008A2C9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3062BE98" w14:textId="5DFE5CB4" w:rsidR="00D021ED" w:rsidRDefault="00E658F2" w:rsidP="00D021ED">
            <w:pPr>
              <w:rPr>
                <w:sz w:val="24"/>
              </w:rPr>
            </w:pPr>
            <w:r>
              <w:rPr>
                <w:sz w:val="24"/>
              </w:rPr>
              <w:t>3</w:t>
            </w:r>
          </w:p>
        </w:tc>
        <w:tc>
          <w:tcPr>
            <w:tcW w:w="0" w:type="auto"/>
          </w:tcPr>
          <w:p w14:paraId="57368E8E" w14:textId="0B760E97" w:rsidR="00D021ED" w:rsidRDefault="008A2C91" w:rsidP="00D021ED">
            <w:pPr>
              <w:cnfStyle w:val="000000100000" w:firstRow="0" w:lastRow="0" w:firstColumn="0" w:lastColumn="0" w:oddVBand="0" w:evenVBand="0" w:oddHBand="1" w:evenHBand="0" w:firstRowFirstColumn="0" w:firstRowLastColumn="0" w:lastRowFirstColumn="0" w:lastRowLastColumn="0"/>
              <w:rPr>
                <w:sz w:val="24"/>
              </w:rPr>
            </w:pPr>
            <w:r>
              <w:rPr>
                <w:sz w:val="24"/>
              </w:rPr>
              <w:t>63</w:t>
            </w:r>
          </w:p>
        </w:tc>
      </w:tr>
      <w:tr w:rsidR="00D021ED" w14:paraId="2B16A149" w14:textId="77777777" w:rsidTr="008A2C91">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3C538868" w14:textId="02375377" w:rsidR="00D021ED" w:rsidRDefault="00E658F2" w:rsidP="00D021ED">
            <w:pPr>
              <w:rPr>
                <w:sz w:val="24"/>
              </w:rPr>
            </w:pPr>
            <w:r>
              <w:rPr>
                <w:sz w:val="24"/>
              </w:rPr>
              <w:t>4</w:t>
            </w:r>
          </w:p>
        </w:tc>
        <w:tc>
          <w:tcPr>
            <w:tcW w:w="0" w:type="auto"/>
          </w:tcPr>
          <w:p w14:paraId="6BA4C496" w14:textId="52CC69C1" w:rsidR="00D021ED" w:rsidRDefault="008A2C91" w:rsidP="00D021ED">
            <w:pPr>
              <w:cnfStyle w:val="000000000000" w:firstRow="0" w:lastRow="0" w:firstColumn="0" w:lastColumn="0" w:oddVBand="0" w:evenVBand="0" w:oddHBand="0" w:evenHBand="0" w:firstRowFirstColumn="0" w:firstRowLastColumn="0" w:lastRowFirstColumn="0" w:lastRowLastColumn="0"/>
              <w:rPr>
                <w:sz w:val="24"/>
              </w:rPr>
            </w:pPr>
            <w:r>
              <w:rPr>
                <w:sz w:val="24"/>
              </w:rPr>
              <w:t>62</w:t>
            </w:r>
          </w:p>
        </w:tc>
      </w:tr>
      <w:tr w:rsidR="00D021ED" w14:paraId="6C73A0C7" w14:textId="77777777" w:rsidTr="008A2C9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1E362B7D" w14:textId="1F89A931" w:rsidR="00D021ED" w:rsidRDefault="00E658F2" w:rsidP="00D021ED">
            <w:pPr>
              <w:rPr>
                <w:sz w:val="24"/>
              </w:rPr>
            </w:pPr>
            <w:r>
              <w:rPr>
                <w:sz w:val="24"/>
              </w:rPr>
              <w:t>5</w:t>
            </w:r>
          </w:p>
        </w:tc>
        <w:tc>
          <w:tcPr>
            <w:tcW w:w="0" w:type="auto"/>
          </w:tcPr>
          <w:p w14:paraId="1F2F1635" w14:textId="7D8339B3" w:rsidR="00D021ED" w:rsidRDefault="008A2C91" w:rsidP="00D021ED">
            <w:pPr>
              <w:cnfStyle w:val="000000100000" w:firstRow="0" w:lastRow="0" w:firstColumn="0" w:lastColumn="0" w:oddVBand="0" w:evenVBand="0" w:oddHBand="1" w:evenHBand="0" w:firstRowFirstColumn="0" w:firstRowLastColumn="0" w:lastRowFirstColumn="0" w:lastRowLastColumn="0"/>
              <w:rPr>
                <w:sz w:val="24"/>
              </w:rPr>
            </w:pPr>
            <w:r>
              <w:rPr>
                <w:sz w:val="24"/>
              </w:rPr>
              <w:t>62</w:t>
            </w:r>
          </w:p>
        </w:tc>
      </w:tr>
      <w:tr w:rsidR="00D021ED" w14:paraId="59F25BFB" w14:textId="77777777" w:rsidTr="008A2C91">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2AEBF4F8" w14:textId="7F2C6FAD" w:rsidR="00D021ED" w:rsidRDefault="00E658F2" w:rsidP="00D021ED">
            <w:pPr>
              <w:rPr>
                <w:sz w:val="24"/>
              </w:rPr>
            </w:pPr>
            <w:r>
              <w:rPr>
                <w:sz w:val="24"/>
              </w:rPr>
              <w:t>6</w:t>
            </w:r>
          </w:p>
        </w:tc>
        <w:tc>
          <w:tcPr>
            <w:tcW w:w="0" w:type="auto"/>
          </w:tcPr>
          <w:p w14:paraId="39219F8B" w14:textId="304F01F4" w:rsidR="00D021ED" w:rsidRDefault="008A2C91" w:rsidP="00D021ED">
            <w:pPr>
              <w:cnfStyle w:val="000000000000" w:firstRow="0" w:lastRow="0" w:firstColumn="0" w:lastColumn="0" w:oddVBand="0" w:evenVBand="0" w:oddHBand="0" w:evenHBand="0" w:firstRowFirstColumn="0" w:firstRowLastColumn="0" w:lastRowFirstColumn="0" w:lastRowLastColumn="0"/>
              <w:rPr>
                <w:sz w:val="24"/>
              </w:rPr>
            </w:pPr>
            <w:r>
              <w:rPr>
                <w:sz w:val="24"/>
              </w:rPr>
              <w:t>63</w:t>
            </w:r>
          </w:p>
        </w:tc>
      </w:tr>
      <w:tr w:rsidR="00D021ED" w14:paraId="4661587E" w14:textId="77777777" w:rsidTr="008A2C9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41BF86C6" w14:textId="66C53D80" w:rsidR="00D021ED" w:rsidRDefault="00E658F2" w:rsidP="00D021ED">
            <w:pPr>
              <w:rPr>
                <w:sz w:val="24"/>
              </w:rPr>
            </w:pPr>
            <w:r>
              <w:rPr>
                <w:sz w:val="24"/>
              </w:rPr>
              <w:t>7</w:t>
            </w:r>
          </w:p>
        </w:tc>
        <w:tc>
          <w:tcPr>
            <w:tcW w:w="0" w:type="auto"/>
          </w:tcPr>
          <w:p w14:paraId="6BA2248E" w14:textId="466E4468" w:rsidR="00D021ED" w:rsidRDefault="008A2C91" w:rsidP="00D021ED">
            <w:pPr>
              <w:cnfStyle w:val="000000100000" w:firstRow="0" w:lastRow="0" w:firstColumn="0" w:lastColumn="0" w:oddVBand="0" w:evenVBand="0" w:oddHBand="1" w:evenHBand="0" w:firstRowFirstColumn="0" w:firstRowLastColumn="0" w:lastRowFirstColumn="0" w:lastRowLastColumn="0"/>
              <w:rPr>
                <w:sz w:val="24"/>
              </w:rPr>
            </w:pPr>
            <w:r>
              <w:rPr>
                <w:sz w:val="24"/>
              </w:rPr>
              <w:t>52</w:t>
            </w:r>
          </w:p>
        </w:tc>
      </w:tr>
      <w:tr w:rsidR="00D021ED" w14:paraId="47427E5E" w14:textId="77777777" w:rsidTr="008A2C91">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42707784" w14:textId="37D548DE" w:rsidR="00D021ED" w:rsidRDefault="00E658F2" w:rsidP="00D021ED">
            <w:pPr>
              <w:rPr>
                <w:sz w:val="24"/>
              </w:rPr>
            </w:pPr>
            <w:r>
              <w:rPr>
                <w:sz w:val="24"/>
              </w:rPr>
              <w:t>8</w:t>
            </w:r>
          </w:p>
        </w:tc>
        <w:tc>
          <w:tcPr>
            <w:tcW w:w="0" w:type="auto"/>
          </w:tcPr>
          <w:p w14:paraId="6FA5D0A7" w14:textId="202FE01D" w:rsidR="00D021ED" w:rsidRDefault="008A2C91" w:rsidP="00D021ED">
            <w:pPr>
              <w:cnfStyle w:val="000000000000" w:firstRow="0" w:lastRow="0" w:firstColumn="0" w:lastColumn="0" w:oddVBand="0" w:evenVBand="0" w:oddHBand="0" w:evenHBand="0" w:firstRowFirstColumn="0" w:firstRowLastColumn="0" w:lastRowFirstColumn="0" w:lastRowLastColumn="0"/>
              <w:rPr>
                <w:sz w:val="24"/>
              </w:rPr>
            </w:pPr>
            <w:r>
              <w:rPr>
                <w:sz w:val="24"/>
              </w:rPr>
              <w:t>65</w:t>
            </w:r>
          </w:p>
        </w:tc>
      </w:tr>
      <w:tr w:rsidR="00D021ED" w14:paraId="6CC0060C" w14:textId="77777777" w:rsidTr="008A2C9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57AAF3A6" w14:textId="0C593FAC" w:rsidR="00D021ED" w:rsidRDefault="00E658F2" w:rsidP="00D021ED">
            <w:pPr>
              <w:rPr>
                <w:sz w:val="24"/>
              </w:rPr>
            </w:pPr>
            <w:r>
              <w:rPr>
                <w:sz w:val="24"/>
              </w:rPr>
              <w:t>9</w:t>
            </w:r>
          </w:p>
        </w:tc>
        <w:tc>
          <w:tcPr>
            <w:tcW w:w="0" w:type="auto"/>
          </w:tcPr>
          <w:p w14:paraId="54521A19" w14:textId="38A6C21D" w:rsidR="00D021ED" w:rsidRDefault="008A2C91" w:rsidP="00D021ED">
            <w:pPr>
              <w:cnfStyle w:val="000000100000" w:firstRow="0" w:lastRow="0" w:firstColumn="0" w:lastColumn="0" w:oddVBand="0" w:evenVBand="0" w:oddHBand="1" w:evenHBand="0" w:firstRowFirstColumn="0" w:firstRowLastColumn="0" w:lastRowFirstColumn="0" w:lastRowLastColumn="0"/>
              <w:rPr>
                <w:sz w:val="24"/>
              </w:rPr>
            </w:pPr>
            <w:r>
              <w:rPr>
                <w:sz w:val="24"/>
              </w:rPr>
              <w:t>49</w:t>
            </w:r>
          </w:p>
        </w:tc>
      </w:tr>
      <w:tr w:rsidR="00D021ED" w14:paraId="0CE8B4C7" w14:textId="77777777" w:rsidTr="008A2C91">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389C54E7" w14:textId="463289F8" w:rsidR="00D021ED" w:rsidRDefault="00E658F2" w:rsidP="00D021ED">
            <w:pPr>
              <w:rPr>
                <w:sz w:val="24"/>
              </w:rPr>
            </w:pPr>
            <w:r>
              <w:rPr>
                <w:sz w:val="24"/>
              </w:rPr>
              <w:t>10</w:t>
            </w:r>
          </w:p>
        </w:tc>
        <w:tc>
          <w:tcPr>
            <w:tcW w:w="0" w:type="auto"/>
          </w:tcPr>
          <w:p w14:paraId="6071E846" w14:textId="561969B8" w:rsidR="00D021ED" w:rsidRDefault="008A2C91" w:rsidP="00D021ED">
            <w:pPr>
              <w:cnfStyle w:val="000000000000" w:firstRow="0" w:lastRow="0" w:firstColumn="0" w:lastColumn="0" w:oddVBand="0" w:evenVBand="0" w:oddHBand="0" w:evenHBand="0" w:firstRowFirstColumn="0" w:firstRowLastColumn="0" w:lastRowFirstColumn="0" w:lastRowLastColumn="0"/>
              <w:rPr>
                <w:sz w:val="24"/>
              </w:rPr>
            </w:pPr>
            <w:r>
              <w:rPr>
                <w:sz w:val="24"/>
              </w:rPr>
              <w:t>63</w:t>
            </w:r>
          </w:p>
        </w:tc>
      </w:tr>
      <w:tr w:rsidR="00D021ED" w14:paraId="16391609" w14:textId="77777777" w:rsidTr="008A2C9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07932A25" w14:textId="7EF110A7" w:rsidR="00D021ED" w:rsidRDefault="00E658F2" w:rsidP="00D021ED">
            <w:pPr>
              <w:rPr>
                <w:sz w:val="24"/>
              </w:rPr>
            </w:pPr>
            <w:r>
              <w:rPr>
                <w:sz w:val="24"/>
              </w:rPr>
              <w:t>Total</w:t>
            </w:r>
          </w:p>
        </w:tc>
        <w:tc>
          <w:tcPr>
            <w:tcW w:w="0" w:type="auto"/>
          </w:tcPr>
          <w:p w14:paraId="33C48BEF" w14:textId="7637B2CA" w:rsidR="00D021ED" w:rsidRPr="008A2C91" w:rsidRDefault="008A2C91" w:rsidP="00D021ED">
            <w:pPr>
              <w:cnfStyle w:val="000000100000" w:firstRow="0" w:lastRow="0" w:firstColumn="0" w:lastColumn="0" w:oddVBand="0" w:evenVBand="0" w:oddHBand="1" w:evenHBand="0" w:firstRowFirstColumn="0" w:firstRowLastColumn="0" w:lastRowFirstColumn="0" w:lastRowLastColumn="0"/>
              <w:rPr>
                <w:b/>
                <w:sz w:val="24"/>
              </w:rPr>
            </w:pPr>
            <w:r>
              <w:rPr>
                <w:b/>
                <w:sz w:val="24"/>
              </w:rPr>
              <w:t>610/1000 games</w:t>
            </w:r>
          </w:p>
        </w:tc>
      </w:tr>
      <w:tr w:rsidR="008A2C91" w14:paraId="12F41DC8" w14:textId="77777777" w:rsidTr="008A2C91">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35CAFB80" w14:textId="6EDCEBF9" w:rsidR="008A2C91" w:rsidRDefault="008A2C91" w:rsidP="00D021ED">
            <w:pPr>
              <w:rPr>
                <w:sz w:val="24"/>
              </w:rPr>
            </w:pPr>
            <w:r>
              <w:rPr>
                <w:sz w:val="24"/>
              </w:rPr>
              <w:t>Ties</w:t>
            </w:r>
          </w:p>
        </w:tc>
        <w:tc>
          <w:tcPr>
            <w:tcW w:w="0" w:type="auto"/>
          </w:tcPr>
          <w:p w14:paraId="471F32FE" w14:textId="55765DA1" w:rsidR="008A2C91" w:rsidRDefault="008A2C91" w:rsidP="00D021ED">
            <w:pPr>
              <w:cnfStyle w:val="000000000000" w:firstRow="0" w:lastRow="0" w:firstColumn="0" w:lastColumn="0" w:oddVBand="0" w:evenVBand="0" w:oddHBand="0" w:evenHBand="0" w:firstRowFirstColumn="0" w:firstRowLastColumn="0" w:lastRowFirstColumn="0" w:lastRowLastColumn="0"/>
              <w:rPr>
                <w:sz w:val="24"/>
              </w:rPr>
            </w:pPr>
            <w:r>
              <w:rPr>
                <w:sz w:val="24"/>
              </w:rPr>
              <w:t>7</w:t>
            </w:r>
          </w:p>
        </w:tc>
      </w:tr>
    </w:tbl>
    <w:p w14:paraId="0CDE040C" w14:textId="227DB36A" w:rsidR="00D021ED" w:rsidRDefault="00D021ED" w:rsidP="00D021ED">
      <w:pPr>
        <w:rPr>
          <w:sz w:val="24"/>
        </w:rPr>
      </w:pPr>
    </w:p>
    <w:p w14:paraId="4B58C093" w14:textId="2C057DE2" w:rsidR="008A2C91" w:rsidRPr="00E91D61" w:rsidRDefault="00E91D61" w:rsidP="00D021ED">
      <w:pPr>
        <w:rPr>
          <w:sz w:val="24"/>
        </w:rPr>
      </w:pPr>
      <w:r>
        <w:rPr>
          <w:sz w:val="24"/>
        </w:rPr>
        <w:t xml:space="preserve">The Beta AI consistently beats the Alpha AI. The Alpha raises by a random amount whenever possible. But since its decision to stay in the game is not attached to the opponent’s hand whatsoever, it doesn’t cut its losses or bet reasonable amounts to retain a “safety net”, two fatal mistakes the Beta AI avoids. </w:t>
      </w:r>
      <w:r>
        <w:rPr>
          <w:sz w:val="24"/>
        </w:rPr>
        <w:t>Overall, the Beta AI performed very well, winning 61% of it</w:t>
      </w:r>
      <w:bookmarkStart w:id="0" w:name="_GoBack"/>
      <w:bookmarkEnd w:id="0"/>
      <w:r>
        <w:rPr>
          <w:sz w:val="24"/>
        </w:rPr>
        <w:t>s games against the Alpha AI.</w:t>
      </w:r>
    </w:p>
    <w:sectPr w:rsidR="008A2C91" w:rsidRPr="00E91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465D8"/>
    <w:multiLevelType w:val="hybridMultilevel"/>
    <w:tmpl w:val="D98EB26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78"/>
    <w:rsid w:val="00390D7A"/>
    <w:rsid w:val="004F4565"/>
    <w:rsid w:val="008275EB"/>
    <w:rsid w:val="008A2C91"/>
    <w:rsid w:val="009E6099"/>
    <w:rsid w:val="00A07078"/>
    <w:rsid w:val="00BD2CF4"/>
    <w:rsid w:val="00D021ED"/>
    <w:rsid w:val="00D64D8C"/>
    <w:rsid w:val="00E42DB0"/>
    <w:rsid w:val="00E658F2"/>
    <w:rsid w:val="00E9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7C87"/>
  <w15:chartTrackingRefBased/>
  <w15:docId w15:val="{A61E4C23-49C0-4AE1-BB40-7085E324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D7A"/>
    <w:pPr>
      <w:ind w:left="720"/>
      <w:contextualSpacing/>
    </w:pPr>
  </w:style>
  <w:style w:type="table" w:styleId="TableGrid">
    <w:name w:val="Table Grid"/>
    <w:basedOn w:val="TableNormal"/>
    <w:uiPriority w:val="39"/>
    <w:rsid w:val="00D02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658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31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Nelson</dc:creator>
  <cp:keywords/>
  <dc:description/>
  <cp:lastModifiedBy>Adam Nelson</cp:lastModifiedBy>
  <cp:revision>6</cp:revision>
  <dcterms:created xsi:type="dcterms:W3CDTF">2019-04-17T05:29:00Z</dcterms:created>
  <dcterms:modified xsi:type="dcterms:W3CDTF">2019-04-30T20:45:00Z</dcterms:modified>
</cp:coreProperties>
</file>