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Bowlby One" w:cs="Bowlby One" w:eastAsia="Bowlby One" w:hAnsi="Bowlby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wlby One" w:cs="Bowlby One" w:eastAsia="Bowlby One" w:hAnsi="Bowlby One"/>
          <w:sz w:val="24"/>
          <w:szCs w:val="24"/>
        </w:rPr>
      </w:pPr>
      <w:r w:rsidDel="00000000" w:rsidR="00000000" w:rsidRPr="00000000">
        <w:rPr>
          <w:rFonts w:ascii="Bowlby One" w:cs="Bowlby One" w:eastAsia="Bowlby One" w:hAnsi="Bowlby One"/>
          <w:sz w:val="24"/>
          <w:szCs w:val="24"/>
          <w:rtl w:val="0"/>
        </w:rPr>
        <w:t xml:space="preserve">Roland: Sofia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udiowide" w:cs="Audiowide" w:eastAsia="Audiowide" w:hAnsi="Audiowide"/>
          <w:rtl w:val="0"/>
        </w:rPr>
        <w:t xml:space="preserve">Vet mest</w:t>
      </w:r>
      <w:r w:rsidDel="00000000" w:rsidR="00000000" w:rsidRPr="00000000">
        <w:rPr>
          <w:rFonts w:ascii="Audiowide" w:cs="Audiowide" w:eastAsia="Audiowide" w:hAnsi="Audiowide"/>
          <w:rtl w:val="0"/>
        </w:rPr>
        <w:t xml:space="preserve">: Rasmus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progress?</w:t>
        <w:br w:type="textWrapping"/>
        <w:t xml:space="preserve">- Highest priorities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need to write more test classes!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continue coding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What’s done? what needs doing? todo list?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  <w:br w:type="textWrapping"/>
        <w:t xml:space="preserve">Arvid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 Worked on tests.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sound and keyboard interaction to the game using javax.sound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lane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begun coding a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 worked towards implementing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 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case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worked on the Note class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how to write tests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set anyone on 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the domain model description in RAD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out libgdx things in the Round class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DISCUSSION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clarify what everyone can work on, perhaps "to do" list will help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will discuss how to solve specific problems after meeting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classes will be written simultaneously as the model classes are written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so, on the fifth week, a todo list was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WRAP UP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Friday 10:00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udiowide">
    <w:embedRegular w:fontKey="{00000000-0000-0000-0000-000000000000}" r:id="rId1" w:subsetted="0"/>
  </w:font>
  <w:font w:name="Aldrich">
    <w:embedRegular w:fontKey="{00000000-0000-0000-0000-000000000000}" r:id="rId2" w:subsetted="0"/>
  </w:font>
  <w:font w:name="Bowlby One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Audiowide" w:cs="Audiowide" w:eastAsia="Audiowide" w:hAnsi="Audiowide"/>
      </w:rPr>
    </w:pPr>
    <w:r w:rsidDel="00000000" w:rsidR="00000000" w:rsidRPr="00000000">
      <w:rPr>
        <w:rFonts w:ascii="Audiowide" w:cs="Audiowide" w:eastAsia="Audiowide" w:hAnsi="Audiowide"/>
        <w:rtl w:val="0"/>
      </w:rPr>
      <w:t xml:space="preserve">Formal meeting 3/5 10:45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ldrich" w:cs="Aldrich" w:eastAsia="Aldrich" w:hAnsi="Aldrich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Aldrich-regular.ttf"/><Relationship Id="rId3" Type="http://schemas.openxmlformats.org/officeDocument/2006/relationships/font" Target="fonts/BowlbyOne-regular.ttf"/></Relationships>
</file>