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4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6"/>
        <w:gridCol w:w="3402"/>
        <w:gridCol w:w="1876"/>
        <w:gridCol w:w="1810"/>
      </w:tblGrid>
      <w:tr w:rsidR="00D70076" w:rsidRPr="00D70076" w14:paraId="69D353A7" w14:textId="77777777" w:rsidTr="00D70076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A026B19" w14:textId="77777777" w:rsidR="001A3BA4" w:rsidRPr="00D70076" w:rsidRDefault="002466D4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 xml:space="preserve">DESCRIPTION D’UNE </w:t>
            </w:r>
            <w:r w:rsidR="003E4EA8" w:rsidRPr="00D70076">
              <w:rPr>
                <w:rFonts w:ascii="Arial" w:hAnsi="Arial" w:cs="Arial"/>
                <w:b/>
                <w:color w:val="1F497D" w:themeColor="text2"/>
              </w:rPr>
              <w:t xml:space="preserve">MISSION </w:t>
            </w:r>
            <w:r w:rsidR="0043679D" w:rsidRPr="00D70076">
              <w:rPr>
                <w:rFonts w:ascii="Arial" w:hAnsi="Arial" w:cs="Arial"/>
                <w:b/>
                <w:color w:val="1F497D" w:themeColor="text2"/>
              </w:rPr>
              <w:t xml:space="preserve">  |  BTS SIO</w:t>
            </w:r>
          </w:p>
        </w:tc>
      </w:tr>
      <w:tr w:rsidR="004513FC" w:rsidRPr="00EC46E7" w14:paraId="245ABE17" w14:textId="77777777" w:rsidTr="006778CE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D28FF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2948C05B" w14:textId="77777777" w:rsidTr="00D70076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83B5125" w14:textId="77777777" w:rsidR="004513FC" w:rsidRPr="00D70076" w:rsidRDefault="004513FC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Prénom – Nom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4DBA6" w14:textId="6734B27B" w:rsidR="004513FC" w:rsidRPr="004513FC" w:rsidRDefault="006F16AD" w:rsidP="003E4EA8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Adam Reffad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D8B35AA" w14:textId="77777777" w:rsidR="004513FC" w:rsidRPr="00D70076" w:rsidRDefault="004513FC" w:rsidP="00451E09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 xml:space="preserve">N° </w:t>
            </w:r>
            <w:r w:rsidR="00451E09" w:rsidRPr="00D70076">
              <w:rPr>
                <w:rFonts w:ascii="Arial" w:hAnsi="Arial" w:cs="Arial"/>
                <w:b/>
                <w:color w:val="1F497D" w:themeColor="text2"/>
              </w:rPr>
              <w:t>mission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683BE" w14:textId="4D7B5614" w:rsidR="004513FC" w:rsidRPr="004513FC" w:rsidRDefault="000651B2" w:rsidP="003E4EA8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4513FC" w:rsidRPr="00EC46E7" w14:paraId="3D3E3878" w14:textId="77777777" w:rsidTr="006778CE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81C9A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6DF5E480" w14:textId="77777777" w:rsidTr="00D70076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70920C6" w14:textId="77777777" w:rsidR="004513FC" w:rsidRPr="00D70076" w:rsidRDefault="004513FC" w:rsidP="004513FC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Option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B02DA" w14:textId="40291689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SISR     </w:t>
            </w:r>
            <w:sdt>
              <w:sdtPr>
                <w:rPr>
                  <w:rFonts w:ascii="Arial" w:hAnsi="Arial" w:cs="Arial"/>
                  <w:b/>
                  <w:szCs w:val="24"/>
                </w:rPr>
                <w:id w:val="-5728951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82354">
                  <w:rPr>
                    <w:rFonts w:ascii="MS Gothic" w:eastAsia="MS Gothic" w:hAnsi="MS Gothic" w:cs="Arial" w:hint="eastAsia"/>
                    <w:b/>
                    <w:szCs w:val="24"/>
                  </w:rPr>
                  <w:t>☒</w:t>
                </w:r>
              </w:sdtContent>
            </w:sdt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94480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SLAM     </w:t>
            </w:r>
            <w:sdt>
              <w:sdtPr>
                <w:rPr>
                  <w:rFonts w:ascii="Arial" w:hAnsi="Arial" w:cs="Arial"/>
                  <w:b/>
                  <w:sz w:val="22"/>
                  <w:szCs w:val="22"/>
                </w:rPr>
                <w:id w:val="62558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4513FC" w:rsidRPr="00EC46E7" w14:paraId="332B3D86" w14:textId="77777777" w:rsidTr="006778CE">
        <w:trPr>
          <w:cantSplit/>
          <w:trHeight w:val="330"/>
        </w:trPr>
        <w:tc>
          <w:tcPr>
            <w:tcW w:w="9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BE209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</w:tr>
      <w:tr w:rsidR="004513FC" w:rsidRPr="00EC46E7" w14:paraId="418589CE" w14:textId="77777777" w:rsidTr="00D70076">
        <w:trPr>
          <w:cantSplit/>
          <w:trHeight w:val="330"/>
        </w:trPr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CE417BF" w14:textId="77777777" w:rsidR="004513FC" w:rsidRPr="00D70076" w:rsidRDefault="004513FC" w:rsidP="003E4EA8">
            <w:pPr>
              <w:snapToGrid w:val="0"/>
              <w:jc w:val="center"/>
              <w:rPr>
                <w:rFonts w:ascii="Arial" w:hAnsi="Arial" w:cs="Arial"/>
                <w:b/>
                <w:color w:val="1F497D" w:themeColor="text2"/>
              </w:rPr>
            </w:pPr>
            <w:r w:rsidRPr="00D70076">
              <w:rPr>
                <w:rFonts w:ascii="Arial" w:hAnsi="Arial" w:cs="Arial"/>
                <w:b/>
                <w:color w:val="1F497D" w:themeColor="text2"/>
              </w:rPr>
              <w:t>Situation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FBA99" w14:textId="77777777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Formation     </w:t>
            </w:r>
            <w:sdt>
              <w:sdtPr>
                <w:rPr>
                  <w:rFonts w:ascii="Arial" w:hAnsi="Arial" w:cs="Arial"/>
                  <w:b/>
                  <w:szCs w:val="24"/>
                </w:rPr>
                <w:id w:val="-28951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b/>
                    <w:szCs w:val="24"/>
                  </w:rPr>
                  <w:t>☐</w:t>
                </w:r>
              </w:sdtContent>
            </w:sdt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672F8" w14:textId="7CF51BBF" w:rsidR="004513FC" w:rsidRPr="004513FC" w:rsidRDefault="004513FC" w:rsidP="003E4EA8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Entreprise     </w:t>
            </w:r>
            <w:sdt>
              <w:sdtPr>
                <w:rPr>
                  <w:rFonts w:ascii="Arial" w:hAnsi="Arial" w:cs="Arial"/>
                  <w:b/>
                  <w:sz w:val="22"/>
                  <w:szCs w:val="22"/>
                </w:rPr>
                <w:id w:val="-719124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41E5">
                  <w:rPr>
                    <w:rFonts w:ascii="MS Gothic" w:eastAsia="MS Gothic" w:hAnsi="MS Gothic" w:cs="Arial" w:hint="eastAsia"/>
                    <w:b/>
                    <w:sz w:val="22"/>
                    <w:szCs w:val="22"/>
                  </w:rPr>
                  <w:t>☒</w:t>
                </w:r>
              </w:sdtContent>
            </w:sdt>
          </w:p>
        </w:tc>
      </w:tr>
      <w:tr w:rsidR="001A3BA4" w:rsidRPr="00553F57" w14:paraId="38642FDB" w14:textId="77777777" w:rsidTr="006778CE">
        <w:trPr>
          <w:cantSplit/>
          <w:trHeight w:val="357"/>
        </w:trPr>
        <w:tc>
          <w:tcPr>
            <w:tcW w:w="9924" w:type="dxa"/>
            <w:gridSpan w:val="4"/>
            <w:tcBorders>
              <w:top w:val="single" w:sz="4" w:space="0" w:color="auto"/>
            </w:tcBorders>
            <w:vAlign w:val="center"/>
          </w:tcPr>
          <w:p w14:paraId="3B048B63" w14:textId="77777777" w:rsidR="00B10356" w:rsidRPr="00553F57" w:rsidRDefault="00B10356" w:rsidP="003E4EA8">
            <w:pPr>
              <w:snapToGrid w:val="0"/>
              <w:rPr>
                <w:rFonts w:ascii="Arial" w:hAnsi="Arial" w:cs="Arial"/>
                <w:b/>
              </w:rPr>
            </w:pPr>
          </w:p>
        </w:tc>
      </w:tr>
    </w:tbl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3402"/>
        <w:gridCol w:w="3686"/>
      </w:tblGrid>
      <w:tr w:rsidR="0008529B" w:rsidRPr="00A36CBE" w14:paraId="66820DE9" w14:textId="77777777" w:rsidTr="002F1845">
        <w:tc>
          <w:tcPr>
            <w:tcW w:w="2836" w:type="dxa"/>
            <w:vAlign w:val="center"/>
          </w:tcPr>
          <w:p w14:paraId="768CA4B2" w14:textId="77777777" w:rsidR="00B93359" w:rsidRPr="003A1819" w:rsidRDefault="00A36CBE" w:rsidP="003A1819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Lieu de réalisation</w:t>
            </w:r>
          </w:p>
        </w:tc>
        <w:tc>
          <w:tcPr>
            <w:tcW w:w="3402" w:type="dxa"/>
          </w:tcPr>
          <w:p w14:paraId="0C972D17" w14:textId="3858E69D" w:rsidR="0008529B" w:rsidRPr="00A36CBE" w:rsidRDefault="00DF6C11" w:rsidP="0008529B">
            <w:pPr>
              <w:spacing w:before="240" w:after="2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227 rue de Bercy paris 12</w:t>
            </w:r>
          </w:p>
        </w:tc>
        <w:tc>
          <w:tcPr>
            <w:tcW w:w="3686" w:type="dxa"/>
            <w:vAlign w:val="center"/>
          </w:tcPr>
          <w:p w14:paraId="1EA9788A" w14:textId="7798159F" w:rsidR="00B93359" w:rsidRPr="00A36CBE" w:rsidRDefault="0008529B" w:rsidP="0008529B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noProof/>
              </w:rPr>
              <w:drawing>
                <wp:inline distT="0" distB="0" distL="0" distR="0" wp14:anchorId="097C4991" wp14:editId="4EA99651">
                  <wp:extent cx="2190750" cy="1352169"/>
                  <wp:effectExtent l="0" t="0" r="0" b="635"/>
                  <wp:docPr id="4" name="Image 4" descr="La ville de Paris change de statut et de logo | Cap'Com | Cap'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La ville de Paris change de statut et de logo | Cap'Com | Cap'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675" cy="1378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529B" w:rsidRPr="00A36CBE" w14:paraId="41A2D80E" w14:textId="77777777" w:rsidTr="002F1845">
        <w:tc>
          <w:tcPr>
            <w:tcW w:w="2836" w:type="dxa"/>
          </w:tcPr>
          <w:p w14:paraId="265CA44C" w14:textId="77777777" w:rsidR="00A36CBE" w:rsidRPr="003A1819" w:rsidRDefault="00A36CBE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Période de réalisation</w:t>
            </w:r>
          </w:p>
        </w:tc>
        <w:tc>
          <w:tcPr>
            <w:tcW w:w="3402" w:type="dxa"/>
          </w:tcPr>
          <w:p w14:paraId="4B17CCBA" w14:textId="75EF795B" w:rsidR="00A36CBE" w:rsidRDefault="00A36CBE" w:rsidP="002466D4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Du : </w:t>
            </w:r>
            <w:r w:rsidR="00C364D3">
              <w:rPr>
                <w:rFonts w:asciiTheme="minorHAnsi" w:hAnsiTheme="minorHAnsi"/>
              </w:rPr>
              <w:t>9</w:t>
            </w:r>
            <w:r w:rsidR="00E641E5">
              <w:rPr>
                <w:rFonts w:asciiTheme="minorHAnsi" w:hAnsiTheme="minorHAnsi"/>
              </w:rPr>
              <w:t>/09/2025</w:t>
            </w:r>
          </w:p>
        </w:tc>
        <w:tc>
          <w:tcPr>
            <w:tcW w:w="3686" w:type="dxa"/>
            <w:vAlign w:val="center"/>
          </w:tcPr>
          <w:p w14:paraId="6B15E298" w14:textId="5FF10453" w:rsidR="00A36CBE" w:rsidRPr="00A36CBE" w:rsidRDefault="00A36CBE" w:rsidP="002466D4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Au : </w:t>
            </w:r>
            <w:r w:rsidR="00C364D3">
              <w:rPr>
                <w:rFonts w:asciiTheme="minorHAnsi" w:hAnsiTheme="minorHAnsi"/>
              </w:rPr>
              <w:t>29/09/2025</w:t>
            </w:r>
          </w:p>
        </w:tc>
      </w:tr>
      <w:tr w:rsidR="0008529B" w:rsidRPr="00A36CBE" w14:paraId="0C904327" w14:textId="77777777" w:rsidTr="002F1845">
        <w:tc>
          <w:tcPr>
            <w:tcW w:w="2836" w:type="dxa"/>
          </w:tcPr>
          <w:p w14:paraId="1F476E39" w14:textId="77777777" w:rsidR="00A36CBE" w:rsidRPr="003A1819" w:rsidRDefault="00A36CBE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Modalité de réalisation</w:t>
            </w:r>
          </w:p>
        </w:tc>
        <w:tc>
          <w:tcPr>
            <w:tcW w:w="3402" w:type="dxa"/>
          </w:tcPr>
          <w:p w14:paraId="125C5215" w14:textId="089C8D58" w:rsidR="00A36CBE" w:rsidRPr="00A36CBE" w:rsidRDefault="00E24E3D" w:rsidP="00A36CB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="Arial" w:hAnsi="Arial" w:cs="Arial"/>
                <w:sz w:val="22"/>
                <w:szCs w:val="22"/>
              </w:rPr>
              <w:t>VÉ</w:t>
            </w:r>
            <w:r w:rsidR="004513FC">
              <w:rPr>
                <w:rFonts w:ascii="Arial" w:hAnsi="Arial" w:cs="Arial"/>
                <w:sz w:val="22"/>
                <w:szCs w:val="22"/>
              </w:rPr>
              <w:t>CUE</w:t>
            </w:r>
            <w:r w:rsidR="00A36CBE" w:rsidRPr="00A36CBE">
              <w:rPr>
                <w:rFonts w:ascii="Arial" w:hAnsi="Arial" w:cs="Arial"/>
                <w:sz w:val="22"/>
                <w:szCs w:val="22"/>
              </w:rPr>
              <w:t xml:space="preserve">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2949059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41E5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☒</w:t>
                </w:r>
              </w:sdtContent>
            </w:sdt>
          </w:p>
        </w:tc>
        <w:tc>
          <w:tcPr>
            <w:tcW w:w="3686" w:type="dxa"/>
            <w:vAlign w:val="center"/>
          </w:tcPr>
          <w:p w14:paraId="7AC5AD24" w14:textId="77777777" w:rsidR="00A36CBE" w:rsidRPr="00A36CBE" w:rsidRDefault="004513FC" w:rsidP="00A36CBE">
            <w:pPr>
              <w:spacing w:before="120" w:after="120"/>
              <w:jc w:val="center"/>
              <w:rPr>
                <w:rFonts w:asciiTheme="minorHAnsi" w:hAnsiTheme="minorHAnsi"/>
              </w:rPr>
            </w:pPr>
            <w:r>
              <w:rPr>
                <w:rFonts w:ascii="Arial" w:hAnsi="Arial" w:cs="Arial"/>
                <w:sz w:val="22"/>
                <w:szCs w:val="22"/>
              </w:rPr>
              <w:t>OBSERVÉE</w:t>
            </w:r>
            <w:r w:rsidR="00A36CBE" w:rsidRPr="00A36CBE">
              <w:rPr>
                <w:rFonts w:ascii="Arial" w:hAnsi="Arial" w:cs="Arial"/>
                <w:sz w:val="22"/>
                <w:szCs w:val="22"/>
              </w:rPr>
              <w:t xml:space="preserve">    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-1240711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66D4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</w:tc>
      </w:tr>
    </w:tbl>
    <w:p w14:paraId="156CF96D" w14:textId="77777777" w:rsidR="001A3BA4" w:rsidRDefault="001A3BA4"/>
    <w:tbl>
      <w:tblPr>
        <w:tblStyle w:val="Grilledutableau"/>
        <w:tblW w:w="10349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513"/>
      </w:tblGrid>
      <w:tr w:rsidR="00DB6496" w:rsidRPr="0094205C" w14:paraId="46FCCE77" w14:textId="77777777" w:rsidTr="00E641E5">
        <w:trPr>
          <w:trHeight w:val="270"/>
        </w:trPr>
        <w:tc>
          <w:tcPr>
            <w:tcW w:w="2836" w:type="dxa"/>
            <w:vMerge w:val="restart"/>
          </w:tcPr>
          <w:p w14:paraId="10A97E4D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Intitulé de la mission</w:t>
            </w:r>
          </w:p>
        </w:tc>
        <w:tc>
          <w:tcPr>
            <w:tcW w:w="7513" w:type="dxa"/>
            <w:tcBorders>
              <w:bottom w:val="nil"/>
            </w:tcBorders>
            <w:shd w:val="clear" w:color="auto" w:fill="DBE5F1" w:themeFill="accent1" w:themeFillTint="33"/>
          </w:tcPr>
          <w:p w14:paraId="515F102F" w14:textId="77777777" w:rsidR="00DB6496" w:rsidRPr="00DB6496" w:rsidRDefault="00DB6496" w:rsidP="00DB6496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B6496">
              <w:rPr>
                <w:rFonts w:asciiTheme="minorHAnsi" w:hAnsiTheme="minorHAnsi"/>
                <w:sz w:val="16"/>
                <w:szCs w:val="16"/>
              </w:rPr>
              <w:t>Titre de la mission</w:t>
            </w:r>
          </w:p>
        </w:tc>
      </w:tr>
      <w:tr w:rsidR="00DB6496" w:rsidRPr="0094205C" w14:paraId="1FF86977" w14:textId="77777777" w:rsidTr="00E641E5">
        <w:trPr>
          <w:trHeight w:val="270"/>
        </w:trPr>
        <w:tc>
          <w:tcPr>
            <w:tcW w:w="2836" w:type="dxa"/>
            <w:vMerge/>
          </w:tcPr>
          <w:p w14:paraId="6B897A94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513" w:type="dxa"/>
            <w:tcBorders>
              <w:top w:val="nil"/>
              <w:bottom w:val="double" w:sz="4" w:space="0" w:color="auto"/>
            </w:tcBorders>
          </w:tcPr>
          <w:p w14:paraId="14306752" w14:textId="457763F1" w:rsidR="00DB6496" w:rsidRPr="00366F44" w:rsidRDefault="00913DEA" w:rsidP="00F44325">
            <w:pPr>
              <w:suppressAutoHyphens w:val="0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Mis</w:t>
            </w:r>
            <w:r w:rsidR="008C5D4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 xml:space="preserve"> en </w:t>
            </w:r>
            <w:r w:rsidR="008C5D4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supervision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 xml:space="preserve"> </w:t>
            </w:r>
            <w:r w:rsidR="008C5D4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 xml:space="preserve">de climatiseurs </w:t>
            </w:r>
            <w:r w:rsidR="008C5D40" w:rsidRPr="008C5D40">
              <w:rPr>
                <w:rFonts w:ascii="Times New Roman" w:hAnsi="Times New Roman" w:cs="Times New Roman"/>
                <w:b/>
              </w:rPr>
              <w:t>INROW</w:t>
            </w:r>
            <w:r w:rsidR="008C5D40">
              <w:t xml:space="preserve"> </w:t>
            </w:r>
            <w:r w:rsidR="008C5D4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fr-FR"/>
              </w:rPr>
              <w:t>sur Centreon</w:t>
            </w:r>
          </w:p>
        </w:tc>
      </w:tr>
      <w:tr w:rsidR="00DB6496" w:rsidRPr="0094205C" w14:paraId="5C4D682C" w14:textId="77777777" w:rsidTr="00E641E5">
        <w:trPr>
          <w:trHeight w:val="309"/>
        </w:trPr>
        <w:tc>
          <w:tcPr>
            <w:tcW w:w="2836" w:type="dxa"/>
            <w:vMerge w:val="restart"/>
          </w:tcPr>
          <w:p w14:paraId="17F2C84F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  <w:r w:rsidRPr="003A1819">
              <w:rPr>
                <w:rFonts w:asciiTheme="minorHAnsi" w:hAnsiTheme="minorHAnsi"/>
                <w:b/>
              </w:rPr>
              <w:t>Description du contexte de la mission</w:t>
            </w:r>
          </w:p>
        </w:tc>
        <w:tc>
          <w:tcPr>
            <w:tcW w:w="7513" w:type="dxa"/>
            <w:tcBorders>
              <w:bottom w:val="nil"/>
            </w:tcBorders>
            <w:shd w:val="clear" w:color="auto" w:fill="DBE5F1" w:themeFill="accent1" w:themeFillTint="33"/>
          </w:tcPr>
          <w:p w14:paraId="57FB3C84" w14:textId="4E3EEA82" w:rsidR="00DB6496" w:rsidRPr="00DB6496" w:rsidRDefault="00DB6496" w:rsidP="00DB6496">
            <w:pPr>
              <w:jc w:val="center"/>
              <w:rPr>
                <w:rFonts w:asciiTheme="minorHAnsi" w:hAnsiTheme="minorHAnsi"/>
                <w:sz w:val="20"/>
              </w:rPr>
            </w:pPr>
            <w:r w:rsidRPr="00DB6496">
              <w:rPr>
                <w:rFonts w:asciiTheme="minorHAnsi" w:hAnsiTheme="minorHAnsi"/>
                <w:sz w:val="16"/>
              </w:rPr>
              <w:t>Description</w:t>
            </w:r>
          </w:p>
        </w:tc>
      </w:tr>
      <w:tr w:rsidR="00DB6496" w:rsidRPr="0094205C" w14:paraId="57FA657C" w14:textId="77777777" w:rsidTr="00E641E5">
        <w:trPr>
          <w:trHeight w:val="652"/>
        </w:trPr>
        <w:tc>
          <w:tcPr>
            <w:tcW w:w="2836" w:type="dxa"/>
            <w:vMerge/>
          </w:tcPr>
          <w:p w14:paraId="20A2401F" w14:textId="77777777" w:rsidR="00DB6496" w:rsidRPr="003A1819" w:rsidRDefault="00DB6496" w:rsidP="0094205C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513" w:type="dxa"/>
            <w:tcBorders>
              <w:top w:val="nil"/>
            </w:tcBorders>
          </w:tcPr>
          <w:p w14:paraId="22B013F5" w14:textId="042B09AE" w:rsidR="00A87A9A" w:rsidRPr="00C05057" w:rsidRDefault="008329C3" w:rsidP="008B2A65">
            <w:pPr>
              <w:pStyle w:val="NormalWeb"/>
            </w:pPr>
            <w:r>
              <w:t xml:space="preserve">Nous avons des climatiseurs à mettre en </w:t>
            </w:r>
            <w:r w:rsidR="008C5D40">
              <w:t xml:space="preserve">supervision sur Centreon avec leur </w:t>
            </w:r>
            <w:proofErr w:type="spellStart"/>
            <w:r w:rsidR="008C5D40">
              <w:t>OIDs</w:t>
            </w:r>
            <w:proofErr w:type="spellEnd"/>
            <w:r w:rsidR="008C5D40">
              <w:t xml:space="preserve"> </w:t>
            </w:r>
            <w:r w:rsidR="004358C6">
              <w:t>(</w:t>
            </w:r>
            <w:r w:rsidR="005A4F56">
              <w:t>fournit</w:t>
            </w:r>
            <w:r w:rsidR="004358C6">
              <w:t xml:space="preserve"> dans une MIB) </w:t>
            </w:r>
            <w:r w:rsidR="008C5D40">
              <w:t xml:space="preserve">associé </w:t>
            </w:r>
            <w:r w:rsidR="008C5314">
              <w:t>au</w:t>
            </w:r>
            <w:r w:rsidR="004358C6">
              <w:t>x</w:t>
            </w:r>
            <w:r w:rsidR="008C5314" w:rsidRPr="008C5D40">
              <w:rPr>
                <w:bCs/>
                <w:sz w:val="26"/>
                <w:szCs w:val="26"/>
              </w:rPr>
              <w:t xml:space="preserve"> </w:t>
            </w:r>
            <w:r w:rsidR="008C5314">
              <w:rPr>
                <w:bCs/>
                <w:sz w:val="26"/>
                <w:szCs w:val="26"/>
              </w:rPr>
              <w:t>métriques</w:t>
            </w:r>
            <w:r w:rsidR="008C5D40" w:rsidRPr="008C5D40">
              <w:rPr>
                <w:bCs/>
                <w:sz w:val="26"/>
                <w:szCs w:val="26"/>
              </w:rPr>
              <w:t xml:space="preserve"> </w:t>
            </w:r>
            <w:r w:rsidR="008C5D40">
              <w:rPr>
                <w:bCs/>
                <w:sz w:val="26"/>
                <w:szCs w:val="26"/>
              </w:rPr>
              <w:t xml:space="preserve">que nous allons interroger </w:t>
            </w:r>
            <w:r w:rsidR="008C5D40" w:rsidRPr="008C5D40">
              <w:rPr>
                <w:bCs/>
                <w:sz w:val="26"/>
                <w:szCs w:val="26"/>
              </w:rPr>
              <w:t>grâce à un agent SNMP</w:t>
            </w:r>
            <w:r w:rsidR="008C5314">
              <w:rPr>
                <w:bCs/>
                <w:sz w:val="26"/>
                <w:szCs w:val="26"/>
              </w:rPr>
              <w:t xml:space="preserve"> pour obtenir des données de </w:t>
            </w:r>
            <w:r w:rsidR="00551E4A">
              <w:rPr>
                <w:bCs/>
                <w:sz w:val="26"/>
                <w:szCs w:val="26"/>
              </w:rPr>
              <w:t>performances</w:t>
            </w:r>
            <w:r w:rsidR="008C5314">
              <w:rPr>
                <w:bCs/>
                <w:sz w:val="26"/>
                <w:szCs w:val="26"/>
              </w:rPr>
              <w:t>.</w:t>
            </w:r>
          </w:p>
        </w:tc>
      </w:tr>
    </w:tbl>
    <w:p w14:paraId="3C142AD3" w14:textId="77777777" w:rsidR="0094205C" w:rsidRDefault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2F1845" w:rsidRPr="0094205C" w14:paraId="0919F0B7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single" w:sz="4" w:space="0" w:color="auto"/>
            </w:tcBorders>
          </w:tcPr>
          <w:p w14:paraId="6CBBC641" w14:textId="77777777" w:rsidR="002F1845" w:rsidRPr="003A1819" w:rsidRDefault="006778CE" w:rsidP="00C5385B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Ressources et</w:t>
            </w:r>
            <w:r>
              <w:rPr>
                <w:rFonts w:asciiTheme="minorHAnsi" w:hAnsiTheme="minorHAnsi"/>
                <w:b/>
              </w:rPr>
              <w:br/>
              <w:t>outils utilisés</w:t>
            </w:r>
          </w:p>
        </w:tc>
        <w:tc>
          <w:tcPr>
            <w:tcW w:w="7088" w:type="dxa"/>
            <w:tcBorders>
              <w:left w:val="single" w:sz="4" w:space="0" w:color="auto"/>
              <w:bottom w:val="nil"/>
            </w:tcBorders>
            <w:shd w:val="clear" w:color="auto" w:fill="DBE5F1" w:themeFill="accent1" w:themeFillTint="33"/>
          </w:tcPr>
          <w:p w14:paraId="7AB19123" w14:textId="77777777" w:rsidR="002F1845" w:rsidRPr="003A1819" w:rsidRDefault="006778CE" w:rsidP="006778CE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Liste des ressources disponibles et outils utilisés (Documentations, Matériels et Logiciels)</w:t>
            </w:r>
          </w:p>
        </w:tc>
      </w:tr>
      <w:tr w:rsidR="00913DEA" w:rsidRPr="0094205C" w14:paraId="788782F1" w14:textId="77777777" w:rsidTr="00C5385B">
        <w:trPr>
          <w:trHeight w:val="259"/>
        </w:trPr>
        <w:tc>
          <w:tcPr>
            <w:tcW w:w="2836" w:type="dxa"/>
            <w:vMerge/>
            <w:tcBorders>
              <w:right w:val="single" w:sz="4" w:space="0" w:color="auto"/>
            </w:tcBorders>
          </w:tcPr>
          <w:p w14:paraId="43345FD7" w14:textId="77777777" w:rsidR="00913DEA" w:rsidRDefault="00913DEA" w:rsidP="00913DEA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single" w:sz="4" w:space="0" w:color="auto"/>
              <w:bottom w:val="double" w:sz="4" w:space="0" w:color="auto"/>
            </w:tcBorders>
          </w:tcPr>
          <w:p w14:paraId="22CB9E60" w14:textId="5E12EFAA" w:rsidR="00913DEA" w:rsidRPr="0094205C" w:rsidRDefault="00913DEA" w:rsidP="00913DEA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</w:t>
            </w:r>
            <w:r w:rsidR="009E2D11">
              <w:rPr>
                <w:rFonts w:asciiTheme="minorHAnsi" w:hAnsiTheme="minorHAnsi"/>
              </w:rPr>
              <w:t>L</w:t>
            </w:r>
            <w:r w:rsidR="008329C3">
              <w:rPr>
                <w:rFonts w:asciiTheme="minorHAnsi" w:hAnsiTheme="minorHAnsi"/>
              </w:rPr>
              <w:t xml:space="preserve">e protocole SNMP, </w:t>
            </w:r>
            <w:r>
              <w:rPr>
                <w:rFonts w:asciiTheme="minorHAnsi" w:hAnsiTheme="minorHAnsi"/>
              </w:rPr>
              <w:t>Le logiciel Centreon</w:t>
            </w:r>
            <w:r w:rsidR="008329C3">
              <w:rPr>
                <w:rFonts w:asciiTheme="minorHAnsi" w:hAnsiTheme="minorHAnsi"/>
              </w:rPr>
              <w:t xml:space="preserve"> et</w:t>
            </w:r>
            <w:r>
              <w:rPr>
                <w:rFonts w:asciiTheme="minorHAnsi" w:hAnsiTheme="minorHAnsi"/>
              </w:rPr>
              <w:t xml:space="preserve"> </w:t>
            </w:r>
            <w:r w:rsidR="008329C3">
              <w:rPr>
                <w:rFonts w:asciiTheme="minorHAnsi" w:hAnsiTheme="minorHAnsi"/>
              </w:rPr>
              <w:t>l’</w:t>
            </w:r>
            <w:r>
              <w:rPr>
                <w:rFonts w:asciiTheme="minorHAnsi" w:hAnsiTheme="minorHAnsi"/>
              </w:rPr>
              <w:t>interface graphique web</w:t>
            </w:r>
            <w:r w:rsidR="008329C3">
              <w:rPr>
                <w:rFonts w:asciiTheme="minorHAnsi" w:hAnsiTheme="minorHAnsi"/>
              </w:rPr>
              <w:t xml:space="preserve"> de ce dernier</w:t>
            </w:r>
            <w:r>
              <w:rPr>
                <w:rFonts w:asciiTheme="minorHAnsi" w:hAnsiTheme="minorHAnsi"/>
              </w:rPr>
              <w:t xml:space="preserve"> depuis un poste Windows 11.</w:t>
            </w:r>
          </w:p>
        </w:tc>
      </w:tr>
      <w:tr w:rsidR="00913DEA" w:rsidRPr="0094205C" w14:paraId="62684AF1" w14:textId="77777777" w:rsidTr="00D70076">
        <w:trPr>
          <w:trHeight w:val="170"/>
        </w:trPr>
        <w:tc>
          <w:tcPr>
            <w:tcW w:w="2836" w:type="dxa"/>
            <w:vMerge w:val="restart"/>
          </w:tcPr>
          <w:p w14:paraId="01B74EFE" w14:textId="77777777" w:rsidR="00913DEA" w:rsidRPr="003A1819" w:rsidRDefault="00913DEA" w:rsidP="00913DEA">
            <w:pPr>
              <w:spacing w:before="120" w:after="120"/>
              <w:rPr>
                <w:rFonts w:asciiTheme="minorHAnsi" w:hAnsiTheme="minorHAnsi"/>
                <w:b/>
              </w:rPr>
            </w:pPr>
            <w:r w:rsidRPr="00C5385B">
              <w:rPr>
                <w:rFonts w:asciiTheme="minorHAnsi" w:hAnsiTheme="minorHAnsi"/>
                <w:b/>
              </w:rPr>
              <w:t>Résultat attendu</w:t>
            </w:r>
          </w:p>
        </w:tc>
        <w:tc>
          <w:tcPr>
            <w:tcW w:w="7088" w:type="dxa"/>
            <w:tcBorders>
              <w:bottom w:val="nil"/>
            </w:tcBorders>
            <w:shd w:val="clear" w:color="auto" w:fill="DBE5F1" w:themeFill="accent1" w:themeFillTint="33"/>
          </w:tcPr>
          <w:p w14:paraId="705E0810" w14:textId="77777777" w:rsidR="00913DEA" w:rsidRPr="003A1819" w:rsidRDefault="00913DEA" w:rsidP="00913DEA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80EF5">
              <w:rPr>
                <w:rFonts w:asciiTheme="minorHAnsi" w:hAnsiTheme="minorHAnsi"/>
                <w:sz w:val="16"/>
                <w:szCs w:val="16"/>
              </w:rPr>
              <w:t>Résultat attendu avec la réalisation de cette mission</w:t>
            </w:r>
          </w:p>
        </w:tc>
      </w:tr>
      <w:tr w:rsidR="00913DEA" w:rsidRPr="0094205C" w14:paraId="7D118531" w14:textId="77777777" w:rsidTr="00C5385B">
        <w:trPr>
          <w:trHeight w:val="169"/>
        </w:trPr>
        <w:tc>
          <w:tcPr>
            <w:tcW w:w="2836" w:type="dxa"/>
            <w:vMerge/>
          </w:tcPr>
          <w:p w14:paraId="560FFD81" w14:textId="77777777" w:rsidR="00913DEA" w:rsidRDefault="00913DEA" w:rsidP="00913DEA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bottom w:val="double" w:sz="4" w:space="0" w:color="auto"/>
            </w:tcBorders>
            <w:shd w:val="clear" w:color="auto" w:fill="auto"/>
          </w:tcPr>
          <w:p w14:paraId="796D9C49" w14:textId="20BFD3D4" w:rsidR="00913DEA" w:rsidRPr="00603C8F" w:rsidRDefault="008C5314" w:rsidP="00913DEA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Une supervision en </w:t>
            </w:r>
            <w:r w:rsidR="0031425A">
              <w:rPr>
                <w:rFonts w:asciiTheme="minorHAnsi" w:hAnsiTheme="minorHAnsi"/>
              </w:rPr>
              <w:t>temps réel</w:t>
            </w:r>
            <w:r>
              <w:rPr>
                <w:rFonts w:asciiTheme="minorHAnsi" w:hAnsiTheme="minorHAnsi"/>
              </w:rPr>
              <w:t xml:space="preserve"> de ces climatiseurs</w:t>
            </w:r>
            <w:r w:rsidR="003F57A0">
              <w:rPr>
                <w:rFonts w:asciiTheme="minorHAnsi" w:hAnsiTheme="minorHAnsi"/>
              </w:rPr>
              <w:t xml:space="preserve"> accessible depuis Centreon</w:t>
            </w:r>
            <w:r w:rsidR="009E2D11">
              <w:rPr>
                <w:rFonts w:asciiTheme="minorHAnsi" w:hAnsiTheme="minorHAnsi"/>
              </w:rPr>
              <w:t>.</w:t>
            </w:r>
          </w:p>
        </w:tc>
      </w:tr>
      <w:tr w:rsidR="00913DEA" w:rsidRPr="0094205C" w14:paraId="451FBD4E" w14:textId="77777777" w:rsidTr="00D70076">
        <w:trPr>
          <w:trHeight w:val="270"/>
        </w:trPr>
        <w:tc>
          <w:tcPr>
            <w:tcW w:w="2836" w:type="dxa"/>
            <w:vMerge w:val="restart"/>
          </w:tcPr>
          <w:p w14:paraId="66CE6621" w14:textId="77777777" w:rsidR="00913DEA" w:rsidRDefault="00913DEA" w:rsidP="00913DEA">
            <w:pPr>
              <w:spacing w:before="120" w:after="120"/>
              <w:rPr>
                <w:rFonts w:asciiTheme="minorHAnsi" w:hAnsiTheme="minorHAnsi"/>
                <w:b/>
              </w:rPr>
            </w:pPr>
          </w:p>
          <w:p w14:paraId="242F9F90" w14:textId="4687E7A4" w:rsidR="00913DEA" w:rsidRPr="00C5385B" w:rsidRDefault="00913DEA" w:rsidP="00913DEA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Contraintes</w:t>
            </w:r>
          </w:p>
        </w:tc>
        <w:tc>
          <w:tcPr>
            <w:tcW w:w="7088" w:type="dxa"/>
            <w:tcBorders>
              <w:top w:val="double" w:sz="4" w:space="0" w:color="auto"/>
              <w:bottom w:val="nil"/>
            </w:tcBorders>
            <w:shd w:val="clear" w:color="auto" w:fill="DBE5F1" w:themeFill="accent1" w:themeFillTint="33"/>
          </w:tcPr>
          <w:p w14:paraId="29506EB2" w14:textId="36A5B61A" w:rsidR="00913DEA" w:rsidRDefault="00913DEA" w:rsidP="00913DEA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  <w:r w:rsidRPr="003A1819">
              <w:rPr>
                <w:rFonts w:asciiTheme="minorHAnsi" w:hAnsiTheme="minorHAnsi"/>
                <w:sz w:val="16"/>
                <w:szCs w:val="16"/>
              </w:rPr>
              <w:t>ontraintes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 : </w:t>
            </w:r>
            <w:r w:rsidRPr="003A1819">
              <w:rPr>
                <w:rFonts w:asciiTheme="minorHAnsi" w:hAnsiTheme="minorHAnsi"/>
                <w:sz w:val="16"/>
                <w:szCs w:val="16"/>
              </w:rPr>
              <w:t xml:space="preserve">techniques </w:t>
            </w:r>
            <w:r>
              <w:rPr>
                <w:rFonts w:asciiTheme="minorHAnsi" w:hAnsiTheme="minorHAnsi"/>
                <w:sz w:val="16"/>
                <w:szCs w:val="16"/>
              </w:rPr>
              <w:t>| budgétaires | temps | O.S. ou outils imposés…</w:t>
            </w:r>
          </w:p>
          <w:p w14:paraId="0E47CB3B" w14:textId="77777777" w:rsidR="00913DEA" w:rsidRDefault="00913DEA" w:rsidP="00913DEA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  <w:p w14:paraId="52092D68" w14:textId="7467159E" w:rsidR="00913DEA" w:rsidRPr="003A1819" w:rsidRDefault="00913DEA" w:rsidP="00913DEA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913DEA" w:rsidRPr="00C5385B" w14:paraId="1AE518DC" w14:textId="77777777" w:rsidTr="00793089">
        <w:trPr>
          <w:trHeight w:val="270"/>
        </w:trPr>
        <w:tc>
          <w:tcPr>
            <w:tcW w:w="2836" w:type="dxa"/>
            <w:vMerge/>
          </w:tcPr>
          <w:p w14:paraId="6DAE40F6" w14:textId="77777777" w:rsidR="00913DEA" w:rsidRPr="00C5385B" w:rsidRDefault="00913DEA" w:rsidP="00913DEA">
            <w:pPr>
              <w:spacing w:before="120" w:after="120"/>
              <w:rPr>
                <w:rFonts w:asciiTheme="minorHAnsi" w:hAnsiTheme="minorHAnsi"/>
                <w:b/>
              </w:rPr>
            </w:pPr>
          </w:p>
        </w:tc>
        <w:tc>
          <w:tcPr>
            <w:tcW w:w="7088" w:type="dxa"/>
            <w:tcBorders>
              <w:top w:val="nil"/>
            </w:tcBorders>
            <w:shd w:val="clear" w:color="auto" w:fill="auto"/>
          </w:tcPr>
          <w:p w14:paraId="166AD11E" w14:textId="09508490" w:rsidR="00913DEA" w:rsidRPr="00A745D3" w:rsidRDefault="00913DEA" w:rsidP="00913DEA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Aucune</w:t>
            </w:r>
          </w:p>
        </w:tc>
      </w:tr>
    </w:tbl>
    <w:p w14:paraId="61F762CC" w14:textId="77777777" w:rsidR="00451E09" w:rsidRPr="00C5385B" w:rsidRDefault="00451E09" w:rsidP="00C5385B"/>
    <w:tbl>
      <w:tblPr>
        <w:tblStyle w:val="Grilledutableau"/>
        <w:tblpPr w:leftFromText="141" w:rightFromText="141" w:vertAnchor="text" w:horzAnchor="margin" w:tblpXSpec="center" w:tblpY="260"/>
        <w:tblW w:w="9924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20595AF9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6A9612C2" w14:textId="77777777" w:rsidR="00451E09" w:rsidRPr="0094205C" w:rsidRDefault="00451E09" w:rsidP="00451E09">
            <w:pPr>
              <w:pageBreakBefore/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</w:rPr>
              <w:lastRenderedPageBreak/>
              <w:t xml:space="preserve">Compétences associées </w:t>
            </w:r>
            <w:r>
              <w:rPr>
                <w:rFonts w:asciiTheme="minorHAnsi" w:hAnsiTheme="minorHAnsi"/>
                <w:b/>
              </w:rPr>
              <w:br/>
            </w:r>
            <w:r w:rsidRPr="00A10C09">
              <w:rPr>
                <w:rFonts w:asciiTheme="minorHAnsi" w:hAnsiTheme="minorHAnsi"/>
                <w:i/>
              </w:rPr>
              <w:t>(voir tableau)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1A5A96D6" w14:textId="77777777" w:rsidR="00451E09" w:rsidRPr="003A1819" w:rsidRDefault="00451E09" w:rsidP="00451E0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819">
              <w:rPr>
                <w:rFonts w:asciiTheme="minorHAnsi" w:hAnsiTheme="minorHAnsi"/>
                <w:sz w:val="16"/>
                <w:szCs w:val="16"/>
              </w:rPr>
              <w:t xml:space="preserve">Liste </w:t>
            </w:r>
            <w:r>
              <w:rPr>
                <w:rFonts w:asciiTheme="minorHAnsi" w:hAnsiTheme="minorHAnsi"/>
                <w:sz w:val="16"/>
                <w:szCs w:val="16"/>
              </w:rPr>
              <w:t>des intitulés du tableau de compétences (avec les références)</w:t>
            </w:r>
          </w:p>
        </w:tc>
      </w:tr>
      <w:tr w:rsidR="00451E09" w:rsidRPr="0094205C" w14:paraId="3E387391" w14:textId="77777777" w:rsidTr="00451E09">
        <w:trPr>
          <w:trHeight w:val="259"/>
        </w:trPr>
        <w:tc>
          <w:tcPr>
            <w:tcW w:w="2836" w:type="dxa"/>
            <w:vMerge/>
            <w:tcBorders>
              <w:right w:val="double" w:sz="4" w:space="0" w:color="auto"/>
            </w:tcBorders>
          </w:tcPr>
          <w:p w14:paraId="1F03C406" w14:textId="77777777" w:rsidR="00451E09" w:rsidRDefault="00451E09" w:rsidP="00451E09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6C759AC6" w14:textId="3B402363" w:rsidR="00451E09" w:rsidRDefault="009E2D11" w:rsidP="00451E09">
            <w:pPr>
              <w:spacing w:before="120" w:after="120"/>
            </w:pPr>
            <w:r>
              <w:t>-</w:t>
            </w:r>
            <w:r w:rsidR="004040A6">
              <w:t>R</w:t>
            </w:r>
            <w:r w:rsidR="008C5314">
              <w:t>éflexion</w:t>
            </w:r>
            <w:r>
              <w:t xml:space="preserve"> et patience</w:t>
            </w:r>
          </w:p>
          <w:p w14:paraId="6C10090F" w14:textId="1ABD56DD" w:rsidR="008A5415" w:rsidRPr="00E77C53" w:rsidRDefault="008A5415" w:rsidP="00451E09">
            <w:pPr>
              <w:spacing w:before="120" w:after="120"/>
            </w:pPr>
            <w:r>
              <w:t xml:space="preserve">-Administration </w:t>
            </w:r>
            <w:r w:rsidR="004040A6">
              <w:t>d’un service</w:t>
            </w:r>
            <w:r>
              <w:t xml:space="preserve"> pour un système</w:t>
            </w:r>
          </w:p>
        </w:tc>
      </w:tr>
    </w:tbl>
    <w:p w14:paraId="16B669E7" w14:textId="77777777" w:rsidR="003A1819" w:rsidRDefault="003A1819" w:rsidP="0094205C"/>
    <w:p w14:paraId="6F098FCB" w14:textId="77777777" w:rsidR="00FC51FD" w:rsidRDefault="00FC51FD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9924"/>
      </w:tblGrid>
      <w:tr w:rsidR="004F152B" w:rsidRPr="0094205C" w14:paraId="56444C2F" w14:textId="77777777" w:rsidTr="00D70076">
        <w:trPr>
          <w:trHeight w:val="297"/>
        </w:trPr>
        <w:tc>
          <w:tcPr>
            <w:tcW w:w="9924" w:type="dxa"/>
            <w:tcBorders>
              <w:bottom w:val="nil"/>
            </w:tcBorders>
            <w:shd w:val="clear" w:color="auto" w:fill="DBE5F1" w:themeFill="accent1" w:themeFillTint="33"/>
          </w:tcPr>
          <w:p w14:paraId="5CDE4685" w14:textId="77777777" w:rsidR="003A1819" w:rsidRPr="003A1819" w:rsidRDefault="00C5385B" w:rsidP="00C5385B">
            <w:pPr>
              <w:jc w:val="center"/>
              <w:rPr>
                <w:rFonts w:asciiTheme="minorHAnsi" w:hAnsiTheme="minorHAnsi"/>
                <w:b/>
              </w:rPr>
            </w:pPr>
            <w:r>
              <w:br w:type="page"/>
            </w:r>
            <w:r w:rsidR="003A1819" w:rsidRPr="003A1819">
              <w:rPr>
                <w:rFonts w:asciiTheme="minorHAnsi" w:hAnsiTheme="minorHAnsi"/>
                <w:b/>
              </w:rPr>
              <w:t xml:space="preserve">Description </w:t>
            </w:r>
            <w:r>
              <w:rPr>
                <w:rFonts w:asciiTheme="minorHAnsi" w:hAnsiTheme="minorHAnsi"/>
                <w:b/>
              </w:rPr>
              <w:t>simplifiée des différentes étapes de réalisation de la mission</w:t>
            </w:r>
          </w:p>
        </w:tc>
      </w:tr>
      <w:tr w:rsidR="004F152B" w:rsidRPr="0094205C" w14:paraId="42143623" w14:textId="77777777" w:rsidTr="00D70076">
        <w:trPr>
          <w:trHeight w:val="296"/>
        </w:trPr>
        <w:tc>
          <w:tcPr>
            <w:tcW w:w="9924" w:type="dxa"/>
            <w:tcBorders>
              <w:top w:val="nil"/>
              <w:bottom w:val="nil"/>
            </w:tcBorders>
            <w:shd w:val="clear" w:color="auto" w:fill="DBE5F1" w:themeFill="accent1" w:themeFillTint="33"/>
          </w:tcPr>
          <w:p w14:paraId="152B882F" w14:textId="23CE9F42" w:rsidR="003A1819" w:rsidRPr="005606F5" w:rsidRDefault="002B5C43" w:rsidP="003A181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5606F5">
              <w:rPr>
                <w:rFonts w:asciiTheme="minorHAnsi" w:hAnsiTheme="minorHAnsi"/>
                <w:b/>
                <w:sz w:val="20"/>
              </w:rPr>
              <w:t>En</w:t>
            </w:r>
            <w:r w:rsidR="003A1819" w:rsidRPr="005606F5">
              <w:rPr>
                <w:rFonts w:asciiTheme="minorHAnsi" w:hAnsiTheme="minorHAnsi"/>
                <w:b/>
                <w:sz w:val="20"/>
              </w:rPr>
              <w:t xml:space="preserve"> mettant en évidence la démarche suivie, les méthodes et les techniques utilisées</w:t>
            </w:r>
          </w:p>
        </w:tc>
      </w:tr>
      <w:tr w:rsidR="004F152B" w:rsidRPr="002E7C71" w14:paraId="5F99FA05" w14:textId="77777777" w:rsidTr="007E226C">
        <w:tc>
          <w:tcPr>
            <w:tcW w:w="9924" w:type="dxa"/>
            <w:tcBorders>
              <w:top w:val="nil"/>
            </w:tcBorders>
          </w:tcPr>
          <w:p w14:paraId="22679F24" w14:textId="45AD0527" w:rsidR="000C77A8" w:rsidRDefault="004040A6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On se connecte </w:t>
            </w:r>
            <w:r w:rsidR="00113A39">
              <w:rPr>
                <w:rFonts w:asciiTheme="minorHAnsi" w:hAnsiTheme="minorHAnsi"/>
              </w:rPr>
              <w:t xml:space="preserve">sur Centreon pour y </w:t>
            </w:r>
            <w:r w:rsidR="003F57A0">
              <w:rPr>
                <w:rFonts w:asciiTheme="minorHAnsi" w:hAnsiTheme="minorHAnsi"/>
              </w:rPr>
              <w:t>insérer</w:t>
            </w:r>
            <w:r w:rsidR="00113A39">
              <w:rPr>
                <w:rFonts w:asciiTheme="minorHAnsi" w:hAnsiTheme="minorHAnsi"/>
              </w:rPr>
              <w:t xml:space="preserve"> en supervision les </w:t>
            </w:r>
            <w:r w:rsidR="00F248C6">
              <w:rPr>
                <w:rFonts w:asciiTheme="minorHAnsi" w:hAnsiTheme="minorHAnsi"/>
              </w:rPr>
              <w:t>climatiseurs</w:t>
            </w:r>
            <w:r w:rsidR="00113A39">
              <w:rPr>
                <w:rFonts w:asciiTheme="minorHAnsi" w:hAnsiTheme="minorHAnsi"/>
              </w:rPr>
              <w:t xml:space="preserve"> (Il y en a 4).</w:t>
            </w:r>
            <w:r w:rsidR="00113A39">
              <w:rPr>
                <w:rFonts w:asciiTheme="minorHAnsi" w:hAnsiTheme="minorHAnsi"/>
              </w:rPr>
              <w:br/>
            </w:r>
            <w:r w:rsidR="004F152B" w:rsidRPr="004F152B">
              <w:rPr>
                <w:rFonts w:asciiTheme="minorHAnsi" w:hAnsiTheme="minorHAnsi"/>
                <w:noProof/>
              </w:rPr>
              <w:drawing>
                <wp:inline distT="0" distB="0" distL="0" distR="0" wp14:anchorId="276D7212" wp14:editId="2CBDE931">
                  <wp:extent cx="5760720" cy="3615055"/>
                  <wp:effectExtent l="0" t="0" r="0" b="444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61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13A39">
              <w:rPr>
                <w:rFonts w:asciiTheme="minorHAnsi" w:hAnsiTheme="minorHAnsi"/>
              </w:rPr>
              <w:br/>
              <w:t>Puis on leur assigne un Template SNMP pour qu</w:t>
            </w:r>
            <w:r w:rsidR="00145F71">
              <w:rPr>
                <w:rFonts w:asciiTheme="minorHAnsi" w:hAnsiTheme="minorHAnsi"/>
              </w:rPr>
              <w:t xml:space="preserve">e les </w:t>
            </w:r>
            <w:proofErr w:type="spellStart"/>
            <w:r w:rsidR="00145F71">
              <w:rPr>
                <w:rFonts w:asciiTheme="minorHAnsi" w:hAnsiTheme="minorHAnsi"/>
              </w:rPr>
              <w:t>pollers</w:t>
            </w:r>
            <w:proofErr w:type="spellEnd"/>
            <w:r w:rsidR="00113A39">
              <w:rPr>
                <w:rFonts w:asciiTheme="minorHAnsi" w:hAnsiTheme="minorHAnsi"/>
              </w:rPr>
              <w:t xml:space="preserve"> puisse</w:t>
            </w:r>
            <w:r w:rsidR="00145F71">
              <w:rPr>
                <w:rFonts w:asciiTheme="minorHAnsi" w:hAnsiTheme="minorHAnsi"/>
              </w:rPr>
              <w:t>nt</w:t>
            </w:r>
            <w:r w:rsidR="00113A39">
              <w:rPr>
                <w:rFonts w:asciiTheme="minorHAnsi" w:hAnsiTheme="minorHAnsi"/>
              </w:rPr>
              <w:t xml:space="preserve"> faire des </w:t>
            </w:r>
            <w:r w:rsidR="006D44AB">
              <w:rPr>
                <w:rFonts w:asciiTheme="minorHAnsi" w:hAnsiTheme="minorHAnsi"/>
              </w:rPr>
              <w:t>requêtes</w:t>
            </w:r>
            <w:r w:rsidR="00113A39">
              <w:rPr>
                <w:rFonts w:asciiTheme="minorHAnsi" w:hAnsiTheme="minorHAnsi"/>
              </w:rPr>
              <w:t xml:space="preserve"> SNMP </w:t>
            </w:r>
            <w:r w:rsidR="000C77A8">
              <w:rPr>
                <w:rFonts w:asciiTheme="minorHAnsi" w:hAnsiTheme="minorHAnsi"/>
              </w:rPr>
              <w:t xml:space="preserve">de manière sécurisée </w:t>
            </w:r>
            <w:r w:rsidR="00113A39">
              <w:rPr>
                <w:rFonts w:asciiTheme="minorHAnsi" w:hAnsiTheme="minorHAnsi"/>
              </w:rPr>
              <w:t>vi</w:t>
            </w:r>
            <w:r w:rsidR="006D44AB">
              <w:rPr>
                <w:rFonts w:asciiTheme="minorHAnsi" w:hAnsiTheme="minorHAnsi"/>
              </w:rPr>
              <w:t>a</w:t>
            </w:r>
            <w:r w:rsidR="00113A39">
              <w:rPr>
                <w:rFonts w:asciiTheme="minorHAnsi" w:hAnsiTheme="minorHAnsi"/>
              </w:rPr>
              <w:t xml:space="preserve"> </w:t>
            </w:r>
            <w:r w:rsidR="00145F71">
              <w:rPr>
                <w:rFonts w:asciiTheme="minorHAnsi" w:hAnsiTheme="minorHAnsi"/>
              </w:rPr>
              <w:t>leur</w:t>
            </w:r>
            <w:r w:rsidR="00113A39">
              <w:rPr>
                <w:rFonts w:asciiTheme="minorHAnsi" w:hAnsiTheme="minorHAnsi"/>
              </w:rPr>
              <w:t xml:space="preserve"> </w:t>
            </w:r>
            <w:proofErr w:type="spellStart"/>
            <w:r w:rsidR="00113A39">
              <w:rPr>
                <w:rFonts w:asciiTheme="minorHAnsi" w:hAnsiTheme="minorHAnsi"/>
              </w:rPr>
              <w:t>OIDs</w:t>
            </w:r>
            <w:proofErr w:type="spellEnd"/>
            <w:r w:rsidR="00113A39">
              <w:rPr>
                <w:rFonts w:asciiTheme="minorHAnsi" w:hAnsiTheme="minorHAnsi"/>
              </w:rPr>
              <w:t xml:space="preserve"> </w:t>
            </w:r>
            <w:r w:rsidR="00113A39" w:rsidRPr="00A05A4B">
              <w:rPr>
                <w:rFonts w:asciiTheme="minorHAnsi" w:hAnsiTheme="minorHAnsi"/>
                <w:b/>
              </w:rPr>
              <w:t>(</w:t>
            </w:r>
            <w:r w:rsidR="006D44AB" w:rsidRPr="00A05A4B">
              <w:rPr>
                <w:rFonts w:asciiTheme="minorHAnsi" w:hAnsiTheme="minorHAnsi"/>
                <w:b/>
              </w:rPr>
              <w:t>identifiant</w:t>
            </w:r>
            <w:r w:rsidR="00113A39" w:rsidRPr="00A05A4B">
              <w:rPr>
                <w:rFonts w:asciiTheme="minorHAnsi" w:hAnsiTheme="minorHAnsi"/>
                <w:b/>
              </w:rPr>
              <w:t xml:space="preserve"> d’une information </w:t>
            </w:r>
            <w:r w:rsidR="000C77A8" w:rsidRPr="00A05A4B">
              <w:rPr>
                <w:rFonts w:asciiTheme="minorHAnsi" w:hAnsiTheme="minorHAnsi"/>
                <w:b/>
              </w:rPr>
              <w:t>se rapportant à la valeur</w:t>
            </w:r>
            <w:r w:rsidR="00113A39" w:rsidRPr="00A05A4B">
              <w:rPr>
                <w:rFonts w:asciiTheme="minorHAnsi" w:hAnsiTheme="minorHAnsi"/>
                <w:b/>
              </w:rPr>
              <w:t xml:space="preserve"> </w:t>
            </w:r>
            <w:r w:rsidR="000C77A8" w:rsidRPr="00A05A4B">
              <w:rPr>
                <w:rFonts w:asciiTheme="minorHAnsi" w:hAnsiTheme="minorHAnsi"/>
                <w:b/>
              </w:rPr>
              <w:t>d’</w:t>
            </w:r>
            <w:r w:rsidR="00113A39" w:rsidRPr="00A05A4B">
              <w:rPr>
                <w:rFonts w:asciiTheme="minorHAnsi" w:hAnsiTheme="minorHAnsi"/>
                <w:b/>
              </w:rPr>
              <w:t>une métrique</w:t>
            </w:r>
            <w:r w:rsidR="000C77A8" w:rsidRPr="00A05A4B">
              <w:rPr>
                <w:rFonts w:asciiTheme="minorHAnsi" w:hAnsiTheme="minorHAnsi"/>
                <w:b/>
              </w:rPr>
              <w:t>/point de contrôle</w:t>
            </w:r>
            <w:r w:rsidR="00113A39" w:rsidRPr="00A05A4B">
              <w:rPr>
                <w:rFonts w:asciiTheme="minorHAnsi" w:hAnsiTheme="minorHAnsi"/>
                <w:b/>
              </w:rPr>
              <w:t>)</w:t>
            </w:r>
            <w:r w:rsidR="00B24FA1" w:rsidRPr="00A05A4B">
              <w:rPr>
                <w:rFonts w:asciiTheme="minorHAnsi" w:hAnsiTheme="minorHAnsi"/>
                <w:b/>
              </w:rPr>
              <w:t xml:space="preserve"> </w:t>
            </w:r>
            <w:r w:rsidR="00B24FA1">
              <w:rPr>
                <w:rFonts w:asciiTheme="minorHAnsi" w:hAnsiTheme="minorHAnsi"/>
              </w:rPr>
              <w:t>directement sur Centreon</w:t>
            </w:r>
            <w:r w:rsidR="004F152B">
              <w:rPr>
                <w:rFonts w:asciiTheme="minorHAnsi" w:hAnsiTheme="minorHAnsi"/>
              </w:rPr>
              <w:t xml:space="preserve"> afin d’obtenir une information</w:t>
            </w:r>
            <w:r w:rsidR="005107B7">
              <w:rPr>
                <w:rFonts w:asciiTheme="minorHAnsi" w:hAnsiTheme="minorHAnsi"/>
              </w:rPr>
              <w:t>/valeur</w:t>
            </w:r>
            <w:r w:rsidR="004F152B">
              <w:rPr>
                <w:rFonts w:asciiTheme="minorHAnsi" w:hAnsiTheme="minorHAnsi"/>
              </w:rPr>
              <w:t xml:space="preserve"> en temps réel concernant </w:t>
            </w:r>
            <w:r w:rsidR="00B24FA1">
              <w:rPr>
                <w:rFonts w:asciiTheme="minorHAnsi" w:hAnsiTheme="minorHAnsi"/>
              </w:rPr>
              <w:t xml:space="preserve">un point de contrôle spécifique de </w:t>
            </w:r>
            <w:r w:rsidR="004F152B">
              <w:rPr>
                <w:rFonts w:asciiTheme="minorHAnsi" w:hAnsiTheme="minorHAnsi"/>
              </w:rPr>
              <w:t>l’activité de la machine</w:t>
            </w:r>
            <w:r w:rsidR="000C77A8">
              <w:rPr>
                <w:rFonts w:asciiTheme="minorHAnsi" w:hAnsiTheme="minorHAnsi"/>
              </w:rPr>
              <w:t>.</w:t>
            </w:r>
          </w:p>
          <w:p w14:paraId="33E2BD74" w14:textId="1AE9F5B5" w:rsidR="005C3E25" w:rsidRDefault="000C77A8" w:rsidP="003A1819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Comme</w:t>
            </w:r>
            <w:r w:rsidR="004F152B">
              <w:rPr>
                <w:rFonts w:asciiTheme="minorHAnsi" w:hAnsiTheme="minorHAnsi"/>
              </w:rPr>
              <w:t xml:space="preserve"> par exemple «</w:t>
            </w:r>
            <w:r w:rsidR="00B24FA1">
              <w:rPr>
                <w:rFonts w:asciiTheme="minorHAnsi" w:hAnsiTheme="minorHAnsi"/>
              </w:rPr>
              <w:t xml:space="preserve"> la température dans l’air</w:t>
            </w:r>
            <w:r w:rsidR="00076584">
              <w:rPr>
                <w:rFonts w:asciiTheme="minorHAnsi" w:hAnsiTheme="minorHAnsi"/>
              </w:rPr>
              <w:t xml:space="preserve"> du froid généré</w:t>
            </w:r>
            <w:r w:rsidR="00B24FA1">
              <w:rPr>
                <w:rFonts w:asciiTheme="minorHAnsi" w:hAnsiTheme="minorHAnsi"/>
              </w:rPr>
              <w:t>, ou quand il se refroidie ou s’il est actif »</w:t>
            </w:r>
            <w:r w:rsidR="004F152B">
              <w:rPr>
                <w:rFonts w:asciiTheme="minorHAnsi" w:hAnsiTheme="minorHAnsi"/>
              </w:rPr>
              <w:t> </w:t>
            </w:r>
          </w:p>
          <w:p w14:paraId="06D58EC6" w14:textId="50978BE8" w:rsidR="00B24FA1" w:rsidRDefault="00B24FA1" w:rsidP="008A5415">
            <w:pPr>
              <w:spacing w:before="120" w:after="120"/>
              <w:rPr>
                <w:rFonts w:asciiTheme="minorHAnsi" w:hAnsiTheme="minorHAnsi"/>
              </w:rPr>
            </w:pPr>
            <w:r w:rsidRPr="00B24FA1">
              <w:rPr>
                <w:rFonts w:asciiTheme="minorHAnsi" w:hAnsiTheme="minorHAnsi"/>
                <w:noProof/>
              </w:rPr>
              <w:lastRenderedPageBreak/>
              <w:drawing>
                <wp:inline distT="0" distB="0" distL="0" distR="0" wp14:anchorId="551A64D6" wp14:editId="709B4AAB">
                  <wp:extent cx="5760720" cy="6603365"/>
                  <wp:effectExtent l="0" t="0" r="0" b="698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660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F5B7B" w14:textId="2DF09079" w:rsidR="00B24FA1" w:rsidRDefault="00B24FA1" w:rsidP="008A5415">
            <w:pPr>
              <w:spacing w:before="120" w:after="120"/>
              <w:rPr>
                <w:rFonts w:asciiTheme="minorHAnsi" w:hAnsiTheme="minorHAnsi"/>
              </w:rPr>
            </w:pPr>
            <w:r w:rsidRPr="00B24FA1">
              <w:rPr>
                <w:rFonts w:asciiTheme="minorHAnsi" w:hAnsiTheme="minorHAnsi"/>
                <w:noProof/>
              </w:rPr>
              <w:lastRenderedPageBreak/>
              <w:drawing>
                <wp:inline distT="0" distB="0" distL="0" distR="0" wp14:anchorId="00E34A4D" wp14:editId="2AA6255F">
                  <wp:extent cx="5760720" cy="4119880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11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A50A3" w14:textId="3CFD1D2B" w:rsidR="00CE6ABD" w:rsidRDefault="00113A39" w:rsidP="008A5415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Nous trouvons ces </w:t>
            </w:r>
            <w:proofErr w:type="spellStart"/>
            <w:r>
              <w:rPr>
                <w:rFonts w:asciiTheme="minorHAnsi" w:hAnsiTheme="minorHAnsi"/>
              </w:rPr>
              <w:t>OIDs</w:t>
            </w:r>
            <w:proofErr w:type="spellEnd"/>
            <w:r>
              <w:rPr>
                <w:rFonts w:asciiTheme="minorHAnsi" w:hAnsiTheme="minorHAnsi"/>
              </w:rPr>
              <w:t xml:space="preserve"> g</w:t>
            </w:r>
            <w:r w:rsidR="00B74489">
              <w:rPr>
                <w:rFonts w:asciiTheme="minorHAnsi" w:hAnsiTheme="minorHAnsi"/>
              </w:rPr>
              <w:t xml:space="preserve">râce à une </w:t>
            </w:r>
            <w:r w:rsidR="008A5415">
              <w:rPr>
                <w:rFonts w:asciiTheme="minorHAnsi" w:hAnsiTheme="minorHAnsi"/>
              </w:rPr>
              <w:t>documentation</w:t>
            </w:r>
            <w:r w:rsidR="00B74489">
              <w:rPr>
                <w:rFonts w:asciiTheme="minorHAnsi" w:hAnsiTheme="minorHAnsi"/>
              </w:rPr>
              <w:t xml:space="preserve"> trouvable en ligne sur le site du constructeur</w:t>
            </w:r>
            <w:r w:rsidR="008A5415">
              <w:rPr>
                <w:rFonts w:asciiTheme="minorHAnsi" w:hAnsiTheme="minorHAnsi"/>
              </w:rPr>
              <w:t xml:space="preserve"> qu’on appelle une </w:t>
            </w:r>
            <w:hyperlink r:id="rId11" w:history="1">
              <w:r w:rsidR="008A5415" w:rsidRPr="008A5415">
                <w:rPr>
                  <w:rStyle w:val="Lienhypertexte"/>
                  <w:rFonts w:asciiTheme="minorHAnsi" w:hAnsiTheme="minorHAnsi"/>
                </w:rPr>
                <w:t>MIB</w:t>
              </w:r>
            </w:hyperlink>
          </w:p>
          <w:p w14:paraId="1DD20EAB" w14:textId="1E8988B2" w:rsidR="00CE6ABD" w:rsidRDefault="000C77A8" w:rsidP="00CE6ABD">
            <w:pPr>
              <w:spacing w:before="120" w:after="120"/>
              <w:rPr>
                <w:rFonts w:asciiTheme="minorHAnsi" w:hAnsiTheme="minorHAnsi"/>
              </w:rPr>
            </w:pPr>
            <w:r w:rsidRPr="00B24FA1">
              <w:rPr>
                <w:rFonts w:asciiTheme="minorHAnsi" w:hAnsiTheme="minorHAnsi"/>
                <w:noProof/>
              </w:rPr>
              <w:lastRenderedPageBreak/>
              <w:drawing>
                <wp:inline distT="0" distB="0" distL="0" distR="0" wp14:anchorId="49DC2728" wp14:editId="2A7A9589">
                  <wp:extent cx="5760720" cy="461010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61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EAD92A" w14:textId="5336D7FC" w:rsidR="00CE6ABD" w:rsidRPr="00181962" w:rsidRDefault="00CE6ABD" w:rsidP="008A5415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Une fois que toutes les infos sont rentrée</w:t>
            </w:r>
            <w:r w:rsidR="0033445A">
              <w:rPr>
                <w:rFonts w:asciiTheme="minorHAnsi" w:hAnsiTheme="minorHAnsi"/>
              </w:rPr>
              <w:t>s, n</w:t>
            </w:r>
            <w:r>
              <w:rPr>
                <w:rFonts w:asciiTheme="minorHAnsi" w:hAnsiTheme="minorHAnsi"/>
              </w:rPr>
              <w:t>ous pouvons constater dans le statut des ressources que la supervision est en vigueur</w:t>
            </w:r>
            <w:r w:rsidR="008D32F0">
              <w:rPr>
                <w:rFonts w:asciiTheme="minorHAnsi" w:hAnsiTheme="minorHAnsi"/>
              </w:rPr>
              <w:t xml:space="preserve"> et nous avons les données en temps réel</w:t>
            </w:r>
            <w:r w:rsidR="0033445A">
              <w:rPr>
                <w:rFonts w:asciiTheme="minorHAnsi" w:hAnsiTheme="minorHAnsi"/>
              </w:rPr>
              <w:t>.</w:t>
            </w:r>
          </w:p>
        </w:tc>
      </w:tr>
    </w:tbl>
    <w:p w14:paraId="311982E2" w14:textId="77777777" w:rsidR="003A1819" w:rsidRPr="002E7C71" w:rsidRDefault="003A1819" w:rsidP="0094205C"/>
    <w:p w14:paraId="3ABEF59D" w14:textId="77777777" w:rsidR="00451E09" w:rsidRPr="002E7C71" w:rsidRDefault="00451E09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002A973F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4AE155E3" w14:textId="49895774" w:rsidR="0013304B" w:rsidRPr="0013304B" w:rsidRDefault="00451E09" w:rsidP="00B75920">
            <w:pPr>
              <w:spacing w:before="120" w:after="120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Conclusion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41A8B4BD" w14:textId="77777777" w:rsidR="00451E09" w:rsidRPr="003A1819" w:rsidRDefault="00451E09" w:rsidP="00B7592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Que pouvez-vous dire de cette mission : apport personnel, expérience, 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etc</w:t>
            </w:r>
            <w:proofErr w:type="spellEnd"/>
          </w:p>
        </w:tc>
      </w:tr>
      <w:tr w:rsidR="00451E09" w:rsidRPr="0094205C" w14:paraId="26170168" w14:textId="77777777" w:rsidTr="0013304B">
        <w:trPr>
          <w:trHeight w:val="1126"/>
        </w:trPr>
        <w:tc>
          <w:tcPr>
            <w:tcW w:w="2836" w:type="dxa"/>
            <w:vMerge/>
            <w:tcBorders>
              <w:right w:val="double" w:sz="4" w:space="0" w:color="auto"/>
            </w:tcBorders>
          </w:tcPr>
          <w:p w14:paraId="7CF90487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07FD93AD" w14:textId="48C06697" w:rsidR="009D5EDE" w:rsidRPr="0094205C" w:rsidRDefault="009468F6" w:rsidP="00B75920">
            <w:pPr>
              <w:spacing w:before="120" w:after="1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Cela m’a permis de mieux comprendre l’utilité et le fonctionnement du protocole SNMP</w:t>
            </w:r>
            <w:r w:rsidR="002B5C43">
              <w:rPr>
                <w:rFonts w:asciiTheme="minorHAnsi" w:hAnsiTheme="minorHAnsi"/>
              </w:rPr>
              <w:t>.</w:t>
            </w:r>
            <w:bookmarkStart w:id="0" w:name="_GoBack"/>
            <w:bookmarkEnd w:id="0"/>
          </w:p>
        </w:tc>
      </w:tr>
    </w:tbl>
    <w:p w14:paraId="00BE383E" w14:textId="77777777" w:rsidR="002B5C43" w:rsidRDefault="002B5C43" w:rsidP="0094205C"/>
    <w:p w14:paraId="2C265CA5" w14:textId="56BD00FA" w:rsidR="0012136A" w:rsidRDefault="0012136A" w:rsidP="0094205C"/>
    <w:p w14:paraId="2BDB6B43" w14:textId="77777777" w:rsidR="0012136A" w:rsidRDefault="0012136A" w:rsidP="0094205C"/>
    <w:p w14:paraId="51139B10" w14:textId="77777777" w:rsidR="00451E09" w:rsidRDefault="00451E09" w:rsidP="0094205C"/>
    <w:tbl>
      <w:tblPr>
        <w:tblStyle w:val="Grilledutableau"/>
        <w:tblW w:w="9924" w:type="dxa"/>
        <w:tblInd w:w="-318" w:type="dxa"/>
        <w:tblBorders>
          <w:top w:val="double" w:sz="4" w:space="0" w:color="auto"/>
          <w:bottom w:val="double" w:sz="4" w:space="0" w:color="auto"/>
          <w:insideH w:val="doub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7088"/>
      </w:tblGrid>
      <w:tr w:rsidR="00451E09" w:rsidRPr="0094205C" w14:paraId="30B4D0E0" w14:textId="77777777" w:rsidTr="00D70076">
        <w:trPr>
          <w:trHeight w:val="259"/>
        </w:trPr>
        <w:tc>
          <w:tcPr>
            <w:tcW w:w="2836" w:type="dxa"/>
            <w:vMerge w:val="restart"/>
            <w:tcBorders>
              <w:right w:val="double" w:sz="4" w:space="0" w:color="auto"/>
            </w:tcBorders>
          </w:tcPr>
          <w:p w14:paraId="78309DDC" w14:textId="77777777" w:rsidR="00451E09" w:rsidRPr="0094205C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  <w:r w:rsidRPr="003A1819">
              <w:rPr>
                <w:rFonts w:asciiTheme="minorHAnsi" w:hAnsiTheme="minorHAnsi"/>
                <w:b/>
              </w:rPr>
              <w:t>Productions associées</w:t>
            </w:r>
          </w:p>
        </w:tc>
        <w:tc>
          <w:tcPr>
            <w:tcW w:w="7088" w:type="dxa"/>
            <w:tcBorders>
              <w:left w:val="double" w:sz="4" w:space="0" w:color="auto"/>
              <w:bottom w:val="nil"/>
            </w:tcBorders>
            <w:shd w:val="clear" w:color="auto" w:fill="DBE5F1" w:themeFill="accent1" w:themeFillTint="33"/>
          </w:tcPr>
          <w:p w14:paraId="7C24F415" w14:textId="77777777" w:rsidR="00451E09" w:rsidRPr="003A1819" w:rsidRDefault="00451E09" w:rsidP="00B7592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819">
              <w:rPr>
                <w:rFonts w:asciiTheme="minorHAnsi" w:hAnsiTheme="minorHAnsi"/>
                <w:sz w:val="16"/>
                <w:szCs w:val="16"/>
              </w:rPr>
              <w:t>Liste des documents produits et description</w:t>
            </w:r>
          </w:p>
        </w:tc>
      </w:tr>
      <w:tr w:rsidR="00451E09" w:rsidRPr="0094205C" w14:paraId="38D62E1A" w14:textId="77777777" w:rsidTr="00CB31FB">
        <w:trPr>
          <w:trHeight w:val="50"/>
        </w:trPr>
        <w:tc>
          <w:tcPr>
            <w:tcW w:w="2836" w:type="dxa"/>
            <w:vMerge/>
            <w:tcBorders>
              <w:right w:val="double" w:sz="4" w:space="0" w:color="auto"/>
            </w:tcBorders>
          </w:tcPr>
          <w:p w14:paraId="23BDF5F9" w14:textId="77777777" w:rsidR="00451E09" w:rsidRDefault="00451E09" w:rsidP="00B75920">
            <w:pPr>
              <w:spacing w:before="120" w:after="120"/>
              <w:rPr>
                <w:rFonts w:asciiTheme="minorHAnsi" w:hAnsiTheme="minorHAnsi"/>
              </w:rPr>
            </w:pPr>
          </w:p>
        </w:tc>
        <w:tc>
          <w:tcPr>
            <w:tcW w:w="7088" w:type="dxa"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6325B679" w14:textId="3D5C6053" w:rsidR="00451E09" w:rsidRPr="0094205C" w:rsidRDefault="00B326C2" w:rsidP="00B75920">
            <w:pPr>
              <w:spacing w:before="120" w:after="120"/>
              <w:rPr>
                <w:rFonts w:asciiTheme="minorHAnsi" w:hAnsiTheme="minorHAnsi"/>
              </w:rPr>
            </w:pPr>
            <w:hyperlink r:id="rId13" w:history="1">
              <w:r w:rsidR="00145F71">
                <w:rPr>
                  <w:rStyle w:val="Lienhypertexte"/>
                  <w:rFonts w:asciiTheme="minorHAnsi" w:hAnsiTheme="minorHAnsi"/>
                </w:rPr>
                <w:t>La M</w:t>
              </w:r>
              <w:r w:rsidR="00145F71" w:rsidRPr="008A5415">
                <w:rPr>
                  <w:rStyle w:val="Lienhypertexte"/>
                  <w:rFonts w:asciiTheme="minorHAnsi" w:hAnsiTheme="minorHAnsi"/>
                </w:rPr>
                <w:t>IB</w:t>
              </w:r>
            </w:hyperlink>
          </w:p>
        </w:tc>
      </w:tr>
    </w:tbl>
    <w:p w14:paraId="0BB375BD" w14:textId="77777777" w:rsidR="00451E09" w:rsidRDefault="00451E09" w:rsidP="0094205C"/>
    <w:sectPr w:rsidR="00451E09" w:rsidSect="003E4EA8">
      <w:footerReference w:type="default" r:id="rId14"/>
      <w:pgSz w:w="11906" w:h="16838"/>
      <w:pgMar w:top="993" w:right="1417" w:bottom="1135" w:left="1417" w:header="708" w:footer="4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B52E7B" w14:textId="77777777" w:rsidR="00B326C2" w:rsidRDefault="00B326C2" w:rsidP="000B0BF8">
      <w:r>
        <w:separator/>
      </w:r>
    </w:p>
  </w:endnote>
  <w:endnote w:type="continuationSeparator" w:id="0">
    <w:p w14:paraId="6B6452CD" w14:textId="77777777" w:rsidR="00B326C2" w:rsidRDefault="00B326C2" w:rsidP="000B0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C22B11" w14:textId="68BA258D" w:rsidR="000B0BF8" w:rsidRPr="000B0BF8" w:rsidRDefault="001F5E37" w:rsidP="000B0BF8">
    <w:pPr>
      <w:pStyle w:val="Pieddepage"/>
      <w:pBdr>
        <w:top w:val="single" w:sz="4" w:space="1" w:color="auto"/>
      </w:pBdr>
      <w:tabs>
        <w:tab w:val="clear" w:pos="9072"/>
        <w:tab w:val="right" w:pos="9498"/>
      </w:tabs>
      <w:ind w:left="-426" w:right="-426"/>
      <w:rPr>
        <w:rFonts w:asciiTheme="minorHAnsi" w:hAnsiTheme="minorHAnsi" w:cstheme="minorHAnsi"/>
        <w:b/>
        <w:sz w:val="20"/>
      </w:rPr>
    </w:pPr>
    <w:r w:rsidRPr="001F5E37">
      <w:rPr>
        <w:rFonts w:asciiTheme="minorHAnsi" w:hAnsiTheme="minorHAnsi" w:cstheme="minorHAnsi"/>
        <w:b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8627BE" wp14:editId="52AF85A7">
              <wp:simplePos x="0" y="0"/>
              <wp:positionH relativeFrom="column">
                <wp:posOffset>-371156</wp:posOffset>
              </wp:positionH>
              <wp:positionV relativeFrom="paragraph">
                <wp:posOffset>-985838</wp:posOffset>
              </wp:positionV>
              <wp:extent cx="1143000" cy="1403985"/>
              <wp:effectExtent l="0" t="0" r="0" b="0"/>
              <wp:wrapNone/>
              <wp:docPr id="30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1143000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4B82" w14:textId="77777777" w:rsidR="001F5E37" w:rsidRPr="001F5E37" w:rsidRDefault="001F5E37">
                          <w:pPr>
                            <w:rPr>
                              <w:rFonts w:asciiTheme="minorHAnsi" w:hAnsiTheme="minorHAnsi" w:cstheme="minorHAnsi"/>
                              <w:sz w:val="12"/>
                            </w:rPr>
                          </w:pPr>
                          <w:proofErr w:type="spellStart"/>
                          <w:r w:rsidRPr="001F5E37">
                            <w:rPr>
                              <w:rFonts w:asciiTheme="minorHAnsi" w:hAnsiTheme="minorHAnsi" w:cstheme="minorHAnsi"/>
                              <w:sz w:val="12"/>
                            </w:rPr>
                            <w:t>Ref</w:t>
                          </w:r>
                          <w:proofErr w:type="spellEnd"/>
                          <w:r w:rsidRPr="001F5E37">
                            <w:rPr>
                              <w:rFonts w:asciiTheme="minorHAnsi" w:hAnsiTheme="minorHAnsi" w:cstheme="minorHAnsi"/>
                              <w:sz w:val="12"/>
                            </w:rPr>
                            <w:t> : SIO-THM-2017-MISSION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18627B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left:0;text-align:left;margin-left:-29.2pt;margin-top:-77.65pt;width:90pt;height:110.55pt;rotation:-90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" filled="f" stroked="f">
              <v:textbox style="mso-fit-shape-to-text:t">
                <w:txbxContent>
                  <w:p w14:paraId="32A74B82" w14:textId="77777777" w:rsidR="001F5E37" w:rsidRPr="001F5E37" w:rsidRDefault="001F5E37">
                    <w:pPr>
                      <w:rPr>
                        <w:rFonts w:asciiTheme="minorHAnsi" w:hAnsiTheme="minorHAnsi" w:cstheme="minorHAnsi"/>
                        <w:sz w:val="12"/>
                      </w:rPr>
                    </w:pPr>
                    <w:proofErr w:type="spellStart"/>
                    <w:r w:rsidRPr="001F5E37">
                      <w:rPr>
                        <w:rFonts w:asciiTheme="minorHAnsi" w:hAnsiTheme="minorHAnsi" w:cstheme="minorHAnsi"/>
                        <w:sz w:val="12"/>
                      </w:rPr>
                      <w:t>Ref</w:t>
                    </w:r>
                    <w:proofErr w:type="spellEnd"/>
                    <w:r w:rsidRPr="001F5E37">
                      <w:rPr>
                        <w:rFonts w:asciiTheme="minorHAnsi" w:hAnsiTheme="minorHAnsi" w:cstheme="minorHAnsi"/>
                        <w:sz w:val="12"/>
                      </w:rPr>
                      <w:t> : SIO-THM-2017-MISSION</w:t>
                    </w:r>
                  </w:p>
                </w:txbxContent>
              </v:textbox>
            </v:shape>
          </w:pict>
        </mc:Fallback>
      </mc:AlternateContent>
    </w:r>
    <w:r w:rsidR="00D70076">
      <w:rPr>
        <w:rFonts w:asciiTheme="minorHAnsi" w:hAnsiTheme="minorHAnsi" w:cstheme="minorHAnsi"/>
        <w:b/>
        <w:sz w:val="20"/>
      </w:rPr>
      <w:t>IRIS</w:t>
    </w:r>
    <w:r w:rsidR="000B0BF8" w:rsidRPr="000B0BF8">
      <w:rPr>
        <w:rFonts w:asciiTheme="minorHAnsi" w:hAnsiTheme="minorHAnsi" w:cstheme="minorHAnsi"/>
        <w:b/>
        <w:sz w:val="20"/>
      </w:rPr>
      <w:tab/>
    </w:r>
    <w:r w:rsidR="000B0BF8" w:rsidRPr="000B0BF8">
      <w:rPr>
        <w:rFonts w:asciiTheme="minorHAnsi" w:hAnsiTheme="minorHAnsi" w:cstheme="minorHAnsi"/>
        <w:b/>
        <w:sz w:val="20"/>
      </w:rPr>
      <w:tab/>
      <w:t>BTS-SIO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F03230" w14:textId="77777777" w:rsidR="00B326C2" w:rsidRDefault="00B326C2" w:rsidP="000B0BF8">
      <w:r>
        <w:separator/>
      </w:r>
    </w:p>
  </w:footnote>
  <w:footnote w:type="continuationSeparator" w:id="0">
    <w:p w14:paraId="4238D361" w14:textId="77777777" w:rsidR="00B326C2" w:rsidRDefault="00B326C2" w:rsidP="000B0B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3BA4"/>
    <w:rsid w:val="00001AC9"/>
    <w:rsid w:val="00021157"/>
    <w:rsid w:val="000245B7"/>
    <w:rsid w:val="00047F6F"/>
    <w:rsid w:val="00055AF5"/>
    <w:rsid w:val="000651B2"/>
    <w:rsid w:val="00076584"/>
    <w:rsid w:val="00076C92"/>
    <w:rsid w:val="00080EF5"/>
    <w:rsid w:val="0008529B"/>
    <w:rsid w:val="000A0B3C"/>
    <w:rsid w:val="000B0BF8"/>
    <w:rsid w:val="000B7DCE"/>
    <w:rsid w:val="000C77A8"/>
    <w:rsid w:val="000D45E7"/>
    <w:rsid w:val="000E3988"/>
    <w:rsid w:val="001113E4"/>
    <w:rsid w:val="00113A39"/>
    <w:rsid w:val="0012136A"/>
    <w:rsid w:val="001267E6"/>
    <w:rsid w:val="00131AEF"/>
    <w:rsid w:val="0013304B"/>
    <w:rsid w:val="00137835"/>
    <w:rsid w:val="00141372"/>
    <w:rsid w:val="00145F71"/>
    <w:rsid w:val="00175383"/>
    <w:rsid w:val="00181962"/>
    <w:rsid w:val="00186998"/>
    <w:rsid w:val="00195E89"/>
    <w:rsid w:val="001A3BA4"/>
    <w:rsid w:val="001F5E37"/>
    <w:rsid w:val="001F7B40"/>
    <w:rsid w:val="002062BC"/>
    <w:rsid w:val="002213D1"/>
    <w:rsid w:val="00231FDB"/>
    <w:rsid w:val="00242DAA"/>
    <w:rsid w:val="002466D4"/>
    <w:rsid w:val="00286FE9"/>
    <w:rsid w:val="00292BBA"/>
    <w:rsid w:val="002A1B83"/>
    <w:rsid w:val="002B5C43"/>
    <w:rsid w:val="002E7C71"/>
    <w:rsid w:val="002F1845"/>
    <w:rsid w:val="003042DF"/>
    <w:rsid w:val="0031425A"/>
    <w:rsid w:val="00314749"/>
    <w:rsid w:val="00314811"/>
    <w:rsid w:val="00316808"/>
    <w:rsid w:val="0033445A"/>
    <w:rsid w:val="003348A1"/>
    <w:rsid w:val="00334E0C"/>
    <w:rsid w:val="00336D4C"/>
    <w:rsid w:val="00366083"/>
    <w:rsid w:val="00366F44"/>
    <w:rsid w:val="00380B39"/>
    <w:rsid w:val="003916E8"/>
    <w:rsid w:val="00393BFA"/>
    <w:rsid w:val="003A1819"/>
    <w:rsid w:val="003B3E65"/>
    <w:rsid w:val="003B5E9D"/>
    <w:rsid w:val="003B72A6"/>
    <w:rsid w:val="003B77B0"/>
    <w:rsid w:val="003D3CD4"/>
    <w:rsid w:val="003E4EA8"/>
    <w:rsid w:val="003E6B6B"/>
    <w:rsid w:val="003F57A0"/>
    <w:rsid w:val="004040A6"/>
    <w:rsid w:val="00410E38"/>
    <w:rsid w:val="004276B8"/>
    <w:rsid w:val="00427C99"/>
    <w:rsid w:val="004358C6"/>
    <w:rsid w:val="0043679D"/>
    <w:rsid w:val="0044546C"/>
    <w:rsid w:val="00445BF2"/>
    <w:rsid w:val="00450092"/>
    <w:rsid w:val="004513FC"/>
    <w:rsid w:val="00451E09"/>
    <w:rsid w:val="0048192E"/>
    <w:rsid w:val="004915C0"/>
    <w:rsid w:val="004B7A52"/>
    <w:rsid w:val="004D2934"/>
    <w:rsid w:val="004D44CE"/>
    <w:rsid w:val="004F152B"/>
    <w:rsid w:val="004F6AB3"/>
    <w:rsid w:val="005036D9"/>
    <w:rsid w:val="005107B7"/>
    <w:rsid w:val="0051597D"/>
    <w:rsid w:val="005222DE"/>
    <w:rsid w:val="005350E2"/>
    <w:rsid w:val="00551E4A"/>
    <w:rsid w:val="005606F5"/>
    <w:rsid w:val="005671D6"/>
    <w:rsid w:val="00594572"/>
    <w:rsid w:val="005A0C05"/>
    <w:rsid w:val="005A4F56"/>
    <w:rsid w:val="005C3E25"/>
    <w:rsid w:val="005F68E9"/>
    <w:rsid w:val="00603C8F"/>
    <w:rsid w:val="00615BE7"/>
    <w:rsid w:val="00617F2A"/>
    <w:rsid w:val="00642E7C"/>
    <w:rsid w:val="006778CE"/>
    <w:rsid w:val="006A043A"/>
    <w:rsid w:val="006B5AEF"/>
    <w:rsid w:val="006C5B9A"/>
    <w:rsid w:val="006D44AB"/>
    <w:rsid w:val="006E37B3"/>
    <w:rsid w:val="006F16AD"/>
    <w:rsid w:val="007169E1"/>
    <w:rsid w:val="00727D8E"/>
    <w:rsid w:val="00741BB0"/>
    <w:rsid w:val="00742ECE"/>
    <w:rsid w:val="007739BC"/>
    <w:rsid w:val="00780178"/>
    <w:rsid w:val="00794AE8"/>
    <w:rsid w:val="007A7DD1"/>
    <w:rsid w:val="007C134D"/>
    <w:rsid w:val="007C5DDC"/>
    <w:rsid w:val="007D3DED"/>
    <w:rsid w:val="007E226C"/>
    <w:rsid w:val="007F6E3B"/>
    <w:rsid w:val="007F75F6"/>
    <w:rsid w:val="00802256"/>
    <w:rsid w:val="00805F7F"/>
    <w:rsid w:val="00823BA5"/>
    <w:rsid w:val="008329C3"/>
    <w:rsid w:val="0084565B"/>
    <w:rsid w:val="00845B58"/>
    <w:rsid w:val="0087716F"/>
    <w:rsid w:val="00877AE0"/>
    <w:rsid w:val="008A5415"/>
    <w:rsid w:val="008B2A65"/>
    <w:rsid w:val="008B6FC6"/>
    <w:rsid w:val="008C2E2A"/>
    <w:rsid w:val="008C5314"/>
    <w:rsid w:val="008C5D40"/>
    <w:rsid w:val="008C5DE0"/>
    <w:rsid w:val="008C7687"/>
    <w:rsid w:val="008D1DC3"/>
    <w:rsid w:val="008D32F0"/>
    <w:rsid w:val="008D6C31"/>
    <w:rsid w:val="008E2A2D"/>
    <w:rsid w:val="008E2BEF"/>
    <w:rsid w:val="008F4758"/>
    <w:rsid w:val="00913DEA"/>
    <w:rsid w:val="00935F29"/>
    <w:rsid w:val="0094205C"/>
    <w:rsid w:val="009468F6"/>
    <w:rsid w:val="00982354"/>
    <w:rsid w:val="009868D1"/>
    <w:rsid w:val="009C12D8"/>
    <w:rsid w:val="009D34C8"/>
    <w:rsid w:val="009D5EDE"/>
    <w:rsid w:val="009E2D11"/>
    <w:rsid w:val="009F227C"/>
    <w:rsid w:val="009F75F4"/>
    <w:rsid w:val="009F7B34"/>
    <w:rsid w:val="00A05A4B"/>
    <w:rsid w:val="00A10C09"/>
    <w:rsid w:val="00A25FFA"/>
    <w:rsid w:val="00A36CBE"/>
    <w:rsid w:val="00A376FD"/>
    <w:rsid w:val="00A57BDB"/>
    <w:rsid w:val="00A61F13"/>
    <w:rsid w:val="00A745D3"/>
    <w:rsid w:val="00A87A9A"/>
    <w:rsid w:val="00AC4F82"/>
    <w:rsid w:val="00AC6B8A"/>
    <w:rsid w:val="00AE338C"/>
    <w:rsid w:val="00AE50F0"/>
    <w:rsid w:val="00AE5968"/>
    <w:rsid w:val="00AF37C4"/>
    <w:rsid w:val="00B10356"/>
    <w:rsid w:val="00B147B9"/>
    <w:rsid w:val="00B23BF8"/>
    <w:rsid w:val="00B24FA1"/>
    <w:rsid w:val="00B326C2"/>
    <w:rsid w:val="00B51AD5"/>
    <w:rsid w:val="00B60EDB"/>
    <w:rsid w:val="00B6200C"/>
    <w:rsid w:val="00B6510F"/>
    <w:rsid w:val="00B662D6"/>
    <w:rsid w:val="00B73620"/>
    <w:rsid w:val="00B74489"/>
    <w:rsid w:val="00B93359"/>
    <w:rsid w:val="00BB6932"/>
    <w:rsid w:val="00BC47DA"/>
    <w:rsid w:val="00BD6B88"/>
    <w:rsid w:val="00C05057"/>
    <w:rsid w:val="00C13E3A"/>
    <w:rsid w:val="00C164A7"/>
    <w:rsid w:val="00C2167B"/>
    <w:rsid w:val="00C32222"/>
    <w:rsid w:val="00C35244"/>
    <w:rsid w:val="00C364D3"/>
    <w:rsid w:val="00C401FF"/>
    <w:rsid w:val="00C5385B"/>
    <w:rsid w:val="00C54C4E"/>
    <w:rsid w:val="00C54F07"/>
    <w:rsid w:val="00C66C2A"/>
    <w:rsid w:val="00C91588"/>
    <w:rsid w:val="00C92898"/>
    <w:rsid w:val="00CB31FB"/>
    <w:rsid w:val="00CB5E2A"/>
    <w:rsid w:val="00CB7545"/>
    <w:rsid w:val="00CD4388"/>
    <w:rsid w:val="00CE6ABD"/>
    <w:rsid w:val="00D12DD9"/>
    <w:rsid w:val="00D21026"/>
    <w:rsid w:val="00D25D9B"/>
    <w:rsid w:val="00D30233"/>
    <w:rsid w:val="00D50E4B"/>
    <w:rsid w:val="00D70076"/>
    <w:rsid w:val="00D71C3D"/>
    <w:rsid w:val="00D71D06"/>
    <w:rsid w:val="00D72BEC"/>
    <w:rsid w:val="00D77664"/>
    <w:rsid w:val="00D95D06"/>
    <w:rsid w:val="00D966E7"/>
    <w:rsid w:val="00DB3FCB"/>
    <w:rsid w:val="00DB6496"/>
    <w:rsid w:val="00DC15E1"/>
    <w:rsid w:val="00DC628D"/>
    <w:rsid w:val="00DD420C"/>
    <w:rsid w:val="00DD759B"/>
    <w:rsid w:val="00DE04D1"/>
    <w:rsid w:val="00DE207B"/>
    <w:rsid w:val="00DE4D99"/>
    <w:rsid w:val="00DF4EC3"/>
    <w:rsid w:val="00DF6C11"/>
    <w:rsid w:val="00E0224F"/>
    <w:rsid w:val="00E02595"/>
    <w:rsid w:val="00E115C9"/>
    <w:rsid w:val="00E24E3D"/>
    <w:rsid w:val="00E3383E"/>
    <w:rsid w:val="00E37D07"/>
    <w:rsid w:val="00E42376"/>
    <w:rsid w:val="00E57885"/>
    <w:rsid w:val="00E63458"/>
    <w:rsid w:val="00E641E5"/>
    <w:rsid w:val="00E775D8"/>
    <w:rsid w:val="00E77C53"/>
    <w:rsid w:val="00E927DF"/>
    <w:rsid w:val="00E97021"/>
    <w:rsid w:val="00EA22A7"/>
    <w:rsid w:val="00EA572C"/>
    <w:rsid w:val="00ED3036"/>
    <w:rsid w:val="00F17C39"/>
    <w:rsid w:val="00F248C6"/>
    <w:rsid w:val="00F279DF"/>
    <w:rsid w:val="00F41A5F"/>
    <w:rsid w:val="00F44325"/>
    <w:rsid w:val="00F5672E"/>
    <w:rsid w:val="00F63D16"/>
    <w:rsid w:val="00F8783D"/>
    <w:rsid w:val="00FA1089"/>
    <w:rsid w:val="00FA18E8"/>
    <w:rsid w:val="00FA2984"/>
    <w:rsid w:val="00FC51FD"/>
    <w:rsid w:val="00FC715A"/>
    <w:rsid w:val="00FD0A0A"/>
    <w:rsid w:val="00FE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2F4F2"/>
  <w15:docId w15:val="{84900323-15EA-4EA4-B0A9-F1136C11D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3BA4"/>
    <w:pPr>
      <w:suppressAutoHyphens/>
      <w:spacing w:after="0" w:line="240" w:lineRule="auto"/>
    </w:pPr>
    <w:rPr>
      <w:rFonts w:ascii="Times" w:eastAsia="Times" w:hAnsi="Times" w:cs="Times"/>
      <w:sz w:val="24"/>
      <w:szCs w:val="20"/>
      <w:lang w:eastAsia="ar-SA"/>
    </w:rPr>
  </w:style>
  <w:style w:type="paragraph" w:styleId="Titre3">
    <w:name w:val="heading 3"/>
    <w:basedOn w:val="Normal"/>
    <w:link w:val="Titre3Car"/>
    <w:uiPriority w:val="9"/>
    <w:qFormat/>
    <w:rsid w:val="00F44325"/>
    <w:pPr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9335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3359"/>
    <w:rPr>
      <w:rFonts w:ascii="Tahoma" w:eastAsia="Times" w:hAnsi="Tahoma" w:cs="Tahoma"/>
      <w:sz w:val="16"/>
      <w:szCs w:val="16"/>
      <w:lang w:eastAsia="ar-SA"/>
    </w:rPr>
  </w:style>
  <w:style w:type="table" w:styleId="Grilledutableau">
    <w:name w:val="Table Grid"/>
    <w:basedOn w:val="TableauNormal"/>
    <w:uiPriority w:val="59"/>
    <w:rsid w:val="00B93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B0BF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B0BF8"/>
    <w:rPr>
      <w:rFonts w:ascii="Times" w:eastAsia="Times" w:hAnsi="Times" w:cs="Times"/>
      <w:sz w:val="24"/>
      <w:szCs w:val="20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0B0BF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B0BF8"/>
    <w:rPr>
      <w:rFonts w:ascii="Times" w:eastAsia="Times" w:hAnsi="Times" w:cs="Times"/>
      <w:sz w:val="24"/>
      <w:szCs w:val="20"/>
      <w:lang w:eastAsia="ar-SA"/>
    </w:rPr>
  </w:style>
  <w:style w:type="character" w:styleId="lev">
    <w:name w:val="Strong"/>
    <w:basedOn w:val="Policepardfaut"/>
    <w:uiPriority w:val="22"/>
    <w:qFormat/>
    <w:rsid w:val="00E641E5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F4432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B23BF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B74489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A5415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A54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7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criticalpowersupplies.co.uk/downloads/apc/1636405370-8519-download6.pdf?srsltid=AfmBOoozu9mDfTs2SZBkPVKScfWLddJBlzuGrHTWQo7uOxBbBxzYmv0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criticalpowersupplies.co.uk/downloads/apc/1636405370-8519-download6.pdf?srsltid=AfmBOoozu9mDfTs2SZBkPVKScfWLddJBlzuGrHTWQo7uOxBbBxzYmv06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12179-79CF-425C-8A54-622E35CB3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3267</TotalTime>
  <Pages>5</Pages>
  <Words>459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Thierry</dc:creator>
  <cp:lastModifiedBy>Reffad, Adam</cp:lastModifiedBy>
  <cp:revision>90</cp:revision>
  <cp:lastPrinted>2013-09-10T08:51:00Z</cp:lastPrinted>
  <dcterms:created xsi:type="dcterms:W3CDTF">2016-12-14T12:17:00Z</dcterms:created>
  <dcterms:modified xsi:type="dcterms:W3CDTF">2026-02-25T11:08:00Z</dcterms:modified>
</cp:coreProperties>
</file>