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3402"/>
        <w:gridCol w:w="1876"/>
        <w:gridCol w:w="1810"/>
      </w:tblGrid>
      <w:tr w:rsidR="00D70076" w:rsidRPr="00D70076" w14:paraId="69D353A7" w14:textId="77777777" w:rsidTr="00D70076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026B19" w14:textId="77777777" w:rsidR="001A3BA4" w:rsidRPr="00D70076" w:rsidRDefault="002466D4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DESCRIPTION D’UNE </w:t>
            </w:r>
            <w:r w:rsidR="003E4EA8" w:rsidRPr="00D70076">
              <w:rPr>
                <w:rFonts w:ascii="Arial" w:hAnsi="Arial" w:cs="Arial"/>
                <w:b/>
                <w:color w:val="1F497D" w:themeColor="text2"/>
              </w:rPr>
              <w:t xml:space="preserve">MISSION </w:t>
            </w:r>
            <w:r w:rsidR="0043679D" w:rsidRPr="00D70076">
              <w:rPr>
                <w:rFonts w:ascii="Arial" w:hAnsi="Arial" w:cs="Arial"/>
                <w:b/>
                <w:color w:val="1F497D" w:themeColor="text2"/>
              </w:rPr>
              <w:t xml:space="preserve">  |  BTS SIO</w:t>
            </w:r>
          </w:p>
        </w:tc>
      </w:tr>
      <w:tr w:rsidR="004513FC" w:rsidRPr="00EC46E7" w14:paraId="245ABE17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D28FF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2948C05B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83B5125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Prénom – Nom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4DBA6" w14:textId="6734B27B" w:rsidR="004513FC" w:rsidRPr="004513FC" w:rsidRDefault="006F16AD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 Reffad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D8B35AA" w14:textId="77777777" w:rsidR="004513FC" w:rsidRPr="00D70076" w:rsidRDefault="004513FC" w:rsidP="00451E09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N° </w:t>
            </w:r>
            <w:r w:rsidR="00451E09" w:rsidRPr="00D70076">
              <w:rPr>
                <w:rFonts w:ascii="Arial" w:hAnsi="Arial" w:cs="Arial"/>
                <w:b/>
                <w:color w:val="1F497D" w:themeColor="text2"/>
              </w:rPr>
              <w:t>mission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683BE" w14:textId="6BB010A4" w:rsidR="004513FC" w:rsidRPr="004513FC" w:rsidRDefault="006F16AD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4513FC" w:rsidRPr="00EC46E7" w14:paraId="3D3E3878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81C9A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6DF5E480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70920C6" w14:textId="77777777" w:rsidR="004513FC" w:rsidRPr="00D70076" w:rsidRDefault="004513FC" w:rsidP="004513FC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Option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B02DA" w14:textId="2B12DF44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SISR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572895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b/>
                    <w:szCs w:val="24"/>
                  </w:rPr>
                  <w:t>☒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94480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SLAM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62558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4513FC" w:rsidRPr="00EC46E7" w14:paraId="332B3D86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BE20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418589CE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CE417BF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Situation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FBA9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Formation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28951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Cs w:val="24"/>
                  </w:rPr>
                  <w:t>☐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672F8" w14:textId="7CF51BBF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Entreprise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-719124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☒</w:t>
                </w:r>
              </w:sdtContent>
            </w:sdt>
          </w:p>
        </w:tc>
      </w:tr>
      <w:tr w:rsidR="001A3BA4" w:rsidRPr="00553F57" w14:paraId="38642FDB" w14:textId="77777777" w:rsidTr="006778CE">
        <w:trPr>
          <w:cantSplit/>
          <w:trHeight w:val="357"/>
        </w:trPr>
        <w:tc>
          <w:tcPr>
            <w:tcW w:w="9924" w:type="dxa"/>
            <w:gridSpan w:val="4"/>
            <w:tcBorders>
              <w:top w:val="single" w:sz="4" w:space="0" w:color="auto"/>
            </w:tcBorders>
            <w:vAlign w:val="center"/>
          </w:tcPr>
          <w:p w14:paraId="3B048B63" w14:textId="77777777" w:rsidR="00B10356" w:rsidRPr="00553F57" w:rsidRDefault="00B10356" w:rsidP="003E4EA8">
            <w:pPr>
              <w:snapToGrid w:val="0"/>
              <w:rPr>
                <w:rFonts w:ascii="Arial" w:hAnsi="Arial" w:cs="Arial"/>
                <w:b/>
              </w:rPr>
            </w:pPr>
          </w:p>
        </w:tc>
      </w:tr>
    </w:tbl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3402"/>
        <w:gridCol w:w="3686"/>
      </w:tblGrid>
      <w:tr w:rsidR="0008529B" w:rsidRPr="00A36CBE" w14:paraId="66820DE9" w14:textId="77777777" w:rsidTr="002F1845">
        <w:tc>
          <w:tcPr>
            <w:tcW w:w="2836" w:type="dxa"/>
            <w:vAlign w:val="center"/>
          </w:tcPr>
          <w:p w14:paraId="768CA4B2" w14:textId="77777777" w:rsidR="00B93359" w:rsidRPr="003A1819" w:rsidRDefault="00A36CBE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Lieu de réalisation</w:t>
            </w:r>
          </w:p>
        </w:tc>
        <w:tc>
          <w:tcPr>
            <w:tcW w:w="3402" w:type="dxa"/>
          </w:tcPr>
          <w:p w14:paraId="0C972D17" w14:textId="3858E69D" w:rsidR="0008529B" w:rsidRPr="00A36CBE" w:rsidRDefault="00DF6C11" w:rsidP="0008529B">
            <w:pPr>
              <w:spacing w:before="240" w:after="2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227 rue de Bercy paris 12</w:t>
            </w:r>
          </w:p>
        </w:tc>
        <w:tc>
          <w:tcPr>
            <w:tcW w:w="3686" w:type="dxa"/>
            <w:vAlign w:val="center"/>
          </w:tcPr>
          <w:p w14:paraId="1EA9788A" w14:textId="7798159F" w:rsidR="00B93359" w:rsidRPr="00A36CBE" w:rsidRDefault="0008529B" w:rsidP="0008529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097C4991" wp14:editId="4EA99651">
                  <wp:extent cx="2190750" cy="1352169"/>
                  <wp:effectExtent l="0" t="0" r="0" b="635"/>
                  <wp:docPr id="4" name="Image 4" descr="La ville de Paris change de statut et de logo | Cap'Com | Cap'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a ville de Paris change de statut et de logo | Cap'Com | Cap'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75" cy="1378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29B" w:rsidRPr="00A36CBE" w14:paraId="41A2D80E" w14:textId="77777777" w:rsidTr="002F1845">
        <w:tc>
          <w:tcPr>
            <w:tcW w:w="2836" w:type="dxa"/>
          </w:tcPr>
          <w:p w14:paraId="265CA44C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Période de réalisation</w:t>
            </w:r>
          </w:p>
        </w:tc>
        <w:tc>
          <w:tcPr>
            <w:tcW w:w="3402" w:type="dxa"/>
          </w:tcPr>
          <w:p w14:paraId="4B17CCBA" w14:textId="51FA748F" w:rsid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Du : </w:t>
            </w:r>
            <w:r w:rsidR="00E641E5">
              <w:rPr>
                <w:rFonts w:asciiTheme="minorHAnsi" w:hAnsiTheme="minorHAnsi"/>
              </w:rPr>
              <w:t>01/09/2025</w:t>
            </w:r>
          </w:p>
        </w:tc>
        <w:tc>
          <w:tcPr>
            <w:tcW w:w="3686" w:type="dxa"/>
            <w:vAlign w:val="center"/>
          </w:tcPr>
          <w:p w14:paraId="6B15E298" w14:textId="5AF87100" w:rsidR="00A36CBE" w:rsidRP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Au : </w:t>
            </w:r>
            <w:r w:rsidR="00E641E5">
              <w:rPr>
                <w:rFonts w:asciiTheme="minorHAnsi" w:hAnsiTheme="minorHAnsi"/>
              </w:rPr>
              <w:t>jusqu’à maintenant.</w:t>
            </w:r>
          </w:p>
        </w:tc>
      </w:tr>
      <w:tr w:rsidR="0008529B" w:rsidRPr="00A36CBE" w14:paraId="0C904327" w14:textId="77777777" w:rsidTr="002F1845">
        <w:tc>
          <w:tcPr>
            <w:tcW w:w="2836" w:type="dxa"/>
          </w:tcPr>
          <w:p w14:paraId="1F476E39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Modalité de réalisation</w:t>
            </w:r>
          </w:p>
        </w:tc>
        <w:tc>
          <w:tcPr>
            <w:tcW w:w="3402" w:type="dxa"/>
          </w:tcPr>
          <w:p w14:paraId="125C5215" w14:textId="089C8D58" w:rsidR="00A36CBE" w:rsidRPr="00A36CBE" w:rsidRDefault="00E24E3D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VÉ</w:t>
            </w:r>
            <w:r w:rsidR="004513FC">
              <w:rPr>
                <w:rFonts w:ascii="Arial" w:hAnsi="Arial" w:cs="Arial"/>
                <w:sz w:val="22"/>
                <w:szCs w:val="22"/>
              </w:rPr>
              <w:t>CUE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2949059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3686" w:type="dxa"/>
            <w:vAlign w:val="center"/>
          </w:tcPr>
          <w:p w14:paraId="7AC5AD24" w14:textId="77777777" w:rsidR="00A36CBE" w:rsidRPr="00A36CBE" w:rsidRDefault="004513FC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OBSERVÉE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24071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6D4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56CF96D" w14:textId="77777777" w:rsidR="001A3BA4" w:rsidRDefault="001A3BA4"/>
    <w:tbl>
      <w:tblPr>
        <w:tblStyle w:val="Grilledutableau"/>
        <w:tblW w:w="10349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513"/>
      </w:tblGrid>
      <w:tr w:rsidR="00DB6496" w:rsidRPr="0094205C" w14:paraId="46FCCE77" w14:textId="77777777" w:rsidTr="00E641E5">
        <w:trPr>
          <w:trHeight w:val="270"/>
        </w:trPr>
        <w:tc>
          <w:tcPr>
            <w:tcW w:w="2836" w:type="dxa"/>
            <w:vMerge w:val="restart"/>
          </w:tcPr>
          <w:p w14:paraId="10A97E4D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Intitulé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15F102F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B6496">
              <w:rPr>
                <w:rFonts w:asciiTheme="minorHAnsi" w:hAnsiTheme="minorHAnsi"/>
                <w:sz w:val="16"/>
                <w:szCs w:val="16"/>
              </w:rPr>
              <w:t>Titre de la mission</w:t>
            </w:r>
          </w:p>
        </w:tc>
      </w:tr>
      <w:tr w:rsidR="00DB6496" w:rsidRPr="0094205C" w14:paraId="1FF86977" w14:textId="77777777" w:rsidTr="00E641E5">
        <w:trPr>
          <w:trHeight w:val="270"/>
        </w:trPr>
        <w:tc>
          <w:tcPr>
            <w:tcW w:w="2836" w:type="dxa"/>
            <w:vMerge/>
          </w:tcPr>
          <w:p w14:paraId="6B897A94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  <w:bottom w:val="double" w:sz="4" w:space="0" w:color="auto"/>
            </w:tcBorders>
          </w:tcPr>
          <w:p w14:paraId="14306752" w14:textId="6019051C" w:rsidR="00DB6496" w:rsidRDefault="00E641E5" w:rsidP="0094205C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Style w:val="lev"/>
              </w:rPr>
              <w:t>Intégration de nouveaux hôtes dans la plateforme de supervision Centreon</w:t>
            </w:r>
          </w:p>
        </w:tc>
      </w:tr>
      <w:tr w:rsidR="00DB6496" w:rsidRPr="0094205C" w14:paraId="5C4D682C" w14:textId="77777777" w:rsidTr="00E641E5">
        <w:trPr>
          <w:trHeight w:val="309"/>
        </w:trPr>
        <w:tc>
          <w:tcPr>
            <w:tcW w:w="2836" w:type="dxa"/>
            <w:vMerge w:val="restart"/>
          </w:tcPr>
          <w:p w14:paraId="17F2C84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Description du contexte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7FB3C84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20"/>
              </w:rPr>
            </w:pPr>
            <w:r w:rsidRPr="00DB6496">
              <w:rPr>
                <w:rFonts w:asciiTheme="minorHAnsi" w:hAnsiTheme="minorHAnsi"/>
                <w:sz w:val="16"/>
              </w:rPr>
              <w:t>Description en 2 à 3 lignes maxi</w:t>
            </w:r>
          </w:p>
        </w:tc>
      </w:tr>
      <w:tr w:rsidR="00DB6496" w:rsidRPr="0094205C" w14:paraId="57FA657C" w14:textId="77777777" w:rsidTr="00E641E5">
        <w:trPr>
          <w:trHeight w:val="652"/>
        </w:trPr>
        <w:tc>
          <w:tcPr>
            <w:tcW w:w="2836" w:type="dxa"/>
            <w:vMerge/>
          </w:tcPr>
          <w:p w14:paraId="20A2401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</w:tcBorders>
          </w:tcPr>
          <w:p w14:paraId="22B013F5" w14:textId="34EF6DD6" w:rsidR="00451E09" w:rsidRPr="00DB6496" w:rsidRDefault="00E0224F" w:rsidP="00E0224F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 nouvelles machines/hôtes destiné</w:t>
            </w:r>
            <w:r w:rsidR="001F7B40">
              <w:rPr>
                <w:rFonts w:asciiTheme="minorHAnsi" w:hAnsiTheme="minorHAnsi"/>
              </w:rPr>
              <w:t>es</w:t>
            </w:r>
            <w:r>
              <w:rPr>
                <w:rFonts w:asciiTheme="minorHAnsi" w:hAnsiTheme="minorHAnsi"/>
              </w:rPr>
              <w:t xml:space="preserve"> à fournir des services</w:t>
            </w:r>
            <w:r w:rsidR="00DC628D">
              <w:rPr>
                <w:rFonts w:asciiTheme="minorHAnsi" w:hAnsiTheme="minorHAnsi"/>
              </w:rPr>
              <w:t xml:space="preserve"> (comme des applications)</w:t>
            </w:r>
            <w:r>
              <w:rPr>
                <w:rFonts w:asciiTheme="minorHAnsi" w:hAnsiTheme="minorHAnsi"/>
              </w:rPr>
              <w:t xml:space="preserve"> sont </w:t>
            </w:r>
            <w:r w:rsidR="001F7B40">
              <w:rPr>
                <w:rFonts w:asciiTheme="minorHAnsi" w:hAnsiTheme="minorHAnsi"/>
              </w:rPr>
              <w:t>créé</w:t>
            </w:r>
            <w:r w:rsidR="00DC628D">
              <w:rPr>
                <w:rFonts w:asciiTheme="minorHAnsi" w:hAnsiTheme="minorHAnsi"/>
              </w:rPr>
              <w:t>s</w:t>
            </w:r>
            <w:r w:rsidR="001F7B40">
              <w:rPr>
                <w:rFonts w:asciiTheme="minorHAnsi" w:hAnsiTheme="minorHAnsi"/>
              </w:rPr>
              <w:t xml:space="preserve"> au sein de l’environnement informatique de la ville</w:t>
            </w:r>
            <w:r>
              <w:rPr>
                <w:rFonts w:asciiTheme="minorHAnsi" w:hAnsiTheme="minorHAnsi"/>
              </w:rPr>
              <w:t xml:space="preserve"> et</w:t>
            </w:r>
            <w:r w:rsidR="0051597D">
              <w:rPr>
                <w:rFonts w:asciiTheme="minorHAnsi" w:hAnsiTheme="minorHAnsi"/>
              </w:rPr>
              <w:t xml:space="preserve"> suite à un ticket</w:t>
            </w:r>
            <w:r>
              <w:rPr>
                <w:rFonts w:asciiTheme="minorHAnsi" w:hAnsiTheme="minorHAnsi"/>
              </w:rPr>
              <w:t xml:space="preserve"> nous devons </w:t>
            </w:r>
            <w:r w:rsidR="008C7687">
              <w:rPr>
                <w:rFonts w:asciiTheme="minorHAnsi" w:hAnsiTheme="minorHAnsi"/>
              </w:rPr>
              <w:t xml:space="preserve">les ajouter dans Centreon afin de superviser </w:t>
            </w:r>
            <w:r w:rsidR="001F7B40">
              <w:rPr>
                <w:rFonts w:asciiTheme="minorHAnsi" w:hAnsiTheme="minorHAnsi"/>
              </w:rPr>
              <w:t>leur performance</w:t>
            </w:r>
            <w:r>
              <w:rPr>
                <w:rFonts w:asciiTheme="minorHAnsi" w:hAnsiTheme="minorHAnsi"/>
              </w:rPr>
              <w:t xml:space="preserve"> et leur état</w:t>
            </w:r>
            <w:r w:rsidR="00562475">
              <w:rPr>
                <w:rFonts w:asciiTheme="minorHAnsi" w:hAnsiTheme="minorHAnsi"/>
              </w:rPr>
              <w:t xml:space="preserve"> dans le cadre d’une mise en exploita</w:t>
            </w:r>
            <w:bookmarkStart w:id="0" w:name="_GoBack"/>
            <w:bookmarkEnd w:id="0"/>
            <w:r w:rsidR="00562475">
              <w:rPr>
                <w:rFonts w:asciiTheme="minorHAnsi" w:hAnsiTheme="minorHAnsi"/>
              </w:rPr>
              <w:t>tion de supervision</w:t>
            </w:r>
            <w:r w:rsidR="008C7687">
              <w:rPr>
                <w:rFonts w:asciiTheme="minorHAnsi" w:hAnsiTheme="minorHAnsi"/>
              </w:rPr>
              <w:t>.</w:t>
            </w:r>
          </w:p>
        </w:tc>
      </w:tr>
    </w:tbl>
    <w:p w14:paraId="3C142AD3" w14:textId="77777777" w:rsidR="0094205C" w:rsidRDefault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2F1845" w:rsidRPr="0094205C" w14:paraId="0919F0B7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single" w:sz="4" w:space="0" w:color="auto"/>
            </w:tcBorders>
          </w:tcPr>
          <w:p w14:paraId="6CBBC641" w14:textId="77777777" w:rsidR="002F1845" w:rsidRPr="003A1819" w:rsidRDefault="006778CE" w:rsidP="00C5385B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Ressources et</w:t>
            </w:r>
            <w:r>
              <w:rPr>
                <w:rFonts w:asciiTheme="minorHAnsi" w:hAnsiTheme="minorHAnsi"/>
                <w:b/>
              </w:rPr>
              <w:br/>
              <w:t>outils utilisés</w:t>
            </w:r>
          </w:p>
        </w:tc>
        <w:tc>
          <w:tcPr>
            <w:tcW w:w="7088" w:type="dxa"/>
            <w:tcBorders>
              <w:left w:val="single" w:sz="4" w:space="0" w:color="auto"/>
              <w:bottom w:val="nil"/>
            </w:tcBorders>
            <w:shd w:val="clear" w:color="auto" w:fill="DBE5F1" w:themeFill="accent1" w:themeFillTint="33"/>
          </w:tcPr>
          <w:p w14:paraId="7AB19123" w14:textId="77777777" w:rsidR="002F1845" w:rsidRPr="003A1819" w:rsidRDefault="006778CE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Liste des ressources disponibles et outils utilisés (Documentations, Matériels et Logiciels)</w:t>
            </w:r>
          </w:p>
        </w:tc>
      </w:tr>
      <w:tr w:rsidR="002F1845" w:rsidRPr="0094205C" w14:paraId="788782F1" w14:textId="77777777" w:rsidTr="00C5385B">
        <w:trPr>
          <w:trHeight w:val="259"/>
        </w:trPr>
        <w:tc>
          <w:tcPr>
            <w:tcW w:w="2836" w:type="dxa"/>
            <w:vMerge/>
            <w:tcBorders>
              <w:right w:val="single" w:sz="4" w:space="0" w:color="auto"/>
            </w:tcBorders>
          </w:tcPr>
          <w:p w14:paraId="43345FD7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single" w:sz="4" w:space="0" w:color="auto"/>
              <w:bottom w:val="double" w:sz="4" w:space="0" w:color="auto"/>
            </w:tcBorders>
          </w:tcPr>
          <w:p w14:paraId="7C09E60E" w14:textId="0EB5CC56" w:rsidR="00C5385B" w:rsidRDefault="00D71D06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Le logiciel Centreon</w:t>
            </w:r>
            <w:r w:rsidR="00DC628D">
              <w:rPr>
                <w:rFonts w:asciiTheme="minorHAnsi" w:hAnsiTheme="minorHAnsi"/>
              </w:rPr>
              <w:t xml:space="preserve"> et son interface graphique web depuis un poste Windows 11</w:t>
            </w:r>
            <w:r w:rsidR="00562475">
              <w:rPr>
                <w:rFonts w:asciiTheme="minorHAnsi" w:hAnsiTheme="minorHAnsi"/>
              </w:rPr>
              <w:t>.</w:t>
            </w:r>
          </w:p>
          <w:p w14:paraId="22CB9E60" w14:textId="77777777" w:rsidR="00C5385B" w:rsidRPr="0094205C" w:rsidRDefault="00C5385B" w:rsidP="00C5385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2F1845" w:rsidRPr="0094205C" w14:paraId="62684AF1" w14:textId="77777777" w:rsidTr="00D70076">
        <w:trPr>
          <w:trHeight w:val="170"/>
        </w:trPr>
        <w:tc>
          <w:tcPr>
            <w:tcW w:w="2836" w:type="dxa"/>
            <w:vMerge w:val="restart"/>
          </w:tcPr>
          <w:p w14:paraId="01B74EFE" w14:textId="77777777" w:rsidR="002F1845" w:rsidRPr="003A1819" w:rsidRDefault="00080EF5" w:rsidP="006778CE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385B">
              <w:rPr>
                <w:rFonts w:asciiTheme="minorHAnsi" w:hAnsiTheme="minorHAnsi"/>
                <w:b/>
              </w:rPr>
              <w:t>Résultat attendu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705E0810" w14:textId="77777777" w:rsidR="00C5385B" w:rsidRPr="003A1819" w:rsidRDefault="00080EF5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80EF5">
              <w:rPr>
                <w:rFonts w:asciiTheme="minorHAnsi" w:hAnsiTheme="minorHAnsi"/>
                <w:sz w:val="16"/>
                <w:szCs w:val="16"/>
              </w:rPr>
              <w:t>Résultat attendu avec la réalisation de cette mission</w:t>
            </w:r>
          </w:p>
        </w:tc>
      </w:tr>
      <w:tr w:rsidR="002F1845" w:rsidRPr="0094205C" w14:paraId="7D118531" w14:textId="77777777" w:rsidTr="00C5385B">
        <w:trPr>
          <w:trHeight w:val="169"/>
        </w:trPr>
        <w:tc>
          <w:tcPr>
            <w:tcW w:w="2836" w:type="dxa"/>
            <w:vMerge/>
          </w:tcPr>
          <w:p w14:paraId="560FFD81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bottom w:val="double" w:sz="4" w:space="0" w:color="auto"/>
            </w:tcBorders>
            <w:shd w:val="clear" w:color="auto" w:fill="auto"/>
          </w:tcPr>
          <w:p w14:paraId="61F46FB0" w14:textId="2B85AD36" w:rsidR="00451E09" w:rsidRPr="00D71D06" w:rsidRDefault="00D71D06" w:rsidP="007A7DD1">
            <w:pPr>
              <w:spacing w:before="120" w:after="120"/>
              <w:rPr>
                <w:rFonts w:asciiTheme="minorHAnsi" w:hAnsiTheme="minorHAnsi"/>
              </w:rPr>
            </w:pPr>
            <w:r w:rsidRPr="00D71D06">
              <w:rPr>
                <w:rFonts w:asciiTheme="minorHAnsi" w:hAnsiTheme="minorHAnsi"/>
              </w:rPr>
              <w:t>Obtenir un suivi et une supervision de l’état des hôtes</w:t>
            </w:r>
            <w:r w:rsidR="00DC628D">
              <w:rPr>
                <w:rFonts w:asciiTheme="minorHAnsi" w:hAnsiTheme="minorHAnsi"/>
              </w:rPr>
              <w:t xml:space="preserve"> gérant l’application ou le service</w:t>
            </w:r>
            <w:r>
              <w:rPr>
                <w:rFonts w:asciiTheme="minorHAnsi" w:hAnsiTheme="minorHAnsi"/>
              </w:rPr>
              <w:t>.</w:t>
            </w:r>
          </w:p>
          <w:p w14:paraId="796D9C49" w14:textId="77777777" w:rsidR="00C5385B" w:rsidRPr="00C5385B" w:rsidRDefault="00C5385B" w:rsidP="007A7DD1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</w:tr>
      <w:tr w:rsidR="00C5385B" w:rsidRPr="0094205C" w14:paraId="451FBD4E" w14:textId="77777777" w:rsidTr="00D70076">
        <w:trPr>
          <w:trHeight w:val="270"/>
        </w:trPr>
        <w:tc>
          <w:tcPr>
            <w:tcW w:w="2836" w:type="dxa"/>
            <w:vMerge w:val="restart"/>
          </w:tcPr>
          <w:p w14:paraId="242F9F90" w14:textId="77777777" w:rsidR="00C5385B" w:rsidRPr="00C5385B" w:rsidRDefault="00080EF5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Contraintes</w:t>
            </w:r>
          </w:p>
        </w:tc>
        <w:tc>
          <w:tcPr>
            <w:tcW w:w="7088" w:type="dxa"/>
            <w:tcBorders>
              <w:top w:val="double" w:sz="4" w:space="0" w:color="auto"/>
              <w:bottom w:val="nil"/>
            </w:tcBorders>
            <w:shd w:val="clear" w:color="auto" w:fill="DBE5F1" w:themeFill="accent1" w:themeFillTint="33"/>
          </w:tcPr>
          <w:p w14:paraId="52092D68" w14:textId="77777777" w:rsidR="00C5385B" w:rsidRPr="003A1819" w:rsidRDefault="00080EF5" w:rsidP="00080EF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>ontraintes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 : 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 xml:space="preserve">techniques </w:t>
            </w:r>
            <w:r>
              <w:rPr>
                <w:rFonts w:asciiTheme="minorHAnsi" w:hAnsiTheme="minorHAnsi"/>
                <w:sz w:val="16"/>
                <w:szCs w:val="16"/>
              </w:rPr>
              <w:t>| budgétaires | temps | O.S. ou outils imposés…</w:t>
            </w:r>
          </w:p>
        </w:tc>
      </w:tr>
      <w:tr w:rsidR="00C5385B" w:rsidRPr="00C5385B" w14:paraId="1AE518DC" w14:textId="77777777" w:rsidTr="00793089">
        <w:trPr>
          <w:trHeight w:val="270"/>
        </w:trPr>
        <w:tc>
          <w:tcPr>
            <w:tcW w:w="2836" w:type="dxa"/>
            <w:vMerge/>
          </w:tcPr>
          <w:p w14:paraId="6DAE40F6" w14:textId="77777777" w:rsidR="00C5385B" w:rsidRPr="00C5385B" w:rsidRDefault="00C5385B" w:rsidP="00C5385B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  <w:shd w:val="clear" w:color="auto" w:fill="auto"/>
          </w:tcPr>
          <w:p w14:paraId="3B85C888" w14:textId="7D300DF9" w:rsidR="00451E09" w:rsidRPr="00793966" w:rsidRDefault="009F227C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Des jours ou des mois dépendant de la date souhaitée du ticket</w:t>
            </w:r>
          </w:p>
          <w:p w14:paraId="166AD11E" w14:textId="77777777" w:rsidR="00C5385B" w:rsidRPr="00C5385B" w:rsidRDefault="00C5385B" w:rsidP="00C5385B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1F762CC" w14:textId="77777777" w:rsidR="00451E09" w:rsidRPr="00C5385B" w:rsidRDefault="00451E09" w:rsidP="00C5385B"/>
    <w:tbl>
      <w:tblPr>
        <w:tblStyle w:val="Grilledutableau"/>
        <w:tblpPr w:leftFromText="141" w:rightFromText="141" w:vertAnchor="text" w:horzAnchor="margin" w:tblpXSpec="center" w:tblpY="260"/>
        <w:tblW w:w="9924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20595AF9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6A9612C2" w14:textId="77777777" w:rsidR="00451E09" w:rsidRPr="0094205C" w:rsidRDefault="00451E09" w:rsidP="00451E09">
            <w:pPr>
              <w:pageBreakBefore/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lastRenderedPageBreak/>
              <w:t xml:space="preserve">Compétences associées </w:t>
            </w:r>
            <w:r>
              <w:rPr>
                <w:rFonts w:asciiTheme="minorHAnsi" w:hAnsiTheme="minorHAnsi"/>
                <w:b/>
              </w:rPr>
              <w:br/>
            </w:r>
            <w:r w:rsidRPr="00A10C09">
              <w:rPr>
                <w:rFonts w:asciiTheme="minorHAnsi" w:hAnsiTheme="minorHAnsi"/>
                <w:i/>
              </w:rPr>
              <w:t>(voir tableau)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1A5A96D6" w14:textId="77777777" w:rsidR="00451E09" w:rsidRPr="003A1819" w:rsidRDefault="00451E09" w:rsidP="00451E0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 xml:space="preserve">Liste </w:t>
            </w:r>
            <w:r>
              <w:rPr>
                <w:rFonts w:asciiTheme="minorHAnsi" w:hAnsiTheme="minorHAnsi"/>
                <w:sz w:val="16"/>
                <w:szCs w:val="16"/>
              </w:rPr>
              <w:t>des intitulés du tableau de compétences (avec les références)</w:t>
            </w:r>
          </w:p>
        </w:tc>
      </w:tr>
      <w:tr w:rsidR="00451E09" w:rsidRPr="0094205C" w14:paraId="3E387391" w14:textId="77777777" w:rsidTr="00451E09">
        <w:trPr>
          <w:trHeight w:val="259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1F03C406" w14:textId="77777777" w:rsidR="00451E09" w:rsidRDefault="00451E09" w:rsidP="00451E09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51169BF8" w14:textId="3F91E33F" w:rsidR="00451E09" w:rsidRDefault="006C5B9A" w:rsidP="00451E0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  <w:r>
              <w:t xml:space="preserve">Installer, configurer et tester un </w:t>
            </w:r>
            <w:r w:rsidR="008C7687">
              <w:t>hôte</w:t>
            </w:r>
          </w:p>
          <w:p w14:paraId="6B6A6776" w14:textId="77777777" w:rsidR="00451E09" w:rsidRDefault="00451E09" w:rsidP="00451E09">
            <w:pPr>
              <w:spacing w:before="120" w:after="120"/>
              <w:rPr>
                <w:rFonts w:asciiTheme="minorHAnsi" w:hAnsiTheme="minorHAnsi"/>
              </w:rPr>
            </w:pPr>
          </w:p>
          <w:p w14:paraId="6C10090F" w14:textId="77777777" w:rsidR="00451E09" w:rsidRPr="0094205C" w:rsidRDefault="00451E09" w:rsidP="00451E09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16B669E7" w14:textId="77777777" w:rsidR="003A1819" w:rsidRDefault="003A1819" w:rsidP="0094205C"/>
    <w:p w14:paraId="6F098FCB" w14:textId="77777777" w:rsidR="00FC51FD" w:rsidRDefault="00FC51FD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10056"/>
      </w:tblGrid>
      <w:tr w:rsidR="007C134D" w:rsidRPr="0094205C" w14:paraId="56444C2F" w14:textId="77777777" w:rsidTr="00D70076">
        <w:trPr>
          <w:trHeight w:val="297"/>
        </w:trPr>
        <w:tc>
          <w:tcPr>
            <w:tcW w:w="9924" w:type="dxa"/>
            <w:tcBorders>
              <w:bottom w:val="nil"/>
            </w:tcBorders>
            <w:shd w:val="clear" w:color="auto" w:fill="DBE5F1" w:themeFill="accent1" w:themeFillTint="33"/>
          </w:tcPr>
          <w:p w14:paraId="5CDE4685" w14:textId="77777777" w:rsidR="003A1819" w:rsidRPr="003A1819" w:rsidRDefault="00C5385B" w:rsidP="00C5385B">
            <w:pPr>
              <w:jc w:val="center"/>
              <w:rPr>
                <w:rFonts w:asciiTheme="minorHAnsi" w:hAnsiTheme="minorHAnsi"/>
                <w:b/>
              </w:rPr>
            </w:pPr>
            <w:r>
              <w:br w:type="page"/>
            </w:r>
            <w:r w:rsidR="003A1819" w:rsidRPr="003A1819">
              <w:rPr>
                <w:rFonts w:asciiTheme="minorHAnsi" w:hAnsiTheme="minorHAnsi"/>
                <w:b/>
              </w:rPr>
              <w:t xml:space="preserve">Description </w:t>
            </w:r>
            <w:r>
              <w:rPr>
                <w:rFonts w:asciiTheme="minorHAnsi" w:hAnsiTheme="minorHAnsi"/>
                <w:b/>
              </w:rPr>
              <w:t>simplifiée des différentes étapes de réalisation de la mission</w:t>
            </w:r>
          </w:p>
        </w:tc>
      </w:tr>
      <w:tr w:rsidR="007C134D" w:rsidRPr="0094205C" w14:paraId="42143623" w14:textId="77777777" w:rsidTr="00D70076">
        <w:trPr>
          <w:trHeight w:val="296"/>
        </w:trPr>
        <w:tc>
          <w:tcPr>
            <w:tcW w:w="9924" w:type="dxa"/>
            <w:tcBorders>
              <w:top w:val="nil"/>
              <w:bottom w:val="nil"/>
            </w:tcBorders>
            <w:shd w:val="clear" w:color="auto" w:fill="DBE5F1" w:themeFill="accent1" w:themeFillTint="33"/>
          </w:tcPr>
          <w:p w14:paraId="152B882F" w14:textId="77777777" w:rsidR="003A1819" w:rsidRPr="005606F5" w:rsidRDefault="003A1819" w:rsidP="003A181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proofErr w:type="gramStart"/>
            <w:r w:rsidRPr="005606F5">
              <w:rPr>
                <w:rFonts w:asciiTheme="minorHAnsi" w:hAnsiTheme="minorHAnsi"/>
                <w:b/>
                <w:sz w:val="20"/>
              </w:rPr>
              <w:t>en</w:t>
            </w:r>
            <w:proofErr w:type="gramEnd"/>
            <w:r w:rsidRPr="005606F5">
              <w:rPr>
                <w:rFonts w:asciiTheme="minorHAnsi" w:hAnsiTheme="minorHAnsi"/>
                <w:b/>
                <w:sz w:val="20"/>
              </w:rPr>
              <w:t xml:space="preserve"> mettant en évidence la démarche suivie, les méthodes et les techniques utilisées</w:t>
            </w:r>
          </w:p>
        </w:tc>
      </w:tr>
      <w:tr w:rsidR="002E7C71" w:rsidRPr="002E7C71" w14:paraId="5F99FA05" w14:textId="77777777" w:rsidTr="007E226C">
        <w:tc>
          <w:tcPr>
            <w:tcW w:w="9924" w:type="dxa"/>
            <w:tcBorders>
              <w:top w:val="nil"/>
            </w:tcBorders>
          </w:tcPr>
          <w:p w14:paraId="03890E0B" w14:textId="1F86E8E9" w:rsidR="00451E09" w:rsidRDefault="008C2E2A" w:rsidP="001267E6">
            <w:pPr>
              <w:tabs>
                <w:tab w:val="left" w:pos="5445"/>
              </w:tabs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Via l’interface graphique web de Centreon hébergé dans l’intranet…</w:t>
            </w:r>
          </w:p>
          <w:p w14:paraId="15A1E620" w14:textId="235C7678" w:rsidR="008C2E2A" w:rsidRDefault="008C2E2A" w:rsidP="001267E6">
            <w:pPr>
              <w:tabs>
                <w:tab w:val="left" w:pos="5445"/>
              </w:tabs>
              <w:spacing w:before="120" w:after="120"/>
              <w:rPr>
                <w:rFonts w:asciiTheme="minorHAnsi" w:hAnsiTheme="minorHAnsi"/>
              </w:rPr>
            </w:pPr>
            <w:r w:rsidRPr="008C2E2A">
              <w:rPr>
                <w:rFonts w:asciiTheme="minorHAnsi" w:hAnsiTheme="minorHAnsi"/>
                <w:noProof/>
              </w:rPr>
              <w:drawing>
                <wp:inline distT="0" distB="0" distL="0" distR="0" wp14:anchorId="2D39A892" wp14:editId="7150A444">
                  <wp:extent cx="6052521" cy="6124575"/>
                  <wp:effectExtent l="0" t="0" r="571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392" cy="6139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C69B4" w14:textId="4C76A355" w:rsidR="00451E09" w:rsidRPr="004F6AB3" w:rsidRDefault="00A25FFA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 xml:space="preserve">On clique sur la configuration (engrenage) </w:t>
            </w:r>
            <w:r w:rsidR="00B662D6">
              <w:rPr>
                <w:rFonts w:asciiTheme="minorHAnsi" w:hAnsiTheme="minorHAnsi"/>
              </w:rPr>
              <w:t xml:space="preserve">puis on suit le chemin en cliquant sur </w:t>
            </w:r>
            <w:r w:rsidR="00B662D6" w:rsidRPr="004F6AB3">
              <w:rPr>
                <w:rFonts w:asciiTheme="minorHAnsi" w:hAnsiTheme="minorHAnsi"/>
                <w:b/>
              </w:rPr>
              <w:t>« Hôtes »</w:t>
            </w:r>
            <w:r w:rsidR="00B662D6">
              <w:rPr>
                <w:rFonts w:asciiTheme="minorHAnsi" w:hAnsiTheme="minorHAnsi"/>
              </w:rPr>
              <w:t xml:space="preserve"> puis </w:t>
            </w:r>
            <w:r w:rsidR="00B662D6" w:rsidRPr="004F6AB3">
              <w:rPr>
                <w:rFonts w:asciiTheme="minorHAnsi" w:hAnsiTheme="minorHAnsi"/>
                <w:b/>
              </w:rPr>
              <w:t>« Hôtes »</w:t>
            </w:r>
            <w:r w:rsidR="004F6AB3">
              <w:rPr>
                <w:rFonts w:asciiTheme="minorHAnsi" w:hAnsiTheme="minorHAnsi"/>
                <w:b/>
              </w:rPr>
              <w:t>.</w:t>
            </w:r>
          </w:p>
          <w:p w14:paraId="779FF095" w14:textId="04448B5D" w:rsidR="00451E09" w:rsidRDefault="00A25FFA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En suivant ce chemin on arrive ici </w:t>
            </w:r>
            <w:r w:rsidR="00B662D6">
              <w:rPr>
                <w:rFonts w:asciiTheme="minorHAnsi" w:hAnsiTheme="minorHAnsi"/>
              </w:rPr>
              <w:t xml:space="preserve">où on peut ajouter des hôtes en cliquant sur </w:t>
            </w:r>
            <w:r w:rsidR="00B662D6" w:rsidRPr="004F6AB3">
              <w:rPr>
                <w:rFonts w:asciiTheme="minorHAnsi" w:hAnsiTheme="minorHAnsi"/>
                <w:b/>
              </w:rPr>
              <w:t>« </w:t>
            </w:r>
            <w:proofErr w:type="spellStart"/>
            <w:r w:rsidR="00B662D6" w:rsidRPr="004F6AB3">
              <w:rPr>
                <w:rFonts w:asciiTheme="minorHAnsi" w:hAnsiTheme="minorHAnsi"/>
                <w:b/>
              </w:rPr>
              <w:t>Add</w:t>
            </w:r>
            <w:proofErr w:type="spellEnd"/>
            <w:r w:rsidR="00B662D6" w:rsidRPr="004F6AB3">
              <w:rPr>
                <w:rFonts w:asciiTheme="minorHAnsi" w:hAnsiTheme="minorHAnsi"/>
                <w:b/>
              </w:rPr>
              <w:t> »</w:t>
            </w:r>
            <w:r w:rsidR="00B662D6">
              <w:rPr>
                <w:rFonts w:asciiTheme="minorHAnsi" w:hAnsiTheme="minorHAnsi"/>
              </w:rPr>
              <w:t xml:space="preserve"> </w:t>
            </w:r>
            <w:r w:rsidR="00B662D6" w:rsidRPr="00B662D6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54A32615" wp14:editId="11F8CF6B">
                  <wp:extent cx="2429214" cy="1467055"/>
                  <wp:effectExtent l="0" t="0" r="9525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E1E90" w14:textId="77777777" w:rsidR="007C134D" w:rsidRDefault="00B662D6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Une fois cliqué on peut ajouter l’hôte en configurant </w:t>
            </w:r>
            <w:r w:rsidR="007C134D">
              <w:rPr>
                <w:rFonts w:asciiTheme="minorHAnsi" w:hAnsiTheme="minorHAnsi"/>
              </w:rPr>
              <w:t>ses</w:t>
            </w:r>
            <w:r>
              <w:rPr>
                <w:rFonts w:asciiTheme="minorHAnsi" w:hAnsiTheme="minorHAnsi"/>
              </w:rPr>
              <w:t xml:space="preserve"> </w:t>
            </w:r>
            <w:r w:rsidR="007C134D">
              <w:rPr>
                <w:rFonts w:asciiTheme="minorHAnsi" w:hAnsiTheme="minorHAnsi"/>
              </w:rPr>
              <w:t xml:space="preserve">informations. </w:t>
            </w:r>
          </w:p>
          <w:p w14:paraId="47A8D15A" w14:textId="08909109" w:rsidR="00C5385B" w:rsidRDefault="007C134D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Voyez</w:t>
            </w:r>
            <w:r w:rsidR="00B662D6">
              <w:rPr>
                <w:rFonts w:asciiTheme="minorHAnsi" w:hAnsiTheme="minorHAnsi"/>
              </w:rPr>
              <w:t xml:space="preserve"> qu’il </w:t>
            </w:r>
            <w:r>
              <w:rPr>
                <w:rFonts w:asciiTheme="minorHAnsi" w:hAnsiTheme="minorHAnsi"/>
              </w:rPr>
              <w:t>y a</w:t>
            </w:r>
            <w:r w:rsidR="00B662D6">
              <w:rPr>
                <w:rFonts w:asciiTheme="minorHAnsi" w:hAnsiTheme="minorHAnsi"/>
              </w:rPr>
              <w:t xml:space="preserve"> 5 </w:t>
            </w:r>
            <w:r>
              <w:rPr>
                <w:rFonts w:asciiTheme="minorHAnsi" w:hAnsiTheme="minorHAnsi"/>
              </w:rPr>
              <w:t xml:space="preserve">onglets au-dessus </w:t>
            </w:r>
            <w:r w:rsidR="00FA18E8">
              <w:rPr>
                <w:rFonts w:asciiTheme="minorHAnsi" w:hAnsiTheme="minorHAnsi"/>
              </w:rPr>
              <w:t xml:space="preserve">mais ils ne sont pas tous nécessaire pour la création de l’hôte </w:t>
            </w:r>
            <w:r>
              <w:rPr>
                <w:rFonts w:asciiTheme="minorHAnsi" w:hAnsiTheme="minorHAnsi"/>
              </w:rPr>
              <w:t xml:space="preserve">(ce qui marqué d’un Astérix rouge est </w:t>
            </w:r>
            <w:r w:rsidR="00DF6C11">
              <w:rPr>
                <w:rFonts w:asciiTheme="minorHAnsi" w:hAnsiTheme="minorHAnsi"/>
              </w:rPr>
              <w:t>obligatoire) …</w:t>
            </w:r>
            <w:r w:rsidR="00131AEF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Commençons d’abord avec les infos de base sur l’hôte qui sont :</w:t>
            </w:r>
          </w:p>
          <w:p w14:paraId="4EBB5911" w14:textId="3724D15D" w:rsidR="007C134D" w:rsidRDefault="007C134D" w:rsidP="003A1819">
            <w:pPr>
              <w:spacing w:before="120" w:after="120"/>
              <w:rPr>
                <w:rFonts w:asciiTheme="minorHAnsi" w:hAnsiTheme="minorHAnsi"/>
              </w:rPr>
            </w:pPr>
            <w:r w:rsidRPr="007C134D">
              <w:rPr>
                <w:rFonts w:asciiTheme="minorHAnsi" w:hAnsiTheme="minorHAnsi"/>
                <w:noProof/>
              </w:rPr>
              <w:drawing>
                <wp:inline distT="0" distB="0" distL="0" distR="0" wp14:anchorId="1A80B38E" wp14:editId="253060DD">
                  <wp:extent cx="6238875" cy="4871085"/>
                  <wp:effectExtent l="0" t="0" r="9525" b="571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487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43812" w14:textId="088CCB9E" w:rsidR="00C5385B" w:rsidRDefault="007C134D" w:rsidP="003A1819">
            <w:pPr>
              <w:spacing w:before="120" w:after="120"/>
              <w:rPr>
                <w:rFonts w:asciiTheme="minorHAnsi" w:hAnsiTheme="minorHAnsi"/>
              </w:rPr>
            </w:pPr>
            <w:r w:rsidRPr="00131AEF">
              <w:rPr>
                <w:rFonts w:asciiTheme="minorHAnsi" w:hAnsiTheme="minorHAnsi"/>
                <w:b/>
              </w:rPr>
              <w:t>« Name »</w:t>
            </w:r>
            <w:r w:rsidR="002E7C71">
              <w:rPr>
                <w:rFonts w:asciiTheme="minorHAnsi" w:hAnsiTheme="minorHAnsi"/>
              </w:rPr>
              <w:t xml:space="preserve"> =&gt;</w:t>
            </w:r>
            <w:r>
              <w:rPr>
                <w:rFonts w:asciiTheme="minorHAnsi" w:hAnsiTheme="minorHAnsi"/>
              </w:rPr>
              <w:t xml:space="preserve"> tout bêtement le nom qu’on lui donne</w:t>
            </w:r>
          </w:p>
          <w:p w14:paraId="6F8C8F01" w14:textId="4E9D4675" w:rsidR="007C134D" w:rsidRDefault="007C134D" w:rsidP="003A1819">
            <w:pPr>
              <w:spacing w:before="120" w:after="120"/>
              <w:rPr>
                <w:rFonts w:asciiTheme="minorHAnsi" w:hAnsiTheme="minorHAnsi"/>
              </w:rPr>
            </w:pPr>
            <w:r w:rsidRPr="00131AEF">
              <w:rPr>
                <w:rFonts w:asciiTheme="minorHAnsi" w:hAnsiTheme="minorHAnsi"/>
                <w:b/>
              </w:rPr>
              <w:t>« Alias »</w:t>
            </w:r>
            <w:r w:rsidR="002E7C71">
              <w:rPr>
                <w:rFonts w:asciiTheme="minorHAnsi" w:hAnsiTheme="minorHAnsi"/>
              </w:rPr>
              <w:t xml:space="preserve"> =&gt;</w:t>
            </w:r>
            <w:r>
              <w:rPr>
                <w:rFonts w:asciiTheme="minorHAnsi" w:hAnsiTheme="minorHAnsi"/>
              </w:rPr>
              <w:t xml:space="preserve"> un second nom pour l’identifier encore plus facilement</w:t>
            </w:r>
          </w:p>
          <w:p w14:paraId="2976BCC1" w14:textId="7D2EED9A" w:rsidR="002E7C71" w:rsidRPr="00B51AD5" w:rsidRDefault="002E7C71" w:rsidP="003A1819">
            <w:pPr>
              <w:spacing w:before="120" w:after="120"/>
              <w:rPr>
                <w:rFonts w:asciiTheme="minorHAnsi" w:hAnsiTheme="minorHAnsi"/>
              </w:rPr>
            </w:pPr>
            <w:r w:rsidRPr="00B51AD5">
              <w:rPr>
                <w:rFonts w:asciiTheme="minorHAnsi" w:hAnsiTheme="minorHAnsi"/>
                <w:b/>
              </w:rPr>
              <w:t>« Address »</w:t>
            </w:r>
            <w:r w:rsidRPr="00B51AD5">
              <w:rPr>
                <w:rFonts w:asciiTheme="minorHAnsi" w:hAnsiTheme="minorHAnsi"/>
              </w:rPr>
              <w:t xml:space="preserve"> =&gt; c’est l’adresse IP</w:t>
            </w:r>
          </w:p>
          <w:p w14:paraId="0DF183DA" w14:textId="61C35AEF" w:rsidR="002E7C71" w:rsidRPr="002E7C71" w:rsidRDefault="002E7C71" w:rsidP="003A1819">
            <w:pPr>
              <w:spacing w:before="120" w:after="120"/>
              <w:rPr>
                <w:rFonts w:asciiTheme="minorHAnsi" w:hAnsiTheme="minorHAnsi"/>
              </w:rPr>
            </w:pPr>
            <w:r w:rsidRPr="00131AEF">
              <w:rPr>
                <w:rFonts w:asciiTheme="minorHAnsi" w:hAnsiTheme="minorHAnsi"/>
                <w:b/>
              </w:rPr>
              <w:t>« SNMP Community &amp; Version »</w:t>
            </w:r>
            <w:r w:rsidRPr="002E7C71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=&gt; la version du protocole SNMP appliquée quand on supervise l’hôte</w:t>
            </w:r>
          </w:p>
          <w:p w14:paraId="4484A641" w14:textId="51AB2CB7" w:rsidR="00C5385B" w:rsidRDefault="002E7C71" w:rsidP="003A1819">
            <w:pPr>
              <w:spacing w:before="120" w:after="120"/>
              <w:rPr>
                <w:rFonts w:asciiTheme="minorHAnsi" w:hAnsiTheme="minorHAnsi"/>
              </w:rPr>
            </w:pPr>
            <w:r w:rsidRPr="00131AEF">
              <w:rPr>
                <w:rFonts w:asciiTheme="minorHAnsi" w:hAnsiTheme="minorHAnsi"/>
                <w:b/>
              </w:rPr>
              <w:t>« </w:t>
            </w:r>
            <w:r w:rsidR="00D71C3D" w:rsidRPr="00131AEF">
              <w:rPr>
                <w:rFonts w:asciiTheme="minorHAnsi" w:hAnsiTheme="minorHAnsi"/>
                <w:b/>
              </w:rPr>
              <w:t>Monitoring server</w:t>
            </w:r>
            <w:r w:rsidRPr="00131AEF">
              <w:rPr>
                <w:rFonts w:asciiTheme="minorHAnsi" w:hAnsiTheme="minorHAnsi"/>
                <w:b/>
              </w:rPr>
              <w:t> »</w:t>
            </w:r>
            <w:r w:rsidR="00D71C3D" w:rsidRPr="00D71C3D">
              <w:rPr>
                <w:rFonts w:asciiTheme="minorHAnsi" w:hAnsiTheme="minorHAnsi"/>
              </w:rPr>
              <w:t xml:space="preserve"> </w:t>
            </w:r>
            <w:r w:rsidR="00D71C3D">
              <w:rPr>
                <w:rFonts w:asciiTheme="minorHAnsi" w:hAnsiTheme="minorHAnsi"/>
              </w:rPr>
              <w:t xml:space="preserve">=&gt; Le </w:t>
            </w:r>
            <w:proofErr w:type="spellStart"/>
            <w:r w:rsidR="00D71C3D">
              <w:rPr>
                <w:rFonts w:asciiTheme="minorHAnsi" w:hAnsiTheme="minorHAnsi"/>
              </w:rPr>
              <w:t>poller</w:t>
            </w:r>
            <w:proofErr w:type="spellEnd"/>
            <w:r w:rsidR="00D71C3D">
              <w:rPr>
                <w:rFonts w:asciiTheme="minorHAnsi" w:hAnsiTheme="minorHAnsi"/>
              </w:rPr>
              <w:t xml:space="preserve"> qui va superviser l’hôte (la machine qui envoie la requête SNMP de supervision et qui va recevoir la réponse)</w:t>
            </w:r>
          </w:p>
          <w:p w14:paraId="2EDF416C" w14:textId="0C07448F" w:rsidR="003D3CD4" w:rsidRDefault="003D3CD4" w:rsidP="003A1819">
            <w:pPr>
              <w:spacing w:before="120" w:after="120"/>
              <w:rPr>
                <w:rFonts w:asciiTheme="minorHAnsi" w:hAnsiTheme="minorHAnsi"/>
              </w:rPr>
            </w:pPr>
            <w:r w:rsidRPr="00131AEF">
              <w:rPr>
                <w:rFonts w:asciiTheme="minorHAnsi" w:hAnsiTheme="minorHAnsi"/>
                <w:b/>
              </w:rPr>
              <w:lastRenderedPageBreak/>
              <w:t>« </w:t>
            </w:r>
            <w:proofErr w:type="spellStart"/>
            <w:r w:rsidRPr="00131AEF">
              <w:rPr>
                <w:rFonts w:asciiTheme="minorHAnsi" w:hAnsiTheme="minorHAnsi"/>
                <w:b/>
              </w:rPr>
              <w:t>Timezone</w:t>
            </w:r>
            <w:proofErr w:type="spellEnd"/>
            <w:r w:rsidRPr="00131AEF">
              <w:rPr>
                <w:rFonts w:asciiTheme="minorHAnsi" w:hAnsiTheme="minorHAnsi"/>
                <w:b/>
              </w:rPr>
              <w:t> »</w:t>
            </w:r>
            <w:r w:rsidRPr="00D71C3D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=&gt;</w:t>
            </w:r>
            <w:r w:rsidR="003916E8">
              <w:rPr>
                <w:rFonts w:asciiTheme="minorHAnsi" w:hAnsiTheme="minorHAnsi"/>
              </w:rPr>
              <w:t xml:space="preserve"> le fuseau horaire </w:t>
            </w:r>
            <w:r w:rsidR="00741BB0">
              <w:rPr>
                <w:rFonts w:asciiTheme="minorHAnsi" w:hAnsiTheme="minorHAnsi"/>
              </w:rPr>
              <w:t>d’où</w:t>
            </w:r>
            <w:r w:rsidR="00DF6C11">
              <w:rPr>
                <w:rFonts w:asciiTheme="minorHAnsi" w:hAnsiTheme="minorHAnsi"/>
              </w:rPr>
              <w:t xml:space="preserve"> est supervisé l’hôte </w:t>
            </w:r>
          </w:p>
          <w:p w14:paraId="6E209D67" w14:textId="37D22AA3" w:rsidR="00FA18E8" w:rsidRDefault="003916E8" w:rsidP="003A1819">
            <w:pPr>
              <w:spacing w:before="120" w:after="120"/>
              <w:rPr>
                <w:rFonts w:asciiTheme="minorHAnsi" w:hAnsiTheme="minorHAnsi"/>
              </w:rPr>
            </w:pPr>
            <w:r w:rsidRPr="00131AEF">
              <w:rPr>
                <w:rFonts w:asciiTheme="minorHAnsi" w:hAnsiTheme="minorHAnsi"/>
                <w:b/>
              </w:rPr>
              <w:t>« </w:t>
            </w:r>
            <w:proofErr w:type="spellStart"/>
            <w:r w:rsidRPr="00131AEF">
              <w:rPr>
                <w:rFonts w:asciiTheme="minorHAnsi" w:hAnsiTheme="minorHAnsi"/>
                <w:b/>
              </w:rPr>
              <w:t>Templates</w:t>
            </w:r>
            <w:proofErr w:type="spellEnd"/>
            <w:r w:rsidRPr="00131AEF">
              <w:rPr>
                <w:rFonts w:asciiTheme="minorHAnsi" w:hAnsiTheme="minorHAnsi"/>
                <w:b/>
              </w:rPr>
              <w:t> »</w:t>
            </w:r>
            <w:r w:rsidRPr="00D71C3D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 xml:space="preserve">=&gt; un </w:t>
            </w:r>
            <w:r w:rsidR="009F227C">
              <w:rPr>
                <w:rFonts w:asciiTheme="minorHAnsi" w:hAnsiTheme="minorHAnsi"/>
              </w:rPr>
              <w:t>modèle</w:t>
            </w:r>
            <w:r w:rsidR="00FA18E8">
              <w:rPr>
                <w:rFonts w:asciiTheme="minorHAnsi" w:hAnsiTheme="minorHAnsi"/>
              </w:rPr>
              <w:t xml:space="preserve"> de paramètres de supervision défini sur Centreon qu’on peut assigner </w:t>
            </w:r>
            <w:r w:rsidR="00131AEF">
              <w:rPr>
                <w:rFonts w:asciiTheme="minorHAnsi" w:hAnsiTheme="minorHAnsi"/>
              </w:rPr>
              <w:t xml:space="preserve">à un hôte </w:t>
            </w:r>
            <w:r w:rsidR="00FA18E8">
              <w:rPr>
                <w:rFonts w:asciiTheme="minorHAnsi" w:hAnsiTheme="minorHAnsi"/>
              </w:rPr>
              <w:t>en fonction du type de machine qui constitue une configuration typique (si linux on lui donne un Template linux etc…) </w:t>
            </w:r>
          </w:p>
          <w:p w14:paraId="6894BEBF" w14:textId="34F971DD" w:rsidR="009F227C" w:rsidRPr="00FA18E8" w:rsidRDefault="00FA18E8" w:rsidP="003A1819">
            <w:pPr>
              <w:spacing w:before="120" w:after="120"/>
              <w:rPr>
                <w:rFonts w:asciiTheme="minorHAnsi" w:hAnsiTheme="minorHAnsi"/>
              </w:rPr>
            </w:pPr>
            <w:r w:rsidRPr="00131AEF">
              <w:rPr>
                <w:rFonts w:asciiTheme="minorHAnsi" w:hAnsiTheme="minorHAnsi"/>
                <w:b/>
              </w:rPr>
              <w:t>« </w:t>
            </w:r>
            <w:proofErr w:type="spellStart"/>
            <w:r w:rsidRPr="00131AEF">
              <w:rPr>
                <w:rFonts w:asciiTheme="minorHAnsi" w:hAnsiTheme="minorHAnsi"/>
                <w:b/>
              </w:rPr>
              <w:t>Create</w:t>
            </w:r>
            <w:proofErr w:type="spellEnd"/>
            <w:r w:rsidRPr="00131AEF">
              <w:rPr>
                <w:rFonts w:asciiTheme="minorHAnsi" w:hAnsiTheme="minorHAnsi"/>
                <w:b/>
              </w:rPr>
              <w:t xml:space="preserve"> Services </w:t>
            </w:r>
            <w:proofErr w:type="spellStart"/>
            <w:r w:rsidRPr="00131AEF">
              <w:rPr>
                <w:rFonts w:asciiTheme="minorHAnsi" w:hAnsiTheme="minorHAnsi"/>
                <w:b/>
              </w:rPr>
              <w:t>linked</w:t>
            </w:r>
            <w:proofErr w:type="spellEnd"/>
            <w:r w:rsidRPr="00131AEF">
              <w:rPr>
                <w:rFonts w:asciiTheme="minorHAnsi" w:hAnsiTheme="minorHAnsi"/>
                <w:b/>
              </w:rPr>
              <w:t xml:space="preserve"> to the Template </w:t>
            </w:r>
            <w:proofErr w:type="spellStart"/>
            <w:r w:rsidRPr="00131AEF">
              <w:rPr>
                <w:rFonts w:asciiTheme="minorHAnsi" w:hAnsiTheme="minorHAnsi"/>
                <w:b/>
              </w:rPr>
              <w:t>too</w:t>
            </w:r>
            <w:proofErr w:type="spellEnd"/>
            <w:r w:rsidRPr="00131AEF">
              <w:rPr>
                <w:rFonts w:asciiTheme="minorHAnsi" w:hAnsiTheme="minorHAnsi"/>
                <w:b/>
              </w:rPr>
              <w:t xml:space="preserve"> »</w:t>
            </w:r>
            <w:r w:rsidRPr="00FA18E8">
              <w:rPr>
                <w:rFonts w:asciiTheme="minorHAnsi" w:hAnsiTheme="minorHAnsi"/>
              </w:rPr>
              <w:t xml:space="preserve"> =</w:t>
            </w:r>
            <w:r w:rsidRPr="00FA18E8">
              <w:rPr>
                <w:rFonts w:asciiTheme="minorHAnsi" w:hAnsiTheme="minorHAnsi"/>
                <w:sz w:val="22"/>
              </w:rPr>
              <w:t>&gt;</w:t>
            </w:r>
            <w:r w:rsidRPr="00FA18E8">
              <w:rPr>
                <w:rFonts w:asciiTheme="minorHAnsi" w:hAnsiTheme="minorHAnsi"/>
              </w:rPr>
              <w:t xml:space="preserve"> ajouter les services liés au Template à su</w:t>
            </w:r>
            <w:r>
              <w:rPr>
                <w:rFonts w:asciiTheme="minorHAnsi" w:hAnsiTheme="minorHAnsi"/>
              </w:rPr>
              <w:t>perviser</w:t>
            </w:r>
          </w:p>
          <w:p w14:paraId="1EBA4E75" w14:textId="255CD68B" w:rsidR="00FA18E8" w:rsidRDefault="00FA18E8" w:rsidP="003A1819">
            <w:pPr>
              <w:spacing w:before="120" w:after="120"/>
              <w:rPr>
                <w:rFonts w:asciiTheme="minorHAnsi" w:hAnsiTheme="minorHAnsi"/>
              </w:rPr>
            </w:pPr>
            <w:r w:rsidRPr="00131AEF">
              <w:rPr>
                <w:rFonts w:asciiTheme="minorHAnsi" w:hAnsiTheme="minorHAnsi"/>
                <w:b/>
              </w:rPr>
              <w:t>« Check Command »</w:t>
            </w:r>
            <w:r>
              <w:rPr>
                <w:rFonts w:asciiTheme="minorHAnsi" w:hAnsiTheme="minorHAnsi"/>
              </w:rPr>
              <w:t xml:space="preserve"> =&gt; command qui va vérifier l’état de l’hôte « up » ou « down » avec des arguments et des Macros (variable) pour obtenir des infos plus spécifiques</w:t>
            </w:r>
            <w:r w:rsidR="00DF6C11">
              <w:rPr>
                <w:rFonts w:asciiTheme="minorHAnsi" w:hAnsiTheme="minorHAnsi"/>
              </w:rPr>
              <w:t xml:space="preserve"> comme le « ping »</w:t>
            </w:r>
          </w:p>
          <w:p w14:paraId="529B69AD" w14:textId="14BA8576" w:rsidR="009F227C" w:rsidRDefault="009F227C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Il faut donc entrer obligatoirement le nom et l’adresse IP, on rentre ce qui nous est demandé dans la fiche de supervision. </w:t>
            </w:r>
          </w:p>
          <w:p w14:paraId="529EB5F7" w14:textId="3449D2C6" w:rsidR="00131AEF" w:rsidRPr="002E7C71" w:rsidRDefault="00131AEF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Quant à </w:t>
            </w:r>
            <w:r w:rsidRPr="00131AEF">
              <w:rPr>
                <w:rFonts w:asciiTheme="minorHAnsi" w:hAnsiTheme="minorHAnsi"/>
                <w:b/>
              </w:rPr>
              <w:t>Notification</w:t>
            </w:r>
            <w:r>
              <w:rPr>
                <w:rFonts w:asciiTheme="minorHAnsi" w:hAnsiTheme="minorHAnsi"/>
                <w:b/>
              </w:rPr>
              <w:t xml:space="preserve">, </w:t>
            </w:r>
            <w:r w:rsidRPr="00131AEF">
              <w:rPr>
                <w:rFonts w:asciiTheme="minorHAnsi" w:hAnsiTheme="minorHAnsi"/>
              </w:rPr>
              <w:t xml:space="preserve">le </w:t>
            </w:r>
            <w:r w:rsidR="00AF37C4" w:rsidRPr="00131AEF">
              <w:rPr>
                <w:rFonts w:asciiTheme="minorHAnsi" w:hAnsiTheme="minorHAnsi"/>
              </w:rPr>
              <w:t>Template</w:t>
            </w:r>
            <w:r>
              <w:rPr>
                <w:rFonts w:asciiTheme="minorHAnsi" w:hAnsiTheme="minorHAnsi"/>
              </w:rPr>
              <w:t xml:space="preserve"> nous configure déjà le tout en faisant en sorte qu’on reçoit </w:t>
            </w:r>
            <w:r w:rsidR="00181962">
              <w:rPr>
                <w:rFonts w:asciiTheme="minorHAnsi" w:hAnsiTheme="minorHAnsi"/>
              </w:rPr>
              <w:t>les notifs</w:t>
            </w:r>
            <w:r>
              <w:rPr>
                <w:rFonts w:asciiTheme="minorHAnsi" w:hAnsiTheme="minorHAnsi"/>
              </w:rPr>
              <w:t xml:space="preserve"> par Mail.</w:t>
            </w:r>
          </w:p>
          <w:p w14:paraId="11A2E846" w14:textId="20E63543" w:rsidR="00131AEF" w:rsidRPr="00131AEF" w:rsidRDefault="00131AEF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Quant à </w:t>
            </w:r>
            <w:r>
              <w:rPr>
                <w:rFonts w:asciiTheme="minorHAnsi" w:hAnsiTheme="minorHAnsi"/>
                <w:b/>
              </w:rPr>
              <w:t xml:space="preserve">Relations, </w:t>
            </w:r>
            <w:r w:rsidR="00181962">
              <w:rPr>
                <w:rFonts w:asciiTheme="minorHAnsi" w:hAnsiTheme="minorHAnsi"/>
              </w:rPr>
              <w:t xml:space="preserve">ça permet définir les tags en lien avec l’hôtes dans un </w:t>
            </w:r>
            <w:r w:rsidR="00181962" w:rsidRPr="00181962">
              <w:rPr>
                <w:rFonts w:asciiTheme="minorHAnsi" w:hAnsiTheme="minorHAnsi"/>
                <w:b/>
              </w:rPr>
              <w:t>« Host groups »</w:t>
            </w:r>
            <w:r w:rsidR="00181962">
              <w:rPr>
                <w:rFonts w:asciiTheme="minorHAnsi" w:hAnsiTheme="minorHAnsi"/>
                <w:b/>
              </w:rPr>
              <w:t>.</w:t>
            </w:r>
          </w:p>
          <w:p w14:paraId="25F71BCA" w14:textId="3BD03453" w:rsidR="00131AEF" w:rsidRPr="00316808" w:rsidRDefault="00131AEF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Quant à </w:t>
            </w:r>
            <w:r w:rsidR="00181962">
              <w:rPr>
                <w:rFonts w:asciiTheme="minorHAnsi" w:hAnsiTheme="minorHAnsi"/>
                <w:b/>
              </w:rPr>
              <w:t xml:space="preserve">Data </w:t>
            </w:r>
            <w:proofErr w:type="spellStart"/>
            <w:r w:rsidR="00181962">
              <w:rPr>
                <w:rFonts w:asciiTheme="minorHAnsi" w:hAnsiTheme="minorHAnsi"/>
                <w:b/>
              </w:rPr>
              <w:t>processing</w:t>
            </w:r>
            <w:proofErr w:type="spellEnd"/>
            <w:r>
              <w:rPr>
                <w:rFonts w:asciiTheme="minorHAnsi" w:hAnsiTheme="minorHAnsi"/>
                <w:b/>
              </w:rPr>
              <w:t>,</w:t>
            </w:r>
            <w:r w:rsidR="00181962">
              <w:rPr>
                <w:rFonts w:asciiTheme="minorHAnsi" w:hAnsiTheme="minorHAnsi"/>
                <w:b/>
              </w:rPr>
              <w:t xml:space="preserve"> </w:t>
            </w:r>
            <w:r w:rsidR="00316808" w:rsidRPr="005350E2">
              <w:rPr>
                <w:rFonts w:asciiTheme="minorHAnsi" w:hAnsiTheme="minorHAnsi" w:cstheme="minorHAnsi"/>
              </w:rPr>
              <w:t xml:space="preserve">correspond à tout le traitement automatique effectué lorsqu’un </w:t>
            </w:r>
            <w:r w:rsidR="00316808" w:rsidRPr="005350E2">
              <w:rPr>
                <w:rStyle w:val="lev"/>
                <w:rFonts w:asciiTheme="minorHAnsi" w:hAnsiTheme="minorHAnsi" w:cstheme="minorHAnsi"/>
              </w:rPr>
              <w:t>hôte</w:t>
            </w:r>
            <w:r w:rsidR="00316808" w:rsidRPr="005350E2">
              <w:rPr>
                <w:rFonts w:asciiTheme="minorHAnsi" w:hAnsiTheme="minorHAnsi" w:cstheme="minorHAnsi"/>
              </w:rPr>
              <w:t xml:space="preserve"> change d’état</w:t>
            </w:r>
            <w:r w:rsidR="005350E2">
              <w:rPr>
                <w:rFonts w:asciiTheme="minorHAnsi" w:hAnsiTheme="minorHAnsi" w:cstheme="minorHAnsi"/>
              </w:rPr>
              <w:t xml:space="preserve"> (UP à DOWN)</w:t>
            </w:r>
            <w:r w:rsidR="00316808" w:rsidRPr="005350E2">
              <w:rPr>
                <w:rFonts w:asciiTheme="minorHAnsi" w:hAnsiTheme="minorHAnsi" w:cstheme="minorHAnsi"/>
              </w:rPr>
              <w:t xml:space="preserve"> ou génère une information de supervision.</w:t>
            </w:r>
          </w:p>
          <w:p w14:paraId="29D8AD05" w14:textId="78FA5657" w:rsidR="00131AEF" w:rsidRPr="00181962" w:rsidRDefault="00131AEF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Quant à </w:t>
            </w:r>
            <w:r w:rsidR="00181962">
              <w:rPr>
                <w:rFonts w:asciiTheme="minorHAnsi" w:hAnsiTheme="minorHAnsi"/>
                <w:b/>
              </w:rPr>
              <w:t xml:space="preserve">Host </w:t>
            </w:r>
            <w:proofErr w:type="spellStart"/>
            <w:r w:rsidR="00181962">
              <w:rPr>
                <w:rFonts w:asciiTheme="minorHAnsi" w:hAnsiTheme="minorHAnsi"/>
                <w:b/>
              </w:rPr>
              <w:t>extended</w:t>
            </w:r>
            <w:proofErr w:type="spellEnd"/>
            <w:r w:rsidR="00181962">
              <w:rPr>
                <w:rFonts w:asciiTheme="minorHAnsi" w:hAnsiTheme="minorHAnsi"/>
                <w:b/>
              </w:rPr>
              <w:t xml:space="preserve"> info</w:t>
            </w:r>
            <w:r>
              <w:rPr>
                <w:rFonts w:asciiTheme="minorHAnsi" w:hAnsiTheme="minorHAnsi"/>
                <w:b/>
              </w:rPr>
              <w:t>,</w:t>
            </w:r>
            <w:r w:rsidR="00181962">
              <w:rPr>
                <w:rFonts w:asciiTheme="minorHAnsi" w:hAnsiTheme="minorHAnsi"/>
                <w:b/>
              </w:rPr>
              <w:t xml:space="preserve"> </w:t>
            </w:r>
            <w:r w:rsidR="004276B8" w:rsidRPr="004276B8">
              <w:rPr>
                <w:rFonts w:asciiTheme="minorHAnsi" w:hAnsiTheme="minorHAnsi"/>
              </w:rPr>
              <w:t>ce sont</w:t>
            </w:r>
            <w:r w:rsidR="004276B8">
              <w:rPr>
                <w:rFonts w:asciiTheme="minorHAnsi" w:hAnsiTheme="minorHAnsi"/>
              </w:rPr>
              <w:t xml:space="preserve"> des infos en plus comme mettre une image de profile ou un URL qui nous rapproche de la page de configuration de la machine ou encore tout genre d’info personnalisé</w:t>
            </w:r>
          </w:p>
          <w:p w14:paraId="2FEAD92A" w14:textId="3A960F60" w:rsidR="00181962" w:rsidRPr="00181962" w:rsidRDefault="00181962" w:rsidP="003A1819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311982E2" w14:textId="77777777" w:rsidR="003A1819" w:rsidRPr="002E7C71" w:rsidRDefault="003A1819" w:rsidP="0094205C"/>
    <w:p w14:paraId="3ABEF59D" w14:textId="77777777" w:rsidR="00451E09" w:rsidRPr="002E7C71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002A973F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4AE155E3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Conclusion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41A8B4BD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Que pouvez-vous dire de cette mission : apport personnel, expérience,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etc</w:t>
            </w:r>
            <w:proofErr w:type="spellEnd"/>
          </w:p>
        </w:tc>
      </w:tr>
      <w:tr w:rsidR="00451E09" w:rsidRPr="0094205C" w14:paraId="26170168" w14:textId="77777777" w:rsidTr="001267E6">
        <w:trPr>
          <w:trHeight w:val="1369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7CF9048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5299454B" w14:textId="0E75B79D" w:rsidR="00F5672E" w:rsidRDefault="001267E6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 nouvel équipement</w:t>
            </w:r>
            <w:r w:rsidR="00F5672E">
              <w:rPr>
                <w:rFonts w:asciiTheme="minorHAnsi" w:hAnsiTheme="minorHAnsi"/>
              </w:rPr>
              <w:t xml:space="preserve"> </w:t>
            </w:r>
            <w:r w:rsidR="009F227C">
              <w:rPr>
                <w:rFonts w:asciiTheme="minorHAnsi" w:hAnsiTheme="minorHAnsi"/>
              </w:rPr>
              <w:t>à</w:t>
            </w:r>
            <w:r w:rsidR="00F5672E">
              <w:rPr>
                <w:rFonts w:asciiTheme="minorHAnsi" w:hAnsiTheme="minorHAnsi"/>
              </w:rPr>
              <w:t xml:space="preserve"> supervis</w:t>
            </w:r>
            <w:r w:rsidR="00E02595">
              <w:rPr>
                <w:rFonts w:asciiTheme="minorHAnsi" w:hAnsiTheme="minorHAnsi"/>
              </w:rPr>
              <w:t>er</w:t>
            </w:r>
            <w:r w:rsidR="00F5672E">
              <w:rPr>
                <w:rFonts w:asciiTheme="minorHAnsi" w:hAnsiTheme="minorHAnsi"/>
              </w:rPr>
              <w:t xml:space="preserve"> e</w:t>
            </w:r>
            <w:r w:rsidR="009F227C">
              <w:rPr>
                <w:rFonts w:asciiTheme="minorHAnsi" w:hAnsiTheme="minorHAnsi"/>
              </w:rPr>
              <w:t>s</w:t>
            </w:r>
            <w:r w:rsidR="00F5672E">
              <w:rPr>
                <w:rFonts w:asciiTheme="minorHAnsi" w:hAnsiTheme="minorHAnsi"/>
              </w:rPr>
              <w:t>t rajouté et j’ai appris à configurer sa supervision</w:t>
            </w:r>
            <w:r w:rsidR="00AF37C4">
              <w:rPr>
                <w:rFonts w:asciiTheme="minorHAnsi" w:hAnsiTheme="minorHAnsi"/>
              </w:rPr>
              <w:t>.</w:t>
            </w:r>
          </w:p>
          <w:p w14:paraId="14EDF5DB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  <w:p w14:paraId="07FD93AD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5B9DB70A" w14:textId="77777777" w:rsidR="00451E09" w:rsidRDefault="00451E09" w:rsidP="0094205C"/>
    <w:p w14:paraId="4C83E6AE" w14:textId="77777777" w:rsidR="00451E09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3FEA0B3C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7B357833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 xml:space="preserve">Evolution possible </w:t>
            </w:r>
            <w:r>
              <w:rPr>
                <w:rFonts w:asciiTheme="minorHAnsi" w:hAnsiTheme="minorHAnsi"/>
                <w:b/>
              </w:rPr>
              <w:br/>
            </w:r>
            <w:r w:rsidRPr="00451E09">
              <w:rPr>
                <w:rFonts w:asciiTheme="minorHAnsi" w:hAnsiTheme="minorHAnsi"/>
                <w:i/>
              </w:rPr>
              <w:t>(facultatif)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4D51384F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Evolution du service concerné par cette mission qui pourrait être envisagée</w:t>
            </w:r>
          </w:p>
        </w:tc>
      </w:tr>
      <w:tr w:rsidR="00451E09" w:rsidRPr="0094205C" w14:paraId="3DF9C809" w14:textId="77777777" w:rsidTr="007C134D">
        <w:trPr>
          <w:trHeight w:val="1011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10BDE32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473B0348" w14:textId="1009FC27" w:rsidR="00451E09" w:rsidRPr="0094205C" w:rsidRDefault="00366083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Utiliser un script qui</w:t>
            </w:r>
            <w:r w:rsidR="009F227C">
              <w:rPr>
                <w:rFonts w:asciiTheme="minorHAnsi" w:hAnsiTheme="minorHAnsi"/>
              </w:rPr>
              <w:t>,</w:t>
            </w:r>
            <w:r>
              <w:rPr>
                <w:rFonts w:asciiTheme="minorHAnsi" w:hAnsiTheme="minorHAnsi"/>
              </w:rPr>
              <w:t xml:space="preserve"> via un fichier </w:t>
            </w:r>
            <w:r w:rsidR="00021157">
              <w:rPr>
                <w:rFonts w:asciiTheme="minorHAnsi" w:hAnsiTheme="minorHAnsi"/>
              </w:rPr>
              <w:t>Excel</w:t>
            </w:r>
            <w:r>
              <w:rPr>
                <w:rFonts w:asciiTheme="minorHAnsi" w:hAnsiTheme="minorHAnsi"/>
              </w:rPr>
              <w:t xml:space="preserve"> en entré</w:t>
            </w:r>
            <w:r w:rsidR="00F5672E">
              <w:rPr>
                <w:rFonts w:asciiTheme="minorHAnsi" w:hAnsiTheme="minorHAnsi"/>
              </w:rPr>
              <w:t xml:space="preserve"> contenant tous les hôtes et leur configuration</w:t>
            </w:r>
            <w:r w:rsidR="009F227C">
              <w:rPr>
                <w:rFonts w:asciiTheme="minorHAnsi" w:hAnsiTheme="minorHAnsi"/>
              </w:rPr>
              <w:t>,</w:t>
            </w:r>
            <w:r>
              <w:rPr>
                <w:rFonts w:asciiTheme="minorHAnsi" w:hAnsiTheme="minorHAnsi"/>
              </w:rPr>
              <w:t xml:space="preserve"> </w:t>
            </w:r>
            <w:r w:rsidR="007169E1">
              <w:rPr>
                <w:rFonts w:asciiTheme="minorHAnsi" w:hAnsiTheme="minorHAnsi"/>
              </w:rPr>
              <w:t xml:space="preserve">les </w:t>
            </w:r>
            <w:r w:rsidR="00021157">
              <w:rPr>
                <w:rFonts w:asciiTheme="minorHAnsi" w:hAnsiTheme="minorHAnsi"/>
              </w:rPr>
              <w:t>rentre en supervisio</w:t>
            </w:r>
            <w:r w:rsidR="007169E1">
              <w:rPr>
                <w:rFonts w:asciiTheme="minorHAnsi" w:hAnsiTheme="minorHAnsi"/>
              </w:rPr>
              <w:t>n</w:t>
            </w:r>
            <w:r w:rsidR="00AF37C4">
              <w:rPr>
                <w:rFonts w:asciiTheme="minorHAnsi" w:hAnsiTheme="minorHAnsi"/>
              </w:rPr>
              <w:t>.</w:t>
            </w:r>
          </w:p>
        </w:tc>
      </w:tr>
    </w:tbl>
    <w:p w14:paraId="327BC3CF" w14:textId="1216F7BB" w:rsidR="00451E09" w:rsidRDefault="00451E09" w:rsidP="0094205C"/>
    <w:p w14:paraId="162A7A68" w14:textId="76A6A778" w:rsidR="00F5672E" w:rsidRDefault="00F5672E" w:rsidP="0094205C"/>
    <w:p w14:paraId="72738F91" w14:textId="565799F2" w:rsidR="00F5672E" w:rsidRDefault="00F5672E" w:rsidP="0094205C"/>
    <w:p w14:paraId="79B9C4E2" w14:textId="77777777" w:rsidR="00F5672E" w:rsidRDefault="00F5672E" w:rsidP="0094205C"/>
    <w:p w14:paraId="51139B10" w14:textId="77777777" w:rsidR="00451E09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30B4D0E0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78309DDC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 w:rsidRPr="003A1819">
              <w:rPr>
                <w:rFonts w:asciiTheme="minorHAnsi" w:hAnsiTheme="minorHAnsi"/>
                <w:b/>
              </w:rPr>
              <w:t>Productions associées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7C24F415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>Liste des documents produits et description</w:t>
            </w:r>
          </w:p>
        </w:tc>
      </w:tr>
      <w:tr w:rsidR="00451E09" w:rsidRPr="0094205C" w14:paraId="38D62E1A" w14:textId="77777777" w:rsidTr="00CB31FB">
        <w:trPr>
          <w:trHeight w:val="50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23BDF5F9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499207B4" w14:textId="017AD6DC" w:rsidR="00451E09" w:rsidRDefault="00F5672E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Une fiche de supervision que le client </w:t>
            </w:r>
            <w:r w:rsidR="007C134D">
              <w:rPr>
                <w:rFonts w:asciiTheme="minorHAnsi" w:hAnsiTheme="minorHAnsi"/>
              </w:rPr>
              <w:t>a</w:t>
            </w:r>
            <w:r>
              <w:rPr>
                <w:rFonts w:asciiTheme="minorHAnsi" w:hAnsiTheme="minorHAnsi"/>
              </w:rPr>
              <w:t xml:space="preserve"> </w:t>
            </w:r>
            <w:r w:rsidR="009F227C">
              <w:rPr>
                <w:rFonts w:asciiTheme="minorHAnsi" w:hAnsiTheme="minorHAnsi"/>
              </w:rPr>
              <w:t>remplie</w:t>
            </w:r>
            <w:r w:rsidR="007C134D">
              <w:rPr>
                <w:rFonts w:asciiTheme="minorHAnsi" w:hAnsiTheme="minorHAnsi"/>
              </w:rPr>
              <w:t xml:space="preserve"> et a demandé à </w:t>
            </w:r>
            <w:r w:rsidR="009F227C">
              <w:rPr>
                <w:rFonts w:asciiTheme="minorHAnsi" w:hAnsiTheme="minorHAnsi"/>
              </w:rPr>
              <w:t>traiter</w:t>
            </w:r>
            <w:r w:rsidR="007C134D">
              <w:rPr>
                <w:rFonts w:asciiTheme="minorHAnsi" w:hAnsiTheme="minorHAnsi"/>
              </w:rPr>
              <w:t xml:space="preserve"> via un ticket</w:t>
            </w:r>
            <w:r w:rsidR="009F227C">
              <w:rPr>
                <w:rFonts w:asciiTheme="minorHAnsi" w:hAnsiTheme="minorHAnsi"/>
              </w:rPr>
              <w:t xml:space="preserve"> Satis</w:t>
            </w:r>
            <w:r w:rsidR="00AF37C4">
              <w:rPr>
                <w:rFonts w:asciiTheme="minorHAnsi" w:hAnsiTheme="minorHAnsi"/>
              </w:rPr>
              <w:t>.</w:t>
            </w:r>
          </w:p>
          <w:p w14:paraId="023E71B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  <w:p w14:paraId="309D2D7B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  <w:p w14:paraId="18E6A3C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  <w:p w14:paraId="6325B679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0BB375BD" w14:textId="77777777" w:rsidR="00451E09" w:rsidRDefault="00451E09" w:rsidP="0094205C"/>
    <w:sectPr w:rsidR="00451E09" w:rsidSect="003E4EA8">
      <w:footerReference w:type="default" r:id="rId10"/>
      <w:pgSz w:w="11906" w:h="16838"/>
      <w:pgMar w:top="993" w:right="1417" w:bottom="1135" w:left="1417" w:header="708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477711" w14:textId="77777777" w:rsidR="004F4934" w:rsidRDefault="004F4934" w:rsidP="000B0BF8">
      <w:r>
        <w:separator/>
      </w:r>
    </w:p>
  </w:endnote>
  <w:endnote w:type="continuationSeparator" w:id="0">
    <w:p w14:paraId="08EF9419" w14:textId="77777777" w:rsidR="004F4934" w:rsidRDefault="004F4934" w:rsidP="000B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22B11" w14:textId="68BA258D" w:rsidR="000B0BF8" w:rsidRPr="000B0BF8" w:rsidRDefault="001F5E37" w:rsidP="000B0BF8">
    <w:pPr>
      <w:pStyle w:val="Pieddepage"/>
      <w:pBdr>
        <w:top w:val="single" w:sz="4" w:space="1" w:color="auto"/>
      </w:pBdr>
      <w:tabs>
        <w:tab w:val="clear" w:pos="9072"/>
        <w:tab w:val="right" w:pos="9498"/>
      </w:tabs>
      <w:ind w:left="-426" w:right="-426"/>
      <w:rPr>
        <w:rFonts w:asciiTheme="minorHAnsi" w:hAnsiTheme="minorHAnsi" w:cstheme="minorHAnsi"/>
        <w:b/>
        <w:sz w:val="20"/>
      </w:rPr>
    </w:pPr>
    <w:r w:rsidRPr="001F5E37">
      <w:rPr>
        <w:rFonts w:asciiTheme="minorHAnsi" w:hAnsiTheme="minorHAnsi" w:cstheme="minorHAnsi"/>
        <w:b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8627BE" wp14:editId="52AF85A7">
              <wp:simplePos x="0" y="0"/>
              <wp:positionH relativeFrom="column">
                <wp:posOffset>-371156</wp:posOffset>
              </wp:positionH>
              <wp:positionV relativeFrom="paragraph">
                <wp:posOffset>-985838</wp:posOffset>
              </wp:positionV>
              <wp:extent cx="1143000" cy="1403985"/>
              <wp:effectExtent l="0" t="0" r="0" b="0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1430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4B82" w14:textId="77777777" w:rsidR="001F5E37" w:rsidRPr="001F5E37" w:rsidRDefault="001F5E37">
                          <w:pPr>
                            <w:rPr>
                              <w:rFonts w:asciiTheme="minorHAnsi" w:hAnsiTheme="minorHAnsi" w:cstheme="minorHAnsi"/>
                              <w:sz w:val="12"/>
                            </w:rPr>
                          </w:pPr>
                          <w:proofErr w:type="spellStart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Ref</w:t>
                          </w:r>
                          <w:proofErr w:type="spellEnd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 : SIO-THM-2017-MISSION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8627B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29.2pt;margin-top:-77.65pt;width:90pt;height:110.55pt;rotation:-90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" filled="f" stroked="f">
              <v:textbox style="mso-fit-shape-to-text:t">
                <w:txbxContent>
                  <w:p w14:paraId="32A74B82" w14:textId="77777777" w:rsidR="001F5E37" w:rsidRPr="001F5E37" w:rsidRDefault="001F5E37">
                    <w:pPr>
                      <w:rPr>
                        <w:rFonts w:asciiTheme="minorHAnsi" w:hAnsiTheme="minorHAnsi" w:cstheme="minorHAnsi"/>
                        <w:sz w:val="12"/>
                      </w:rPr>
                    </w:pPr>
                    <w:proofErr w:type="spellStart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Ref</w:t>
                    </w:r>
                    <w:proofErr w:type="spellEnd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 : SIO-THM-2017-MISSION</w:t>
                    </w:r>
                  </w:p>
                </w:txbxContent>
              </v:textbox>
            </v:shape>
          </w:pict>
        </mc:Fallback>
      </mc:AlternateContent>
    </w:r>
    <w:r w:rsidR="00D70076">
      <w:rPr>
        <w:rFonts w:asciiTheme="minorHAnsi" w:hAnsiTheme="minorHAnsi" w:cstheme="minorHAnsi"/>
        <w:b/>
        <w:sz w:val="20"/>
      </w:rPr>
      <w:t>IRIS</w:t>
    </w:r>
    <w:r w:rsidR="000B0BF8" w:rsidRPr="000B0BF8">
      <w:rPr>
        <w:rFonts w:asciiTheme="minorHAnsi" w:hAnsiTheme="minorHAnsi" w:cstheme="minorHAnsi"/>
        <w:b/>
        <w:sz w:val="20"/>
      </w:rPr>
      <w:tab/>
    </w:r>
    <w:r w:rsidR="000B0BF8" w:rsidRPr="000B0BF8">
      <w:rPr>
        <w:rFonts w:asciiTheme="minorHAnsi" w:hAnsiTheme="minorHAnsi" w:cstheme="minorHAnsi"/>
        <w:b/>
        <w:sz w:val="20"/>
      </w:rPr>
      <w:tab/>
      <w:t>BTS-SIO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1B7542" w14:textId="77777777" w:rsidR="004F4934" w:rsidRDefault="004F4934" w:rsidP="000B0BF8">
      <w:r>
        <w:separator/>
      </w:r>
    </w:p>
  </w:footnote>
  <w:footnote w:type="continuationSeparator" w:id="0">
    <w:p w14:paraId="37DB1541" w14:textId="77777777" w:rsidR="004F4934" w:rsidRDefault="004F4934" w:rsidP="000B0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3BA4"/>
    <w:rsid w:val="00021157"/>
    <w:rsid w:val="00047F6F"/>
    <w:rsid w:val="00080EF5"/>
    <w:rsid w:val="0008529B"/>
    <w:rsid w:val="000B0BF8"/>
    <w:rsid w:val="000D45E7"/>
    <w:rsid w:val="001113E4"/>
    <w:rsid w:val="001267E6"/>
    <w:rsid w:val="00131AEF"/>
    <w:rsid w:val="00181962"/>
    <w:rsid w:val="00186998"/>
    <w:rsid w:val="001A3BA4"/>
    <w:rsid w:val="001F5E37"/>
    <w:rsid w:val="001F7B40"/>
    <w:rsid w:val="002213D1"/>
    <w:rsid w:val="00231FDB"/>
    <w:rsid w:val="002466D4"/>
    <w:rsid w:val="002E7C71"/>
    <w:rsid w:val="002F1845"/>
    <w:rsid w:val="003042DF"/>
    <w:rsid w:val="00314749"/>
    <w:rsid w:val="00314811"/>
    <w:rsid w:val="00316808"/>
    <w:rsid w:val="003348A1"/>
    <w:rsid w:val="00334E0C"/>
    <w:rsid w:val="00366083"/>
    <w:rsid w:val="003916E8"/>
    <w:rsid w:val="003A1819"/>
    <w:rsid w:val="003B3E65"/>
    <w:rsid w:val="003D3CD4"/>
    <w:rsid w:val="003E4EA8"/>
    <w:rsid w:val="00410E38"/>
    <w:rsid w:val="004276B8"/>
    <w:rsid w:val="0043679D"/>
    <w:rsid w:val="004513FC"/>
    <w:rsid w:val="00451E09"/>
    <w:rsid w:val="004D44CE"/>
    <w:rsid w:val="004F4934"/>
    <w:rsid w:val="004F6AB3"/>
    <w:rsid w:val="0051597D"/>
    <w:rsid w:val="005350E2"/>
    <w:rsid w:val="005606F5"/>
    <w:rsid w:val="00562475"/>
    <w:rsid w:val="00642E7C"/>
    <w:rsid w:val="006778CE"/>
    <w:rsid w:val="006C5B9A"/>
    <w:rsid w:val="006F16AD"/>
    <w:rsid w:val="007169E1"/>
    <w:rsid w:val="00741BB0"/>
    <w:rsid w:val="007739BC"/>
    <w:rsid w:val="00793966"/>
    <w:rsid w:val="00794AE8"/>
    <w:rsid w:val="007A7DD1"/>
    <w:rsid w:val="007C134D"/>
    <w:rsid w:val="007E226C"/>
    <w:rsid w:val="007F75F6"/>
    <w:rsid w:val="0084565B"/>
    <w:rsid w:val="008C2E2A"/>
    <w:rsid w:val="008C7687"/>
    <w:rsid w:val="008E2A2D"/>
    <w:rsid w:val="0094205C"/>
    <w:rsid w:val="009F227C"/>
    <w:rsid w:val="00A10C09"/>
    <w:rsid w:val="00A25FFA"/>
    <w:rsid w:val="00A36CBE"/>
    <w:rsid w:val="00A57BDB"/>
    <w:rsid w:val="00AE50F0"/>
    <w:rsid w:val="00AF37C4"/>
    <w:rsid w:val="00B10356"/>
    <w:rsid w:val="00B51AD5"/>
    <w:rsid w:val="00B6200C"/>
    <w:rsid w:val="00B6510F"/>
    <w:rsid w:val="00B662D6"/>
    <w:rsid w:val="00B73620"/>
    <w:rsid w:val="00B93359"/>
    <w:rsid w:val="00BC47DA"/>
    <w:rsid w:val="00C2167B"/>
    <w:rsid w:val="00C5385B"/>
    <w:rsid w:val="00CB31FB"/>
    <w:rsid w:val="00CB7545"/>
    <w:rsid w:val="00D70076"/>
    <w:rsid w:val="00D71C3D"/>
    <w:rsid w:val="00D71D06"/>
    <w:rsid w:val="00D77664"/>
    <w:rsid w:val="00DB6496"/>
    <w:rsid w:val="00DC628D"/>
    <w:rsid w:val="00DD420C"/>
    <w:rsid w:val="00DE4D99"/>
    <w:rsid w:val="00DF6C11"/>
    <w:rsid w:val="00E0224F"/>
    <w:rsid w:val="00E02595"/>
    <w:rsid w:val="00E115C9"/>
    <w:rsid w:val="00E24E3D"/>
    <w:rsid w:val="00E641E5"/>
    <w:rsid w:val="00E927DF"/>
    <w:rsid w:val="00F5672E"/>
    <w:rsid w:val="00F63D16"/>
    <w:rsid w:val="00FA18E8"/>
    <w:rsid w:val="00FC51FD"/>
    <w:rsid w:val="00F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2F4F2"/>
  <w15:docId w15:val="{84900323-15EA-4EA4-B0A9-F1136C11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3BA4"/>
    <w:pPr>
      <w:suppressAutoHyphens/>
      <w:spacing w:after="0" w:line="240" w:lineRule="auto"/>
    </w:pPr>
    <w:rPr>
      <w:rFonts w:ascii="Times" w:eastAsia="Times" w:hAnsi="Times" w:cs="Times"/>
      <w:sz w:val="24"/>
      <w:szCs w:val="20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933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3359"/>
    <w:rPr>
      <w:rFonts w:ascii="Tahoma" w:eastAsia="Times" w:hAnsi="Tahoma" w:cs="Tahoma"/>
      <w:sz w:val="16"/>
      <w:szCs w:val="16"/>
      <w:lang w:eastAsia="ar-SA"/>
    </w:rPr>
  </w:style>
  <w:style w:type="table" w:styleId="Grilledutableau">
    <w:name w:val="Table Grid"/>
    <w:basedOn w:val="TableauNormal"/>
    <w:uiPriority w:val="59"/>
    <w:rsid w:val="00B9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character" w:styleId="lev">
    <w:name w:val="Strong"/>
    <w:basedOn w:val="Policepardfaut"/>
    <w:uiPriority w:val="22"/>
    <w:qFormat/>
    <w:rsid w:val="00E641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5</Pages>
  <Words>693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</dc:creator>
  <cp:lastModifiedBy>Reffad, Adam</cp:lastModifiedBy>
  <cp:revision>30</cp:revision>
  <cp:lastPrinted>2013-09-10T08:51:00Z</cp:lastPrinted>
  <dcterms:created xsi:type="dcterms:W3CDTF">2016-12-14T12:17:00Z</dcterms:created>
  <dcterms:modified xsi:type="dcterms:W3CDTF">2025-12-24T14:43:00Z</dcterms:modified>
</cp:coreProperties>
</file>