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1F838" w14:textId="3ED59407" w:rsidR="008C75D7" w:rsidRDefault="008C75D7" w:rsidP="27A2D879">
      <w:pPr>
        <w:spacing w:before="5"/>
        <w:rPr>
          <w:rFonts w:ascii="Times New Roman" w:eastAsia="Times New Roman" w:hAnsi="Times New Roman" w:cs="Times New Roman"/>
          <w:color w:val="000000" w:themeColor="text1"/>
          <w:sz w:val="12"/>
          <w:szCs w:val="1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4524"/>
        <w:gridCol w:w="4524"/>
      </w:tblGrid>
      <w:tr w:rsidR="27A2D879" w:rsidRPr="008A66C7" w14:paraId="35DBF5AA" w14:textId="77777777" w:rsidTr="27A2D879">
        <w:trPr>
          <w:trHeight w:val="525"/>
        </w:trPr>
        <w:tc>
          <w:tcPr>
            <w:tcW w:w="90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4F0"/>
          </w:tcPr>
          <w:p w14:paraId="33AE2E8C" w14:textId="2F9EDB6B" w:rsidR="27A2D879" w:rsidRPr="008A66C7" w:rsidRDefault="008A66C7" w:rsidP="27A2D879">
            <w:pPr>
              <w:spacing w:before="119"/>
              <w:ind w:left="12"/>
              <w:jc w:val="center"/>
              <w:rPr>
                <w:rFonts w:ascii="Calibri" w:eastAsia="Calibri" w:hAnsi="Calibri" w:cs="Calibri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szCs w:val="24"/>
                <w:lang w:val="en-US"/>
              </w:rPr>
              <w:t>RAID5</w:t>
            </w:r>
            <w:r w:rsidR="27A2D879" w:rsidRPr="008A66C7">
              <w:rPr>
                <w:rFonts w:ascii="Calibri" w:eastAsia="Calibri" w:hAnsi="Calibri" w:cs="Calibri"/>
                <w:b/>
                <w:bCs/>
                <w:szCs w:val="24"/>
                <w:lang w:val="en-US"/>
              </w:rPr>
              <w:t xml:space="preserve"> – </w:t>
            </w:r>
            <w:r w:rsidRPr="008A66C7">
              <w:rPr>
                <w:rFonts w:ascii="Calibri" w:eastAsia="Calibri" w:hAnsi="Calibri" w:cs="Calibri"/>
                <w:b/>
                <w:bCs/>
                <w:szCs w:val="24"/>
                <w:lang w:val="en-US"/>
              </w:rPr>
              <w:t>Windows s</w:t>
            </w:r>
            <w:r>
              <w:rPr>
                <w:rFonts w:ascii="Calibri" w:eastAsia="Calibri" w:hAnsi="Calibri" w:cs="Calibri"/>
                <w:b/>
                <w:bCs/>
                <w:szCs w:val="24"/>
                <w:lang w:val="en-US"/>
              </w:rPr>
              <w:t>erver 2022</w:t>
            </w:r>
          </w:p>
        </w:tc>
      </w:tr>
      <w:tr w:rsidR="27A2D879" w14:paraId="4480A26E" w14:textId="77777777" w:rsidTr="27A2D879">
        <w:trPr>
          <w:trHeight w:val="825"/>
        </w:trPr>
        <w:tc>
          <w:tcPr>
            <w:tcW w:w="90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F99D9F" w14:textId="7C271E6A" w:rsidR="27A2D879" w:rsidRDefault="27A2D879" w:rsidP="27A2D879">
            <w:pPr>
              <w:spacing w:before="122"/>
              <w:ind w:left="18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</w:pPr>
            <w:r w:rsidRPr="27A2D879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 xml:space="preserve">Comment </w:t>
            </w:r>
            <w:r w:rsidR="008A66C7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>réparer</w:t>
            </w:r>
            <w:r w:rsidR="00EC6DE3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 xml:space="preserve"> un RAID5 dont 2 disque ont</w:t>
            </w:r>
            <w:r w:rsidR="000E5A90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 xml:space="preserve"> été</w:t>
            </w:r>
            <w:r w:rsidR="00EC6DE3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 xml:space="preserve"> </w:t>
            </w:r>
            <w:r w:rsidR="004924D3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>corrompus</w:t>
            </w:r>
            <w:r w:rsidR="000E5A90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>, pour éviter qu</w:t>
            </w:r>
            <w:r w:rsidR="004924D3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>e le RAID5 entier</w:t>
            </w:r>
            <w:r w:rsidR="000E5A90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 xml:space="preserve"> reste corrompu</w:t>
            </w:r>
            <w:r w:rsidR="00174E18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 xml:space="preserve"> </w:t>
            </w:r>
            <w:r w:rsidRPr="27A2D879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>?</w:t>
            </w:r>
          </w:p>
        </w:tc>
      </w:tr>
      <w:tr w:rsidR="27A2D879" w14:paraId="469DFD6F" w14:textId="77777777" w:rsidTr="27A2D879">
        <w:trPr>
          <w:trHeight w:val="1335"/>
        </w:trPr>
        <w:tc>
          <w:tcPr>
            <w:tcW w:w="4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59F70B" w14:textId="240C9A8C" w:rsidR="27A2D879" w:rsidRDefault="27A2D879" w:rsidP="27A2D879">
            <w:pPr>
              <w:spacing w:before="9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43FB5216" w14:textId="340C3675" w:rsidR="3923C86A" w:rsidRDefault="3923C86A" w:rsidP="27A2D879">
            <w:pPr>
              <w:ind w:left="3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3F14479" wp14:editId="6093219A">
                  <wp:extent cx="2066925" cy="685800"/>
                  <wp:effectExtent l="0" t="0" r="0" b="0"/>
                  <wp:docPr id="10894855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485521" name="Picture 108948552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D6AA64" w14:textId="726C94CC" w:rsidR="27A2D879" w:rsidRDefault="27A2D879" w:rsidP="27A2D879">
            <w:pPr>
              <w:spacing w:before="6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19EA4517" w14:textId="20E34741" w:rsidR="3923C86A" w:rsidRDefault="00EC6DE3" w:rsidP="27A2D879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EADA863" wp14:editId="44F99A40">
                  <wp:extent cx="2643505" cy="1562793"/>
                  <wp:effectExtent l="0" t="0" r="4445" b="0"/>
                  <wp:docPr id="300849553" name="Image 1" descr="La récupération des données RAID 5 étape par étape | DiskInterna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a récupération des données RAID 5 étape par étape | DiskInternal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286" cy="1563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7A2D879" w14:paraId="5A3E3CB0" w14:textId="77777777" w:rsidTr="27A2D879">
        <w:trPr>
          <w:trHeight w:val="525"/>
        </w:trPr>
        <w:tc>
          <w:tcPr>
            <w:tcW w:w="4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2919DB" w14:textId="4B2FDE75" w:rsidR="27A2D879" w:rsidRDefault="27A2D879" w:rsidP="27A2D879">
            <w:pPr>
              <w:spacing w:before="119"/>
              <w:ind w:left="110"/>
              <w:rPr>
                <w:rFonts w:ascii="Calibri" w:eastAsia="Calibri" w:hAnsi="Calibri" w:cs="Calibri"/>
                <w:szCs w:val="24"/>
              </w:rPr>
            </w:pPr>
            <w:r w:rsidRPr="27A2D879">
              <w:rPr>
                <w:rFonts w:ascii="Calibri" w:eastAsia="Calibri" w:hAnsi="Calibri" w:cs="Calibri"/>
                <w:szCs w:val="24"/>
              </w:rPr>
              <w:t>Auteur : Adam Reffad</w:t>
            </w:r>
          </w:p>
        </w:tc>
        <w:tc>
          <w:tcPr>
            <w:tcW w:w="45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78F618" w14:textId="502717C0" w:rsidR="27A2D879" w:rsidRDefault="27A2D879" w:rsidP="27A2D879">
            <w:pPr>
              <w:spacing w:before="119"/>
              <w:ind w:left="107"/>
              <w:rPr>
                <w:rFonts w:ascii="Calibri" w:eastAsia="Calibri" w:hAnsi="Calibri" w:cs="Calibri"/>
                <w:szCs w:val="24"/>
              </w:rPr>
            </w:pPr>
            <w:r w:rsidRPr="27A2D879">
              <w:rPr>
                <w:rFonts w:ascii="Calibri" w:eastAsia="Calibri" w:hAnsi="Calibri" w:cs="Calibri"/>
                <w:szCs w:val="24"/>
              </w:rPr>
              <w:t xml:space="preserve">Date de publication : </w:t>
            </w:r>
            <w:r w:rsidR="00C839C9">
              <w:rPr>
                <w:rFonts w:ascii="Calibri" w:eastAsia="Calibri" w:hAnsi="Calibri" w:cs="Calibri"/>
                <w:szCs w:val="24"/>
              </w:rPr>
              <w:t>22</w:t>
            </w:r>
            <w:r w:rsidRPr="27A2D879">
              <w:rPr>
                <w:rFonts w:ascii="Calibri" w:eastAsia="Calibri" w:hAnsi="Calibri" w:cs="Calibri"/>
                <w:szCs w:val="24"/>
              </w:rPr>
              <w:t xml:space="preserve"> </w:t>
            </w:r>
            <w:r w:rsidR="00C839C9">
              <w:rPr>
                <w:rFonts w:ascii="Calibri" w:eastAsia="Calibri" w:hAnsi="Calibri" w:cs="Calibri"/>
                <w:szCs w:val="24"/>
              </w:rPr>
              <w:t>Février</w:t>
            </w:r>
            <w:r w:rsidRPr="27A2D879">
              <w:rPr>
                <w:rFonts w:ascii="Calibri" w:eastAsia="Calibri" w:hAnsi="Calibri" w:cs="Calibri"/>
                <w:szCs w:val="24"/>
              </w:rPr>
              <w:t xml:space="preserve"> 2026</w:t>
            </w:r>
          </w:p>
        </w:tc>
      </w:tr>
    </w:tbl>
    <w:p w14:paraId="52881DB2" w14:textId="3E6F1A00" w:rsidR="008C75D7" w:rsidRDefault="008C75D7" w:rsidP="27A2D879">
      <w:p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1470"/>
        <w:gridCol w:w="7714"/>
      </w:tblGrid>
      <w:tr w:rsidR="27A2D879" w14:paraId="57C73500" w14:textId="77777777" w:rsidTr="27A2D879">
        <w:trPr>
          <w:trHeight w:val="525"/>
        </w:trPr>
        <w:tc>
          <w:tcPr>
            <w:tcW w:w="14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13F12A" w14:textId="2E2CF283" w:rsidR="27A2D879" w:rsidRDefault="27A2D879" w:rsidP="27A2D879">
            <w:pPr>
              <w:spacing w:before="119"/>
              <w:ind w:left="110"/>
              <w:rPr>
                <w:rFonts w:ascii="Calibri" w:eastAsia="Calibri" w:hAnsi="Calibri" w:cs="Calibri"/>
                <w:szCs w:val="24"/>
              </w:rPr>
            </w:pPr>
            <w:r w:rsidRPr="27A2D879">
              <w:rPr>
                <w:rFonts w:ascii="Calibri" w:eastAsia="Calibri" w:hAnsi="Calibri" w:cs="Calibri"/>
                <w:szCs w:val="24"/>
              </w:rPr>
              <w:t>Objectif</w:t>
            </w:r>
          </w:p>
        </w:tc>
        <w:tc>
          <w:tcPr>
            <w:tcW w:w="77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88E4D5" w14:textId="34F7DC84" w:rsidR="27A2D879" w:rsidRDefault="00C839C9" w:rsidP="27A2D879">
            <w:pPr>
              <w:spacing w:before="121"/>
              <w:ind w:left="110"/>
              <w:rPr>
                <w:rFonts w:ascii="Calibri" w:eastAsia="Calibri" w:hAnsi="Calibri" w:cs="Calibri"/>
                <w:color w:val="000000" w:themeColor="text1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>Rép</w:t>
            </w:r>
            <w:r w:rsidR="00EC6DE3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 xml:space="preserve">arer un RAID 5 </w:t>
            </w:r>
            <w:r w:rsidR="003A31B9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 xml:space="preserve">en utilisant un autre nouveau disque </w:t>
            </w:r>
            <w:r w:rsidR="00EC6DE3">
              <w:rPr>
                <w:rFonts w:ascii="Calibri" w:eastAsia="Calibri" w:hAnsi="Calibri" w:cs="Calibri"/>
                <w:b/>
                <w:bCs/>
                <w:color w:val="000000" w:themeColor="text1"/>
                <w:szCs w:val="24"/>
              </w:rPr>
              <w:t>pour pouvoir le réutiliser.</w:t>
            </w:r>
          </w:p>
        </w:tc>
      </w:tr>
      <w:tr w:rsidR="27A2D879" w:rsidRPr="008A66C7" w14:paraId="2797889D" w14:textId="77777777" w:rsidTr="27A2D879">
        <w:trPr>
          <w:trHeight w:val="525"/>
        </w:trPr>
        <w:tc>
          <w:tcPr>
            <w:tcW w:w="14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5E1DE3" w14:textId="55F8978D" w:rsidR="27A2D879" w:rsidRDefault="27A2D879" w:rsidP="27A2D879">
            <w:pPr>
              <w:spacing w:before="120"/>
              <w:ind w:left="110"/>
              <w:rPr>
                <w:rFonts w:ascii="Calibri" w:eastAsia="Calibri" w:hAnsi="Calibri" w:cs="Calibri"/>
                <w:szCs w:val="24"/>
              </w:rPr>
            </w:pPr>
            <w:r w:rsidRPr="27A2D879">
              <w:rPr>
                <w:rFonts w:ascii="Calibri" w:eastAsia="Calibri" w:hAnsi="Calibri" w:cs="Calibri"/>
                <w:szCs w:val="24"/>
              </w:rPr>
              <w:t>Ressource</w:t>
            </w:r>
          </w:p>
        </w:tc>
        <w:tc>
          <w:tcPr>
            <w:tcW w:w="77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D0E1BE" w14:textId="2226653D" w:rsidR="27A2D879" w:rsidRPr="008A66C7" w:rsidRDefault="27A2D879" w:rsidP="27A2D879">
            <w:pPr>
              <w:spacing w:before="120"/>
              <w:ind w:left="108"/>
            </w:pPr>
            <w:r w:rsidRPr="008A66C7">
              <w:rPr>
                <w:rFonts w:ascii="Calibri" w:eastAsia="Calibri" w:hAnsi="Calibri" w:cs="Calibri"/>
                <w:szCs w:val="24"/>
              </w:rPr>
              <w:t xml:space="preserve">VirtualBox / </w:t>
            </w:r>
            <w:r w:rsidR="008A66C7">
              <w:rPr>
                <w:rFonts w:ascii="Calibri" w:eastAsia="Calibri" w:hAnsi="Calibri" w:cs="Calibri"/>
                <w:szCs w:val="24"/>
              </w:rPr>
              <w:t>Windows server 2022</w:t>
            </w:r>
            <w:r w:rsidRPr="008A66C7">
              <w:rPr>
                <w:rFonts w:ascii="Calibri" w:eastAsia="Calibri" w:hAnsi="Calibri" w:cs="Calibri"/>
                <w:szCs w:val="24"/>
              </w:rPr>
              <w:t xml:space="preserve"> / </w:t>
            </w:r>
            <w:r w:rsidR="008A66C7" w:rsidRPr="008A66C7">
              <w:rPr>
                <w:rFonts w:ascii="Calibri" w:eastAsia="Calibri" w:hAnsi="Calibri" w:cs="Calibri"/>
                <w:szCs w:val="24"/>
              </w:rPr>
              <w:t>gestionnaire de</w:t>
            </w:r>
            <w:r w:rsidR="008A66C7">
              <w:rPr>
                <w:rFonts w:ascii="Calibri" w:eastAsia="Calibri" w:hAnsi="Calibri" w:cs="Calibri"/>
                <w:szCs w:val="24"/>
              </w:rPr>
              <w:t xml:space="preserve"> disque Windows server 2022</w:t>
            </w:r>
          </w:p>
        </w:tc>
      </w:tr>
      <w:tr w:rsidR="27A2D879" w14:paraId="3B223997" w14:textId="77777777" w:rsidTr="27A2D879">
        <w:trPr>
          <w:trHeight w:val="525"/>
        </w:trPr>
        <w:tc>
          <w:tcPr>
            <w:tcW w:w="14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0B5774" w14:textId="0E06F6CB" w:rsidR="27A2D879" w:rsidRDefault="27A2D879" w:rsidP="27A2D879">
            <w:pPr>
              <w:spacing w:before="119"/>
              <w:ind w:left="110"/>
              <w:rPr>
                <w:rFonts w:ascii="Calibri" w:eastAsia="Calibri" w:hAnsi="Calibri" w:cs="Calibri"/>
                <w:szCs w:val="24"/>
              </w:rPr>
            </w:pPr>
            <w:r w:rsidRPr="27A2D879">
              <w:rPr>
                <w:rFonts w:ascii="Calibri" w:eastAsia="Calibri" w:hAnsi="Calibri" w:cs="Calibri"/>
                <w:szCs w:val="24"/>
              </w:rPr>
              <w:t>Outils</w:t>
            </w:r>
          </w:p>
        </w:tc>
        <w:tc>
          <w:tcPr>
            <w:tcW w:w="77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BBD6D3" w14:textId="4EED2954" w:rsidR="27A2D879" w:rsidRDefault="27A2D879" w:rsidP="27A2D879">
            <w:pPr>
              <w:spacing w:before="119" w:after="0" w:line="240" w:lineRule="auto"/>
              <w:ind w:left="108"/>
              <w:rPr>
                <w:rFonts w:ascii="Calibri" w:eastAsia="Calibri" w:hAnsi="Calibri" w:cs="Calibri"/>
                <w:szCs w:val="24"/>
              </w:rPr>
            </w:pPr>
            <w:r w:rsidRPr="27A2D879">
              <w:rPr>
                <w:rFonts w:ascii="Calibri" w:eastAsia="Calibri" w:hAnsi="Calibri" w:cs="Calibri"/>
                <w:szCs w:val="24"/>
              </w:rPr>
              <w:t>Word</w:t>
            </w:r>
          </w:p>
        </w:tc>
      </w:tr>
      <w:tr w:rsidR="27A2D879" w14:paraId="5306FF9F" w14:textId="77777777" w:rsidTr="27A2D879">
        <w:trPr>
          <w:trHeight w:val="525"/>
        </w:trPr>
        <w:tc>
          <w:tcPr>
            <w:tcW w:w="14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ACB824" w14:textId="02467130" w:rsidR="27A2D879" w:rsidRDefault="27A2D879" w:rsidP="27A2D879">
            <w:pPr>
              <w:spacing w:before="121"/>
              <w:ind w:left="110"/>
              <w:rPr>
                <w:rFonts w:ascii="Calibri" w:eastAsia="Calibri" w:hAnsi="Calibri" w:cs="Calibri"/>
                <w:szCs w:val="24"/>
              </w:rPr>
            </w:pPr>
            <w:r w:rsidRPr="27A2D879">
              <w:rPr>
                <w:rFonts w:ascii="Calibri" w:eastAsia="Calibri" w:hAnsi="Calibri" w:cs="Calibri"/>
                <w:szCs w:val="24"/>
              </w:rPr>
              <w:t>URL</w:t>
            </w:r>
          </w:p>
        </w:tc>
        <w:tc>
          <w:tcPr>
            <w:tcW w:w="77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C5E8E1" w14:textId="7932027C" w:rsidR="62827085" w:rsidRDefault="62827085" w:rsidP="27A2D879">
            <w:pPr>
              <w:spacing w:before="121"/>
              <w:ind w:left="108"/>
              <w:rPr>
                <w:rFonts w:ascii="Calibri" w:eastAsia="Calibri" w:hAnsi="Calibri" w:cs="Calibri"/>
                <w:color w:val="0000FF"/>
                <w:szCs w:val="24"/>
              </w:rPr>
            </w:pPr>
          </w:p>
        </w:tc>
      </w:tr>
      <w:tr w:rsidR="27A2D879" w14:paraId="045B12D9" w14:textId="77777777" w:rsidTr="27A2D879">
        <w:trPr>
          <w:trHeight w:val="525"/>
        </w:trPr>
        <w:tc>
          <w:tcPr>
            <w:tcW w:w="14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2366CE" w14:textId="2E67B307" w:rsidR="27A2D879" w:rsidRDefault="27A2D879" w:rsidP="27A2D879">
            <w:pPr>
              <w:spacing w:before="119"/>
              <w:ind w:left="110"/>
              <w:rPr>
                <w:rFonts w:ascii="Calibri" w:eastAsia="Calibri" w:hAnsi="Calibri" w:cs="Calibri"/>
                <w:szCs w:val="24"/>
              </w:rPr>
            </w:pPr>
            <w:r w:rsidRPr="27A2D879">
              <w:rPr>
                <w:rFonts w:ascii="Calibri" w:eastAsia="Calibri" w:hAnsi="Calibri" w:cs="Calibri"/>
                <w:szCs w:val="24"/>
              </w:rPr>
              <w:t>Autres</w:t>
            </w:r>
          </w:p>
        </w:tc>
        <w:tc>
          <w:tcPr>
            <w:tcW w:w="77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B88ED7" w14:textId="444638AA" w:rsidR="27A2D879" w:rsidRDefault="27A2D879" w:rsidP="27A2D879">
            <w:pPr>
              <w:spacing w:before="119"/>
              <w:ind w:left="108"/>
              <w:rPr>
                <w:rFonts w:ascii="Calibri" w:eastAsia="Calibri" w:hAnsi="Calibri" w:cs="Calibri"/>
                <w:szCs w:val="24"/>
              </w:rPr>
            </w:pPr>
          </w:p>
        </w:tc>
      </w:tr>
    </w:tbl>
    <w:p w14:paraId="18E1500C" w14:textId="710C4204" w:rsidR="008C75D7" w:rsidRDefault="008C75D7" w:rsidP="27A2D879"/>
    <w:p w14:paraId="02EB378F" w14:textId="77777777" w:rsidR="00100FF2" w:rsidRDefault="00100FF2">
      <w:r>
        <w:rPr>
          <w:noProof/>
          <w:lang w:eastAsia="fr-FR"/>
        </w:rPr>
        <w:drawing>
          <wp:inline distT="0" distB="0" distL="0" distR="0" wp14:anchorId="6B3AB13F" wp14:editId="07777777">
            <wp:extent cx="1900362" cy="857564"/>
            <wp:effectExtent l="0" t="0" r="508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-12-03_00h42_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111" cy="85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C31638" w:rsidRDefault="00C31638"/>
    <w:p w14:paraId="1DE7C1A3" w14:textId="77777777" w:rsidR="008C75D7" w:rsidRPr="00364001" w:rsidRDefault="00364001" w:rsidP="00364001">
      <w:pPr>
        <w:pStyle w:val="info"/>
      </w:pPr>
      <w:r w:rsidRPr="00364001">
        <w:drawing>
          <wp:anchor distT="0" distB="0" distL="114300" distR="114300" simplePos="0" relativeHeight="251658240" behindDoc="0" locked="1" layoutInCell="1" allowOverlap="0" wp14:anchorId="1CE319D6" wp14:editId="4F62E6F5">
            <wp:simplePos x="0" y="0"/>
            <wp:positionH relativeFrom="margin">
              <wp:posOffset>0</wp:posOffset>
            </wp:positionH>
            <wp:positionV relativeFrom="paragraph">
              <wp:posOffset>-41275</wp:posOffset>
            </wp:positionV>
            <wp:extent cx="539750" cy="53975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A47">
        <w:t>Ce paragraphe apporte à l‘utilisateur</w:t>
      </w:r>
      <w:r w:rsidR="008C75D7" w:rsidRPr="00364001">
        <w:t xml:space="preserve"> une information qui pourra l’aider ou lui rappeler un ou plusieurs points précis et utile</w:t>
      </w:r>
      <w:r w:rsidR="00626A47">
        <w:t>s</w:t>
      </w:r>
      <w:r w:rsidR="008C75D7" w:rsidRPr="00364001">
        <w:t xml:space="preserve"> pour sa réalisation.</w:t>
      </w:r>
    </w:p>
    <w:p w14:paraId="5A39BBE3" w14:textId="77777777" w:rsidR="00C31638" w:rsidRDefault="00C31638"/>
    <w:p w14:paraId="5C26FFD7" w14:textId="77777777" w:rsidR="008C75D7" w:rsidRDefault="00D2325C" w:rsidP="007D7556">
      <w:pPr>
        <w:pStyle w:val="important"/>
      </w:pPr>
      <w:r>
        <w:lastRenderedPageBreak/>
        <w:drawing>
          <wp:anchor distT="0" distB="0" distL="114300" distR="114300" simplePos="0" relativeHeight="251659264" behindDoc="0" locked="1" layoutInCell="1" allowOverlap="1" wp14:anchorId="645662CB" wp14:editId="71907914">
            <wp:simplePos x="0" y="0"/>
            <wp:positionH relativeFrom="margin">
              <wp:posOffset>97155</wp:posOffset>
            </wp:positionH>
            <wp:positionV relativeFrom="page">
              <wp:posOffset>514985</wp:posOffset>
            </wp:positionV>
            <wp:extent cx="539750" cy="474980"/>
            <wp:effectExtent l="0" t="0" r="0" b="127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5D7">
        <w:t xml:space="preserve">Ce paragraphe apporte </w:t>
      </w:r>
      <w:r w:rsidR="00F27E11">
        <w:t xml:space="preserve">à l’utilisateur </w:t>
      </w:r>
      <w:r w:rsidR="008C75D7">
        <w:t>une information importante sur un ou plusieurs points précis</w:t>
      </w:r>
      <w:r w:rsidR="00A27C51">
        <w:t>.</w:t>
      </w:r>
      <w:r w:rsidR="00A27C51">
        <w:br/>
      </w:r>
      <w:r w:rsidR="008C75D7">
        <w:t xml:space="preserve">Celle-ci est </w:t>
      </w:r>
      <w:r w:rsidR="008C75D7" w:rsidRPr="00A27C51">
        <w:rPr>
          <w:color w:val="FF0000"/>
        </w:rPr>
        <w:t xml:space="preserve">indispensable </w:t>
      </w:r>
      <w:r w:rsidR="008C75D7">
        <w:t>pour la bonne réalisation de la procédure.</w:t>
      </w:r>
    </w:p>
    <w:p w14:paraId="41C8F396" w14:textId="77777777" w:rsidR="0090054C" w:rsidRDefault="0090054C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eastAsia="en-US"/>
        </w:rPr>
        <w:id w:val="1967966136"/>
        <w:docPartObj>
          <w:docPartGallery w:val="Table of Contents"/>
          <w:docPartUnique/>
        </w:docPartObj>
      </w:sdtPr>
      <w:sdtContent>
        <w:p w14:paraId="6B1A6D4F" w14:textId="77777777" w:rsidR="00DA496C" w:rsidRPr="00DA496C" w:rsidRDefault="0A31127D" w:rsidP="27A2D879">
          <w:pPr>
            <w:pStyle w:val="En-ttedetabledesmatires"/>
            <w:shd w:val="clear" w:color="auto" w:fill="DBE5F1" w:themeFill="accent1" w:themeFillTint="33"/>
            <w:jc w:val="center"/>
            <w:rPr>
              <w:rFonts w:asciiTheme="minorHAnsi" w:hAnsiTheme="minorHAnsi"/>
              <w:color w:val="0070C0"/>
            </w:rPr>
          </w:pPr>
          <w:r w:rsidRPr="7D1485E1">
            <w:rPr>
              <w:rFonts w:asciiTheme="minorHAnsi" w:hAnsiTheme="minorHAnsi"/>
              <w:color w:val="0070C0"/>
            </w:rPr>
            <w:t>Table des matières</w:t>
          </w:r>
        </w:p>
        <w:p w14:paraId="72A3D3EC" w14:textId="77777777" w:rsidR="00DA496C" w:rsidRPr="00DA496C" w:rsidRDefault="00DA496C" w:rsidP="00DA496C">
          <w:pPr>
            <w:rPr>
              <w:lang w:eastAsia="fr-FR"/>
            </w:rPr>
          </w:pPr>
        </w:p>
        <w:p w14:paraId="23F5FFC6" w14:textId="33B8B0F1" w:rsidR="00837BA8" w:rsidRDefault="27A2D87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r>
            <w:fldChar w:fldCharType="begin"/>
          </w:r>
          <w:r w:rsidR="00DA496C">
            <w:instrText>TOC \o "1-3" \z \u \h</w:instrText>
          </w:r>
          <w:r>
            <w:fldChar w:fldCharType="separate"/>
          </w:r>
          <w:hyperlink w:anchor="_Toc222611312" w:history="1">
            <w:r w:rsidR="00837BA8" w:rsidRPr="009757DC">
              <w:rPr>
                <w:rStyle w:val="Lienhypertexte"/>
                <w:noProof/>
              </w:rPr>
              <w:t>R</w:t>
            </w:r>
            <w:r w:rsidR="00837BA8">
              <w:rPr>
                <w:rStyle w:val="Lienhypertexte"/>
                <w:noProof/>
              </w:rPr>
              <w:t>é</w:t>
            </w:r>
            <w:r w:rsidR="00837BA8" w:rsidRPr="009757DC">
              <w:rPr>
                <w:rStyle w:val="Lienhypertexte"/>
                <w:noProof/>
              </w:rPr>
              <w:t>paration d’un RAID 5 sur Windows server 2022</w:t>
            </w:r>
            <w:r w:rsidR="00837BA8">
              <w:rPr>
                <w:noProof/>
                <w:webHidden/>
              </w:rPr>
              <w:tab/>
            </w:r>
            <w:r w:rsidR="00837BA8">
              <w:rPr>
                <w:noProof/>
                <w:webHidden/>
              </w:rPr>
              <w:fldChar w:fldCharType="begin"/>
            </w:r>
            <w:r w:rsidR="00837BA8">
              <w:rPr>
                <w:noProof/>
                <w:webHidden/>
              </w:rPr>
              <w:instrText xml:space="preserve"> PAGEREF _Toc222611312 \h </w:instrText>
            </w:r>
            <w:r w:rsidR="00837BA8">
              <w:rPr>
                <w:noProof/>
                <w:webHidden/>
              </w:rPr>
            </w:r>
            <w:r w:rsidR="00837BA8">
              <w:rPr>
                <w:noProof/>
                <w:webHidden/>
              </w:rPr>
              <w:fldChar w:fldCharType="separate"/>
            </w:r>
            <w:r w:rsidR="00066DC4">
              <w:rPr>
                <w:noProof/>
                <w:webHidden/>
              </w:rPr>
              <w:t>4</w:t>
            </w:r>
            <w:r w:rsidR="00837BA8">
              <w:rPr>
                <w:noProof/>
                <w:webHidden/>
              </w:rPr>
              <w:fldChar w:fldCharType="end"/>
            </w:r>
          </w:hyperlink>
        </w:p>
        <w:p w14:paraId="2F6201BB" w14:textId="03AD5998" w:rsidR="00837BA8" w:rsidRDefault="00837BA8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22611313" w:history="1">
            <w:r w:rsidRPr="009757DC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9757DC">
              <w:rPr>
                <w:rStyle w:val="Lienhypertexte"/>
                <w:rFonts w:ascii="Calibri" w:eastAsia="Calibri" w:hAnsi="Calibri" w:cs="Calibri"/>
                <w:bCs/>
                <w:noProof/>
              </w:rPr>
              <w:t>Pr</w:t>
            </w:r>
            <w:r w:rsidRPr="009757DC">
              <w:rPr>
                <w:rStyle w:val="Lienhypertexte"/>
                <w:noProof/>
              </w:rPr>
              <w:t>é</w:t>
            </w:r>
            <w:r w:rsidRPr="009757DC">
              <w:rPr>
                <w:rStyle w:val="Lienhypertexte"/>
                <w:rFonts w:ascii="Calibri" w:eastAsia="Calibri" w:hAnsi="Calibri" w:cs="Calibri"/>
                <w:bCs/>
                <w:noProof/>
              </w:rPr>
              <w:t>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DC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9429E" w14:textId="004CED76" w:rsidR="00837BA8" w:rsidRDefault="00837BA8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22611314" w:history="1">
            <w:r w:rsidRPr="009757DC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9757DC">
              <w:rPr>
                <w:rStyle w:val="Lienhypertexte"/>
                <w:noProof/>
              </w:rPr>
              <w:t>R</w:t>
            </w:r>
            <w:r w:rsidR="004818D9">
              <w:rPr>
                <w:rStyle w:val="Lienhypertexte"/>
                <w:noProof/>
              </w:rPr>
              <w:t>éparation du RAID5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_Toc222611314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DC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6996" w14:textId="58AD7F83" w:rsidR="27A2D879" w:rsidRDefault="27A2D879" w:rsidP="27A2D879">
          <w:pPr>
            <w:pStyle w:val="TM3"/>
            <w:tabs>
              <w:tab w:val="left" w:pos="960"/>
              <w:tab w:val="right" w:leader="dot" w:pos="9060"/>
            </w:tabs>
            <w:rPr>
              <w:rStyle w:val="Lienhypertexte"/>
            </w:rPr>
          </w:pPr>
          <w:r>
            <w:fldChar w:fldCharType="end"/>
          </w:r>
        </w:p>
      </w:sdtContent>
    </w:sdt>
    <w:p w14:paraId="0D0B940D" w14:textId="77777777" w:rsidR="00DA496C" w:rsidRDefault="00DA496C"/>
    <w:p w14:paraId="0E27B00A" w14:textId="77777777" w:rsidR="008C75D7" w:rsidRDefault="008C75D7" w:rsidP="008C75D7"/>
    <w:p w14:paraId="60061E4C" w14:textId="77777777" w:rsidR="008C75D7" w:rsidRDefault="008C75D7"/>
    <w:p w14:paraId="5A737533" w14:textId="3929C6C2" w:rsidR="008C75D7" w:rsidRPr="00837BA8" w:rsidRDefault="00837BA8" w:rsidP="008C75D7">
      <w:pPr>
        <w:pStyle w:val="Titre1"/>
        <w:rPr>
          <w:lang w:val="en-US"/>
        </w:rPr>
      </w:pPr>
      <w:bookmarkStart w:id="0" w:name="_Toc222611312"/>
      <w:r>
        <w:lastRenderedPageBreak/>
        <w:t>RÉPARATION</w:t>
      </w:r>
      <w:r w:rsidRPr="00837BA8">
        <w:rPr>
          <w:lang w:val="en-US"/>
        </w:rPr>
        <w:t xml:space="preserve"> d’un RAID 5 sur Windows server 2022</w:t>
      </w:r>
      <w:bookmarkEnd w:id="0"/>
    </w:p>
    <w:p w14:paraId="4D014220" w14:textId="78AC9D63" w:rsidR="19E293B9" w:rsidRDefault="00837BA8" w:rsidP="27A2D879">
      <w:pPr>
        <w:pStyle w:val="Titre2"/>
      </w:pPr>
      <w:bookmarkStart w:id="1" w:name="_Toc222611313"/>
      <w:r w:rsidRPr="7D1485E1">
        <w:rPr>
          <w:rFonts w:ascii="Calibri" w:eastAsia="Calibri" w:hAnsi="Calibri" w:cs="Calibri"/>
          <w:bCs/>
          <w:color w:val="000000" w:themeColor="text1"/>
          <w:szCs w:val="24"/>
        </w:rPr>
        <w:t>Pr</w:t>
      </w:r>
      <w:r>
        <w:t>é</w:t>
      </w:r>
      <w:r w:rsidRPr="7D1485E1">
        <w:rPr>
          <w:rFonts w:ascii="Calibri" w:eastAsia="Calibri" w:hAnsi="Calibri" w:cs="Calibri"/>
          <w:bCs/>
          <w:color w:val="000000" w:themeColor="text1"/>
          <w:szCs w:val="24"/>
        </w:rPr>
        <w:t>requis</w:t>
      </w:r>
      <w:bookmarkEnd w:id="1"/>
    </w:p>
    <w:p w14:paraId="0B0332CC" w14:textId="2491E86B" w:rsidR="200E5164" w:rsidRDefault="200E5164" w:rsidP="27A2D879">
      <w:pPr>
        <w:spacing w:before="297" w:line="273" w:lineRule="auto"/>
        <w:ind w:left="140"/>
        <w:rPr>
          <w:rFonts w:ascii="Calibri" w:eastAsia="Calibri" w:hAnsi="Calibri" w:cs="Calibri"/>
          <w:b/>
          <w:bCs/>
          <w:color w:val="000000" w:themeColor="text1"/>
          <w:szCs w:val="24"/>
        </w:rPr>
      </w:pPr>
      <w:r w:rsidRPr="27A2D879">
        <w:rPr>
          <w:rFonts w:ascii="Calibri" w:eastAsia="Calibri" w:hAnsi="Calibri" w:cs="Calibri"/>
          <w:b/>
          <w:bCs/>
          <w:color w:val="000000" w:themeColor="text1"/>
          <w:szCs w:val="24"/>
        </w:rPr>
        <w:t>Il vous faut :</w:t>
      </w:r>
    </w:p>
    <w:p w14:paraId="25A2571B" w14:textId="0F8CF0BB" w:rsidR="000E5A90" w:rsidRDefault="200E5164" w:rsidP="004924D3">
      <w:pPr>
        <w:spacing w:before="297" w:line="273" w:lineRule="auto"/>
        <w:ind w:left="140"/>
        <w:rPr>
          <w:rFonts w:ascii="Calibri" w:eastAsia="Calibri" w:hAnsi="Calibri" w:cs="Calibri"/>
          <w:color w:val="000000" w:themeColor="text1"/>
          <w:szCs w:val="24"/>
        </w:rPr>
      </w:pPr>
      <w:r w:rsidRPr="27A2D879">
        <w:rPr>
          <w:rFonts w:ascii="Calibri" w:eastAsia="Calibri" w:hAnsi="Calibri" w:cs="Calibri"/>
          <w:color w:val="000000" w:themeColor="text1"/>
          <w:szCs w:val="24"/>
        </w:rPr>
        <w:t>-</w:t>
      </w:r>
      <w:r w:rsidR="00837BA8">
        <w:rPr>
          <w:rFonts w:ascii="Calibri" w:eastAsia="Calibri" w:hAnsi="Calibri" w:cs="Calibri"/>
          <w:color w:val="000000" w:themeColor="text1"/>
          <w:szCs w:val="24"/>
        </w:rPr>
        <w:t>Une machine</w:t>
      </w:r>
      <w:r w:rsidR="000E5A90">
        <w:rPr>
          <w:rFonts w:ascii="Calibri" w:eastAsia="Calibri" w:hAnsi="Calibri" w:cs="Calibri"/>
          <w:color w:val="000000" w:themeColor="text1"/>
          <w:szCs w:val="24"/>
        </w:rPr>
        <w:t xml:space="preserve"> </w:t>
      </w:r>
      <w:r w:rsidR="00837BA8">
        <w:rPr>
          <w:rFonts w:ascii="Calibri" w:eastAsia="Calibri" w:hAnsi="Calibri" w:cs="Calibri"/>
          <w:color w:val="000000" w:themeColor="text1"/>
          <w:szCs w:val="24"/>
        </w:rPr>
        <w:t>Windows server 2022</w:t>
      </w:r>
    </w:p>
    <w:p w14:paraId="4E260F2F" w14:textId="22FA051C" w:rsidR="000E5A90" w:rsidRDefault="000E5A90" w:rsidP="00837BA8">
      <w:pPr>
        <w:spacing w:before="297" w:line="273" w:lineRule="auto"/>
        <w:ind w:left="140"/>
        <w:rPr>
          <w:rFonts w:ascii="Calibri" w:eastAsia="Calibri" w:hAnsi="Calibri" w:cs="Calibri"/>
          <w:color w:val="000000" w:themeColor="text1"/>
          <w:szCs w:val="24"/>
        </w:rPr>
      </w:pPr>
      <w:r>
        <w:rPr>
          <w:rFonts w:ascii="Calibri" w:eastAsia="Calibri" w:hAnsi="Calibri" w:cs="Calibri"/>
          <w:color w:val="000000" w:themeColor="text1"/>
          <w:szCs w:val="24"/>
        </w:rPr>
        <w:t>-</w:t>
      </w:r>
      <w:r w:rsidR="005831AB">
        <w:rPr>
          <w:rFonts w:ascii="Calibri" w:eastAsia="Calibri" w:hAnsi="Calibri" w:cs="Calibri"/>
          <w:color w:val="000000" w:themeColor="text1"/>
          <w:szCs w:val="24"/>
        </w:rPr>
        <w:t>Un disque vierge pour la réparation</w:t>
      </w:r>
    </w:p>
    <w:p w14:paraId="58F0DEE6" w14:textId="5C45F0EA" w:rsidR="004924D3" w:rsidRDefault="004924D3" w:rsidP="00837BA8">
      <w:pPr>
        <w:spacing w:before="297" w:line="273" w:lineRule="auto"/>
        <w:ind w:left="140"/>
      </w:pPr>
      <w:r>
        <w:rPr>
          <w:rFonts w:ascii="Calibri" w:eastAsia="Calibri" w:hAnsi="Calibri" w:cs="Calibri"/>
          <w:color w:val="000000" w:themeColor="text1"/>
          <w:szCs w:val="24"/>
        </w:rPr>
        <w:t>-2 disque cassé dont 1 qui ne cause pas problème grâce à la parité mais le 2eme qu’on aimerait changer.</w:t>
      </w:r>
    </w:p>
    <w:p w14:paraId="047F6AD7" w14:textId="1F578920" w:rsidR="006A0853" w:rsidRDefault="00C839C9" w:rsidP="27A2D879">
      <w:pPr>
        <w:pStyle w:val="Titre2"/>
      </w:pPr>
      <w:bookmarkStart w:id="2" w:name="_Toc222611314"/>
      <w:r>
        <w:t>R</w:t>
      </w:r>
      <w:bookmarkEnd w:id="2"/>
      <w:r w:rsidR="004818D9">
        <w:t>éparation du RAID5</w:t>
      </w:r>
    </w:p>
    <w:p w14:paraId="3245F3EB" w14:textId="77777777" w:rsidR="00D34BA9" w:rsidRDefault="00D34BA9" w:rsidP="00C839C9">
      <w:pPr>
        <w:spacing w:before="196"/>
      </w:pPr>
      <w:r>
        <w:t xml:space="preserve">Donc, nous venons de monter nos disques. </w:t>
      </w:r>
    </w:p>
    <w:p w14:paraId="6E5BC3F3" w14:textId="33474C8E" w:rsidR="397F41C6" w:rsidRDefault="00D34BA9" w:rsidP="00C839C9">
      <w:pPr>
        <w:spacing w:before="196"/>
      </w:pPr>
      <w:r>
        <w:t>Nous avons 4 disques dont 1 endommagé non-reconnu par le système et 1 nouveau pour la réparation et 2 autre fonctionnels.</w:t>
      </w:r>
    </w:p>
    <w:p w14:paraId="22B08290" w14:textId="2177D06D" w:rsidR="00D34BA9" w:rsidRDefault="00C41A4D" w:rsidP="00C839C9">
      <w:pPr>
        <w:spacing w:before="196"/>
      </w:pPr>
      <w:r>
        <w:t xml:space="preserve">Nous ouvrons la </w:t>
      </w:r>
      <w:r w:rsidRPr="00C41A4D">
        <w:t>console de gestion des disques</w:t>
      </w:r>
      <w:r>
        <w:t xml:space="preserve"> (gestionnaire de disques) pour commencer la réparation.</w:t>
      </w:r>
    </w:p>
    <w:p w14:paraId="593CE2C1" w14:textId="4B3DD68A" w:rsidR="006A5EF0" w:rsidRDefault="006A5EF0" w:rsidP="00C839C9">
      <w:pPr>
        <w:spacing w:before="196"/>
      </w:pPr>
      <w:r>
        <w:t>Nous avons</w:t>
      </w:r>
      <w:r w:rsidRPr="006A5EF0">
        <w:t xml:space="preserve"> 5 onglet</w:t>
      </w:r>
      <w:r>
        <w:t>s,</w:t>
      </w:r>
      <w:r w:rsidRPr="006A5EF0">
        <w:t xml:space="preserve"> concernant </w:t>
      </w:r>
      <w:r>
        <w:t>le</w:t>
      </w:r>
      <w:r w:rsidRPr="006A5EF0">
        <w:t xml:space="preserve"> RAID5</w:t>
      </w:r>
      <w:r>
        <w:t>,</w:t>
      </w:r>
      <w:r w:rsidRPr="006A5EF0">
        <w:t xml:space="preserve"> affiché</w:t>
      </w:r>
      <w:r>
        <w:t>s :</w:t>
      </w:r>
    </w:p>
    <w:p w14:paraId="2DEC8E77" w14:textId="53FB386D" w:rsidR="006A5EF0" w:rsidRDefault="006A5EF0" w:rsidP="00C839C9">
      <w:pPr>
        <w:spacing w:before="196"/>
      </w:pPr>
      <w:r>
        <w:t>-</w:t>
      </w:r>
      <w:r w:rsidRPr="006A5EF0">
        <w:t>disque 1 et 2 en "</w:t>
      </w:r>
      <w:r w:rsidRPr="006A5EF0">
        <w:t>échec</w:t>
      </w:r>
      <w:r w:rsidRPr="006A5EF0">
        <w:t>"</w:t>
      </w:r>
      <w:r>
        <w:t>.</w:t>
      </w:r>
      <w:r w:rsidRPr="006A5EF0">
        <w:t xml:space="preserve"> </w:t>
      </w:r>
    </w:p>
    <w:p w14:paraId="4B669B2F" w14:textId="1E5C36EA" w:rsidR="006A5EF0" w:rsidRDefault="006A5EF0" w:rsidP="00C839C9">
      <w:pPr>
        <w:spacing w:before="196"/>
      </w:pPr>
      <w:r>
        <w:t>-</w:t>
      </w:r>
      <w:r w:rsidRPr="006A5EF0">
        <w:t>disque 3 en "</w:t>
      </w:r>
      <w:r w:rsidRPr="006A5EF0">
        <w:t>étranger</w:t>
      </w:r>
      <w:r w:rsidRPr="006A5EF0">
        <w:t xml:space="preserve"> dynamique"</w:t>
      </w:r>
      <w:r>
        <w:t>.</w:t>
      </w:r>
      <w:r w:rsidRPr="006A5EF0">
        <w:t xml:space="preserve"> </w:t>
      </w:r>
    </w:p>
    <w:p w14:paraId="64528E0F" w14:textId="2C1F1055" w:rsidR="006A5EF0" w:rsidRDefault="006A5EF0" w:rsidP="00C839C9">
      <w:pPr>
        <w:spacing w:before="196"/>
      </w:pPr>
      <w:r>
        <w:t>-</w:t>
      </w:r>
      <w:r w:rsidRPr="006A5EF0">
        <w:t>Disque</w:t>
      </w:r>
      <w:r w:rsidRPr="006A5EF0">
        <w:t xml:space="preserve"> 4 en "non alloué 800Mo"</w:t>
      </w:r>
      <w:r>
        <w:t>.</w:t>
      </w:r>
    </w:p>
    <w:p w14:paraId="32F298C7" w14:textId="3EC24E84" w:rsidR="00C41A4D" w:rsidRDefault="006A5EF0" w:rsidP="00C839C9">
      <w:pPr>
        <w:spacing w:before="196"/>
      </w:pPr>
      <w:r>
        <w:t>-</w:t>
      </w:r>
      <w:r w:rsidRPr="006A5EF0">
        <w:t>2 disque manquant</w:t>
      </w:r>
      <w:r>
        <w:t>s.</w:t>
      </w:r>
    </w:p>
    <w:p w14:paraId="506D0DCD" w14:textId="6F2E17CF" w:rsidR="00C41A4D" w:rsidRDefault="006A5EF0" w:rsidP="00C839C9">
      <w:pPr>
        <w:spacing w:before="196"/>
      </w:pPr>
      <w:r>
        <w:rPr>
          <w:noProof/>
        </w:rPr>
        <w:lastRenderedPageBreak/>
        <w:drawing>
          <wp:inline distT="0" distB="0" distL="0" distR="0" wp14:anchorId="56544DF8" wp14:editId="412AEC9D">
            <wp:extent cx="6591736" cy="4588626"/>
            <wp:effectExtent l="0" t="0" r="0" b="2540"/>
            <wp:docPr id="847331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31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2810" cy="45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522E" w14:textId="24AF08F7" w:rsidR="006A5EF0" w:rsidRDefault="006A5EF0" w:rsidP="00C839C9">
      <w:pPr>
        <w:spacing w:before="196"/>
      </w:pPr>
      <w:r>
        <w:t>Etant donné que nous avons démonté puis remonté le disque 3, Windows le considère comme un étranger alors il faut l’importer</w:t>
      </w:r>
      <w:r w:rsidR="00066DC4">
        <w:t xml:space="preserve"> dans le système</w:t>
      </w:r>
      <w:r>
        <w:t>.</w:t>
      </w:r>
      <w:r>
        <w:br/>
        <w:t xml:space="preserve">Pour se faire…clique droit sur ce disque étranger et cliquez sur </w:t>
      </w:r>
      <w:r w:rsidRPr="006A5EF0">
        <w:rPr>
          <w:b/>
          <w:bCs/>
        </w:rPr>
        <w:t>« Importer des disque</w:t>
      </w:r>
      <w:r>
        <w:rPr>
          <w:b/>
          <w:bCs/>
        </w:rPr>
        <w:t>s</w:t>
      </w:r>
      <w:r w:rsidRPr="006A5EF0">
        <w:rPr>
          <w:b/>
          <w:bCs/>
        </w:rPr>
        <w:t xml:space="preserve"> étrangers »</w:t>
      </w:r>
    </w:p>
    <w:p w14:paraId="0C87F770" w14:textId="0BCDF3AD" w:rsidR="006A5EF0" w:rsidRDefault="006A5EF0" w:rsidP="00C839C9">
      <w:pPr>
        <w:spacing w:before="196"/>
      </w:pPr>
      <w:r>
        <w:rPr>
          <w:noProof/>
        </w:rPr>
        <w:lastRenderedPageBreak/>
        <w:drawing>
          <wp:inline distT="0" distB="0" distL="0" distR="0" wp14:anchorId="7709F0D6" wp14:editId="00F2CDAE">
            <wp:extent cx="5760720" cy="3994150"/>
            <wp:effectExtent l="0" t="0" r="0" b="6350"/>
            <wp:docPr id="176784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4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30F2" w14:textId="2809B692" w:rsidR="0096532F" w:rsidRDefault="0096532F" w:rsidP="0096532F">
      <w:pPr>
        <w:spacing w:before="196"/>
      </w:pPr>
      <w:r>
        <w:t xml:space="preserve">On </w:t>
      </w:r>
      <w:r>
        <w:t>clique</w:t>
      </w:r>
      <w:r>
        <w:t xml:space="preserve"> ensuite sur </w:t>
      </w:r>
      <w:r w:rsidRPr="0096532F">
        <w:rPr>
          <w:b/>
          <w:bCs/>
        </w:rPr>
        <w:t>« Ok »</w:t>
      </w:r>
      <w:r>
        <w:rPr>
          <w:b/>
          <w:bCs/>
        </w:rPr>
        <w:t xml:space="preserve"> </w:t>
      </w:r>
      <w:r w:rsidRPr="0096532F">
        <w:t>Cela</w:t>
      </w:r>
      <w:r>
        <w:t xml:space="preserve"> va</w:t>
      </w:r>
      <w:r w:rsidRPr="0096532F">
        <w:t xml:space="preserve"> permet</w:t>
      </w:r>
      <w:r>
        <w:t>tre</w:t>
      </w:r>
      <w:r w:rsidRPr="0096532F">
        <w:t xml:space="preserve"> à Windows de reconnaître </w:t>
      </w:r>
      <w:r w:rsidR="00066DC4">
        <w:t xml:space="preserve">ce </w:t>
      </w:r>
      <w:r>
        <w:t xml:space="preserve">disque comme </w:t>
      </w:r>
      <w:r w:rsidR="00066DC4">
        <w:t xml:space="preserve">ancien </w:t>
      </w:r>
      <w:r>
        <w:t>membre</w:t>
      </w:r>
      <w:r w:rsidRPr="0096532F">
        <w:t xml:space="preserve"> du RAID</w:t>
      </w:r>
      <w:r>
        <w:t xml:space="preserve"> et ainsi pouvoir récupérer les données</w:t>
      </w:r>
      <w:r>
        <w:t xml:space="preserve"> et reconstruire le RAID5</w:t>
      </w:r>
      <w:r w:rsidRPr="0096532F">
        <w:t>.</w:t>
      </w:r>
    </w:p>
    <w:p w14:paraId="632F2B3A" w14:textId="52713D1F" w:rsidR="0096532F" w:rsidRDefault="0096532F" w:rsidP="00C839C9">
      <w:pPr>
        <w:spacing w:before="196"/>
      </w:pPr>
      <w:r>
        <w:rPr>
          <w:noProof/>
        </w:rPr>
        <w:drawing>
          <wp:inline distT="0" distB="0" distL="0" distR="0" wp14:anchorId="5D42A254" wp14:editId="605A6913">
            <wp:extent cx="4524375" cy="2609850"/>
            <wp:effectExtent l="0" t="0" r="9525" b="0"/>
            <wp:docPr id="1651692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92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7E75" w14:textId="35494602" w:rsidR="0096532F" w:rsidRDefault="0096532F" w:rsidP="008C75D7">
      <w:r>
        <w:t xml:space="preserve">Une fois cela fait votre </w:t>
      </w:r>
      <w:r w:rsidR="00066DC4">
        <w:t>RAID5</w:t>
      </w:r>
      <w:r>
        <w:t xml:space="preserve"> est réparé à 50% dans le sens que vous avez récupéré vos données et qu</w:t>
      </w:r>
      <w:r w:rsidR="00066DC4">
        <w:t>’</w:t>
      </w:r>
      <w:r>
        <w:t>il apparait dans l’explorateur de fichier.</w:t>
      </w:r>
    </w:p>
    <w:p w14:paraId="55E42C86" w14:textId="60C6FE8C" w:rsidR="0096532F" w:rsidRDefault="0096532F" w:rsidP="008C75D7">
      <w:r>
        <w:rPr>
          <w:noProof/>
        </w:rPr>
        <w:lastRenderedPageBreak/>
        <w:drawing>
          <wp:inline distT="0" distB="0" distL="0" distR="0" wp14:anchorId="4D201F7E" wp14:editId="4CDDC730">
            <wp:extent cx="5760720" cy="5228706"/>
            <wp:effectExtent l="0" t="0" r="0" b="0"/>
            <wp:docPr id="1800641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1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181" cy="523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8E2A" w14:textId="77777777" w:rsidR="0096532F" w:rsidRDefault="0096532F" w:rsidP="008C75D7"/>
    <w:p w14:paraId="203B6D22" w14:textId="56BBD2EA" w:rsidR="0096532F" w:rsidRDefault="0096532F" w:rsidP="008C75D7">
      <w:r>
        <w:rPr>
          <w:noProof/>
        </w:rPr>
        <w:lastRenderedPageBreak/>
        <w:drawing>
          <wp:inline distT="0" distB="0" distL="0" distR="0" wp14:anchorId="7E9743D4" wp14:editId="4AD9B1F7">
            <wp:extent cx="5760720" cy="4704715"/>
            <wp:effectExtent l="0" t="0" r="0" b="635"/>
            <wp:docPr id="2051871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71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7724" w14:textId="620A426E" w:rsidR="0096532F" w:rsidRDefault="0096532F" w:rsidP="008C75D7">
      <w:r>
        <w:rPr>
          <w:noProof/>
        </w:rPr>
        <w:drawing>
          <wp:inline distT="0" distB="0" distL="0" distR="0" wp14:anchorId="3EA3551F" wp14:editId="5AC8FB62">
            <wp:extent cx="5760720" cy="2908935"/>
            <wp:effectExtent l="0" t="0" r="0" b="5715"/>
            <wp:docPr id="11436283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28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E785" w14:textId="70C2E6F1" w:rsidR="0096532F" w:rsidRDefault="0096532F" w:rsidP="008C75D7">
      <w:r>
        <w:t xml:space="preserve">Cependant vous n’avez plus aucune parité…C’est donc pour ça que nous allons utiliser le disque 4 </w:t>
      </w:r>
      <w:r w:rsidR="00066DC4">
        <w:t xml:space="preserve">fraichement ajouté </w:t>
      </w:r>
      <w:r>
        <w:t>pour effectuer la réparation à 100%.</w:t>
      </w:r>
    </w:p>
    <w:p w14:paraId="010C6C0E" w14:textId="4159BA5B" w:rsidR="0096532F" w:rsidRDefault="0096532F" w:rsidP="008C75D7">
      <w:pPr>
        <w:rPr>
          <w:b/>
          <w:bCs/>
        </w:rPr>
      </w:pPr>
      <w:r>
        <w:t xml:space="preserve">Il faut faire un clique droit sur le volume </w:t>
      </w:r>
      <w:r w:rsidR="00066DC4">
        <w:t>RAID</w:t>
      </w:r>
      <w:r>
        <w:t>5</w:t>
      </w:r>
      <w:r w:rsidR="00066DC4">
        <w:t xml:space="preserve"> qui est en état </w:t>
      </w:r>
      <w:r w:rsidR="00066DC4" w:rsidRPr="00066DC4">
        <w:rPr>
          <w:b/>
          <w:bCs/>
        </w:rPr>
        <w:t>« Echec de la redondance »</w:t>
      </w:r>
      <w:r w:rsidR="00066DC4">
        <w:t> </w:t>
      </w:r>
      <w:r>
        <w:t xml:space="preserve"> et cliquer </w:t>
      </w:r>
      <w:r w:rsidRPr="0096532F">
        <w:rPr>
          <w:b/>
          <w:bCs/>
        </w:rPr>
        <w:t>« Réparer le volume »</w:t>
      </w:r>
    </w:p>
    <w:p w14:paraId="60860CE4" w14:textId="02C24555" w:rsidR="00E16E6A" w:rsidRDefault="00E16E6A" w:rsidP="008C75D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EA8925" wp14:editId="4A15D1CA">
            <wp:extent cx="5760720" cy="4030345"/>
            <wp:effectExtent l="0" t="0" r="0" b="8255"/>
            <wp:docPr id="952466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6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134B" w14:textId="23B6F8E7" w:rsidR="0096532F" w:rsidRPr="00E16E6A" w:rsidRDefault="00E16E6A" w:rsidP="008C75D7">
      <w:r w:rsidRPr="00E16E6A">
        <w:t>Puis cliquez</w:t>
      </w:r>
      <w:r>
        <w:rPr>
          <w:b/>
          <w:bCs/>
        </w:rPr>
        <w:t xml:space="preserve"> « OK » </w:t>
      </w:r>
      <w:r w:rsidRPr="00E16E6A">
        <w:t xml:space="preserve">en </w:t>
      </w:r>
      <w:r>
        <w:t>sélectionnant</w:t>
      </w:r>
      <w:r w:rsidRPr="00E16E6A">
        <w:t xml:space="preserve"> donc le disque non alloué</w:t>
      </w:r>
      <w:r>
        <w:t xml:space="preserve"> </w:t>
      </w:r>
      <w:r>
        <w:rPr>
          <w:noProof/>
        </w:rPr>
        <w:drawing>
          <wp:inline distT="0" distB="0" distL="0" distR="0" wp14:anchorId="3D776CEA" wp14:editId="299A3349">
            <wp:extent cx="4067175" cy="2933700"/>
            <wp:effectExtent l="0" t="0" r="9525" b="0"/>
            <wp:docPr id="17936287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28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C7C9" w14:textId="6749B41F" w:rsidR="0096532F" w:rsidRPr="005C6E13" w:rsidRDefault="005C6E13" w:rsidP="008C75D7">
      <w:r w:rsidRPr="005C6E13">
        <w:t>Et notre volume est enfin réparé à 100%</w:t>
      </w:r>
      <w:r>
        <w:t>.</w:t>
      </w:r>
    </w:p>
    <w:p w14:paraId="19EEC026" w14:textId="774E30BE" w:rsidR="005C6E13" w:rsidRDefault="005C6E13" w:rsidP="008C75D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B0D90B" wp14:editId="22A9CDD2">
            <wp:extent cx="5760720" cy="4937760"/>
            <wp:effectExtent l="0" t="0" r="0" b="0"/>
            <wp:docPr id="326659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59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A2FF" w14:textId="443455CD" w:rsidR="0096532F" w:rsidRDefault="005C6E13" w:rsidP="008C75D7">
      <w:r>
        <w:t>Et nous avons enfin récupérer cette capacité de redondance et notre volume est toujours accessible</w:t>
      </w:r>
      <w:r w:rsidR="00A7756D">
        <w:t xml:space="preserve"> et marqué comme </w:t>
      </w:r>
      <w:r w:rsidR="00A7756D" w:rsidRPr="00A7756D">
        <w:rPr>
          <w:b/>
          <w:bCs/>
        </w:rPr>
        <w:t>« Sain »</w:t>
      </w:r>
      <w:r w:rsidRPr="00A7756D">
        <w:rPr>
          <w:b/>
          <w:bCs/>
        </w:rPr>
        <w:t>.</w:t>
      </w:r>
    </w:p>
    <w:p w14:paraId="3398D745" w14:textId="1CA986D1" w:rsidR="005C6E13" w:rsidRPr="005C6E13" w:rsidRDefault="005C6E13" w:rsidP="008C75D7">
      <w:r>
        <w:rPr>
          <w:noProof/>
        </w:rPr>
        <w:drawing>
          <wp:inline distT="0" distB="0" distL="0" distR="0" wp14:anchorId="2EA5B14E" wp14:editId="787322D5">
            <wp:extent cx="5760720" cy="4043680"/>
            <wp:effectExtent l="0" t="0" r="0" b="0"/>
            <wp:docPr id="1388098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98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12E2" w14:textId="317433E8" w:rsidR="0096532F" w:rsidRDefault="0096532F" w:rsidP="008C75D7">
      <w:r>
        <w:lastRenderedPageBreak/>
        <w:t xml:space="preserve">Sachez </w:t>
      </w:r>
      <w:r w:rsidR="005C6E13">
        <w:t xml:space="preserve">tout de même </w:t>
      </w:r>
      <w:r>
        <w:t>que s</w:t>
      </w:r>
      <w:r w:rsidRPr="0096532F">
        <w:t xml:space="preserve">i plusieurs disques étaient réellement corrompus, la reconstruction </w:t>
      </w:r>
      <w:r>
        <w:t>aurait très probablement</w:t>
      </w:r>
      <w:r w:rsidRPr="0096532F">
        <w:t xml:space="preserve"> échou</w:t>
      </w:r>
      <w:r>
        <w:t>é</w:t>
      </w:r>
      <w:r w:rsidRPr="0096532F">
        <w:t xml:space="preserve"> et entraîn</w:t>
      </w:r>
      <w:r>
        <w:t>é</w:t>
      </w:r>
      <w:r w:rsidRPr="0096532F">
        <w:t xml:space="preserve"> une perte définitive des données, car le RAID 5 ne tolère la panne que d’un seul disque à la fois.</w:t>
      </w:r>
      <w:r>
        <w:t xml:space="preserve"> Prenez cela comme un avertissement ! </w:t>
      </w:r>
    </w:p>
    <w:p w14:paraId="7771A953" w14:textId="77777777" w:rsidR="0096532F" w:rsidRDefault="0096532F" w:rsidP="008C75D7"/>
    <w:sectPr w:rsidR="0096532F" w:rsidSect="006E4B64">
      <w:footerReference w:type="default" r:id="rId23"/>
      <w:pgSz w:w="11906" w:h="16838"/>
      <w:pgMar w:top="567" w:right="1417" w:bottom="993" w:left="1417" w:header="708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23416" w14:textId="77777777" w:rsidR="00064143" w:rsidRDefault="00064143" w:rsidP="006E4B64">
      <w:pPr>
        <w:spacing w:after="0" w:line="240" w:lineRule="auto"/>
      </w:pPr>
      <w:r>
        <w:separator/>
      </w:r>
    </w:p>
  </w:endnote>
  <w:endnote w:type="continuationSeparator" w:id="0">
    <w:p w14:paraId="0842DCCF" w14:textId="77777777" w:rsidR="00064143" w:rsidRDefault="00064143" w:rsidP="006E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C8CBA" w14:textId="77777777" w:rsidR="006E4B64" w:rsidRPr="006E4B64" w:rsidRDefault="006E4B64" w:rsidP="006E4B64">
    <w:pPr>
      <w:pStyle w:val="Pieddepage"/>
      <w:pBdr>
        <w:top w:val="single" w:sz="6" w:space="1" w:color="auto"/>
      </w:pBdr>
      <w:rPr>
        <w:sz w:val="16"/>
      </w:rPr>
    </w:pPr>
    <w:r>
      <w:rPr>
        <w:sz w:val="16"/>
      </w:rPr>
      <w:t>Campus Montsouris</w:t>
    </w:r>
    <w:r w:rsidR="0036055B">
      <w:rPr>
        <w:sz w:val="16"/>
      </w:rPr>
      <w:t xml:space="preserve"> - THM</w:t>
    </w:r>
    <w:r>
      <w:rPr>
        <w:sz w:val="16"/>
      </w:rPr>
      <w:tab/>
    </w:r>
    <w:r w:rsidRPr="006E4B64">
      <w:rPr>
        <w:sz w:val="16"/>
      </w:rPr>
      <w:t>BTS SIO-SISR</w:t>
    </w:r>
    <w:r>
      <w:rPr>
        <w:sz w:val="16"/>
      </w:rPr>
      <w:tab/>
    </w:r>
    <w:r w:rsidRPr="006E4B64">
      <w:rPr>
        <w:sz w:val="16"/>
      </w:rPr>
      <w:t xml:space="preserve">Page </w:t>
    </w:r>
    <w:r w:rsidRPr="006E4B64">
      <w:rPr>
        <w:b/>
        <w:sz w:val="16"/>
      </w:rPr>
      <w:fldChar w:fldCharType="begin"/>
    </w:r>
    <w:r w:rsidRPr="006E4B64">
      <w:rPr>
        <w:b/>
        <w:sz w:val="16"/>
      </w:rPr>
      <w:instrText>PAGE  \* Arabic  \* MERGEFORMAT</w:instrText>
    </w:r>
    <w:r w:rsidRPr="006E4B64">
      <w:rPr>
        <w:b/>
        <w:sz w:val="16"/>
      </w:rPr>
      <w:fldChar w:fldCharType="separate"/>
    </w:r>
    <w:r w:rsidR="0036055B">
      <w:rPr>
        <w:b/>
        <w:noProof/>
        <w:sz w:val="16"/>
      </w:rPr>
      <w:t>2</w:t>
    </w:r>
    <w:r w:rsidRPr="006E4B64">
      <w:rPr>
        <w:b/>
        <w:sz w:val="16"/>
      </w:rPr>
      <w:fldChar w:fldCharType="end"/>
    </w:r>
    <w:r w:rsidRPr="006E4B64">
      <w:rPr>
        <w:sz w:val="16"/>
      </w:rPr>
      <w:t xml:space="preserve"> sur </w:t>
    </w:r>
    <w:r w:rsidRPr="006E4B64">
      <w:rPr>
        <w:b/>
        <w:sz w:val="16"/>
      </w:rPr>
      <w:fldChar w:fldCharType="begin"/>
    </w:r>
    <w:r w:rsidRPr="006E4B64">
      <w:rPr>
        <w:b/>
        <w:sz w:val="16"/>
      </w:rPr>
      <w:instrText>NUMPAGES  \* Arabic  \* MERGEFORMAT</w:instrText>
    </w:r>
    <w:r w:rsidRPr="006E4B64">
      <w:rPr>
        <w:b/>
        <w:sz w:val="16"/>
      </w:rPr>
      <w:fldChar w:fldCharType="separate"/>
    </w:r>
    <w:r w:rsidR="0036055B">
      <w:rPr>
        <w:b/>
        <w:noProof/>
        <w:sz w:val="16"/>
      </w:rPr>
      <w:t>3</w:t>
    </w:r>
    <w:r w:rsidRPr="006E4B64">
      <w:rPr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CB74" w14:textId="77777777" w:rsidR="00064143" w:rsidRDefault="00064143" w:rsidP="006E4B64">
      <w:pPr>
        <w:spacing w:after="0" w:line="240" w:lineRule="auto"/>
      </w:pPr>
      <w:r>
        <w:separator/>
      </w:r>
    </w:p>
  </w:footnote>
  <w:footnote w:type="continuationSeparator" w:id="0">
    <w:p w14:paraId="12DB9C21" w14:textId="77777777" w:rsidR="00064143" w:rsidRDefault="00064143" w:rsidP="006E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.55pt;height:42.55pt" o:bullet="t">
        <v:imagedata r:id="rId1" o:title="information"/>
      </v:shape>
    </w:pict>
  </w:numPicBullet>
  <w:abstractNum w:abstractNumId="0" w15:restartNumberingAfterBreak="0">
    <w:nsid w:val="1215696F"/>
    <w:multiLevelType w:val="hybridMultilevel"/>
    <w:tmpl w:val="D598CC80"/>
    <w:lvl w:ilvl="0" w:tplc="D564DFAA">
      <w:start w:val="1"/>
      <w:numFmt w:val="decimal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A667C"/>
    <w:multiLevelType w:val="hybridMultilevel"/>
    <w:tmpl w:val="02BA1788"/>
    <w:lvl w:ilvl="0" w:tplc="36A60AB6">
      <w:start w:val="1"/>
      <w:numFmt w:val="upperLetter"/>
      <w:pStyle w:val="Titre3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812B73"/>
    <w:multiLevelType w:val="hybridMultilevel"/>
    <w:tmpl w:val="52805A6E"/>
    <w:lvl w:ilvl="0" w:tplc="9FF4C796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5459D2"/>
    <w:multiLevelType w:val="multilevel"/>
    <w:tmpl w:val="FD844A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7633CB"/>
    <w:multiLevelType w:val="hybridMultilevel"/>
    <w:tmpl w:val="62D84D5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F8280E"/>
    <w:multiLevelType w:val="hybridMultilevel"/>
    <w:tmpl w:val="74C87C4C"/>
    <w:lvl w:ilvl="0" w:tplc="EAD45F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14A8E60"/>
    <w:multiLevelType w:val="multilevel"/>
    <w:tmpl w:val="4F70ED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091888">
    <w:abstractNumId w:val="6"/>
  </w:num>
  <w:num w:numId="2" w16cid:durableId="1492791620">
    <w:abstractNumId w:val="3"/>
  </w:num>
  <w:num w:numId="3" w16cid:durableId="1765882809">
    <w:abstractNumId w:val="4"/>
  </w:num>
  <w:num w:numId="4" w16cid:durableId="264577452">
    <w:abstractNumId w:val="2"/>
  </w:num>
  <w:num w:numId="5" w16cid:durableId="1628584920">
    <w:abstractNumId w:val="5"/>
  </w:num>
  <w:num w:numId="6" w16cid:durableId="1648318440">
    <w:abstractNumId w:val="1"/>
  </w:num>
  <w:num w:numId="7" w16cid:durableId="455173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211"/>
    <w:rsid w:val="00035169"/>
    <w:rsid w:val="00043A5B"/>
    <w:rsid w:val="00061636"/>
    <w:rsid w:val="00064143"/>
    <w:rsid w:val="00066DC4"/>
    <w:rsid w:val="0007174C"/>
    <w:rsid w:val="00097A0C"/>
    <w:rsid w:val="000B4C66"/>
    <w:rsid w:val="000E3096"/>
    <w:rsid w:val="000E5A90"/>
    <w:rsid w:val="000E7896"/>
    <w:rsid w:val="000F43AA"/>
    <w:rsid w:val="000F5CAD"/>
    <w:rsid w:val="00100E07"/>
    <w:rsid w:val="00100FF2"/>
    <w:rsid w:val="001430F3"/>
    <w:rsid w:val="00174E18"/>
    <w:rsid w:val="001E070E"/>
    <w:rsid w:val="002001AA"/>
    <w:rsid w:val="00234310"/>
    <w:rsid w:val="002372E8"/>
    <w:rsid w:val="002727A1"/>
    <w:rsid w:val="00291FEC"/>
    <w:rsid w:val="002A656E"/>
    <w:rsid w:val="002C06F9"/>
    <w:rsid w:val="002F0A38"/>
    <w:rsid w:val="002F5C8E"/>
    <w:rsid w:val="00311514"/>
    <w:rsid w:val="003247F1"/>
    <w:rsid w:val="0036055B"/>
    <w:rsid w:val="003618A1"/>
    <w:rsid w:val="00364001"/>
    <w:rsid w:val="003849AB"/>
    <w:rsid w:val="00395A7B"/>
    <w:rsid w:val="00396F77"/>
    <w:rsid w:val="003A31B9"/>
    <w:rsid w:val="003A343A"/>
    <w:rsid w:val="0040628C"/>
    <w:rsid w:val="00450983"/>
    <w:rsid w:val="00457D3E"/>
    <w:rsid w:val="004818D9"/>
    <w:rsid w:val="004924D3"/>
    <w:rsid w:val="004E46C8"/>
    <w:rsid w:val="005331DB"/>
    <w:rsid w:val="00541D19"/>
    <w:rsid w:val="005435F6"/>
    <w:rsid w:val="00543967"/>
    <w:rsid w:val="005831AB"/>
    <w:rsid w:val="00583864"/>
    <w:rsid w:val="005C6E13"/>
    <w:rsid w:val="005E685C"/>
    <w:rsid w:val="00607D7C"/>
    <w:rsid w:val="00613060"/>
    <w:rsid w:val="00624AA7"/>
    <w:rsid w:val="00626A47"/>
    <w:rsid w:val="0063244E"/>
    <w:rsid w:val="00687B42"/>
    <w:rsid w:val="006A0853"/>
    <w:rsid w:val="006A5EF0"/>
    <w:rsid w:val="006B3AF0"/>
    <w:rsid w:val="006D573E"/>
    <w:rsid w:val="006E4B64"/>
    <w:rsid w:val="006F28E2"/>
    <w:rsid w:val="00703DC4"/>
    <w:rsid w:val="00704D52"/>
    <w:rsid w:val="00754B8E"/>
    <w:rsid w:val="00776A66"/>
    <w:rsid w:val="00793467"/>
    <w:rsid w:val="007939C5"/>
    <w:rsid w:val="007A6E98"/>
    <w:rsid w:val="007D0DB8"/>
    <w:rsid w:val="007D7556"/>
    <w:rsid w:val="00836A8C"/>
    <w:rsid w:val="00837BA8"/>
    <w:rsid w:val="0085265C"/>
    <w:rsid w:val="008679F2"/>
    <w:rsid w:val="008A66C7"/>
    <w:rsid w:val="008B3C54"/>
    <w:rsid w:val="008B51D8"/>
    <w:rsid w:val="008C75D7"/>
    <w:rsid w:val="0090054C"/>
    <w:rsid w:val="00904183"/>
    <w:rsid w:val="009114BC"/>
    <w:rsid w:val="009147FC"/>
    <w:rsid w:val="009159E8"/>
    <w:rsid w:val="00922971"/>
    <w:rsid w:val="0096532F"/>
    <w:rsid w:val="00980C45"/>
    <w:rsid w:val="009A12A8"/>
    <w:rsid w:val="009B0346"/>
    <w:rsid w:val="009B1EAC"/>
    <w:rsid w:val="009B3396"/>
    <w:rsid w:val="009B7054"/>
    <w:rsid w:val="009E04E7"/>
    <w:rsid w:val="00A272DB"/>
    <w:rsid w:val="00A27C51"/>
    <w:rsid w:val="00A41AB0"/>
    <w:rsid w:val="00A5333F"/>
    <w:rsid w:val="00A6262F"/>
    <w:rsid w:val="00A72B4C"/>
    <w:rsid w:val="00A7756D"/>
    <w:rsid w:val="00AA0AAA"/>
    <w:rsid w:val="00AD6040"/>
    <w:rsid w:val="00B12273"/>
    <w:rsid w:val="00B17CD8"/>
    <w:rsid w:val="00B3705F"/>
    <w:rsid w:val="00B705A2"/>
    <w:rsid w:val="00B72325"/>
    <w:rsid w:val="00BC44F3"/>
    <w:rsid w:val="00BD0B89"/>
    <w:rsid w:val="00BE5E39"/>
    <w:rsid w:val="00C01211"/>
    <w:rsid w:val="00C1097F"/>
    <w:rsid w:val="00C15C2C"/>
    <w:rsid w:val="00C23E6C"/>
    <w:rsid w:val="00C31638"/>
    <w:rsid w:val="00C41A4D"/>
    <w:rsid w:val="00C747A9"/>
    <w:rsid w:val="00C74DBF"/>
    <w:rsid w:val="00C839C9"/>
    <w:rsid w:val="00CA37A5"/>
    <w:rsid w:val="00CA3DFA"/>
    <w:rsid w:val="00CF7062"/>
    <w:rsid w:val="00D2325C"/>
    <w:rsid w:val="00D2530A"/>
    <w:rsid w:val="00D331D2"/>
    <w:rsid w:val="00D34BA9"/>
    <w:rsid w:val="00D59F6F"/>
    <w:rsid w:val="00D63D1C"/>
    <w:rsid w:val="00D64B40"/>
    <w:rsid w:val="00D727E2"/>
    <w:rsid w:val="00D740E6"/>
    <w:rsid w:val="00D91FC4"/>
    <w:rsid w:val="00DA496C"/>
    <w:rsid w:val="00DE134A"/>
    <w:rsid w:val="00E003EF"/>
    <w:rsid w:val="00E16E6A"/>
    <w:rsid w:val="00E26E09"/>
    <w:rsid w:val="00E33F77"/>
    <w:rsid w:val="00E52A04"/>
    <w:rsid w:val="00E94E09"/>
    <w:rsid w:val="00EA75E5"/>
    <w:rsid w:val="00EC6DE3"/>
    <w:rsid w:val="00ED1475"/>
    <w:rsid w:val="00F20810"/>
    <w:rsid w:val="00F27E11"/>
    <w:rsid w:val="00F55735"/>
    <w:rsid w:val="00F84A3E"/>
    <w:rsid w:val="00FB0659"/>
    <w:rsid w:val="00FB5806"/>
    <w:rsid w:val="00FC16DB"/>
    <w:rsid w:val="00FC5529"/>
    <w:rsid w:val="00FD7800"/>
    <w:rsid w:val="00FF29DB"/>
    <w:rsid w:val="00FF3DA1"/>
    <w:rsid w:val="01BDFD94"/>
    <w:rsid w:val="021E7C3D"/>
    <w:rsid w:val="022EDCC0"/>
    <w:rsid w:val="026E689F"/>
    <w:rsid w:val="032D91AF"/>
    <w:rsid w:val="03B7C323"/>
    <w:rsid w:val="048B5F6F"/>
    <w:rsid w:val="04CDB6A8"/>
    <w:rsid w:val="058A610D"/>
    <w:rsid w:val="05A0E24A"/>
    <w:rsid w:val="063B7182"/>
    <w:rsid w:val="0645299B"/>
    <w:rsid w:val="064E9E11"/>
    <w:rsid w:val="068FBF18"/>
    <w:rsid w:val="0718B309"/>
    <w:rsid w:val="07528C09"/>
    <w:rsid w:val="07EF534B"/>
    <w:rsid w:val="09CC9AED"/>
    <w:rsid w:val="09D550B0"/>
    <w:rsid w:val="09DC4379"/>
    <w:rsid w:val="0A31127D"/>
    <w:rsid w:val="0AA59B82"/>
    <w:rsid w:val="0AB95D94"/>
    <w:rsid w:val="0ABC3CD5"/>
    <w:rsid w:val="0B49E16C"/>
    <w:rsid w:val="0B93EA0F"/>
    <w:rsid w:val="0C0E2AFF"/>
    <w:rsid w:val="0C24B743"/>
    <w:rsid w:val="0C650787"/>
    <w:rsid w:val="0CA03F44"/>
    <w:rsid w:val="0CBE26F6"/>
    <w:rsid w:val="0CDAB4BD"/>
    <w:rsid w:val="0DBAD41E"/>
    <w:rsid w:val="0E0CE43B"/>
    <w:rsid w:val="0EB98E1F"/>
    <w:rsid w:val="0EC57A93"/>
    <w:rsid w:val="0F35902A"/>
    <w:rsid w:val="0FB3822E"/>
    <w:rsid w:val="1058FADA"/>
    <w:rsid w:val="110651A2"/>
    <w:rsid w:val="11ED639B"/>
    <w:rsid w:val="1336C7CA"/>
    <w:rsid w:val="13C101D3"/>
    <w:rsid w:val="14BD58B7"/>
    <w:rsid w:val="14D81298"/>
    <w:rsid w:val="155E8FEA"/>
    <w:rsid w:val="157A6821"/>
    <w:rsid w:val="159E7575"/>
    <w:rsid w:val="15EFC4C4"/>
    <w:rsid w:val="177CBB78"/>
    <w:rsid w:val="1886FAD1"/>
    <w:rsid w:val="188722F2"/>
    <w:rsid w:val="18D9DE3E"/>
    <w:rsid w:val="19407BA9"/>
    <w:rsid w:val="19458C9E"/>
    <w:rsid w:val="19AD0BBA"/>
    <w:rsid w:val="19B797D0"/>
    <w:rsid w:val="19BCDEF9"/>
    <w:rsid w:val="19E293B9"/>
    <w:rsid w:val="1A2C837D"/>
    <w:rsid w:val="1A462377"/>
    <w:rsid w:val="1AAA203F"/>
    <w:rsid w:val="1B1F4BF7"/>
    <w:rsid w:val="1B7AFA71"/>
    <w:rsid w:val="1C004A71"/>
    <w:rsid w:val="1C9A06AA"/>
    <w:rsid w:val="1D59C3F5"/>
    <w:rsid w:val="1DD61227"/>
    <w:rsid w:val="1E18E4CD"/>
    <w:rsid w:val="1FC2C722"/>
    <w:rsid w:val="200E5164"/>
    <w:rsid w:val="202673E6"/>
    <w:rsid w:val="229585BC"/>
    <w:rsid w:val="22B6AAF4"/>
    <w:rsid w:val="22FC32C8"/>
    <w:rsid w:val="232A70BC"/>
    <w:rsid w:val="238AEA99"/>
    <w:rsid w:val="23B61F96"/>
    <w:rsid w:val="241D0187"/>
    <w:rsid w:val="242418D1"/>
    <w:rsid w:val="24385CEC"/>
    <w:rsid w:val="24668CF3"/>
    <w:rsid w:val="2573F7E9"/>
    <w:rsid w:val="25FEBCBC"/>
    <w:rsid w:val="26EBAFB6"/>
    <w:rsid w:val="26FFAA32"/>
    <w:rsid w:val="2745D64E"/>
    <w:rsid w:val="27A2D879"/>
    <w:rsid w:val="27BE017B"/>
    <w:rsid w:val="287E88CB"/>
    <w:rsid w:val="28EA0E68"/>
    <w:rsid w:val="29175E21"/>
    <w:rsid w:val="2A03A0EC"/>
    <w:rsid w:val="2A42FBC5"/>
    <w:rsid w:val="2A4E13E2"/>
    <w:rsid w:val="2AC82943"/>
    <w:rsid w:val="2B930046"/>
    <w:rsid w:val="2BFB3605"/>
    <w:rsid w:val="2C2D6801"/>
    <w:rsid w:val="2C888005"/>
    <w:rsid w:val="2C924A84"/>
    <w:rsid w:val="2C9B5126"/>
    <w:rsid w:val="2D11F97C"/>
    <w:rsid w:val="2D190761"/>
    <w:rsid w:val="2DCBCEAA"/>
    <w:rsid w:val="2E46EDC8"/>
    <w:rsid w:val="2EDE7ABC"/>
    <w:rsid w:val="2EFECE41"/>
    <w:rsid w:val="2FE429ED"/>
    <w:rsid w:val="30402DBD"/>
    <w:rsid w:val="307BDA1C"/>
    <w:rsid w:val="30B7F77C"/>
    <w:rsid w:val="32A93B40"/>
    <w:rsid w:val="33224316"/>
    <w:rsid w:val="33B430B3"/>
    <w:rsid w:val="3469B177"/>
    <w:rsid w:val="364E35DE"/>
    <w:rsid w:val="36BD486B"/>
    <w:rsid w:val="370CC77B"/>
    <w:rsid w:val="375D00B0"/>
    <w:rsid w:val="37DA0CFE"/>
    <w:rsid w:val="37DE623B"/>
    <w:rsid w:val="384DC8E5"/>
    <w:rsid w:val="38AB99B6"/>
    <w:rsid w:val="38CA4EB4"/>
    <w:rsid w:val="38D63F61"/>
    <w:rsid w:val="3923C86A"/>
    <w:rsid w:val="397F41C6"/>
    <w:rsid w:val="39AD9BB7"/>
    <w:rsid w:val="39BA00C6"/>
    <w:rsid w:val="39DCD62A"/>
    <w:rsid w:val="3AABC3B8"/>
    <w:rsid w:val="3ABFC7EB"/>
    <w:rsid w:val="3AC58B8A"/>
    <w:rsid w:val="3B644D04"/>
    <w:rsid w:val="3BFC80B7"/>
    <w:rsid w:val="3C3C5468"/>
    <w:rsid w:val="3C641127"/>
    <w:rsid w:val="3CC0BE6C"/>
    <w:rsid w:val="3EA9321F"/>
    <w:rsid w:val="3EE868A7"/>
    <w:rsid w:val="3F064399"/>
    <w:rsid w:val="3FD30B1B"/>
    <w:rsid w:val="3FE7FA8E"/>
    <w:rsid w:val="40F64D9D"/>
    <w:rsid w:val="41C74A9F"/>
    <w:rsid w:val="42595120"/>
    <w:rsid w:val="435895C4"/>
    <w:rsid w:val="4368B197"/>
    <w:rsid w:val="439E64CB"/>
    <w:rsid w:val="43A5FC60"/>
    <w:rsid w:val="43DDE764"/>
    <w:rsid w:val="451AFD20"/>
    <w:rsid w:val="451C1D30"/>
    <w:rsid w:val="4533A7D9"/>
    <w:rsid w:val="4563A519"/>
    <w:rsid w:val="45A1C900"/>
    <w:rsid w:val="45CAE9AA"/>
    <w:rsid w:val="45D9F326"/>
    <w:rsid w:val="46BBD74A"/>
    <w:rsid w:val="46D64FCE"/>
    <w:rsid w:val="46F05A1D"/>
    <w:rsid w:val="4734C4E8"/>
    <w:rsid w:val="478815D7"/>
    <w:rsid w:val="480CDBFA"/>
    <w:rsid w:val="483E6AA3"/>
    <w:rsid w:val="48552901"/>
    <w:rsid w:val="48D2BD19"/>
    <w:rsid w:val="499481F0"/>
    <w:rsid w:val="4A29D65B"/>
    <w:rsid w:val="4A5A09D9"/>
    <w:rsid w:val="4B3FB7C9"/>
    <w:rsid w:val="4BA807F3"/>
    <w:rsid w:val="4DCC7112"/>
    <w:rsid w:val="4E20325A"/>
    <w:rsid w:val="4EE675B0"/>
    <w:rsid w:val="4EF77598"/>
    <w:rsid w:val="4F7649A8"/>
    <w:rsid w:val="4FA5147A"/>
    <w:rsid w:val="5004853B"/>
    <w:rsid w:val="5058B760"/>
    <w:rsid w:val="508A0ED1"/>
    <w:rsid w:val="5163C767"/>
    <w:rsid w:val="5180907A"/>
    <w:rsid w:val="51A8F17B"/>
    <w:rsid w:val="5201A95F"/>
    <w:rsid w:val="52121C18"/>
    <w:rsid w:val="5228F77C"/>
    <w:rsid w:val="523B2486"/>
    <w:rsid w:val="5264BF72"/>
    <w:rsid w:val="53200E5B"/>
    <w:rsid w:val="5369C973"/>
    <w:rsid w:val="53718CB6"/>
    <w:rsid w:val="5397A36B"/>
    <w:rsid w:val="53E1E94F"/>
    <w:rsid w:val="5452F66D"/>
    <w:rsid w:val="549E0EDC"/>
    <w:rsid w:val="54AE62C1"/>
    <w:rsid w:val="54D9E5AA"/>
    <w:rsid w:val="5501BD2F"/>
    <w:rsid w:val="556AB765"/>
    <w:rsid w:val="563EC19C"/>
    <w:rsid w:val="56D4E799"/>
    <w:rsid w:val="5718B05D"/>
    <w:rsid w:val="571BAB20"/>
    <w:rsid w:val="57C4727C"/>
    <w:rsid w:val="57F6964A"/>
    <w:rsid w:val="580A7373"/>
    <w:rsid w:val="58569E2D"/>
    <w:rsid w:val="588A381D"/>
    <w:rsid w:val="58AB539C"/>
    <w:rsid w:val="591F2477"/>
    <w:rsid w:val="5922C927"/>
    <w:rsid w:val="598DDEB8"/>
    <w:rsid w:val="59FF0213"/>
    <w:rsid w:val="5A9154A6"/>
    <w:rsid w:val="5AA61F1D"/>
    <w:rsid w:val="5AFCD193"/>
    <w:rsid w:val="5BF3B691"/>
    <w:rsid w:val="5E300054"/>
    <w:rsid w:val="5FB908BA"/>
    <w:rsid w:val="6086E0A0"/>
    <w:rsid w:val="60E58113"/>
    <w:rsid w:val="61DC59A3"/>
    <w:rsid w:val="62316997"/>
    <w:rsid w:val="62827085"/>
    <w:rsid w:val="63A86905"/>
    <w:rsid w:val="63BCAD31"/>
    <w:rsid w:val="64D870FE"/>
    <w:rsid w:val="64EC7327"/>
    <w:rsid w:val="652ABC46"/>
    <w:rsid w:val="65633232"/>
    <w:rsid w:val="6591685B"/>
    <w:rsid w:val="65BE1A2F"/>
    <w:rsid w:val="65D714FC"/>
    <w:rsid w:val="663AEB62"/>
    <w:rsid w:val="6752745E"/>
    <w:rsid w:val="6903D1F7"/>
    <w:rsid w:val="69407570"/>
    <w:rsid w:val="69F07D9B"/>
    <w:rsid w:val="6A494827"/>
    <w:rsid w:val="6A524075"/>
    <w:rsid w:val="6A5764B7"/>
    <w:rsid w:val="6A8A295D"/>
    <w:rsid w:val="6B226606"/>
    <w:rsid w:val="6B4339C9"/>
    <w:rsid w:val="6BD62CDA"/>
    <w:rsid w:val="6CEE71A5"/>
    <w:rsid w:val="6CF19E3B"/>
    <w:rsid w:val="6DB96889"/>
    <w:rsid w:val="6DC18A61"/>
    <w:rsid w:val="6E361E60"/>
    <w:rsid w:val="6E67F638"/>
    <w:rsid w:val="6E9D3D9F"/>
    <w:rsid w:val="6EA9482E"/>
    <w:rsid w:val="6EBA8741"/>
    <w:rsid w:val="6EE357C6"/>
    <w:rsid w:val="6F13D819"/>
    <w:rsid w:val="6F1B2F87"/>
    <w:rsid w:val="6F3EA4B5"/>
    <w:rsid w:val="70549336"/>
    <w:rsid w:val="709BBFCE"/>
    <w:rsid w:val="7109BE8E"/>
    <w:rsid w:val="7128AC8C"/>
    <w:rsid w:val="7168D253"/>
    <w:rsid w:val="71F729F7"/>
    <w:rsid w:val="7305DCC3"/>
    <w:rsid w:val="739DE396"/>
    <w:rsid w:val="73A027C6"/>
    <w:rsid w:val="73DD43F8"/>
    <w:rsid w:val="73F099B3"/>
    <w:rsid w:val="73FC4EE1"/>
    <w:rsid w:val="74628428"/>
    <w:rsid w:val="749438DF"/>
    <w:rsid w:val="752E9BD5"/>
    <w:rsid w:val="75A1128B"/>
    <w:rsid w:val="7613947B"/>
    <w:rsid w:val="763E82DF"/>
    <w:rsid w:val="76D8E189"/>
    <w:rsid w:val="770D94CC"/>
    <w:rsid w:val="776DADFF"/>
    <w:rsid w:val="77A21C85"/>
    <w:rsid w:val="7834ED6A"/>
    <w:rsid w:val="78DF766A"/>
    <w:rsid w:val="795A69B3"/>
    <w:rsid w:val="799700F0"/>
    <w:rsid w:val="79A39FDE"/>
    <w:rsid w:val="79A91C7F"/>
    <w:rsid w:val="79C53A6D"/>
    <w:rsid w:val="7A07B646"/>
    <w:rsid w:val="7A37B996"/>
    <w:rsid w:val="7AD19DF8"/>
    <w:rsid w:val="7B2FCDA8"/>
    <w:rsid w:val="7B750F38"/>
    <w:rsid w:val="7C1D3A35"/>
    <w:rsid w:val="7CE93165"/>
    <w:rsid w:val="7D1485E1"/>
    <w:rsid w:val="7D5AEE46"/>
    <w:rsid w:val="7DC9886A"/>
    <w:rsid w:val="7F3248E1"/>
    <w:rsid w:val="7F83C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127CA"/>
  <w15:docId w15:val="{E961D83C-EBE4-4331-9C12-06D0934E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5D7"/>
    <w:rPr>
      <w:sz w:val="24"/>
    </w:rPr>
  </w:style>
  <w:style w:type="paragraph" w:styleId="Titre1">
    <w:name w:val="heading 1"/>
    <w:aliases w:val="Procédure"/>
    <w:basedOn w:val="Normal"/>
    <w:next w:val="Normal"/>
    <w:link w:val="Titre1Car"/>
    <w:uiPriority w:val="9"/>
    <w:qFormat/>
    <w:rsid w:val="00CA37A5"/>
    <w:pPr>
      <w:pageBreakBefore/>
      <w:shd w:val="clear" w:color="auto" w:fill="DBE5F1" w:themeFill="accent1" w:themeFillTint="33"/>
      <w:jc w:val="center"/>
      <w:outlineLvl w:val="0"/>
    </w:pPr>
    <w:rPr>
      <w:b/>
      <w:caps/>
    </w:rPr>
  </w:style>
  <w:style w:type="paragraph" w:styleId="Titre2">
    <w:name w:val="heading 2"/>
    <w:aliases w:val="Chapitres"/>
    <w:basedOn w:val="Normal"/>
    <w:next w:val="Normal"/>
    <w:link w:val="Titre2Car"/>
    <w:uiPriority w:val="9"/>
    <w:unhideWhenUsed/>
    <w:qFormat/>
    <w:rsid w:val="003618A1"/>
    <w:pPr>
      <w:numPr>
        <w:numId w:val="7"/>
      </w:numPr>
      <w:pBdr>
        <w:bottom w:val="single" w:sz="12" w:space="1" w:color="0070C0"/>
      </w:pBdr>
      <w:ind w:left="360" w:right="4536"/>
      <w:outlineLvl w:val="1"/>
    </w:pPr>
    <w:rPr>
      <w:b/>
      <w:smallCaps/>
    </w:rPr>
  </w:style>
  <w:style w:type="paragraph" w:styleId="Titre3">
    <w:name w:val="heading 3"/>
    <w:aliases w:val="Partie inter."/>
    <w:basedOn w:val="Paragraphedeliste"/>
    <w:next w:val="Normal"/>
    <w:link w:val="Titre3Car"/>
    <w:uiPriority w:val="9"/>
    <w:unhideWhenUsed/>
    <w:qFormat/>
    <w:rsid w:val="003618A1"/>
    <w:pPr>
      <w:numPr>
        <w:numId w:val="6"/>
      </w:numPr>
      <w:pBdr>
        <w:bottom w:val="single" w:sz="12" w:space="1" w:color="00B050"/>
      </w:pBdr>
      <w:ind w:right="5670"/>
      <w:outlineLvl w:val="2"/>
    </w:pPr>
    <w:rPr>
      <w:i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23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06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06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628C"/>
    <w:rPr>
      <w:rFonts w:ascii="Tahoma" w:hAnsi="Tahoma" w:cs="Tahoma"/>
      <w:sz w:val="16"/>
      <w:szCs w:val="16"/>
    </w:rPr>
  </w:style>
  <w:style w:type="character" w:customStyle="1" w:styleId="Titre1Car">
    <w:name w:val="Titre 1 Car"/>
    <w:aliases w:val="Procédure Car"/>
    <w:basedOn w:val="Policepardfaut"/>
    <w:link w:val="Titre1"/>
    <w:uiPriority w:val="9"/>
    <w:rsid w:val="00CA37A5"/>
    <w:rPr>
      <w:b/>
      <w:caps/>
      <w:sz w:val="24"/>
      <w:shd w:val="clear" w:color="auto" w:fill="DBE5F1" w:themeFill="accent1" w:themeFillTint="33"/>
    </w:rPr>
  </w:style>
  <w:style w:type="character" w:customStyle="1" w:styleId="Titre2Car">
    <w:name w:val="Titre 2 Car"/>
    <w:aliases w:val="Chapitres Car"/>
    <w:basedOn w:val="Policepardfaut"/>
    <w:link w:val="Titre2"/>
    <w:uiPriority w:val="9"/>
    <w:rsid w:val="003618A1"/>
    <w:rPr>
      <w:b/>
      <w:smallCaps/>
      <w:sz w:val="24"/>
    </w:rPr>
  </w:style>
  <w:style w:type="paragraph" w:styleId="Paragraphedeliste">
    <w:name w:val="List Paragraph"/>
    <w:basedOn w:val="Normal"/>
    <w:uiPriority w:val="34"/>
    <w:qFormat/>
    <w:rsid w:val="00C31638"/>
    <w:pPr>
      <w:ind w:left="720"/>
      <w:contextualSpacing/>
    </w:pPr>
  </w:style>
  <w:style w:type="character" w:customStyle="1" w:styleId="Titre3Car">
    <w:name w:val="Titre 3 Car"/>
    <w:aliases w:val="Partie inter. Car"/>
    <w:basedOn w:val="Policepardfaut"/>
    <w:link w:val="Titre3"/>
    <w:uiPriority w:val="9"/>
    <w:rsid w:val="003618A1"/>
    <w:rPr>
      <w:i/>
      <w:sz w:val="24"/>
    </w:rPr>
  </w:style>
  <w:style w:type="paragraph" w:customStyle="1" w:styleId="info">
    <w:name w:val="info"/>
    <w:basedOn w:val="Normal"/>
    <w:next w:val="Normal"/>
    <w:qFormat/>
    <w:rsid w:val="00C747A9"/>
    <w:pPr>
      <w:pBdr>
        <w:left w:val="single" w:sz="12" w:space="4" w:color="0070C0"/>
      </w:pBdr>
      <w:shd w:val="clear" w:color="auto" w:fill="DBE5F1" w:themeFill="accent1" w:themeFillTint="33"/>
      <w:ind w:left="1416"/>
    </w:pPr>
    <w:rPr>
      <w:i/>
      <w:noProof/>
      <w:lang w:eastAsia="fr-FR"/>
    </w:rPr>
  </w:style>
  <w:style w:type="paragraph" w:customStyle="1" w:styleId="important">
    <w:name w:val="important"/>
    <w:basedOn w:val="info"/>
    <w:next w:val="Normal"/>
    <w:qFormat/>
    <w:rsid w:val="00A27C51"/>
    <w:pPr>
      <w:pBdr>
        <w:left w:val="single" w:sz="12" w:space="4" w:color="FF0000"/>
      </w:pBdr>
      <w:shd w:val="clear" w:color="auto" w:fill="FDE9D9" w:themeFill="accent6" w:themeFillTint="33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0054C"/>
    <w:pPr>
      <w:keepNext/>
      <w:keepLines/>
      <w:pageBreakBefore w:val="0"/>
      <w:shd w:val="clear" w:color="auto" w:fill="auto"/>
      <w:spacing w:before="480" w:after="0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90054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0054C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90054C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90054C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E4B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4B64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E4B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4B64"/>
    <w:rPr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06163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A3DFA"/>
    <w:rPr>
      <w:rFonts w:ascii="Times New Roman" w:hAnsi="Times New Roman" w:cs="Times New Roman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B72325"/>
    <w:rPr>
      <w:rFonts w:asciiTheme="majorHAnsi" w:eastAsiaTheme="majorEastAsia" w:hAnsiTheme="majorHAnsi" w:cstheme="majorBidi"/>
      <w:color w:val="365F91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93EAA7-9B57-4D45-A8A1-914776F6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483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Maison</dc:creator>
  <cp:lastModifiedBy>Awerd 64</cp:lastModifiedBy>
  <cp:revision>88</cp:revision>
  <cp:lastPrinted>2016-05-27T16:12:00Z</cp:lastPrinted>
  <dcterms:created xsi:type="dcterms:W3CDTF">2015-12-02T22:28:00Z</dcterms:created>
  <dcterms:modified xsi:type="dcterms:W3CDTF">2026-02-22T11:55:00Z</dcterms:modified>
</cp:coreProperties>
</file>