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936"/>
        <w:gridCol w:w="5276"/>
      </w:tblGrid>
      <w:tr w:rsidR="0040628C" w:rsidRPr="0040628C" w14:paraId="636692F4" w14:textId="77777777" w:rsidTr="0040628C">
        <w:tc>
          <w:tcPr>
            <w:tcW w:w="9212" w:type="dxa"/>
            <w:gridSpan w:val="2"/>
            <w:shd w:val="clear" w:color="auto" w:fill="DBE5F1" w:themeFill="accent1" w:themeFillTint="33"/>
          </w:tcPr>
          <w:p w14:paraId="044B9A2E" w14:textId="0E7688EF" w:rsidR="0040628C" w:rsidRPr="0040628C" w:rsidRDefault="00755F30" w:rsidP="0040628C">
            <w:pPr>
              <w:spacing w:before="120" w:after="120"/>
              <w:jc w:val="center"/>
              <w:rPr>
                <w:b/>
              </w:rPr>
            </w:pPr>
            <w:r w:rsidRPr="00755F30">
              <w:rPr>
                <w:b/>
              </w:rPr>
              <w:t>Interconnexion de deux réseaux locaux</w:t>
            </w:r>
            <w:r w:rsidR="00D063B2">
              <w:rPr>
                <w:b/>
              </w:rPr>
              <w:t xml:space="preserve"> virtuels</w:t>
            </w:r>
            <w:r w:rsidRPr="00755F30">
              <w:rPr>
                <w:b/>
              </w:rPr>
              <w:t xml:space="preserve"> via routage statique sous VirtualBox</w:t>
            </w:r>
          </w:p>
        </w:tc>
      </w:tr>
      <w:tr w:rsidR="0040628C" w:rsidRPr="0040628C" w14:paraId="055AE1C6" w14:textId="77777777" w:rsidTr="00D05AEF">
        <w:tc>
          <w:tcPr>
            <w:tcW w:w="9212" w:type="dxa"/>
            <w:gridSpan w:val="2"/>
          </w:tcPr>
          <w:p w14:paraId="712075FA" w14:textId="6F5ADC14" w:rsidR="0040628C" w:rsidRPr="0040628C" w:rsidRDefault="00D063B2" w:rsidP="0040628C">
            <w:pPr>
              <w:spacing w:before="120" w:after="120"/>
              <w:jc w:val="center"/>
              <w:rPr>
                <w:i/>
              </w:rPr>
            </w:pPr>
            <w:r w:rsidRPr="00D063B2">
              <w:rPr>
                <w:i/>
              </w:rPr>
              <w:t>Ce</w:t>
            </w:r>
            <w:r>
              <w:rPr>
                <w:i/>
              </w:rPr>
              <w:t xml:space="preserve">tte procédure </w:t>
            </w:r>
            <w:r w:rsidRPr="00D063B2">
              <w:rPr>
                <w:i/>
              </w:rPr>
              <w:t>consiste à interconnecter deux réseaux locaux distincts</w:t>
            </w:r>
            <w:r>
              <w:rPr>
                <w:i/>
              </w:rPr>
              <w:t xml:space="preserve"> virtuels</w:t>
            </w:r>
            <w:r w:rsidRPr="00D063B2">
              <w:rPr>
                <w:i/>
              </w:rPr>
              <w:t xml:space="preserve"> (deux sites</w:t>
            </w:r>
            <w:r>
              <w:rPr>
                <w:i/>
              </w:rPr>
              <w:t xml:space="preserve"> différents</w:t>
            </w:r>
            <w:r w:rsidRPr="00D063B2">
              <w:rPr>
                <w:i/>
              </w:rPr>
              <w:t xml:space="preserve">) à l’aide de </w:t>
            </w:r>
            <w:r w:rsidR="00316746">
              <w:rPr>
                <w:i/>
              </w:rPr>
              <w:t>deux serveurs</w:t>
            </w:r>
            <w:r w:rsidR="00316746" w:rsidRPr="00D063B2">
              <w:rPr>
                <w:i/>
              </w:rPr>
              <w:t xml:space="preserve"> virtuels</w:t>
            </w:r>
            <w:r w:rsidRPr="00D063B2">
              <w:rPr>
                <w:i/>
              </w:rPr>
              <w:t xml:space="preserve"> sous VirtualBox. Chaque site est composé d’un serveur Windows Server 2022 et d’</w:t>
            </w:r>
            <w:r w:rsidR="00FB2362">
              <w:rPr>
                <w:i/>
              </w:rPr>
              <w:t>au moi</w:t>
            </w:r>
            <w:r w:rsidRPr="00D063B2">
              <w:rPr>
                <w:i/>
              </w:rPr>
              <w:t>n</w:t>
            </w:r>
            <w:r w:rsidR="00FB2362">
              <w:rPr>
                <w:i/>
              </w:rPr>
              <w:t>s un</w:t>
            </w:r>
            <w:r w:rsidRPr="00D063B2">
              <w:rPr>
                <w:i/>
              </w:rPr>
              <w:t xml:space="preserve"> poste client. Les serveurs assurent le rôle de routeurs grâce au service de routage</w:t>
            </w:r>
          </w:p>
        </w:tc>
      </w:tr>
      <w:tr w:rsidR="0040628C" w14:paraId="40AE8B47" w14:textId="77777777" w:rsidTr="008C75D7">
        <w:trPr>
          <w:trHeight w:val="1343"/>
        </w:trPr>
        <w:tc>
          <w:tcPr>
            <w:tcW w:w="3936" w:type="dxa"/>
            <w:vAlign w:val="center"/>
          </w:tcPr>
          <w:p w14:paraId="0A94166A" w14:textId="77777777" w:rsidR="0040628C" w:rsidRDefault="00FC16DB" w:rsidP="0040628C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144BE160" wp14:editId="3E11CC3C">
                  <wp:extent cx="2024349" cy="672998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_campus_qualiopi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047" cy="689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  <w:vAlign w:val="center"/>
          </w:tcPr>
          <w:p w14:paraId="6E2C9DCC" w14:textId="51B90DAA" w:rsidR="0040628C" w:rsidRDefault="00755F30" w:rsidP="0040628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F77770" wp14:editId="1C03CF94">
                  <wp:extent cx="3009900" cy="1653540"/>
                  <wp:effectExtent l="0" t="0" r="0" b="3810"/>
                  <wp:docPr id="154458623" name="Image 1" descr="Introduction au routage IP [+vidéo] – NEPTUNET.F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ntroduction au routage IP [+vidéo] – NEPTUNET.F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0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628C" w14:paraId="725822A9" w14:textId="77777777" w:rsidTr="008C75D7">
        <w:tc>
          <w:tcPr>
            <w:tcW w:w="3936" w:type="dxa"/>
          </w:tcPr>
          <w:p w14:paraId="0321F97D" w14:textId="6D67E216" w:rsidR="0040628C" w:rsidRDefault="0040628C" w:rsidP="0040628C">
            <w:pPr>
              <w:spacing w:before="120" w:after="120"/>
            </w:pPr>
            <w:r>
              <w:t xml:space="preserve">Auteur : </w:t>
            </w:r>
            <w:r w:rsidR="00755F30">
              <w:t>Adam Reffad</w:t>
            </w:r>
          </w:p>
        </w:tc>
        <w:tc>
          <w:tcPr>
            <w:tcW w:w="5276" w:type="dxa"/>
          </w:tcPr>
          <w:p w14:paraId="496CE9F4" w14:textId="0BD26DAC" w:rsidR="0040628C" w:rsidRDefault="0040628C" w:rsidP="0040628C">
            <w:pPr>
              <w:spacing w:before="120" w:after="120"/>
            </w:pPr>
            <w:r>
              <w:t xml:space="preserve">Date de publication : </w:t>
            </w:r>
            <w:r w:rsidR="00755F30">
              <w:t>13/06/2026</w:t>
            </w:r>
          </w:p>
        </w:tc>
      </w:tr>
    </w:tbl>
    <w:p w14:paraId="3A36A940" w14:textId="77777777" w:rsidR="00A6262F" w:rsidRDefault="00A6262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84"/>
        <w:gridCol w:w="7828"/>
      </w:tblGrid>
      <w:tr w:rsidR="0040628C" w14:paraId="20F565B9" w14:textId="77777777" w:rsidTr="0040628C">
        <w:tc>
          <w:tcPr>
            <w:tcW w:w="1384" w:type="dxa"/>
          </w:tcPr>
          <w:p w14:paraId="5E07DFD4" w14:textId="77777777" w:rsidR="0040628C" w:rsidRDefault="0040628C" w:rsidP="003A343A">
            <w:pPr>
              <w:spacing w:before="120" w:after="120"/>
            </w:pPr>
            <w:r>
              <w:t>Objectif</w:t>
            </w:r>
          </w:p>
        </w:tc>
        <w:tc>
          <w:tcPr>
            <w:tcW w:w="7828" w:type="dxa"/>
          </w:tcPr>
          <w:p w14:paraId="6F22B136" w14:textId="546237B8" w:rsidR="0040628C" w:rsidRDefault="00755F30" w:rsidP="003A343A">
            <w:pPr>
              <w:spacing w:before="120" w:after="120"/>
            </w:pPr>
            <w:r>
              <w:t>P</w:t>
            </w:r>
            <w:r w:rsidRPr="00755F30">
              <w:t xml:space="preserve">ermettre la communication entre deux </w:t>
            </w:r>
            <w:r>
              <w:t>LAN</w:t>
            </w:r>
            <w:r w:rsidRPr="00755F30">
              <w:t xml:space="preserve"> distants</w:t>
            </w:r>
            <w:r w:rsidR="00D063B2">
              <w:t xml:space="preserve"> virtuels</w:t>
            </w:r>
            <w:r>
              <w:t xml:space="preserve"> via un serveur qui joue le rôle de routeur présent sur chaque site. </w:t>
            </w:r>
          </w:p>
        </w:tc>
      </w:tr>
      <w:tr w:rsidR="0040628C" w14:paraId="38AC7007" w14:textId="77777777" w:rsidTr="0040628C">
        <w:tc>
          <w:tcPr>
            <w:tcW w:w="1384" w:type="dxa"/>
          </w:tcPr>
          <w:p w14:paraId="014C1C7D" w14:textId="77777777" w:rsidR="0040628C" w:rsidRDefault="0040628C" w:rsidP="003A343A">
            <w:pPr>
              <w:spacing w:before="120" w:after="120"/>
            </w:pPr>
            <w:r>
              <w:t>Ressources</w:t>
            </w:r>
          </w:p>
        </w:tc>
        <w:tc>
          <w:tcPr>
            <w:tcW w:w="7828" w:type="dxa"/>
          </w:tcPr>
          <w:p w14:paraId="5FED9650" w14:textId="559284E9" w:rsidR="0040628C" w:rsidRDefault="00D063B2" w:rsidP="003A343A">
            <w:pPr>
              <w:spacing w:before="120" w:after="120"/>
            </w:pPr>
            <w:r>
              <w:t>Une machine hôte d’au moins 16 Go de RAM et 500+ Go de stockage</w:t>
            </w:r>
          </w:p>
        </w:tc>
      </w:tr>
      <w:tr w:rsidR="0040628C" w14:paraId="74430EC8" w14:textId="77777777" w:rsidTr="0040628C">
        <w:tc>
          <w:tcPr>
            <w:tcW w:w="1384" w:type="dxa"/>
          </w:tcPr>
          <w:p w14:paraId="4A52903D" w14:textId="77777777" w:rsidR="0040628C" w:rsidRDefault="0040628C" w:rsidP="003A343A">
            <w:pPr>
              <w:spacing w:before="120" w:after="120"/>
            </w:pPr>
            <w:r>
              <w:t>Outils</w:t>
            </w:r>
          </w:p>
        </w:tc>
        <w:tc>
          <w:tcPr>
            <w:tcW w:w="7828" w:type="dxa"/>
          </w:tcPr>
          <w:p w14:paraId="5C7449E0" w14:textId="2F293D45" w:rsidR="0040628C" w:rsidRDefault="00755F30" w:rsidP="003A343A">
            <w:pPr>
              <w:spacing w:before="120" w:after="120"/>
            </w:pPr>
            <w:r>
              <w:t>VirtualBox/ VM Windows server 2022/VM Windows 11</w:t>
            </w:r>
          </w:p>
        </w:tc>
      </w:tr>
      <w:tr w:rsidR="0040628C" w14:paraId="3A217725" w14:textId="77777777" w:rsidTr="0040628C">
        <w:tc>
          <w:tcPr>
            <w:tcW w:w="1384" w:type="dxa"/>
          </w:tcPr>
          <w:p w14:paraId="4B9B0AE3" w14:textId="77777777" w:rsidR="0040628C" w:rsidRDefault="0040628C" w:rsidP="003A343A">
            <w:pPr>
              <w:spacing w:before="120" w:after="120"/>
            </w:pPr>
            <w:r>
              <w:t>URL</w:t>
            </w:r>
          </w:p>
        </w:tc>
        <w:tc>
          <w:tcPr>
            <w:tcW w:w="7828" w:type="dxa"/>
          </w:tcPr>
          <w:p w14:paraId="15FD869A" w14:textId="076481F5" w:rsidR="0040628C" w:rsidRDefault="0040628C" w:rsidP="003A343A">
            <w:pPr>
              <w:spacing w:before="120" w:after="120"/>
            </w:pPr>
          </w:p>
        </w:tc>
      </w:tr>
      <w:tr w:rsidR="0040628C" w14:paraId="40701B60" w14:textId="77777777" w:rsidTr="0040628C">
        <w:tc>
          <w:tcPr>
            <w:tcW w:w="1384" w:type="dxa"/>
          </w:tcPr>
          <w:p w14:paraId="30E49EEF" w14:textId="77777777" w:rsidR="0040628C" w:rsidRDefault="003A343A" w:rsidP="003A343A">
            <w:pPr>
              <w:spacing w:before="120" w:after="120"/>
            </w:pPr>
            <w:r>
              <w:t>Autres</w:t>
            </w:r>
          </w:p>
        </w:tc>
        <w:tc>
          <w:tcPr>
            <w:tcW w:w="7828" w:type="dxa"/>
          </w:tcPr>
          <w:p w14:paraId="4DB1FE28" w14:textId="2E488D2E" w:rsidR="0040628C" w:rsidRDefault="0040628C" w:rsidP="003A343A">
            <w:pPr>
              <w:spacing w:before="120" w:after="120"/>
            </w:pPr>
          </w:p>
        </w:tc>
      </w:tr>
    </w:tbl>
    <w:p w14:paraId="27D6F95C" w14:textId="77777777" w:rsidR="0040628C" w:rsidRDefault="0040628C"/>
    <w:p w14:paraId="7D28FCD5" w14:textId="77777777" w:rsidR="003A343A" w:rsidRPr="008C75D7" w:rsidRDefault="008C75D7" w:rsidP="008C75D7">
      <w:pPr>
        <w:pBdr>
          <w:bottom w:val="single" w:sz="4" w:space="1" w:color="auto"/>
        </w:pBdr>
        <w:jc w:val="center"/>
        <w:rPr>
          <w:b/>
        </w:rPr>
      </w:pPr>
      <w:r w:rsidRPr="008C75D7">
        <w:rPr>
          <w:b/>
        </w:rPr>
        <w:t>Convention</w:t>
      </w:r>
    </w:p>
    <w:p w14:paraId="28788359" w14:textId="77777777" w:rsidR="008C75D7" w:rsidRDefault="008C75D7">
      <w:r>
        <w:t>Par convention, les informations particulières seront mises en avant tout au long de cette procédure en respectant les règles et mise en page ci-dessous :</w:t>
      </w:r>
      <w:r w:rsidR="00C31638">
        <w:br/>
      </w:r>
    </w:p>
    <w:p w14:paraId="3253AC7F" w14:textId="77777777" w:rsidR="00100FF2" w:rsidRDefault="00100FF2">
      <w:r>
        <w:rPr>
          <w:noProof/>
          <w:lang w:eastAsia="fr-FR"/>
        </w:rPr>
        <w:drawing>
          <wp:inline distT="0" distB="0" distL="0" distR="0" wp14:anchorId="4BD4E1A7" wp14:editId="40E1A4ED">
            <wp:extent cx="1900362" cy="857564"/>
            <wp:effectExtent l="0" t="0" r="508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-12-03_00h42_1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111" cy="85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62B2" w14:textId="77777777" w:rsidR="00C31638" w:rsidRDefault="00C31638"/>
    <w:p w14:paraId="4F902958" w14:textId="77777777" w:rsidR="008C75D7" w:rsidRPr="00364001" w:rsidRDefault="00364001" w:rsidP="00364001">
      <w:pPr>
        <w:pStyle w:val="info"/>
      </w:pPr>
      <w:r w:rsidRPr="00364001">
        <w:drawing>
          <wp:anchor distT="0" distB="0" distL="114300" distR="114300" simplePos="0" relativeHeight="251658240" behindDoc="0" locked="1" layoutInCell="1" allowOverlap="0" wp14:anchorId="1CE319D6" wp14:editId="4F62E6F5">
            <wp:simplePos x="0" y="0"/>
            <wp:positionH relativeFrom="margin">
              <wp:posOffset>0</wp:posOffset>
            </wp:positionH>
            <wp:positionV relativeFrom="paragraph">
              <wp:posOffset>-41275</wp:posOffset>
            </wp:positionV>
            <wp:extent cx="539750" cy="53975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rmation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6A47">
        <w:t>Ce paragraphe apporte à l‘utilisateur</w:t>
      </w:r>
      <w:r w:rsidR="008C75D7" w:rsidRPr="00364001">
        <w:t xml:space="preserve"> une information qui pourra l’aider ou lui rappeler un ou plusieurs points précis et utile</w:t>
      </w:r>
      <w:r w:rsidR="00626A47">
        <w:t>s</w:t>
      </w:r>
      <w:r w:rsidR="008C75D7" w:rsidRPr="00364001">
        <w:t xml:space="preserve"> pour sa réalisation.</w:t>
      </w:r>
    </w:p>
    <w:p w14:paraId="688EF746" w14:textId="77777777" w:rsidR="00C31638" w:rsidRDefault="00C31638"/>
    <w:p w14:paraId="4FB11E42" w14:textId="77777777" w:rsidR="008C75D7" w:rsidRDefault="00D2325C" w:rsidP="007D7556">
      <w:pPr>
        <w:pStyle w:val="important"/>
      </w:pPr>
      <w:r>
        <w:lastRenderedPageBreak/>
        <w:drawing>
          <wp:anchor distT="0" distB="0" distL="114300" distR="114300" simplePos="0" relativeHeight="251659264" behindDoc="0" locked="1" layoutInCell="1" allowOverlap="1" wp14:anchorId="2B80E919" wp14:editId="13386685">
            <wp:simplePos x="0" y="0"/>
            <wp:positionH relativeFrom="margin">
              <wp:posOffset>83820</wp:posOffset>
            </wp:positionH>
            <wp:positionV relativeFrom="page">
              <wp:posOffset>483235</wp:posOffset>
            </wp:positionV>
            <wp:extent cx="539750" cy="474980"/>
            <wp:effectExtent l="0" t="0" r="0" b="127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ant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75D7">
        <w:t xml:space="preserve">Ce paragraphe apporte </w:t>
      </w:r>
      <w:r w:rsidR="00F27E11">
        <w:t xml:space="preserve">à l’utilisateur </w:t>
      </w:r>
      <w:r w:rsidR="008C75D7">
        <w:t>une information importante sur un ou plusieurs points précis</w:t>
      </w:r>
      <w:r w:rsidR="00A27C51">
        <w:t>.</w:t>
      </w:r>
      <w:r w:rsidR="00A27C51">
        <w:br/>
      </w:r>
      <w:r w:rsidR="008C75D7">
        <w:t xml:space="preserve">Celle-ci est </w:t>
      </w:r>
      <w:r w:rsidR="008C75D7" w:rsidRPr="00A27C51">
        <w:rPr>
          <w:color w:val="FF0000"/>
        </w:rPr>
        <w:t xml:space="preserve">indispensable </w:t>
      </w:r>
      <w:r w:rsidR="008C75D7">
        <w:t>pour la bonne réalisation de la procédure.</w:t>
      </w:r>
    </w:p>
    <w:p w14:paraId="58E29E0B" w14:textId="77777777" w:rsidR="0090054C" w:rsidRDefault="0090054C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0070C0"/>
          <w:sz w:val="24"/>
          <w:szCs w:val="22"/>
          <w:lang w:eastAsia="en-US"/>
        </w:rPr>
        <w:id w:val="-1522237204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08D6048F" w14:textId="77777777" w:rsidR="00DA496C" w:rsidRPr="00DA496C" w:rsidRDefault="00DA496C" w:rsidP="00DA496C">
          <w:pPr>
            <w:pStyle w:val="En-ttedetabledesmatires"/>
            <w:shd w:val="clear" w:color="auto" w:fill="DBE5F1" w:themeFill="accent1" w:themeFillTint="33"/>
            <w:jc w:val="center"/>
            <w:rPr>
              <w:rFonts w:asciiTheme="minorHAnsi" w:hAnsiTheme="minorHAnsi"/>
              <w:color w:val="0070C0"/>
            </w:rPr>
          </w:pPr>
          <w:r w:rsidRPr="00DA496C">
            <w:rPr>
              <w:rFonts w:asciiTheme="minorHAnsi" w:hAnsiTheme="minorHAnsi"/>
              <w:color w:val="0070C0"/>
            </w:rPr>
            <w:t>Table des matières</w:t>
          </w:r>
        </w:p>
        <w:p w14:paraId="15799F65" w14:textId="77777777" w:rsidR="00DA496C" w:rsidRPr="00DA496C" w:rsidRDefault="00DA496C" w:rsidP="00DA496C">
          <w:pPr>
            <w:rPr>
              <w:lang w:eastAsia="fr-FR"/>
            </w:rPr>
          </w:pPr>
        </w:p>
        <w:p w14:paraId="044BEF60" w14:textId="13CD4ADE" w:rsidR="00873540" w:rsidRDefault="00DA496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279761" w:history="1">
            <w:r w:rsidR="00873540" w:rsidRPr="00CE4E19">
              <w:rPr>
                <w:rStyle w:val="Lienhypertexte"/>
                <w:noProof/>
              </w:rPr>
              <w:t>Interconnexion de deux réseaux locaux via routage statique sous VirtualBox</w:t>
            </w:r>
            <w:r w:rsidR="00873540">
              <w:rPr>
                <w:noProof/>
                <w:webHidden/>
              </w:rPr>
              <w:tab/>
            </w:r>
            <w:r w:rsidR="00873540">
              <w:rPr>
                <w:noProof/>
                <w:webHidden/>
              </w:rPr>
              <w:fldChar w:fldCharType="begin"/>
            </w:r>
            <w:r w:rsidR="00873540">
              <w:rPr>
                <w:noProof/>
                <w:webHidden/>
              </w:rPr>
              <w:instrText xml:space="preserve"> PAGEREF _Toc232279761 \h </w:instrText>
            </w:r>
            <w:r w:rsidR="00873540">
              <w:rPr>
                <w:noProof/>
                <w:webHidden/>
              </w:rPr>
            </w:r>
            <w:r w:rsidR="00873540">
              <w:rPr>
                <w:noProof/>
                <w:webHidden/>
              </w:rPr>
              <w:fldChar w:fldCharType="separate"/>
            </w:r>
            <w:r w:rsidR="00873540">
              <w:rPr>
                <w:noProof/>
                <w:webHidden/>
              </w:rPr>
              <w:t>4</w:t>
            </w:r>
            <w:r w:rsidR="00873540">
              <w:rPr>
                <w:noProof/>
                <w:webHidden/>
              </w:rPr>
              <w:fldChar w:fldCharType="end"/>
            </w:r>
          </w:hyperlink>
        </w:p>
        <w:p w14:paraId="702AD677" w14:textId="22E3C714" w:rsidR="00873540" w:rsidRDefault="00873540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32279762" w:history="1">
            <w:r w:rsidRPr="00CE4E19">
              <w:rPr>
                <w:rStyle w:val="Lienhypertexte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  <w14:ligatures w14:val="standardContextual"/>
              </w:rPr>
              <w:tab/>
            </w:r>
            <w:r w:rsidRPr="00CE4E19">
              <w:rPr>
                <w:rStyle w:val="Lienhypertexte"/>
                <w:noProof/>
              </w:rPr>
              <w:t>Prérequis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_Toc232279762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293F5" w14:textId="4F60ED49" w:rsidR="00873540" w:rsidRDefault="00873540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32279763" w:history="1">
            <w:r w:rsidRPr="00CE4E19">
              <w:rPr>
                <w:rStyle w:val="Lienhypertexte"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  <w14:ligatures w14:val="standardContextual"/>
              </w:rPr>
              <w:tab/>
            </w:r>
            <w:r w:rsidRPr="00CE4E19">
              <w:rPr>
                <w:rStyle w:val="Lienhypertexte"/>
                <w:bCs/>
                <w:noProof/>
              </w:rPr>
              <w:t>Configuration des interfaces IP de manière statique sur l’OS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_Toc232279763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2FA3D" w14:textId="3049AC89" w:rsidR="00873540" w:rsidRDefault="00873540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32279764" w:history="1">
            <w:r w:rsidRPr="00CE4E19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  <w14:ligatures w14:val="standardContextual"/>
              </w:rPr>
              <w:tab/>
            </w:r>
            <w:r w:rsidRPr="00CE4E19">
              <w:rPr>
                <w:rStyle w:val="Lienhypertexte"/>
                <w:noProof/>
              </w:rPr>
              <w:t>Installation du rôle “routage et accès distant ” sur les serveur Windows 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6E700" w14:textId="08DE051F" w:rsidR="00873540" w:rsidRDefault="00873540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32279765" w:history="1">
            <w:r w:rsidRPr="00CE4E19">
              <w:rPr>
                <w:rStyle w:val="Lienhypertexte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  <w14:ligatures w14:val="standardContextual"/>
              </w:rPr>
              <w:tab/>
            </w:r>
            <w:r w:rsidRPr="00CE4E19">
              <w:rPr>
                <w:rStyle w:val="Lienhypertexte"/>
                <w:bCs/>
                <w:noProof/>
              </w:rPr>
              <w:t>Configuration du routage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8D9F9" w14:textId="1CBA3E28" w:rsidR="00873540" w:rsidRDefault="00873540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32279766" w:history="1">
            <w:r w:rsidRPr="00CE4E19">
              <w:rPr>
                <w:rStyle w:val="Lienhypertexte"/>
                <w:bCs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  <w14:ligatures w14:val="standardContextual"/>
              </w:rPr>
              <w:tab/>
            </w:r>
            <w:r w:rsidRPr="00CE4E19">
              <w:rPr>
                <w:rStyle w:val="Lienhypertexte"/>
                <w:bCs/>
                <w:noProof/>
              </w:rPr>
              <w:t>Tests de fonctionnement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ED94E" w14:textId="08E543A6" w:rsidR="00873540" w:rsidRDefault="00873540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32279767" w:history="1">
            <w:r w:rsidRPr="00CE4E19">
              <w:rPr>
                <w:rStyle w:val="Lienhypertexte"/>
                <w:noProof/>
              </w:rPr>
              <w:t>A.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  <w14:ligatures w14:val="standardContextual"/>
              </w:rPr>
              <w:tab/>
            </w:r>
            <w:r w:rsidRPr="00CE4E19">
              <w:rPr>
                <w:rStyle w:val="Lienhypertexte"/>
                <w:noProof/>
              </w:rPr>
              <w:t>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379D9" w14:textId="497A510A" w:rsidR="00873540" w:rsidRDefault="00873540">
          <w:pPr>
            <w:pStyle w:val="TM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32279768" w:history="1">
            <w:r w:rsidRPr="00CE4E19">
              <w:rPr>
                <w:rStyle w:val="Lienhypertexte"/>
                <w:noProof/>
              </w:rPr>
              <w:t>B.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  <w14:ligatures w14:val="standardContextual"/>
              </w:rPr>
              <w:tab/>
            </w:r>
            <w:r w:rsidRPr="00CE4E19">
              <w:rPr>
                <w:rStyle w:val="Lienhypertexte"/>
                <w:noProof/>
              </w:rPr>
              <w:t>Advanced IP Scanner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_Toc232279768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CA4D8" w14:textId="0FD6650F" w:rsidR="00DA496C" w:rsidRDefault="00DA496C">
          <w:r>
            <w:rPr>
              <w:b/>
              <w:bCs/>
            </w:rPr>
            <w:fldChar w:fldCharType="end"/>
          </w:r>
        </w:p>
      </w:sdtContent>
    </w:sdt>
    <w:p w14:paraId="59EC97DB" w14:textId="77777777" w:rsidR="008C75D7" w:rsidRDefault="008C75D7" w:rsidP="008C75D7"/>
    <w:p w14:paraId="648A9EE6" w14:textId="77777777" w:rsidR="008C75D7" w:rsidRDefault="008C75D7"/>
    <w:p w14:paraId="34FEBE70" w14:textId="0D53A61C" w:rsidR="008C75D7" w:rsidRPr="008C75D7" w:rsidRDefault="00D063B2" w:rsidP="008C75D7">
      <w:pPr>
        <w:pStyle w:val="Titre1"/>
      </w:pPr>
      <w:bookmarkStart w:id="0" w:name="_Toc232279761"/>
      <w:r w:rsidRPr="00755F30">
        <w:lastRenderedPageBreak/>
        <w:t>Interconnexion de deux réseaux locaux via routage statique sous VirtualBox</w:t>
      </w:r>
      <w:bookmarkEnd w:id="0"/>
    </w:p>
    <w:p w14:paraId="2BDCA335" w14:textId="6C3343B4" w:rsidR="007D7556" w:rsidRDefault="00755F30" w:rsidP="003618A1">
      <w:pPr>
        <w:pStyle w:val="Titre2"/>
      </w:pPr>
      <w:bookmarkStart w:id="1" w:name="_Toc232279762"/>
      <w:r>
        <w:t>Prérequis</w:t>
      </w:r>
      <w:bookmarkEnd w:id="1"/>
    </w:p>
    <w:p w14:paraId="0B4C232D" w14:textId="10AC2DD3" w:rsidR="00A02548" w:rsidRDefault="001002B4" w:rsidP="00A02548">
      <w:pPr>
        <w:pStyle w:val="NormalWeb"/>
      </w:pPr>
      <w:r>
        <w:t>L’architecture réseau des deux sites est déjà mise en place sous VirtualBox, avec</w:t>
      </w:r>
      <w:r w:rsidR="0009310C">
        <w:t xml:space="preserve"> deux</w:t>
      </w:r>
      <w:r>
        <w:t xml:space="preserve"> réseaux locaux </w:t>
      </w:r>
      <w:r w:rsidR="00FD4889">
        <w:t xml:space="preserve">virtuel </w:t>
      </w:r>
      <w:r>
        <w:t>distincts et un réseau d’</w:t>
      </w:r>
      <w:r w:rsidRPr="001002B4">
        <w:t>acheminement</w:t>
      </w:r>
      <w:r w:rsidR="0009310C">
        <w:t xml:space="preserve"> (transit)</w:t>
      </w:r>
      <w:r>
        <w:t xml:space="preserve"> permettant leur interconnexion. Les adresses IP statiques </w:t>
      </w:r>
      <w:r w:rsidR="00FB2362">
        <w:t>s</w:t>
      </w:r>
      <w:r>
        <w:t xml:space="preserve">ont </w:t>
      </w:r>
      <w:r w:rsidR="00FB2362">
        <w:t xml:space="preserve">à </w:t>
      </w:r>
      <w:r>
        <w:t>défini</w:t>
      </w:r>
      <w:r w:rsidR="00FB2362">
        <w:t>r</w:t>
      </w:r>
      <w:r>
        <w:t xml:space="preserve"> et </w:t>
      </w:r>
      <w:r w:rsidR="00A02548">
        <w:t xml:space="preserve">à </w:t>
      </w:r>
      <w:r>
        <w:t>attribu</w:t>
      </w:r>
      <w:r w:rsidR="00FB2362">
        <w:t>er</w:t>
      </w:r>
      <w:r>
        <w:t xml:space="preserve"> à l’ensemble des machines conformément au plan d’adressage.</w:t>
      </w:r>
    </w:p>
    <w:p w14:paraId="3B05125E" w14:textId="6057B824" w:rsidR="00A02548" w:rsidRDefault="00A02548" w:rsidP="00A02548">
      <w:pPr>
        <w:pStyle w:val="Titre2"/>
        <w:rPr>
          <w:bCs/>
        </w:rPr>
      </w:pPr>
      <w:bookmarkStart w:id="2" w:name="_Toc232279763"/>
      <w:r w:rsidRPr="00FB2362">
        <w:rPr>
          <w:bCs/>
        </w:rPr>
        <w:t>Configuration des interfaces IP</w:t>
      </w:r>
      <w:r>
        <w:rPr>
          <w:bCs/>
        </w:rPr>
        <w:t xml:space="preserve"> de manière statique sur l’OS</w:t>
      </w:r>
      <w:bookmarkEnd w:id="2"/>
    </w:p>
    <w:p w14:paraId="327E4B91" w14:textId="4E1A3081" w:rsidR="00A02548" w:rsidRDefault="00AA38D2" w:rsidP="00A02548">
      <w:r>
        <w:t>Il faut se rendre sur les machine</w:t>
      </w:r>
      <w:r w:rsidR="00316746">
        <w:t xml:space="preserve">s </w:t>
      </w:r>
      <w:r>
        <w:t>et aller dans les paramètres réseaux et internet</w:t>
      </w:r>
      <w:r w:rsidR="00042BC7">
        <w:t xml:space="preserve"> pour y définir des adresse IP fixes</w:t>
      </w:r>
      <w:r w:rsidR="00186518">
        <w:t> :</w:t>
      </w:r>
    </w:p>
    <w:p w14:paraId="373E7373" w14:textId="329B217C" w:rsidR="00186518" w:rsidRDefault="00773F43" w:rsidP="00A02548">
      <w:r>
        <w:t>D’abord ouvrons le panneau de configuration</w:t>
      </w:r>
    </w:p>
    <w:p w14:paraId="7E11337F" w14:textId="2B2DE6AF" w:rsidR="00773F43" w:rsidRDefault="00773F43" w:rsidP="00A02548">
      <w:r w:rsidRPr="00773F43">
        <w:rPr>
          <w:noProof/>
        </w:rPr>
        <w:drawing>
          <wp:inline distT="0" distB="0" distL="0" distR="0" wp14:anchorId="1AF78D43" wp14:editId="3BC0CE2D">
            <wp:extent cx="5760720" cy="4092575"/>
            <wp:effectExtent l="0" t="0" r="0" b="3175"/>
            <wp:docPr id="1759992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9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BCFD" w14:textId="0976E442" w:rsidR="00773F43" w:rsidRDefault="00773F43" w:rsidP="00A02548">
      <w:r>
        <w:t>Ensuite « Réseau et Internet »</w:t>
      </w:r>
    </w:p>
    <w:p w14:paraId="4A37AE49" w14:textId="641FD190" w:rsidR="00773F43" w:rsidRDefault="00773F43" w:rsidP="00A02548">
      <w:r w:rsidRPr="00773F43">
        <w:rPr>
          <w:noProof/>
        </w:rPr>
        <w:lastRenderedPageBreak/>
        <w:drawing>
          <wp:inline distT="0" distB="0" distL="0" distR="0" wp14:anchorId="33B76771" wp14:editId="1E083AA3">
            <wp:extent cx="5502117" cy="3520745"/>
            <wp:effectExtent l="0" t="0" r="3810" b="3810"/>
            <wp:docPr id="5068171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17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3F88" w14:textId="3E1D5DDC" w:rsidR="00A02548" w:rsidRDefault="00773F43" w:rsidP="00A02548">
      <w:r>
        <w:t>Puis « Centre Réseau et partage »</w:t>
      </w:r>
    </w:p>
    <w:p w14:paraId="708E354B" w14:textId="1A7F83F9" w:rsidR="00773F43" w:rsidRDefault="00773F43" w:rsidP="00A02548">
      <w:r w:rsidRPr="00773F43">
        <w:rPr>
          <w:noProof/>
        </w:rPr>
        <w:drawing>
          <wp:inline distT="0" distB="0" distL="0" distR="0" wp14:anchorId="28F6A606" wp14:editId="3C01966C">
            <wp:extent cx="5760720" cy="3108960"/>
            <wp:effectExtent l="0" t="0" r="0" b="0"/>
            <wp:docPr id="4200157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157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1F85" w14:textId="2624A19E" w:rsidR="00773F43" w:rsidRDefault="00773F43" w:rsidP="00A02548">
      <w:r>
        <w:t>Sélectionne l’interface :</w:t>
      </w:r>
    </w:p>
    <w:p w14:paraId="073B6D0F" w14:textId="27F92FC7" w:rsidR="00773F43" w:rsidRDefault="00773F43" w:rsidP="00A02548">
      <w:r w:rsidRPr="00773F43">
        <w:rPr>
          <w:noProof/>
        </w:rPr>
        <w:lastRenderedPageBreak/>
        <w:drawing>
          <wp:inline distT="0" distB="0" distL="0" distR="0" wp14:anchorId="1DAAACDA" wp14:editId="42701A4F">
            <wp:extent cx="5760720" cy="4025900"/>
            <wp:effectExtent l="0" t="0" r="0" b="0"/>
            <wp:docPr id="6171658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658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2EDD" w14:textId="5AB2419F" w:rsidR="00773F43" w:rsidRDefault="00BE3DE4" w:rsidP="00A02548">
      <w:r>
        <w:t>Puis « Propriétés » et « Protocole internet »</w:t>
      </w:r>
    </w:p>
    <w:p w14:paraId="72D08CC2" w14:textId="35A328C1" w:rsidR="00BE3DE4" w:rsidRDefault="00BE3DE4" w:rsidP="00A02548">
      <w:r w:rsidRPr="00BE3DE4">
        <w:rPr>
          <w:noProof/>
        </w:rPr>
        <w:drawing>
          <wp:inline distT="0" distB="0" distL="0" distR="0" wp14:anchorId="4F5F37FF" wp14:editId="68A3BC4E">
            <wp:extent cx="5760720" cy="4233545"/>
            <wp:effectExtent l="0" t="0" r="0" b="0"/>
            <wp:docPr id="11623680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680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0D3B" w14:textId="475DD1C6" w:rsidR="00773F43" w:rsidRDefault="00BE3DE4" w:rsidP="00A02548">
      <w:r>
        <w:t>Et vous pouvez régler la configuration ici et ensuite valider :</w:t>
      </w:r>
    </w:p>
    <w:p w14:paraId="06E8C35E" w14:textId="39612604" w:rsidR="00BE3DE4" w:rsidRDefault="00BE3DE4" w:rsidP="00A02548">
      <w:r w:rsidRPr="00BE3DE4">
        <w:rPr>
          <w:noProof/>
        </w:rPr>
        <w:lastRenderedPageBreak/>
        <w:drawing>
          <wp:inline distT="0" distB="0" distL="0" distR="0" wp14:anchorId="5EFC4197" wp14:editId="0E6D2B67">
            <wp:extent cx="2987299" cy="3093988"/>
            <wp:effectExtent l="0" t="0" r="3810" b="0"/>
            <wp:docPr id="20882556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556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95F5" w14:textId="3CD3222D" w:rsidR="00BE3DE4" w:rsidRPr="00A02548" w:rsidRDefault="003017B3" w:rsidP="00A02548">
      <w:r>
        <w:t>C’est la même manipulation pour les serveurs !</w:t>
      </w:r>
    </w:p>
    <w:p w14:paraId="5E32EA3E" w14:textId="3C55E2DD" w:rsidR="00A02548" w:rsidRPr="00A02548" w:rsidRDefault="00A02548" w:rsidP="00A02548">
      <w:pPr>
        <w:pStyle w:val="Titre2"/>
      </w:pPr>
      <w:bookmarkStart w:id="3" w:name="_Toc232279764"/>
      <w:r w:rsidRPr="0044533E">
        <w:t>Installation du rôle “</w:t>
      </w:r>
      <w:r w:rsidRPr="00A71F69">
        <w:t xml:space="preserve">routage et accès distant </w:t>
      </w:r>
      <w:r w:rsidRPr="0044533E">
        <w:t>”</w:t>
      </w:r>
      <w:r>
        <w:t xml:space="preserve"> sur les serveur Windows 2022</w:t>
      </w:r>
      <w:bookmarkEnd w:id="3"/>
    </w:p>
    <w:p w14:paraId="256A53BF" w14:textId="5B2BB5C6" w:rsidR="006A0853" w:rsidRDefault="003017B3" w:rsidP="008C75D7">
      <w:r>
        <w:t xml:space="preserve">IL faut se rendre dans le gestionnaire de serveurs et cliquez sur « Gérer » et « Ajouter des rôles et fonctionnalités » </w:t>
      </w:r>
      <w:r w:rsidRPr="003017B3">
        <w:drawing>
          <wp:inline distT="0" distB="0" distL="0" distR="0" wp14:anchorId="279D365B" wp14:editId="01FB3FE6">
            <wp:extent cx="5760720" cy="1616075"/>
            <wp:effectExtent l="0" t="0" r="0" b="3175"/>
            <wp:docPr id="3178916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91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CD49" w14:textId="7FD8BEC4" w:rsidR="00FB2362" w:rsidRDefault="008D697F" w:rsidP="008C75D7">
      <w:r>
        <w:t xml:space="preserve">Puis </w:t>
      </w:r>
      <w:r w:rsidR="00607E8E">
        <w:t xml:space="preserve">cliquez Suivant jusqu’à arriver ici et cliquez sur ce qui entouré en rouge : </w:t>
      </w:r>
    </w:p>
    <w:p w14:paraId="6C951DDE" w14:textId="2BBF1948" w:rsidR="00607E8E" w:rsidRDefault="00607E8E" w:rsidP="008C75D7">
      <w:r w:rsidRPr="00607E8E">
        <w:drawing>
          <wp:inline distT="0" distB="0" distL="0" distR="0" wp14:anchorId="5D39A36A" wp14:editId="18EE381A">
            <wp:extent cx="5760720" cy="2701290"/>
            <wp:effectExtent l="0" t="0" r="0" b="3810"/>
            <wp:docPr id="8991217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217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EB5D" w14:textId="5D2094F4" w:rsidR="00607E8E" w:rsidRDefault="00607E8E" w:rsidP="008C75D7">
      <w:r>
        <w:lastRenderedPageBreak/>
        <w:t>Puis sélectionnez le serveur</w:t>
      </w:r>
    </w:p>
    <w:p w14:paraId="6B61A270" w14:textId="25EE6247" w:rsidR="00607E8E" w:rsidRDefault="00607E8E" w:rsidP="008C75D7">
      <w:r w:rsidRPr="00607E8E">
        <w:drawing>
          <wp:inline distT="0" distB="0" distL="0" distR="0" wp14:anchorId="453CFCF5" wp14:editId="582CC34A">
            <wp:extent cx="5760720" cy="2436495"/>
            <wp:effectExtent l="0" t="0" r="0" b="1905"/>
            <wp:docPr id="18422189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189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7C8D" w14:textId="57DA94C8" w:rsidR="008D697F" w:rsidRDefault="00607E8E" w:rsidP="008C75D7">
      <w:r>
        <w:t>Puis cliquez sur « Accès à distance »</w:t>
      </w:r>
    </w:p>
    <w:p w14:paraId="260D2850" w14:textId="2585E654" w:rsidR="00607E8E" w:rsidRDefault="00607E8E" w:rsidP="008C75D7">
      <w:r w:rsidRPr="00607E8E">
        <w:drawing>
          <wp:inline distT="0" distB="0" distL="0" distR="0" wp14:anchorId="1CE1E03C" wp14:editId="5DA432DC">
            <wp:extent cx="5760720" cy="3872865"/>
            <wp:effectExtent l="0" t="0" r="0" b="0"/>
            <wp:docPr id="3643432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432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E794" w14:textId="4740E0B7" w:rsidR="00FB2362" w:rsidRDefault="0009310C" w:rsidP="008C75D7">
      <w:r>
        <w:t>Puis Suivant encore et encore jusqu’à arriver ici et vous cliquez « </w:t>
      </w:r>
      <w:r w:rsidR="00F93CB9">
        <w:t>R</w:t>
      </w:r>
      <w:r>
        <w:t xml:space="preserve">outage » </w:t>
      </w:r>
    </w:p>
    <w:p w14:paraId="4007CA51" w14:textId="6C215E64" w:rsidR="0009310C" w:rsidRDefault="0009310C" w:rsidP="008C75D7">
      <w:r w:rsidRPr="0009310C">
        <w:lastRenderedPageBreak/>
        <w:drawing>
          <wp:inline distT="0" distB="0" distL="0" distR="0" wp14:anchorId="572F103F" wp14:editId="36F3DF1C">
            <wp:extent cx="5760720" cy="4127500"/>
            <wp:effectExtent l="0" t="0" r="0" b="6350"/>
            <wp:docPr id="15697806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806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E97C" w14:textId="2C3FA174" w:rsidR="0009310C" w:rsidRDefault="0009310C" w:rsidP="008C75D7">
      <w:r>
        <w:t>Puis Suivant etc…et ça va s’installer ! Une fois l’installation effectuée il est conseillé de redémarrer.</w:t>
      </w:r>
    </w:p>
    <w:p w14:paraId="7B88A2E8" w14:textId="35FDB00D" w:rsidR="00FB2362" w:rsidRDefault="00FB2362" w:rsidP="00FB2362">
      <w:pPr>
        <w:pStyle w:val="Titre2"/>
      </w:pPr>
      <w:bookmarkStart w:id="4" w:name="_Toc232279765"/>
      <w:r w:rsidRPr="00FB2362">
        <w:rPr>
          <w:bCs/>
        </w:rPr>
        <w:t>Configuration du routage</w:t>
      </w:r>
      <w:bookmarkEnd w:id="4"/>
    </w:p>
    <w:p w14:paraId="7B1B9FEC" w14:textId="332C6860" w:rsidR="006A0853" w:rsidRDefault="0009310C" w:rsidP="008C75D7">
      <w:r>
        <w:t xml:space="preserve">Maintenant </w:t>
      </w:r>
      <w:r w:rsidR="00D63D51">
        <w:t>nos serveurs devenus</w:t>
      </w:r>
      <w:r>
        <w:t xml:space="preserve"> des routeurs</w:t>
      </w:r>
      <w:r w:rsidR="00D63D51">
        <w:t xml:space="preserve">, il faut </w:t>
      </w:r>
      <w:r w:rsidR="008764A5">
        <w:t>activer</w:t>
      </w:r>
      <w:r w:rsidR="00D63D51">
        <w:t xml:space="preserve"> le </w:t>
      </w:r>
      <w:r w:rsidR="008764A5">
        <w:t>routage</w:t>
      </w:r>
      <w:r w:rsidR="00D63D51">
        <w:t xml:space="preserve"> et définir la table de routage statiquement statique </w:t>
      </w:r>
      <w:r w:rsidR="00057A74">
        <w:t xml:space="preserve">pour les deux serveurs </w:t>
      </w:r>
      <w:r w:rsidR="00D63D51">
        <w:t>!</w:t>
      </w:r>
    </w:p>
    <w:p w14:paraId="40B7255F" w14:textId="72289975" w:rsidR="00270C8A" w:rsidRDefault="00057A74" w:rsidP="008C75D7">
      <w:r>
        <w:t xml:space="preserve">Pour </w:t>
      </w:r>
      <w:r w:rsidR="008764A5">
        <w:t>configurer le routage</w:t>
      </w:r>
      <w:r>
        <w:t xml:space="preserve"> on va </w:t>
      </w:r>
      <w:r w:rsidR="00270C8A">
        <w:t>dans « outils » puis on clique sur</w:t>
      </w:r>
      <w:r w:rsidR="00631AF2">
        <w:t xml:space="preserve"> </w:t>
      </w:r>
      <w:r>
        <w:t>«</w:t>
      </w:r>
      <w:r w:rsidR="00631AF2">
        <w:t xml:space="preserve"> </w:t>
      </w:r>
      <w:r w:rsidR="00631AF2" w:rsidRPr="00631AF2">
        <w:t>Routage et accès distant</w:t>
      </w:r>
      <w:r>
        <w:t> »</w:t>
      </w:r>
      <w:r w:rsidR="00270C8A">
        <w:t>.</w:t>
      </w:r>
    </w:p>
    <w:p w14:paraId="451C1E30" w14:textId="1342D900" w:rsidR="00270C8A" w:rsidRDefault="00270C8A" w:rsidP="008C75D7">
      <w:r w:rsidRPr="00270C8A">
        <w:drawing>
          <wp:inline distT="0" distB="0" distL="0" distR="0" wp14:anchorId="6464AFE5" wp14:editId="43B23E0B">
            <wp:extent cx="5760720" cy="2642235"/>
            <wp:effectExtent l="0" t="0" r="0" b="5715"/>
            <wp:docPr id="3131149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149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2F06" w14:textId="545A4A05" w:rsidR="00057A74" w:rsidRDefault="00270C8A" w:rsidP="008C75D7">
      <w:r>
        <w:t>Et on se retrouve face à la console de routage :</w:t>
      </w:r>
      <w:r w:rsidR="00057A74">
        <w:t> </w:t>
      </w:r>
    </w:p>
    <w:p w14:paraId="519CF148" w14:textId="7D13B7B8" w:rsidR="00057A74" w:rsidRDefault="00B14855" w:rsidP="008C75D7">
      <w:r w:rsidRPr="00B14855">
        <w:lastRenderedPageBreak/>
        <w:drawing>
          <wp:inline distT="0" distB="0" distL="0" distR="0" wp14:anchorId="787C0FD7" wp14:editId="6E313383">
            <wp:extent cx="5760720" cy="2921000"/>
            <wp:effectExtent l="0" t="0" r="0" b="0"/>
            <wp:docPr id="9403134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134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CB6C" w14:textId="138521DC" w:rsidR="00057A74" w:rsidRDefault="00B14855" w:rsidP="008C75D7">
      <w:r>
        <w:t>Et on clique sur « </w:t>
      </w:r>
      <w:r w:rsidR="008764A5" w:rsidRPr="008764A5">
        <w:t>Configurer et activer le routage et l’accès à distance</w:t>
      </w:r>
      <w:r w:rsidR="008764A5">
        <w:t xml:space="preserve"> </w:t>
      </w:r>
      <w:r w:rsidR="00057A74">
        <w:t>» </w:t>
      </w:r>
    </w:p>
    <w:p w14:paraId="4D78B7F8" w14:textId="4E86842E" w:rsidR="00FB2362" w:rsidRDefault="00B14855" w:rsidP="008C75D7">
      <w:r w:rsidRPr="00B14855">
        <w:drawing>
          <wp:inline distT="0" distB="0" distL="0" distR="0" wp14:anchorId="1989AE95" wp14:editId="51FB43BF">
            <wp:extent cx="4275190" cy="3170195"/>
            <wp:effectExtent l="0" t="0" r="0" b="0"/>
            <wp:docPr id="15193557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557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C679" w14:textId="086674D5" w:rsidR="00B14855" w:rsidRDefault="00533299" w:rsidP="008C75D7">
      <w:r>
        <w:t>Puis on clique sur « Suivant » à cette fenêtre qui s’affiche </w:t>
      </w:r>
    </w:p>
    <w:p w14:paraId="1A7C3B25" w14:textId="51A70EEF" w:rsidR="00533299" w:rsidRDefault="00533299" w:rsidP="008C75D7">
      <w:r w:rsidRPr="00533299">
        <w:lastRenderedPageBreak/>
        <w:drawing>
          <wp:inline distT="0" distB="0" distL="0" distR="0" wp14:anchorId="10F4D3C6" wp14:editId="1B6D0A74">
            <wp:extent cx="3825572" cy="3101609"/>
            <wp:effectExtent l="0" t="0" r="3810" b="3810"/>
            <wp:docPr id="19392532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532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F261" w14:textId="46DD89E1" w:rsidR="00FB2362" w:rsidRDefault="00190AB0" w:rsidP="008C75D7">
      <w:r>
        <w:t>Et on clique ensuite sur « Configuration personnalisée » qui va être très pertinent dans notre cas consistant à faire du routage entre 2 réseaux isolés.</w:t>
      </w:r>
    </w:p>
    <w:p w14:paraId="5C514836" w14:textId="50167350" w:rsidR="00190AB0" w:rsidRDefault="00190AB0" w:rsidP="008C75D7">
      <w:r w:rsidRPr="00190AB0">
        <w:drawing>
          <wp:inline distT="0" distB="0" distL="0" distR="0" wp14:anchorId="08529344" wp14:editId="62E84AF4">
            <wp:extent cx="3901778" cy="3368332"/>
            <wp:effectExtent l="0" t="0" r="3810" b="3810"/>
            <wp:docPr id="19199308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308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934C" w14:textId="7E081D27" w:rsidR="00190AB0" w:rsidRDefault="00190AB0" w:rsidP="008C75D7">
      <w:r>
        <w:t xml:space="preserve">Après on choisit « Routage réseau » car on veut </w:t>
      </w:r>
      <w:r w:rsidR="00B8300B">
        <w:t>une interconnexion isolée</w:t>
      </w:r>
      <w:r>
        <w:t xml:space="preserve"> entre nos 2 réseaux et pas un quelconque accès à internet ou un accès à distance.</w:t>
      </w:r>
    </w:p>
    <w:p w14:paraId="3CD0A5A9" w14:textId="1283E14C" w:rsidR="00190AB0" w:rsidRDefault="00190AB0" w:rsidP="008C75D7">
      <w:r w:rsidRPr="00190AB0">
        <w:lastRenderedPageBreak/>
        <w:drawing>
          <wp:inline distT="0" distB="0" distL="0" distR="0" wp14:anchorId="6866CC37" wp14:editId="4AB54F3E">
            <wp:extent cx="3901778" cy="3101609"/>
            <wp:effectExtent l="0" t="0" r="3810" b="3810"/>
            <wp:docPr id="20744372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372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8357" w14:textId="3249F513" w:rsidR="00DA1508" w:rsidRDefault="00DA1508" w:rsidP="008C75D7">
      <w:r>
        <w:t>Et on clique suivant encore et encore et nous avons activé le routage.</w:t>
      </w:r>
    </w:p>
    <w:p w14:paraId="21336020" w14:textId="194B5093" w:rsidR="00DA1508" w:rsidRDefault="00DA1508" w:rsidP="008C75D7">
      <w:r>
        <w:t>On peut voir que les interface du serveur sont ici :</w:t>
      </w:r>
    </w:p>
    <w:p w14:paraId="485A0037" w14:textId="21F85A94" w:rsidR="00DA1508" w:rsidRDefault="00DA1508" w:rsidP="008C75D7">
      <w:r w:rsidRPr="00DA1508">
        <w:drawing>
          <wp:inline distT="0" distB="0" distL="0" distR="0" wp14:anchorId="4FB7AEAA" wp14:editId="54B493DC">
            <wp:extent cx="3635055" cy="2453853"/>
            <wp:effectExtent l="0" t="0" r="3810" b="3810"/>
            <wp:docPr id="427984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84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227E" w14:textId="4350FA35" w:rsidR="004E39F0" w:rsidRDefault="00DA1508" w:rsidP="008C75D7">
      <w:r w:rsidRPr="00DA1508">
        <w:t>Seules les interfaces Ethernet et Ethernet 2 sont utilisées pour le routage. Les autres interfaces sont ignorées car elles ne correspondent pas aux réseaux physiques</w:t>
      </w:r>
      <w:r w:rsidR="004E39F0">
        <w:t xml:space="preserve"> et ne sont pas connectés à des LAN</w:t>
      </w:r>
      <w:r>
        <w:t>.</w:t>
      </w:r>
      <w:r w:rsidR="00B8300B">
        <w:t xml:space="preserve">                      </w:t>
      </w:r>
    </w:p>
    <w:p w14:paraId="548A9DB8" w14:textId="1530E08C" w:rsidR="00DA1508" w:rsidRDefault="00DA1508" w:rsidP="008C75D7">
      <w:r w:rsidRPr="00DA1508">
        <w:t>Cette configuration est correcte car elle permet au serveur de transférer les paquets entre le réseau local et le réseau de transit, assurant ainsi l’interconnexion entre les deux sites.</w:t>
      </w:r>
    </w:p>
    <w:p w14:paraId="274076D1" w14:textId="5E6F3075" w:rsidR="00B8300B" w:rsidRDefault="00B8300B" w:rsidP="008C75D7">
      <w:r>
        <w:t xml:space="preserve">Maintenant il faut configurer la table de routage, toujours dans la console </w:t>
      </w:r>
      <w:r w:rsidRPr="00B8300B">
        <w:rPr>
          <w:b/>
          <w:bCs/>
        </w:rPr>
        <w:t>« Routage et accès distant »</w:t>
      </w:r>
      <w:r>
        <w:t> on va ici :</w:t>
      </w:r>
    </w:p>
    <w:p w14:paraId="6FDE09DD" w14:textId="18434B5A" w:rsidR="00B8300B" w:rsidRDefault="00B8300B" w:rsidP="008C75D7">
      <w:r w:rsidRPr="00B8300B">
        <w:lastRenderedPageBreak/>
        <w:drawing>
          <wp:inline distT="0" distB="0" distL="0" distR="0" wp14:anchorId="68AE76E3" wp14:editId="0813CF57">
            <wp:extent cx="3787468" cy="2979678"/>
            <wp:effectExtent l="0" t="0" r="3810" b="0"/>
            <wp:docPr id="12706353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353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FEE1" w14:textId="6C2EA4D1" w:rsidR="00B8300B" w:rsidRDefault="00874559" w:rsidP="008C75D7">
      <w:r>
        <w:t>Puis on remplit nos infos :</w:t>
      </w:r>
    </w:p>
    <w:p w14:paraId="7856E1A9" w14:textId="0E82BEC2" w:rsidR="00874559" w:rsidRDefault="00874559" w:rsidP="008C75D7">
      <w:r w:rsidRPr="00874559">
        <w:drawing>
          <wp:inline distT="0" distB="0" distL="0" distR="0" wp14:anchorId="48DCDA30" wp14:editId="5BAB48BD">
            <wp:extent cx="2949196" cy="2491956"/>
            <wp:effectExtent l="0" t="0" r="3810" b="3810"/>
            <wp:docPr id="18747402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402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7E83" w14:textId="28D73B9E" w:rsidR="00B8300B" w:rsidRDefault="00874559" w:rsidP="008C75D7">
      <w:r w:rsidRPr="00874559">
        <w:t xml:space="preserve">Lors de la création d’une route statique, il </w:t>
      </w:r>
      <w:r>
        <w:t>faut toujours</w:t>
      </w:r>
      <w:r w:rsidRPr="00874559">
        <w:t xml:space="preserve"> </w:t>
      </w:r>
      <w:r>
        <w:t xml:space="preserve">spécifier </w:t>
      </w:r>
      <w:r w:rsidRPr="00874559">
        <w:t>l’interface de sortie utilisée pour l’acheminement des paquets</w:t>
      </w:r>
      <w:r>
        <w:t xml:space="preserve"> connecté au réseau transit</w:t>
      </w:r>
      <w:r w:rsidR="00686D45">
        <w:t xml:space="preserve"> entre les routeurs</w:t>
      </w:r>
      <w:r w:rsidRPr="00874559">
        <w:t>.</w:t>
      </w:r>
      <w:r w:rsidR="005D40E1">
        <w:br/>
        <w:t>Puis on clique « OK » et on a notre table de routage et on peut rajouter autant de ligne qu’on veut pour toutes les destinations nécessaires. (</w:t>
      </w:r>
      <w:r w:rsidR="00686D45">
        <w:t>Inutile</w:t>
      </w:r>
      <w:r w:rsidR="005D40E1">
        <w:t xml:space="preserve"> de rajouter des lignes pour les réseaux auxquels une des interfaces du routeur est déjà connecté)</w:t>
      </w:r>
    </w:p>
    <w:p w14:paraId="1FA7688D" w14:textId="2D70E111" w:rsidR="005D40E1" w:rsidRDefault="005D40E1" w:rsidP="008C75D7">
      <w:r w:rsidRPr="005D40E1">
        <w:drawing>
          <wp:inline distT="0" distB="0" distL="0" distR="0" wp14:anchorId="5E7722DD" wp14:editId="175175E1">
            <wp:extent cx="5760720" cy="1371600"/>
            <wp:effectExtent l="0" t="0" r="0" b="0"/>
            <wp:docPr id="9728653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653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DCF5" w14:textId="77777777" w:rsidR="00B8300B" w:rsidRDefault="00B8300B" w:rsidP="008C75D7"/>
    <w:p w14:paraId="4D9E94BF" w14:textId="77777777" w:rsidR="0010252A" w:rsidRDefault="0010252A" w:rsidP="008C75D7"/>
    <w:p w14:paraId="14D0E9FE" w14:textId="77777777" w:rsidR="0010252A" w:rsidRDefault="0010252A" w:rsidP="008C75D7"/>
    <w:p w14:paraId="003C3EB8" w14:textId="77777777" w:rsidR="0010252A" w:rsidRDefault="0010252A" w:rsidP="008C75D7"/>
    <w:p w14:paraId="0D872BBE" w14:textId="2DBEC230" w:rsidR="007D7556" w:rsidRDefault="00FB2362" w:rsidP="007D7556">
      <w:pPr>
        <w:pStyle w:val="Titre2"/>
        <w:rPr>
          <w:bCs/>
        </w:rPr>
      </w:pPr>
      <w:bookmarkStart w:id="5" w:name="_Toc232279766"/>
      <w:r w:rsidRPr="00FB2362">
        <w:rPr>
          <w:bCs/>
        </w:rPr>
        <w:t>Tests de fonctionnement</w:t>
      </w:r>
      <w:bookmarkEnd w:id="5"/>
      <w:r w:rsidRPr="00FB2362">
        <w:rPr>
          <w:bCs/>
        </w:rPr>
        <w:t xml:space="preserve"> </w:t>
      </w:r>
    </w:p>
    <w:p w14:paraId="61017C29" w14:textId="4DB55609" w:rsidR="00FB2362" w:rsidRPr="00FB2362" w:rsidRDefault="00FB2362" w:rsidP="00FB2362">
      <w:pPr>
        <w:rPr>
          <w:lang w:eastAsia="fr-FR"/>
        </w:rPr>
      </w:pPr>
      <w:r>
        <w:rPr>
          <w:lang w:eastAsia="fr-FR"/>
        </w:rPr>
        <w:t>Il faut maintenant tester si le routage fonctionne bien</w:t>
      </w:r>
      <w:r w:rsidR="005F0D69">
        <w:rPr>
          <w:lang w:eastAsia="fr-FR"/>
        </w:rPr>
        <w:t> !</w:t>
      </w:r>
    </w:p>
    <w:p w14:paraId="15A5CA3A" w14:textId="4BE5E9F6" w:rsidR="007D7556" w:rsidRDefault="00FB2362" w:rsidP="00FB2362">
      <w:pPr>
        <w:pStyle w:val="Titre3"/>
      </w:pPr>
      <w:bookmarkStart w:id="6" w:name="_Toc232279767"/>
      <w:r>
        <w:t>Ping</w:t>
      </w:r>
      <w:bookmarkEnd w:id="6"/>
    </w:p>
    <w:p w14:paraId="50445079" w14:textId="4F5C80A6" w:rsidR="00FB2362" w:rsidRDefault="000842DA" w:rsidP="00FB2362">
      <w:r>
        <w:t>Pour cela on peut Ping les interface et voir si les paquets sont reçus</w:t>
      </w:r>
    </w:p>
    <w:p w14:paraId="2E8E6C11" w14:textId="3FD0B568" w:rsidR="000842DA" w:rsidRDefault="005F0D69" w:rsidP="00FB2362">
      <w:r w:rsidRPr="005F0D69">
        <w:rPr>
          <w:noProof/>
        </w:rPr>
        <w:drawing>
          <wp:inline distT="0" distB="0" distL="0" distR="0" wp14:anchorId="44CC3CFC" wp14:editId="1714DBC5">
            <wp:extent cx="5760720" cy="2614930"/>
            <wp:effectExtent l="0" t="0" r="0" b="0"/>
            <wp:docPr id="16014357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357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AFC3" w14:textId="3860A865" w:rsidR="005F0D69" w:rsidRDefault="005F0D69" w:rsidP="00FB2362">
      <w:r w:rsidRPr="005F0D69">
        <w:rPr>
          <w:noProof/>
        </w:rPr>
        <w:drawing>
          <wp:inline distT="0" distB="0" distL="0" distR="0" wp14:anchorId="6F28F5FE" wp14:editId="249A5310">
            <wp:extent cx="5760720" cy="2884170"/>
            <wp:effectExtent l="0" t="0" r="0" b="0"/>
            <wp:docPr id="7320223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223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1D43" w14:textId="332F81B6" w:rsidR="005F0D69" w:rsidRDefault="000842DA" w:rsidP="00FB2362">
      <w:r>
        <w:t>Par défaut, le pare feu est activé</w:t>
      </w:r>
      <w:r w:rsidR="005F0D69">
        <w:t xml:space="preserve"> et va bloquer ICMP :</w:t>
      </w:r>
    </w:p>
    <w:p w14:paraId="60EE9EEE" w14:textId="12B42723" w:rsidR="005F0D69" w:rsidRDefault="005F0D69" w:rsidP="00FB2362">
      <w:r>
        <w:t xml:space="preserve">Il faut donc soit le désactiver temporairement avec </w:t>
      </w:r>
      <w:proofErr w:type="spellStart"/>
      <w:r w:rsidRPr="005F0D69">
        <w:rPr>
          <w:b/>
          <w:bCs/>
        </w:rPr>
        <w:t>netsh</w:t>
      </w:r>
      <w:proofErr w:type="spellEnd"/>
      <w:r w:rsidRPr="005F0D69">
        <w:rPr>
          <w:b/>
          <w:bCs/>
        </w:rPr>
        <w:t xml:space="preserve"> </w:t>
      </w:r>
      <w:proofErr w:type="spellStart"/>
      <w:r w:rsidRPr="005F0D69">
        <w:rPr>
          <w:b/>
          <w:bCs/>
        </w:rPr>
        <w:t>advfirewall</w:t>
      </w:r>
      <w:proofErr w:type="spellEnd"/>
      <w:r w:rsidRPr="005F0D69">
        <w:rPr>
          <w:b/>
          <w:bCs/>
        </w:rPr>
        <w:t xml:space="preserve"> set </w:t>
      </w:r>
      <w:proofErr w:type="spellStart"/>
      <w:r w:rsidRPr="005F0D69">
        <w:rPr>
          <w:b/>
          <w:bCs/>
        </w:rPr>
        <w:t>allprofiles</w:t>
      </w:r>
      <w:proofErr w:type="spellEnd"/>
      <w:r w:rsidRPr="005F0D69">
        <w:rPr>
          <w:b/>
          <w:bCs/>
        </w:rPr>
        <w:t xml:space="preserve"> state off</w:t>
      </w:r>
    </w:p>
    <w:p w14:paraId="17FE3009" w14:textId="30238D93" w:rsidR="005F0D69" w:rsidRDefault="005F0D69" w:rsidP="00FB2362">
      <w:r>
        <w:t>Ou bien créer une règle de trafic entrant dans le pare feu Windows…Dans tous les cas le Ping est le premier test à effectuer pour savoir si les machines communiquent bien entre elles dans un même réseau.</w:t>
      </w:r>
    </w:p>
    <w:p w14:paraId="51AC7358" w14:textId="5DD054B3" w:rsidR="00F922DC" w:rsidRDefault="005F0D69" w:rsidP="00FB2362">
      <w:r>
        <w:lastRenderedPageBreak/>
        <w:t>Ensuite une fois le routage mis en place, voyons si les 2 clients</w:t>
      </w:r>
      <w:r w:rsidR="00CE3D7D">
        <w:t xml:space="preserve"> de réseaux différents</w:t>
      </w:r>
      <w:r>
        <w:t xml:space="preserve"> peuvent communiquer entre eux via ping.</w:t>
      </w:r>
    </w:p>
    <w:p w14:paraId="49246BFA" w14:textId="1C4E39A3" w:rsidR="005F0D69" w:rsidRDefault="00C46FB6" w:rsidP="00FB2362">
      <w:r w:rsidRPr="00C46FB6">
        <w:drawing>
          <wp:inline distT="0" distB="0" distL="0" distR="0" wp14:anchorId="1EC97929" wp14:editId="00873386">
            <wp:extent cx="5760720" cy="2741930"/>
            <wp:effectExtent l="0" t="0" r="0" b="1270"/>
            <wp:docPr id="16338363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363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8AF3" w14:textId="518CD275" w:rsidR="005F0D69" w:rsidRDefault="00F922DC" w:rsidP="00FB2362">
      <w:r>
        <w:t>Eh oui ç</w:t>
      </w:r>
      <w:r w:rsidR="00533299">
        <w:t>a fonctionne !</w:t>
      </w:r>
    </w:p>
    <w:p w14:paraId="37273754" w14:textId="199BFECA" w:rsidR="00FB2362" w:rsidRDefault="00FB2362" w:rsidP="00FB2362">
      <w:pPr>
        <w:pStyle w:val="Titre3"/>
      </w:pPr>
      <w:bookmarkStart w:id="7" w:name="_Toc232279768"/>
      <w:r w:rsidRPr="00FB2362">
        <w:t>Advanced IP Scanner</w:t>
      </w:r>
      <w:bookmarkEnd w:id="7"/>
    </w:p>
    <w:p w14:paraId="2366666A" w14:textId="5C564833" w:rsidR="00FB2362" w:rsidRDefault="00CE3D7D" w:rsidP="00FB2362">
      <w:r>
        <w:t xml:space="preserve">On peut également faire un scan </w:t>
      </w:r>
      <w:r w:rsidR="00533299">
        <w:t>avec «</w:t>
      </w:r>
      <w:r>
        <w:t> </w:t>
      </w:r>
      <w:r w:rsidRPr="00CE3D7D">
        <w:t>Advanced IP Scanner</w:t>
      </w:r>
      <w:r>
        <w:t> » depuis les postes clients pour voir si tout communique bien</w:t>
      </w:r>
      <w:r w:rsidR="00DE52C9">
        <w:t> !</w:t>
      </w:r>
    </w:p>
    <w:p w14:paraId="337A944B" w14:textId="751CA1CB" w:rsidR="00FB2362" w:rsidRDefault="00DE52C9" w:rsidP="00FB2362">
      <w:r>
        <w:t xml:space="preserve">Ce logiciel permet </w:t>
      </w:r>
      <w:r w:rsidRPr="00DE52C9">
        <w:t>de scanner un réseau afin d'identifier les machines connectées et de vérifier le bon fonctionnement de la communication entre les équipements</w:t>
      </w:r>
      <w:r>
        <w:t>.</w:t>
      </w:r>
    </w:p>
    <w:p w14:paraId="4B5D157E" w14:textId="653CA6C0" w:rsidR="00DE52C9" w:rsidRDefault="00DE52C9" w:rsidP="00FB2362">
      <w:r>
        <w:t xml:space="preserve">Après avoir installé le logiciel on </w:t>
      </w:r>
      <w:r w:rsidR="00847241">
        <w:t xml:space="preserve">définit la plage d’adresse IP et on </w:t>
      </w:r>
      <w:r>
        <w:t>clique sur « Analyser »</w:t>
      </w:r>
    </w:p>
    <w:p w14:paraId="1FF2ACBF" w14:textId="37E99522" w:rsidR="00DE52C9" w:rsidRDefault="00847241" w:rsidP="00FB2362">
      <w:r w:rsidRPr="00847241">
        <w:drawing>
          <wp:inline distT="0" distB="0" distL="0" distR="0" wp14:anchorId="0841F5F2" wp14:editId="6584EF9F">
            <wp:extent cx="4435224" cy="2819644"/>
            <wp:effectExtent l="0" t="0" r="3810" b="0"/>
            <wp:docPr id="3712128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128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E62B" w14:textId="3A09E867" w:rsidR="00847241" w:rsidRDefault="00722E94" w:rsidP="00FB2362">
      <w:r>
        <w:t>Et toute les machine du LAN apparaissent :</w:t>
      </w:r>
    </w:p>
    <w:p w14:paraId="22BAF1B5" w14:textId="474BE878" w:rsidR="00722E94" w:rsidRDefault="00722E94" w:rsidP="00FB2362">
      <w:r w:rsidRPr="00722E94">
        <w:lastRenderedPageBreak/>
        <w:drawing>
          <wp:inline distT="0" distB="0" distL="0" distR="0" wp14:anchorId="46222574" wp14:editId="2703A62A">
            <wp:extent cx="4846740" cy="3749365"/>
            <wp:effectExtent l="0" t="0" r="0" b="3810"/>
            <wp:docPr id="5653473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473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AC73" w14:textId="7BCAF52A" w:rsidR="00722E94" w:rsidRDefault="00722E94" w:rsidP="00FB2362">
      <w:r>
        <w:t>Puis on peut enregistrer le résultat sous format CSV, HTML, XML :</w:t>
      </w:r>
    </w:p>
    <w:p w14:paraId="20FFCDE4" w14:textId="6F8C9ADC" w:rsidR="00722E94" w:rsidRDefault="00722E94" w:rsidP="00FB2362">
      <w:r w:rsidRPr="00722E94">
        <w:drawing>
          <wp:inline distT="0" distB="0" distL="0" distR="0" wp14:anchorId="001DDBBE" wp14:editId="1483B835">
            <wp:extent cx="2453853" cy="1920406"/>
            <wp:effectExtent l="0" t="0" r="3810" b="3810"/>
            <wp:docPr id="6152321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321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6678" w14:textId="494EFE58" w:rsidR="00722E94" w:rsidRDefault="00722E94" w:rsidP="00FB2362">
      <w:r>
        <w:t>Et le consulter</w:t>
      </w:r>
      <w:r w:rsidR="00232D8E">
        <w:t> :</w:t>
      </w:r>
    </w:p>
    <w:p w14:paraId="22853668" w14:textId="73FAF26B" w:rsidR="00722E94" w:rsidRPr="00FB2362" w:rsidRDefault="00232D8E" w:rsidP="00FB2362">
      <w:r w:rsidRPr="00232D8E">
        <w:drawing>
          <wp:inline distT="0" distB="0" distL="0" distR="0" wp14:anchorId="7D32F252" wp14:editId="6FE17C19">
            <wp:extent cx="5760720" cy="619760"/>
            <wp:effectExtent l="0" t="0" r="0" b="8890"/>
            <wp:docPr id="5272072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072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E94" w:rsidRPr="00FB2362" w:rsidSect="006E4B64">
      <w:footerReference w:type="default" r:id="rId41"/>
      <w:pgSz w:w="11906" w:h="16838"/>
      <w:pgMar w:top="567" w:right="1417" w:bottom="993" w:left="1417" w:header="708" w:footer="3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3A1C3" w14:textId="77777777" w:rsidR="00E00760" w:rsidRDefault="00E00760" w:rsidP="006E4B64">
      <w:pPr>
        <w:spacing w:after="0" w:line="240" w:lineRule="auto"/>
      </w:pPr>
      <w:r>
        <w:separator/>
      </w:r>
    </w:p>
  </w:endnote>
  <w:endnote w:type="continuationSeparator" w:id="0">
    <w:p w14:paraId="38743720" w14:textId="77777777" w:rsidR="00E00760" w:rsidRDefault="00E00760" w:rsidP="006E4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29F99" w14:textId="77777777" w:rsidR="006E4B64" w:rsidRPr="006E4B64" w:rsidRDefault="006E4B64" w:rsidP="006E4B64">
    <w:pPr>
      <w:pStyle w:val="Pieddepage"/>
      <w:pBdr>
        <w:top w:val="single" w:sz="6" w:space="1" w:color="auto"/>
      </w:pBdr>
      <w:rPr>
        <w:sz w:val="16"/>
      </w:rPr>
    </w:pPr>
    <w:r>
      <w:rPr>
        <w:sz w:val="16"/>
      </w:rPr>
      <w:t>Campus Montsouris</w:t>
    </w:r>
    <w:r w:rsidR="0036055B">
      <w:rPr>
        <w:sz w:val="16"/>
      </w:rPr>
      <w:t xml:space="preserve"> - THM</w:t>
    </w:r>
    <w:r>
      <w:rPr>
        <w:sz w:val="16"/>
      </w:rPr>
      <w:tab/>
    </w:r>
    <w:r w:rsidRPr="006E4B64">
      <w:rPr>
        <w:sz w:val="16"/>
      </w:rPr>
      <w:t>BTS SIO-SISR</w:t>
    </w:r>
    <w:r>
      <w:rPr>
        <w:sz w:val="16"/>
      </w:rPr>
      <w:tab/>
    </w:r>
    <w:r w:rsidRPr="006E4B64">
      <w:rPr>
        <w:sz w:val="16"/>
      </w:rPr>
      <w:t xml:space="preserve">Page </w:t>
    </w:r>
    <w:r w:rsidRPr="006E4B64">
      <w:rPr>
        <w:b/>
        <w:sz w:val="16"/>
      </w:rPr>
      <w:fldChar w:fldCharType="begin"/>
    </w:r>
    <w:r w:rsidRPr="006E4B64">
      <w:rPr>
        <w:b/>
        <w:sz w:val="16"/>
      </w:rPr>
      <w:instrText>PAGE  \* Arabic  \* MERGEFORMAT</w:instrText>
    </w:r>
    <w:r w:rsidRPr="006E4B64">
      <w:rPr>
        <w:b/>
        <w:sz w:val="16"/>
      </w:rPr>
      <w:fldChar w:fldCharType="separate"/>
    </w:r>
    <w:r w:rsidR="0036055B">
      <w:rPr>
        <w:b/>
        <w:noProof/>
        <w:sz w:val="16"/>
      </w:rPr>
      <w:t>2</w:t>
    </w:r>
    <w:r w:rsidRPr="006E4B64">
      <w:rPr>
        <w:b/>
        <w:sz w:val="16"/>
      </w:rPr>
      <w:fldChar w:fldCharType="end"/>
    </w:r>
    <w:r w:rsidRPr="006E4B64">
      <w:rPr>
        <w:sz w:val="16"/>
      </w:rPr>
      <w:t xml:space="preserve"> sur </w:t>
    </w:r>
    <w:r w:rsidRPr="006E4B64">
      <w:rPr>
        <w:b/>
        <w:sz w:val="16"/>
      </w:rPr>
      <w:fldChar w:fldCharType="begin"/>
    </w:r>
    <w:r w:rsidRPr="006E4B64">
      <w:rPr>
        <w:b/>
        <w:sz w:val="16"/>
      </w:rPr>
      <w:instrText>NUMPAGES  \* Arabic  \* MERGEFORMAT</w:instrText>
    </w:r>
    <w:r w:rsidRPr="006E4B64">
      <w:rPr>
        <w:b/>
        <w:sz w:val="16"/>
      </w:rPr>
      <w:fldChar w:fldCharType="separate"/>
    </w:r>
    <w:r w:rsidR="0036055B">
      <w:rPr>
        <w:b/>
        <w:noProof/>
        <w:sz w:val="16"/>
      </w:rPr>
      <w:t>3</w:t>
    </w:r>
    <w:r w:rsidRPr="006E4B64">
      <w:rPr>
        <w:b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CFDDB" w14:textId="77777777" w:rsidR="00E00760" w:rsidRDefault="00E00760" w:rsidP="006E4B64">
      <w:pPr>
        <w:spacing w:after="0" w:line="240" w:lineRule="auto"/>
      </w:pPr>
      <w:r>
        <w:separator/>
      </w:r>
    </w:p>
  </w:footnote>
  <w:footnote w:type="continuationSeparator" w:id="0">
    <w:p w14:paraId="15CD9309" w14:textId="77777777" w:rsidR="00E00760" w:rsidRDefault="00E00760" w:rsidP="006E4B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2.6pt;height:42.6pt" o:bullet="t">
        <v:imagedata r:id="rId1" o:title="information"/>
      </v:shape>
    </w:pict>
  </w:numPicBullet>
  <w:abstractNum w:abstractNumId="0" w15:restartNumberingAfterBreak="0">
    <w:nsid w:val="1215696F"/>
    <w:multiLevelType w:val="hybridMultilevel"/>
    <w:tmpl w:val="D598CC80"/>
    <w:lvl w:ilvl="0" w:tplc="D564DFAA">
      <w:start w:val="1"/>
      <w:numFmt w:val="decimal"/>
      <w:pStyle w:val="Titre2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A667C"/>
    <w:multiLevelType w:val="hybridMultilevel"/>
    <w:tmpl w:val="02BA1788"/>
    <w:lvl w:ilvl="0" w:tplc="36A60AB6">
      <w:start w:val="1"/>
      <w:numFmt w:val="upperLetter"/>
      <w:pStyle w:val="Titre3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2812B73"/>
    <w:multiLevelType w:val="hybridMultilevel"/>
    <w:tmpl w:val="52805A6E"/>
    <w:lvl w:ilvl="0" w:tplc="9FF4C796">
      <w:start w:val="1"/>
      <w:numFmt w:val="upperLetter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17633CB"/>
    <w:multiLevelType w:val="hybridMultilevel"/>
    <w:tmpl w:val="62D84D5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F8280E"/>
    <w:multiLevelType w:val="hybridMultilevel"/>
    <w:tmpl w:val="74C87C4C"/>
    <w:lvl w:ilvl="0" w:tplc="EAD45F5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18790585">
    <w:abstractNumId w:val="3"/>
  </w:num>
  <w:num w:numId="2" w16cid:durableId="771896150">
    <w:abstractNumId w:val="2"/>
  </w:num>
  <w:num w:numId="3" w16cid:durableId="1760907929">
    <w:abstractNumId w:val="4"/>
  </w:num>
  <w:num w:numId="4" w16cid:durableId="1738941371">
    <w:abstractNumId w:val="1"/>
  </w:num>
  <w:num w:numId="5" w16cid:durableId="1294212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1211"/>
    <w:rsid w:val="00042BC7"/>
    <w:rsid w:val="00043A5B"/>
    <w:rsid w:val="00057A74"/>
    <w:rsid w:val="000842DA"/>
    <w:rsid w:val="00084FD9"/>
    <w:rsid w:val="0009310C"/>
    <w:rsid w:val="001002B4"/>
    <w:rsid w:val="00100FF2"/>
    <w:rsid w:val="0010252A"/>
    <w:rsid w:val="00183BA3"/>
    <w:rsid w:val="00186518"/>
    <w:rsid w:val="00190AB0"/>
    <w:rsid w:val="001B42CA"/>
    <w:rsid w:val="00224522"/>
    <w:rsid w:val="00232D8E"/>
    <w:rsid w:val="00270C8A"/>
    <w:rsid w:val="002A656E"/>
    <w:rsid w:val="002E44D9"/>
    <w:rsid w:val="003017B3"/>
    <w:rsid w:val="00316746"/>
    <w:rsid w:val="0036055B"/>
    <w:rsid w:val="003618A1"/>
    <w:rsid w:val="00364001"/>
    <w:rsid w:val="00386F92"/>
    <w:rsid w:val="003A343A"/>
    <w:rsid w:val="0040628C"/>
    <w:rsid w:val="0044533E"/>
    <w:rsid w:val="0044694E"/>
    <w:rsid w:val="004E39F0"/>
    <w:rsid w:val="005331DB"/>
    <w:rsid w:val="00533299"/>
    <w:rsid w:val="005C3CAD"/>
    <w:rsid w:val="005D40E1"/>
    <w:rsid w:val="005F0D69"/>
    <w:rsid w:val="00607E8E"/>
    <w:rsid w:val="00626A47"/>
    <w:rsid w:val="00631AF2"/>
    <w:rsid w:val="006578E9"/>
    <w:rsid w:val="00686D45"/>
    <w:rsid w:val="006A0853"/>
    <w:rsid w:val="006E4B64"/>
    <w:rsid w:val="00722E94"/>
    <w:rsid w:val="00755F30"/>
    <w:rsid w:val="007645BF"/>
    <w:rsid w:val="00773F43"/>
    <w:rsid w:val="00793467"/>
    <w:rsid w:val="007939C5"/>
    <w:rsid w:val="007D7556"/>
    <w:rsid w:val="007F3265"/>
    <w:rsid w:val="00847241"/>
    <w:rsid w:val="00873540"/>
    <w:rsid w:val="00874559"/>
    <w:rsid w:val="008764A5"/>
    <w:rsid w:val="008C75D7"/>
    <w:rsid w:val="008D03A0"/>
    <w:rsid w:val="008D697F"/>
    <w:rsid w:val="0090054C"/>
    <w:rsid w:val="009E04E7"/>
    <w:rsid w:val="00A02548"/>
    <w:rsid w:val="00A27C51"/>
    <w:rsid w:val="00A5333F"/>
    <w:rsid w:val="00A6262F"/>
    <w:rsid w:val="00A71F69"/>
    <w:rsid w:val="00AA38D2"/>
    <w:rsid w:val="00AE640E"/>
    <w:rsid w:val="00B03CF6"/>
    <w:rsid w:val="00B14855"/>
    <w:rsid w:val="00B81D45"/>
    <w:rsid w:val="00B8300B"/>
    <w:rsid w:val="00BE3DE4"/>
    <w:rsid w:val="00C01211"/>
    <w:rsid w:val="00C1097F"/>
    <w:rsid w:val="00C31638"/>
    <w:rsid w:val="00C46FB6"/>
    <w:rsid w:val="00C747A9"/>
    <w:rsid w:val="00CA37A5"/>
    <w:rsid w:val="00CC2D7F"/>
    <w:rsid w:val="00CE3D7D"/>
    <w:rsid w:val="00D063B2"/>
    <w:rsid w:val="00D2325C"/>
    <w:rsid w:val="00D63D1C"/>
    <w:rsid w:val="00D63D51"/>
    <w:rsid w:val="00DA1508"/>
    <w:rsid w:val="00DA496C"/>
    <w:rsid w:val="00DE52C9"/>
    <w:rsid w:val="00E00760"/>
    <w:rsid w:val="00EA75E5"/>
    <w:rsid w:val="00F27E11"/>
    <w:rsid w:val="00F922DC"/>
    <w:rsid w:val="00F92B98"/>
    <w:rsid w:val="00F93CB9"/>
    <w:rsid w:val="00FB2362"/>
    <w:rsid w:val="00FC16DB"/>
    <w:rsid w:val="00FD4889"/>
    <w:rsid w:val="00FF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A7B8C"/>
  <w15:docId w15:val="{E961D83C-EBE4-4331-9C12-06D0934E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5D7"/>
    <w:rPr>
      <w:sz w:val="24"/>
    </w:rPr>
  </w:style>
  <w:style w:type="paragraph" w:styleId="Titre1">
    <w:name w:val="heading 1"/>
    <w:aliases w:val="Procédure"/>
    <w:basedOn w:val="Normal"/>
    <w:next w:val="Normal"/>
    <w:link w:val="Titre1Car"/>
    <w:uiPriority w:val="9"/>
    <w:qFormat/>
    <w:rsid w:val="00CA37A5"/>
    <w:pPr>
      <w:pageBreakBefore/>
      <w:shd w:val="clear" w:color="auto" w:fill="DBE5F1" w:themeFill="accent1" w:themeFillTint="33"/>
      <w:jc w:val="center"/>
      <w:outlineLvl w:val="0"/>
    </w:pPr>
    <w:rPr>
      <w:b/>
      <w:caps/>
    </w:rPr>
  </w:style>
  <w:style w:type="paragraph" w:styleId="Titre2">
    <w:name w:val="heading 2"/>
    <w:aliases w:val="Chapitres"/>
    <w:basedOn w:val="Normal"/>
    <w:next w:val="Normal"/>
    <w:link w:val="Titre2Car"/>
    <w:uiPriority w:val="9"/>
    <w:unhideWhenUsed/>
    <w:qFormat/>
    <w:rsid w:val="003618A1"/>
    <w:pPr>
      <w:numPr>
        <w:numId w:val="5"/>
      </w:numPr>
      <w:pBdr>
        <w:bottom w:val="single" w:sz="12" w:space="1" w:color="0070C0"/>
      </w:pBdr>
      <w:ind w:left="360" w:right="4536"/>
      <w:outlineLvl w:val="1"/>
    </w:pPr>
    <w:rPr>
      <w:b/>
      <w:smallCaps/>
    </w:rPr>
  </w:style>
  <w:style w:type="paragraph" w:styleId="Titre3">
    <w:name w:val="heading 3"/>
    <w:aliases w:val="Partie inter."/>
    <w:basedOn w:val="Paragraphedeliste"/>
    <w:next w:val="Normal"/>
    <w:link w:val="Titre3Car"/>
    <w:uiPriority w:val="9"/>
    <w:unhideWhenUsed/>
    <w:qFormat/>
    <w:rsid w:val="003618A1"/>
    <w:pPr>
      <w:numPr>
        <w:numId w:val="4"/>
      </w:numPr>
      <w:pBdr>
        <w:bottom w:val="single" w:sz="12" w:space="1" w:color="00B050"/>
      </w:pBdr>
      <w:ind w:right="5670"/>
      <w:outlineLvl w:val="2"/>
    </w:pPr>
    <w:rPr>
      <w:i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06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062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628C"/>
    <w:rPr>
      <w:rFonts w:ascii="Tahoma" w:hAnsi="Tahoma" w:cs="Tahoma"/>
      <w:sz w:val="16"/>
      <w:szCs w:val="16"/>
    </w:rPr>
  </w:style>
  <w:style w:type="character" w:customStyle="1" w:styleId="Titre1Car">
    <w:name w:val="Titre 1 Car"/>
    <w:aliases w:val="Procédure Car"/>
    <w:basedOn w:val="Policepardfaut"/>
    <w:link w:val="Titre1"/>
    <w:uiPriority w:val="9"/>
    <w:rsid w:val="00CA37A5"/>
    <w:rPr>
      <w:b/>
      <w:caps/>
      <w:sz w:val="24"/>
      <w:shd w:val="clear" w:color="auto" w:fill="DBE5F1" w:themeFill="accent1" w:themeFillTint="33"/>
    </w:rPr>
  </w:style>
  <w:style w:type="character" w:customStyle="1" w:styleId="Titre2Car">
    <w:name w:val="Titre 2 Car"/>
    <w:aliases w:val="Chapitres Car"/>
    <w:basedOn w:val="Policepardfaut"/>
    <w:link w:val="Titre2"/>
    <w:uiPriority w:val="9"/>
    <w:rsid w:val="003618A1"/>
    <w:rPr>
      <w:b/>
      <w:smallCaps/>
      <w:sz w:val="24"/>
    </w:rPr>
  </w:style>
  <w:style w:type="paragraph" w:styleId="Paragraphedeliste">
    <w:name w:val="List Paragraph"/>
    <w:basedOn w:val="Normal"/>
    <w:uiPriority w:val="34"/>
    <w:qFormat/>
    <w:rsid w:val="00C31638"/>
    <w:pPr>
      <w:ind w:left="720"/>
      <w:contextualSpacing/>
    </w:pPr>
  </w:style>
  <w:style w:type="character" w:customStyle="1" w:styleId="Titre3Car">
    <w:name w:val="Titre 3 Car"/>
    <w:aliases w:val="Partie inter. Car"/>
    <w:basedOn w:val="Policepardfaut"/>
    <w:link w:val="Titre3"/>
    <w:uiPriority w:val="9"/>
    <w:rsid w:val="003618A1"/>
    <w:rPr>
      <w:i/>
      <w:sz w:val="24"/>
    </w:rPr>
  </w:style>
  <w:style w:type="paragraph" w:customStyle="1" w:styleId="info">
    <w:name w:val="info"/>
    <w:basedOn w:val="Normal"/>
    <w:next w:val="Normal"/>
    <w:qFormat/>
    <w:rsid w:val="00C747A9"/>
    <w:pPr>
      <w:pBdr>
        <w:left w:val="single" w:sz="12" w:space="4" w:color="0070C0"/>
      </w:pBdr>
      <w:shd w:val="clear" w:color="auto" w:fill="DBE5F1" w:themeFill="accent1" w:themeFillTint="33"/>
      <w:ind w:left="1416"/>
    </w:pPr>
    <w:rPr>
      <w:i/>
      <w:noProof/>
      <w:lang w:eastAsia="fr-FR"/>
    </w:rPr>
  </w:style>
  <w:style w:type="paragraph" w:customStyle="1" w:styleId="important">
    <w:name w:val="important"/>
    <w:basedOn w:val="info"/>
    <w:next w:val="Normal"/>
    <w:qFormat/>
    <w:rsid w:val="00A27C51"/>
    <w:pPr>
      <w:pBdr>
        <w:left w:val="single" w:sz="12" w:space="4" w:color="FF0000"/>
      </w:pBdr>
      <w:shd w:val="clear" w:color="auto" w:fill="FDE9D9" w:themeFill="accent6" w:themeFillTint="33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90054C"/>
    <w:pPr>
      <w:keepNext/>
      <w:keepLines/>
      <w:pageBreakBefore w:val="0"/>
      <w:shd w:val="clear" w:color="auto" w:fill="auto"/>
      <w:spacing w:before="480" w:after="0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90054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0054C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90054C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90054C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6E4B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4B64"/>
    <w:rPr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E4B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4B64"/>
    <w:rPr>
      <w:sz w:val="24"/>
    </w:rPr>
  </w:style>
  <w:style w:type="paragraph" w:styleId="NormalWeb">
    <w:name w:val="Normal (Web)"/>
    <w:basedOn w:val="Normal"/>
    <w:uiPriority w:val="99"/>
    <w:unhideWhenUsed/>
    <w:rsid w:val="00100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93EAA7-9B57-4D45-A8A1-914776F63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16</Pages>
  <Words>1027</Words>
  <Characters>5652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Thierry Maison</dc:creator>
  <cp:lastModifiedBy>Reffad, Adam</cp:lastModifiedBy>
  <cp:revision>60</cp:revision>
  <cp:lastPrinted>2016-05-27T16:12:00Z</cp:lastPrinted>
  <dcterms:created xsi:type="dcterms:W3CDTF">2015-12-02T22:28:00Z</dcterms:created>
  <dcterms:modified xsi:type="dcterms:W3CDTF">2026-06-13T19:53:00Z</dcterms:modified>
</cp:coreProperties>
</file>