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343" w:name="get-sessiontoken"/>
      <w:bookmarkEnd w:id="343"/>
      <w:r>
        <w:t xml:space="preserve">GET</w:t>
      </w:r>
      <w:r>
        <w:t xml:space="preserve"> </w:t>
      </w:r>
      <w:r>
        <w:rPr>
          <w:rStyle w:val="VerbatimChar"/>
        </w:rPr>
        <w:t xml:space="preserve">session/:token</w:t>
      </w:r>
    </w:p>
    <w:p>
      <w:pPr>
        <w:pStyle w:val="Heading2"/>
      </w:pPr>
      <w:bookmarkStart w:id="344" w:name="captures"/>
      <w:bookmarkEnd w:id="344"/>
      <w:r>
        <w:t xml:space="preserve">Captures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token</w:t>
      </w:r>
      <w:r>
        <w:rPr>
          <w:i/>
        </w:rPr>
        <w:t xml:space="preserve">”</w:t>
      </w:r>
      <w:r>
        <w:t xml:space="preserve">: Session Token</w:t>
      </w:r>
    </w:p>
    <w:p>
      <w:pPr>
        <w:pStyle w:val="Heading2"/>
      </w:pPr>
      <w:bookmarkStart w:id="345" w:name="response"/>
      <w:bookmarkEnd w:id="345"/>
      <w:r>
        <w:t xml:space="preserve">Response</w:t>
      </w:r>
    </w:p>
    <w:p>
      <w:pPr>
        <w:pStyle w:val="Compact"/>
        <w:numPr>
          <w:numId w:val="1002"/>
          <w:ilvl w:val="0"/>
        </w:numPr>
      </w:pPr>
      <w:r>
        <w:t xml:space="preserve">Status code 200</w:t>
      </w:r>
    </w:p>
    <w:p>
      <w:pPr>
        <w:pStyle w:val="Compact"/>
        <w:numPr>
          <w:numId w:val="1002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true</w:t>
      </w:r>
    </w:p>
    <w:p>
      <w:pPr>
        <w:pStyle w:val="Heading1"/>
      </w:pPr>
      <w:bookmarkStart w:id="346" w:name="get-useruseridemail"/>
      <w:bookmarkEnd w:id="346"/>
      <w:r>
        <w:t xml:space="preserve">GET</w:t>
      </w:r>
      <w:r>
        <w:t xml:space="preserve"> </w:t>
      </w:r>
      <w:r>
        <w:rPr>
          <w:rStyle w:val="VerbatimChar"/>
        </w:rPr>
        <w:t xml:space="preserve">user/:userid/email</w:t>
      </w:r>
    </w:p>
    <w:p>
      <w:pPr>
        <w:pStyle w:val="Heading2"/>
      </w:pPr>
      <w:bookmarkStart w:id="347" w:name="captures-1"/>
      <w:bookmarkEnd w:id="347"/>
      <w:r>
        <w:t xml:space="preserve">Captures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userid</w:t>
      </w:r>
      <w:r>
        <w:rPr>
          <w:i/>
        </w:rPr>
        <w:t xml:space="preserve">”</w:t>
      </w:r>
      <w:r>
        <w:t xml:space="preserve">: User ID</w:t>
      </w:r>
    </w:p>
    <w:p>
      <w:pPr>
        <w:pStyle w:val="Heading2"/>
      </w:pPr>
      <w:bookmarkStart w:id="348" w:name="response-1"/>
      <w:bookmarkEnd w:id="348"/>
      <w:r>
        <w:t xml:space="preserve">Response</w:t>
      </w:r>
    </w:p>
    <w:p>
      <w:pPr>
        <w:pStyle w:val="Compact"/>
        <w:numPr>
          <w:numId w:val="1004"/>
          <w:ilvl w:val="0"/>
        </w:numPr>
      </w:pPr>
      <w:r>
        <w:t xml:space="preserve">Status code 200</w:t>
      </w:r>
    </w:p>
    <w:p>
      <w:pPr>
        <w:pStyle w:val="Compact"/>
        <w:numPr>
          <w:numId w:val="1004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"cobain@nirvana.com"</w:t>
      </w:r>
    </w:p>
    <w:p>
      <w:pPr>
        <w:pStyle w:val="Heading1"/>
      </w:pPr>
      <w:bookmarkStart w:id="349" w:name="delete-useruserid"/>
      <w:bookmarkEnd w:id="349"/>
      <w:r>
        <w:t xml:space="preserve">DELETE</w:t>
      </w:r>
      <w:r>
        <w:t xml:space="preserve"> </w:t>
      </w:r>
      <w:r>
        <w:rPr>
          <w:rStyle w:val="VerbatimChar"/>
        </w:rPr>
        <w:t xml:space="preserve">user/:userid</w:t>
      </w:r>
    </w:p>
    <w:p>
      <w:pPr>
        <w:pStyle w:val="Heading2"/>
      </w:pPr>
      <w:bookmarkStart w:id="350" w:name="captures-2"/>
      <w:bookmarkEnd w:id="350"/>
      <w:r>
        <w:t xml:space="preserve">Captures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userid</w:t>
      </w:r>
      <w:r>
        <w:rPr>
          <w:i/>
        </w:rPr>
        <w:t xml:space="preserve">”</w:t>
      </w:r>
      <w:r>
        <w:t xml:space="preserve">: User ID</w:t>
      </w:r>
    </w:p>
    <w:p>
      <w:pPr>
        <w:pStyle w:val="Heading2"/>
      </w:pPr>
      <w:bookmarkStart w:id="351" w:name="response-2"/>
      <w:bookmarkEnd w:id="351"/>
      <w:r>
        <w:t xml:space="preserve">Response</w:t>
      </w:r>
    </w:p>
    <w:p>
      <w:pPr>
        <w:pStyle w:val="Compact"/>
        <w:numPr>
          <w:numId w:val="1006"/>
          <w:ilvl w:val="0"/>
        </w:numPr>
      </w:pPr>
      <w:r>
        <w:t xml:space="preserve">Status code 204</w:t>
      </w:r>
    </w:p>
    <w:p>
      <w:pPr>
        <w:pStyle w:val="Compact"/>
        <w:numPr>
          <w:numId w:val="1006"/>
          <w:ilvl w:val="0"/>
        </w:numPr>
      </w:pPr>
      <w:r>
        <w:t xml:space="preserve">No response body</w:t>
      </w:r>
    </w:p>
    <w:p>
      <w:pPr>
        <w:pStyle w:val="Heading1"/>
      </w:pPr>
      <w:bookmarkStart w:id="352" w:name="put-useruseridname"/>
      <w:bookmarkEnd w:id="352"/>
      <w:r>
        <w:t xml:space="preserve">PUT</w:t>
      </w:r>
      <w:r>
        <w:t xml:space="preserve"> </w:t>
      </w:r>
      <w:r>
        <w:rPr>
          <w:rStyle w:val="VerbatimChar"/>
        </w:rPr>
        <w:t xml:space="preserve">user/:userid/name</w:t>
      </w:r>
    </w:p>
    <w:p>
      <w:pPr>
        <w:pStyle w:val="Heading2"/>
      </w:pPr>
      <w:bookmarkStart w:id="353" w:name="captures-3"/>
      <w:bookmarkEnd w:id="353"/>
      <w:r>
        <w:t xml:space="preserve">Captures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userid</w:t>
      </w:r>
      <w:r>
        <w:rPr>
          <w:i/>
        </w:rPr>
        <w:t xml:space="preserve">”</w:t>
      </w:r>
      <w:r>
        <w:t xml:space="preserve">: User ID</w:t>
      </w:r>
    </w:p>
    <w:p>
      <w:pPr>
        <w:pStyle w:val="Heading2"/>
      </w:pPr>
      <w:bookmarkStart w:id="354" w:name="request-body"/>
      <w:bookmarkEnd w:id="354"/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"Kurt Cobain"</w:t>
      </w:r>
    </w:p>
    <w:p>
      <w:pPr>
        <w:pStyle w:val="Heading2"/>
      </w:pPr>
      <w:bookmarkStart w:id="355" w:name="response-3"/>
      <w:bookmarkEnd w:id="355"/>
      <w:r>
        <w:t xml:space="preserve">Response</w:t>
      </w:r>
    </w:p>
    <w:p>
      <w:pPr>
        <w:pStyle w:val="Compact"/>
        <w:numPr>
          <w:numId w:val="1008"/>
          <w:ilvl w:val="0"/>
        </w:numPr>
      </w:pPr>
      <w:r>
        <w:t xml:space="preserve">Status code 200</w:t>
      </w:r>
    </w:p>
    <w:p>
      <w:pPr>
        <w:pStyle w:val="Compact"/>
        <w:numPr>
          <w:numId w:val="1008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[]</w:t>
      </w:r>
    </w:p>
    <w:p>
      <w:pPr>
        <w:pStyle w:val="Heading1"/>
      </w:pPr>
      <w:bookmarkStart w:id="356" w:name="delete-sessiontoken"/>
      <w:bookmarkEnd w:id="356"/>
      <w:r>
        <w:t xml:space="preserve">DELETE</w:t>
      </w:r>
      <w:r>
        <w:t xml:space="preserve"> </w:t>
      </w:r>
      <w:r>
        <w:rPr>
          <w:rStyle w:val="VerbatimChar"/>
        </w:rPr>
        <w:t xml:space="preserve">session/:token</w:t>
      </w:r>
    </w:p>
    <w:p>
      <w:pPr>
        <w:pStyle w:val="Heading2"/>
      </w:pPr>
      <w:bookmarkStart w:id="357" w:name="captures-4"/>
      <w:bookmarkEnd w:id="357"/>
      <w:r>
        <w:t xml:space="preserve">Captures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token</w:t>
      </w:r>
      <w:r>
        <w:rPr>
          <w:i/>
        </w:rPr>
        <w:t xml:space="preserve">”</w:t>
      </w:r>
      <w:r>
        <w:t xml:space="preserve">: Session Token</w:t>
      </w:r>
    </w:p>
    <w:p>
      <w:pPr>
        <w:pStyle w:val="Heading2"/>
      </w:pPr>
      <w:bookmarkStart w:id="358" w:name="response-4"/>
      <w:bookmarkEnd w:id="358"/>
      <w:r>
        <w:t xml:space="preserve">Response</w:t>
      </w:r>
    </w:p>
    <w:p>
      <w:pPr>
        <w:pStyle w:val="Compact"/>
        <w:numPr>
          <w:numId w:val="1010"/>
          <w:ilvl w:val="0"/>
        </w:numPr>
      </w:pPr>
      <w:r>
        <w:t xml:space="preserve">Status code 204</w:t>
      </w:r>
    </w:p>
    <w:p>
      <w:pPr>
        <w:pStyle w:val="Compact"/>
        <w:numPr>
          <w:numId w:val="1010"/>
          <w:ilvl w:val="0"/>
        </w:numPr>
      </w:pPr>
      <w:r>
        <w:t xml:space="preserve">No response body</w:t>
      </w:r>
    </w:p>
    <w:p>
      <w:pPr>
        <w:pStyle w:val="Heading1"/>
      </w:pPr>
      <w:bookmarkStart w:id="359" w:name="get-proxy-test"/>
      <w:bookmarkEnd w:id="359"/>
      <w:r>
        <w:t xml:space="preserve">GET</w:t>
      </w:r>
      <w:r>
        <w:t xml:space="preserve"> </w:t>
      </w:r>
      <w:r>
        <w:rPr>
          <w:rStyle w:val="VerbatimChar"/>
        </w:rPr>
        <w:t xml:space="preserve">proxy-test</w:t>
      </w:r>
    </w:p>
    <w:p>
      <w:pPr>
        <w:pStyle w:val="Heading2"/>
      </w:pPr>
      <w:bookmarkStart w:id="360" w:name="response-5"/>
      <w:bookmarkEnd w:id="360"/>
      <w:r>
        <w:t xml:space="preserve">Response</w:t>
      </w:r>
    </w:p>
    <w:p>
      <w:pPr>
        <w:pStyle w:val="Compact"/>
        <w:numPr>
          <w:numId w:val="1011"/>
          <w:ilvl w:val="0"/>
        </w:numPr>
      </w:pPr>
      <w:r>
        <w:t xml:space="preserve">Status code 200</w:t>
      </w:r>
    </w:p>
    <w:p>
      <w:pPr>
        <w:pStyle w:val="Compact"/>
        <w:numPr>
          <w:numId w:val="1011"/>
          <w:ilvl w:val="0"/>
        </w:numPr>
      </w:pPr>
      <w:r>
        <w:t xml:space="preserve">No response body</w:t>
      </w:r>
    </w:p>
    <w:p>
      <w:pPr>
        <w:pStyle w:val="Heading1"/>
      </w:pPr>
      <w:bookmarkStart w:id="361" w:name="get-sessiontokenloginsid"/>
      <w:bookmarkEnd w:id="361"/>
      <w:r>
        <w:t xml:space="preserve">GET</w:t>
      </w:r>
      <w:r>
        <w:t xml:space="preserve"> </w:t>
      </w:r>
      <w:r>
        <w:rPr>
          <w:rStyle w:val="VerbatimChar"/>
        </w:rPr>
        <w:t xml:space="preserve">session/:token/login/:sid</w:t>
      </w:r>
    </w:p>
    <w:p>
      <w:pPr>
        <w:pStyle w:val="Heading2"/>
      </w:pPr>
      <w:bookmarkStart w:id="362" w:name="captures-5"/>
      <w:bookmarkEnd w:id="362"/>
      <w:r>
        <w:t xml:space="preserve">Captures</w:t>
      </w:r>
    </w:p>
    <w:p>
      <w:pPr>
        <w:pStyle w:val="Compact"/>
        <w:numPr>
          <w:numId w:val="1012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token</w:t>
      </w:r>
      <w:r>
        <w:rPr>
          <w:i/>
        </w:rPr>
        <w:t xml:space="preserve">”</w:t>
      </w:r>
      <w:r>
        <w:t xml:space="preserve">: Session Token</w:t>
      </w:r>
    </w:p>
    <w:p>
      <w:pPr>
        <w:pStyle w:val="Compact"/>
        <w:numPr>
          <w:numId w:val="1012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sid</w:t>
      </w:r>
      <w:r>
        <w:rPr>
          <w:i/>
        </w:rPr>
        <w:t xml:space="preserve">”</w:t>
      </w:r>
      <w:r>
        <w:t xml:space="preserve">: Service ID</w:t>
      </w:r>
    </w:p>
    <w:p>
      <w:pPr>
        <w:pStyle w:val="Heading2"/>
      </w:pPr>
      <w:bookmarkStart w:id="363" w:name="response-6"/>
      <w:bookmarkEnd w:id="363"/>
      <w:r>
        <w:t xml:space="preserve">Response</w:t>
      </w:r>
    </w:p>
    <w:p>
      <w:pPr>
        <w:pStyle w:val="Compact"/>
        <w:numPr>
          <w:numId w:val="1013"/>
          <w:ilvl w:val="0"/>
        </w:numPr>
      </w:pPr>
      <w:r>
        <w:t xml:space="preserve">Status code 200</w:t>
      </w:r>
    </w:p>
    <w:p>
      <w:pPr>
        <w:pStyle w:val="Compact"/>
        <w:numPr>
          <w:numId w:val="1013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true</w:t>
      </w:r>
    </w:p>
    <w:p>
      <w:pPr>
        <w:pStyle w:val="Heading1"/>
      </w:pPr>
      <w:bookmarkStart w:id="364" w:name="post-user"/>
      <w:bookmarkEnd w:id="364"/>
      <w:r>
        <w:t xml:space="preserve">POST</w:t>
      </w:r>
      <w:r>
        <w:t xml:space="preserve"> </w:t>
      </w:r>
      <w:r>
        <w:rPr>
          <w:rStyle w:val="VerbatimChar"/>
        </w:rPr>
        <w:t xml:space="preserve">user</w:t>
      </w:r>
    </w:p>
    <w:p>
      <w:pPr>
        <w:pStyle w:val="Heading2"/>
      </w:pPr>
      <w:bookmarkStart w:id="365" w:name="request-body-1"/>
      <w:bookmarkEnd w:id="365"/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"udEmail": "cobain@nirvana.com",</w:t>
      </w:r>
      <w:r>
        <w:br w:type="textWrapping"/>
      </w:r>
      <w:r>
        <w:rPr>
          <w:rStyle w:val="VerbatimChar"/>
        </w:rPr>
        <w:t xml:space="preserve">    "udName": "Kurt Cobain",</w:t>
      </w:r>
      <w:r>
        <w:br w:type="textWrapping"/>
      </w:r>
      <w:r>
        <w:rPr>
          <w:rStyle w:val="VerbatimChar"/>
        </w:rPr>
        <w:t xml:space="preserve">    "udPassword": "[password hidden]"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66" w:name="response-7"/>
      <w:bookmarkEnd w:id="366"/>
      <w:r>
        <w:t xml:space="preserve">Response</w:t>
      </w:r>
    </w:p>
    <w:p>
      <w:pPr>
        <w:pStyle w:val="Compact"/>
        <w:numPr>
          <w:numId w:val="1014"/>
          <w:ilvl w:val="0"/>
        </w:numPr>
      </w:pPr>
      <w:r>
        <w:t xml:space="preserve">Status code 201</w:t>
      </w:r>
    </w:p>
    <w:p>
      <w:pPr>
        <w:pStyle w:val="Compact"/>
        <w:numPr>
          <w:numId w:val="1014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12</w:t>
      </w:r>
    </w:p>
    <w:p>
      <w:pPr>
        <w:pStyle w:val="Heading1"/>
      </w:pPr>
      <w:bookmarkStart w:id="367" w:name="get-useruseridname"/>
      <w:bookmarkEnd w:id="367"/>
      <w:r>
        <w:t xml:space="preserve">GET</w:t>
      </w:r>
      <w:r>
        <w:t xml:space="preserve"> </w:t>
      </w:r>
      <w:r>
        <w:rPr>
          <w:rStyle w:val="VerbatimChar"/>
        </w:rPr>
        <w:t xml:space="preserve">user/:userid/name</w:t>
      </w:r>
    </w:p>
    <w:p>
      <w:pPr>
        <w:pStyle w:val="Heading2"/>
      </w:pPr>
      <w:bookmarkStart w:id="368" w:name="captures-6"/>
      <w:bookmarkEnd w:id="368"/>
      <w:r>
        <w:t xml:space="preserve">Captures</w:t>
      </w:r>
    </w:p>
    <w:p>
      <w:pPr>
        <w:pStyle w:val="Compact"/>
        <w:numPr>
          <w:numId w:val="1015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userid</w:t>
      </w:r>
      <w:r>
        <w:rPr>
          <w:i/>
        </w:rPr>
        <w:t xml:space="preserve">”</w:t>
      </w:r>
      <w:r>
        <w:t xml:space="preserve">: User ID</w:t>
      </w:r>
    </w:p>
    <w:p>
      <w:pPr>
        <w:pStyle w:val="Heading2"/>
      </w:pPr>
      <w:bookmarkStart w:id="369" w:name="response-8"/>
      <w:bookmarkEnd w:id="369"/>
      <w:r>
        <w:t xml:space="preserve">Response</w:t>
      </w:r>
    </w:p>
    <w:p>
      <w:pPr>
        <w:pStyle w:val="Compact"/>
        <w:numPr>
          <w:numId w:val="1016"/>
          <w:ilvl w:val="0"/>
        </w:numPr>
      </w:pPr>
      <w:r>
        <w:t xml:space="preserve">Status code 200</w:t>
      </w:r>
    </w:p>
    <w:p>
      <w:pPr>
        <w:pStyle w:val="Compact"/>
        <w:numPr>
          <w:numId w:val="1016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"Kurt Cobain"</w:t>
      </w:r>
    </w:p>
    <w:p>
      <w:pPr>
        <w:pStyle w:val="Heading1"/>
      </w:pPr>
      <w:bookmarkStart w:id="370" w:name="post-service"/>
      <w:bookmarkEnd w:id="370"/>
      <w:r>
        <w:t xml:space="preserve">POST</w:t>
      </w:r>
      <w:r>
        <w:t xml:space="preserve"> </w:t>
      </w:r>
      <w:r>
        <w:rPr>
          <w:rStyle w:val="VerbatimChar"/>
        </w:rPr>
        <w:t xml:space="preserve">service</w:t>
      </w:r>
    </w:p>
    <w:p>
      <w:pPr>
        <w:pStyle w:val="Heading2"/>
      </w:pPr>
      <w:bookmarkStart w:id="371" w:name="response-9"/>
      <w:bookmarkEnd w:id="371"/>
      <w:r>
        <w:t xml:space="preserve">Response</w:t>
      </w:r>
    </w:p>
    <w:p>
      <w:pPr>
        <w:pStyle w:val="Compact"/>
        <w:numPr>
          <w:numId w:val="1017"/>
          <w:ilvl w:val="0"/>
        </w:numPr>
      </w:pPr>
      <w:r>
        <w:t xml:space="preserve">Status code 201</w:t>
      </w:r>
    </w:p>
    <w:p>
      <w:pPr>
        <w:pStyle w:val="Compact"/>
        <w:numPr>
          <w:numId w:val="1017"/>
          <w:ilvl w:val="0"/>
        </w:numPr>
      </w:pPr>
      <w:r>
        <w:t xml:space="preserve">No response body</w:t>
      </w:r>
    </w:p>
    <w:p>
      <w:pPr>
        <w:pStyle w:val="Heading1"/>
      </w:pPr>
      <w:bookmarkStart w:id="372" w:name="delete-sessiontokenloginsid"/>
      <w:bookmarkEnd w:id="372"/>
      <w:r>
        <w:t xml:space="preserve">DELETE</w:t>
      </w:r>
      <w:r>
        <w:t xml:space="preserve"> </w:t>
      </w:r>
      <w:r>
        <w:rPr>
          <w:rStyle w:val="VerbatimChar"/>
        </w:rPr>
        <w:t xml:space="preserve">session/:token/login/:sid</w:t>
      </w:r>
    </w:p>
    <w:p>
      <w:pPr>
        <w:pStyle w:val="Heading2"/>
      </w:pPr>
      <w:bookmarkStart w:id="373" w:name="captures-7"/>
      <w:bookmarkEnd w:id="373"/>
      <w:r>
        <w:t xml:space="preserve">Captures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token</w:t>
      </w:r>
      <w:r>
        <w:rPr>
          <w:i/>
        </w:rPr>
        <w:t xml:space="preserve">”</w:t>
      </w:r>
      <w:r>
        <w:t xml:space="preserve">: Session Token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sid</w:t>
      </w:r>
      <w:r>
        <w:rPr>
          <w:i/>
        </w:rPr>
        <w:t xml:space="preserve">”</w:t>
      </w:r>
      <w:r>
        <w:t xml:space="preserve">: Service ID</w:t>
      </w:r>
    </w:p>
    <w:p>
      <w:pPr>
        <w:pStyle w:val="Heading2"/>
      </w:pPr>
      <w:bookmarkStart w:id="374" w:name="response-10"/>
      <w:bookmarkEnd w:id="374"/>
      <w:r>
        <w:t xml:space="preserve">Response</w:t>
      </w:r>
    </w:p>
    <w:p>
      <w:pPr>
        <w:pStyle w:val="Compact"/>
        <w:numPr>
          <w:numId w:val="1019"/>
          <w:ilvl w:val="0"/>
        </w:numPr>
      </w:pPr>
      <w:r>
        <w:t xml:space="preserve">Status code 204</w:t>
      </w:r>
    </w:p>
    <w:p>
      <w:pPr>
        <w:pStyle w:val="Compact"/>
        <w:numPr>
          <w:numId w:val="1019"/>
          <w:ilvl w:val="0"/>
        </w:numPr>
      </w:pPr>
      <w:r>
        <w:t xml:space="preserve">No response body</w:t>
      </w:r>
    </w:p>
    <w:p>
      <w:pPr>
        <w:pStyle w:val="Heading1"/>
      </w:pPr>
      <w:bookmarkStart w:id="375" w:name="put-useruseridemail"/>
      <w:bookmarkEnd w:id="375"/>
      <w:r>
        <w:t xml:space="preserve">PUT</w:t>
      </w:r>
      <w:r>
        <w:t xml:space="preserve"> </w:t>
      </w:r>
      <w:r>
        <w:rPr>
          <w:rStyle w:val="VerbatimChar"/>
        </w:rPr>
        <w:t xml:space="preserve">user/:userid/email</w:t>
      </w:r>
    </w:p>
    <w:p>
      <w:pPr>
        <w:pStyle w:val="Heading2"/>
      </w:pPr>
      <w:bookmarkStart w:id="376" w:name="captures-8"/>
      <w:bookmarkEnd w:id="376"/>
      <w:r>
        <w:t xml:space="preserve">Captures</w:t>
      </w:r>
    </w:p>
    <w:p>
      <w:pPr>
        <w:pStyle w:val="Compact"/>
        <w:numPr>
          <w:numId w:val="1020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userid</w:t>
      </w:r>
      <w:r>
        <w:rPr>
          <w:i/>
        </w:rPr>
        <w:t xml:space="preserve">”</w:t>
      </w:r>
      <w:r>
        <w:t xml:space="preserve">: User ID</w:t>
      </w:r>
    </w:p>
    <w:p>
      <w:pPr>
        <w:pStyle w:val="Heading2"/>
      </w:pPr>
      <w:bookmarkStart w:id="377" w:name="request-body-2"/>
      <w:bookmarkEnd w:id="377"/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"cobain@nirvana.com"</w:t>
      </w:r>
    </w:p>
    <w:p>
      <w:pPr>
        <w:pStyle w:val="Heading2"/>
      </w:pPr>
      <w:bookmarkStart w:id="378" w:name="response-11"/>
      <w:bookmarkEnd w:id="378"/>
      <w:r>
        <w:t xml:space="preserve">Response</w:t>
      </w:r>
    </w:p>
    <w:p>
      <w:pPr>
        <w:pStyle w:val="Compact"/>
        <w:numPr>
          <w:numId w:val="1021"/>
          <w:ilvl w:val="0"/>
        </w:numPr>
      </w:pPr>
      <w:r>
        <w:t xml:space="preserve">Status code 200</w:t>
      </w:r>
    </w:p>
    <w:p>
      <w:pPr>
        <w:pStyle w:val="Compact"/>
        <w:numPr>
          <w:numId w:val="1021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[]</w:t>
      </w:r>
    </w:p>
    <w:p>
      <w:pPr>
        <w:pStyle w:val="Heading1"/>
      </w:pPr>
      <w:bookmarkStart w:id="379" w:name="get-user"/>
      <w:bookmarkEnd w:id="379"/>
      <w:r>
        <w:t xml:space="preserve">GET</w:t>
      </w:r>
      <w:r>
        <w:t xml:space="preserve"> </w:t>
      </w:r>
      <w:r>
        <w:rPr>
          <w:rStyle w:val="VerbatimChar"/>
        </w:rPr>
        <w:t xml:space="preserve">user</w:t>
      </w:r>
    </w:p>
    <w:p>
      <w:pPr>
        <w:pStyle w:val="Heading2"/>
      </w:pPr>
      <w:bookmarkStart w:id="380" w:name="response-12"/>
      <w:bookmarkEnd w:id="380"/>
      <w:r>
        <w:t xml:space="preserve">Response</w:t>
      </w:r>
    </w:p>
    <w:p>
      <w:pPr>
        <w:pStyle w:val="Compact"/>
        <w:numPr>
          <w:numId w:val="1022"/>
          <w:ilvl w:val="0"/>
        </w:numPr>
      </w:pPr>
      <w:r>
        <w:t xml:space="preserve">Status code 200</w:t>
      </w:r>
    </w:p>
    <w:p>
      <w:pPr>
        <w:pStyle w:val="Compact"/>
        <w:numPr>
          <w:numId w:val="1022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[</w:t>
      </w:r>
      <w:r>
        <w:br w:type="textWrapping"/>
      </w:r>
      <w:r>
        <w:rPr>
          <w:rStyle w:val="VerbatimChar"/>
        </w:rPr>
        <w:t xml:space="preserve">    3,</w:t>
      </w:r>
      <w:r>
        <w:br w:type="textWrapping"/>
      </w:r>
      <w:r>
        <w:rPr>
          <w:rStyle w:val="VerbatimChar"/>
        </w:rPr>
        <w:t xml:space="preserve">    7,</w:t>
      </w:r>
      <w:r>
        <w:br w:type="textWrapping"/>
      </w:r>
      <w:r>
        <w:rPr>
          <w:rStyle w:val="VerbatimChar"/>
        </w:rPr>
        <w:t xml:space="preserve">    23</w:t>
      </w:r>
      <w:r>
        <w:br w:type="textWrapping"/>
      </w:r>
      <w:r>
        <w:rPr>
          <w:rStyle w:val="VerbatimChar"/>
        </w:rPr>
        <w:t xml:space="preserve">]</w:t>
      </w:r>
    </w:p>
    <w:p>
      <w:pPr>
        <w:pStyle w:val="Heading1"/>
      </w:pPr>
      <w:bookmarkStart w:id="381" w:name="get-service"/>
      <w:bookmarkEnd w:id="381"/>
      <w:r>
        <w:t xml:space="preserve">GET</w:t>
      </w:r>
      <w:r>
        <w:t xml:space="preserve"> </w:t>
      </w:r>
      <w:r>
        <w:rPr>
          <w:rStyle w:val="VerbatimChar"/>
        </w:rPr>
        <w:t xml:space="preserve">service</w:t>
      </w:r>
    </w:p>
    <w:p>
      <w:pPr>
        <w:pStyle w:val="Heading2"/>
      </w:pPr>
      <w:bookmarkStart w:id="382" w:name="response-13"/>
      <w:bookmarkEnd w:id="382"/>
      <w:r>
        <w:t xml:space="preserve">Response</w:t>
      </w:r>
    </w:p>
    <w:p>
      <w:pPr>
        <w:pStyle w:val="Compact"/>
        <w:numPr>
          <w:numId w:val="1023"/>
          <w:ilvl w:val="0"/>
        </w:numPr>
      </w:pPr>
      <w:r>
        <w:t xml:space="preserve">Status code 200</w:t>
      </w:r>
    </w:p>
    <w:p>
      <w:pPr>
        <w:pStyle w:val="Compact"/>
        <w:numPr>
          <w:numId w:val="1023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[</w:t>
      </w:r>
      <w:r>
        <w:br w:type="textWrapping"/>
      </w:r>
      <w:r>
        <w:rPr>
          <w:rStyle w:val="VerbatimChar"/>
        </w:rPr>
        <w:t xml:space="preserve">    "23t92ege0n",</w:t>
      </w:r>
      <w:r>
        <w:br w:type="textWrapping"/>
      </w:r>
      <w:r>
        <w:rPr>
          <w:rStyle w:val="VerbatimChar"/>
        </w:rPr>
        <w:t xml:space="preserve">    "f4ghwgegin0"</w:t>
      </w:r>
      <w:r>
        <w:br w:type="textWrapping"/>
      </w:r>
      <w:r>
        <w:rPr>
          <w:rStyle w:val="VerbatimChar"/>
        </w:rPr>
        <w:t xml:space="preserve">]</w:t>
      </w:r>
    </w:p>
    <w:p>
      <w:pPr>
        <w:pStyle w:val="Heading1"/>
      </w:pPr>
      <w:bookmarkStart w:id="383" w:name="post-sessiontokenloginsid"/>
      <w:bookmarkEnd w:id="383"/>
      <w:r>
        <w:t xml:space="preserve">POST</w:t>
      </w:r>
      <w:r>
        <w:t xml:space="preserve"> </w:t>
      </w:r>
      <w:r>
        <w:rPr>
          <w:rStyle w:val="VerbatimChar"/>
        </w:rPr>
        <w:t xml:space="preserve">session/:token/login/:sid</w:t>
      </w:r>
    </w:p>
    <w:p>
      <w:pPr>
        <w:pStyle w:val="Heading2"/>
      </w:pPr>
      <w:bookmarkStart w:id="384" w:name="captures-9"/>
      <w:bookmarkEnd w:id="384"/>
      <w:r>
        <w:t xml:space="preserve">Captures</w:t>
      </w:r>
    </w:p>
    <w:p>
      <w:pPr>
        <w:pStyle w:val="Compact"/>
        <w:numPr>
          <w:numId w:val="1024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token</w:t>
      </w:r>
      <w:r>
        <w:rPr>
          <w:i/>
        </w:rPr>
        <w:t xml:space="preserve">”</w:t>
      </w:r>
      <w:r>
        <w:t xml:space="preserve">: Session Token</w:t>
      </w:r>
    </w:p>
    <w:p>
      <w:pPr>
        <w:pStyle w:val="Compact"/>
        <w:numPr>
          <w:numId w:val="1024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sid</w:t>
      </w:r>
      <w:r>
        <w:rPr>
          <w:i/>
        </w:rPr>
        <w:t xml:space="preserve">”</w:t>
      </w:r>
      <w:r>
        <w:t xml:space="preserve">: Service ID</w:t>
      </w:r>
    </w:p>
    <w:p>
      <w:pPr>
        <w:pStyle w:val="Heading2"/>
      </w:pPr>
      <w:bookmarkStart w:id="385" w:name="response-14"/>
      <w:bookmarkEnd w:id="385"/>
      <w:r>
        <w:t xml:space="preserve">Response</w:t>
      </w:r>
    </w:p>
    <w:p>
      <w:pPr>
        <w:pStyle w:val="Compact"/>
        <w:numPr>
          <w:numId w:val="1025"/>
          <w:ilvl w:val="0"/>
        </w:numPr>
      </w:pPr>
      <w:r>
        <w:t xml:space="preserve">Status code 201</w:t>
      </w:r>
    </w:p>
    <w:p>
      <w:pPr>
        <w:pStyle w:val="Compact"/>
        <w:numPr>
          <w:numId w:val="1025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[]</w:t>
      </w:r>
    </w:p>
    <w:p>
      <w:pPr>
        <w:pStyle w:val="Heading1"/>
      </w:pPr>
      <w:bookmarkStart w:id="386" w:name="post-session"/>
      <w:bookmarkEnd w:id="386"/>
      <w:r>
        <w:t xml:space="preserve">POST</w:t>
      </w:r>
      <w:r>
        <w:t xml:space="preserve"> </w:t>
      </w:r>
      <w:r>
        <w:rPr>
          <w:rStyle w:val="VerbatimChar"/>
        </w:rPr>
        <w:t xml:space="preserve">session</w:t>
      </w:r>
    </w:p>
    <w:p>
      <w:pPr>
        <w:pStyle w:val="Heading2"/>
      </w:pPr>
      <w:bookmarkStart w:id="387" w:name="request-body-3"/>
      <w:bookmarkEnd w:id="387"/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12</w:t>
      </w:r>
    </w:p>
    <w:p>
      <w:pPr>
        <w:pStyle w:val="Heading2"/>
      </w:pPr>
      <w:bookmarkStart w:id="388" w:name="response-15"/>
      <w:bookmarkEnd w:id="388"/>
      <w:r>
        <w:t xml:space="preserve">Response</w:t>
      </w:r>
    </w:p>
    <w:p>
      <w:pPr>
        <w:pStyle w:val="Compact"/>
        <w:numPr>
          <w:numId w:val="1026"/>
          <w:ilvl w:val="0"/>
        </w:numPr>
      </w:pPr>
      <w:r>
        <w:t xml:space="preserve">Status code 201</w:t>
      </w:r>
    </w:p>
    <w:p>
      <w:pPr>
        <w:pStyle w:val="Compact"/>
        <w:numPr>
          <w:numId w:val="1026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"abde1234llkjh"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98d3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c7079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