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B06CF" w14:textId="7731CCD6" w:rsidR="0025696C" w:rsidRDefault="00884B91" w:rsidP="00884B91">
      <w:pPr>
        <w:jc w:val="center"/>
        <w:rPr>
          <w:sz w:val="32"/>
          <w:szCs w:val="32"/>
        </w:rPr>
      </w:pPr>
      <w:r w:rsidRPr="00884B91">
        <w:rPr>
          <w:sz w:val="32"/>
          <w:szCs w:val="32"/>
        </w:rPr>
        <w:t>REST Review</w:t>
      </w:r>
    </w:p>
    <w:p w14:paraId="4C8C3849" w14:textId="06E8A08E" w:rsidR="00884B91" w:rsidRPr="00884B91" w:rsidRDefault="00884B91" w:rsidP="00884B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Representation State Transfer</w:t>
      </w:r>
    </w:p>
    <w:p w14:paraId="25640BDA" w14:textId="2FC426E7" w:rsidR="00884B91" w:rsidRPr="00884B91" w:rsidRDefault="00884B91" w:rsidP="00884B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 convention for how to create your API</w:t>
      </w:r>
    </w:p>
    <w:p w14:paraId="13152DC8" w14:textId="5301FA76" w:rsidR="00884B91" w:rsidRPr="00884B91" w:rsidRDefault="00884B91" w:rsidP="00884B9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 standard that you want to adhere to</w:t>
      </w:r>
    </w:p>
    <w:p w14:paraId="0DF2528B" w14:textId="29D42890" w:rsidR="00884B91" w:rsidRPr="00884B91" w:rsidRDefault="00884B91" w:rsidP="00884B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Resources</w:t>
      </w:r>
    </w:p>
    <w:p w14:paraId="4B24DBDA" w14:textId="5806F8A5" w:rsidR="00884B91" w:rsidRPr="00884B91" w:rsidRDefault="00884B91" w:rsidP="00884B9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 collection of objects (usually your entities. Usually persisted in a database)</w:t>
      </w:r>
    </w:p>
    <w:p w14:paraId="1E7DC7A8" w14:textId="701B2078" w:rsidR="00884B91" w:rsidRPr="00884B91" w:rsidRDefault="00884B91" w:rsidP="00884B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Representation of a resource</w:t>
      </w:r>
    </w:p>
    <w:p w14:paraId="5BB99008" w14:textId="7A139BB4" w:rsidR="00884B91" w:rsidRPr="00884B91" w:rsidRDefault="00884B91" w:rsidP="00884B9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You do not send a Java Object</w:t>
      </w:r>
    </w:p>
    <w:p w14:paraId="5D4932B7" w14:textId="3B48DD84" w:rsidR="00884B91" w:rsidRPr="00884B91" w:rsidRDefault="00884B91" w:rsidP="00884B9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You send a JSON which represents that Java Object</w:t>
      </w:r>
    </w:p>
    <w:p w14:paraId="7566EB2A" w14:textId="7EB041CE" w:rsidR="00884B91" w:rsidRPr="00884B91" w:rsidRDefault="00884B91" w:rsidP="00884B9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Can be in XML</w:t>
      </w:r>
    </w:p>
    <w:p w14:paraId="4AD96BEE" w14:textId="0F79C50E" w:rsidR="00884B91" w:rsidRPr="00884B91" w:rsidRDefault="00884B91" w:rsidP="00884B9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Or plain Text</w:t>
      </w:r>
    </w:p>
    <w:p w14:paraId="4D895E29" w14:textId="5C489229" w:rsidR="00884B91" w:rsidRPr="00884B91" w:rsidRDefault="00884B91" w:rsidP="00884B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REST Naming conventions</w:t>
      </w:r>
    </w:p>
    <w:p w14:paraId="671C1638" w14:textId="461670FC" w:rsidR="00884B91" w:rsidRPr="00884B91" w:rsidRDefault="00884B91" w:rsidP="00884B9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 resource should be named in the plural</w:t>
      </w:r>
    </w:p>
    <w:p w14:paraId="65F94118" w14:textId="23612DBD" w:rsidR="00884B91" w:rsidRPr="00884B91" w:rsidRDefault="00884B91" w:rsidP="00884B9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/drivers – represents all drivers</w:t>
      </w:r>
    </w:p>
    <w:p w14:paraId="6224747D" w14:textId="566175EB" w:rsidR="00884B91" w:rsidRPr="00884B91" w:rsidRDefault="00884B91" w:rsidP="00884B9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/drivers/25 – get me driver with id 25</w:t>
      </w:r>
    </w:p>
    <w:p w14:paraId="73F5A65D" w14:textId="33A588E4" w:rsidR="00884B91" w:rsidRPr="00884B91" w:rsidRDefault="00884B91" w:rsidP="00884B9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/drivers/25/trips – get me all trips by driver 25</w:t>
      </w:r>
    </w:p>
    <w:p w14:paraId="70815417" w14:textId="57DC9D29" w:rsidR="00884B91" w:rsidRPr="00884B91" w:rsidRDefault="00884B91" w:rsidP="00884B9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/drivers/25/trips/4- get me trip 4 by driver 25</w:t>
      </w:r>
    </w:p>
    <w:p w14:paraId="4586003E" w14:textId="623B633A" w:rsidR="00884B91" w:rsidRPr="00884B91" w:rsidRDefault="00884B91" w:rsidP="00884B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HTTP verbs are used to denote what should happen to a resource</w:t>
      </w:r>
    </w:p>
    <w:p w14:paraId="1B5A8EE0" w14:textId="5CE7CA00" w:rsidR="00884B91" w:rsidRPr="00884B91" w:rsidRDefault="00884B91" w:rsidP="00884B9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/drivers</w:t>
      </w:r>
    </w:p>
    <w:p w14:paraId="433D3E50" w14:textId="48667F68" w:rsidR="00884B91" w:rsidRPr="00884B91" w:rsidRDefault="00884B91" w:rsidP="00884B9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Get – get all drivers</w:t>
      </w:r>
    </w:p>
    <w:p w14:paraId="1F3281B0" w14:textId="6582DB79" w:rsidR="00884B91" w:rsidRPr="00884B91" w:rsidRDefault="00884B91" w:rsidP="00884B9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POST – create a new driver</w:t>
      </w:r>
    </w:p>
    <w:p w14:paraId="682A9223" w14:textId="2AAD31DE" w:rsidR="00884B91" w:rsidRPr="00884B91" w:rsidRDefault="00884B91" w:rsidP="00884B9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PUT – update an existing driver</w:t>
      </w:r>
    </w:p>
    <w:p w14:paraId="515ED66F" w14:textId="01DE5C31" w:rsidR="00884B91" w:rsidRPr="00884B91" w:rsidRDefault="00884B91" w:rsidP="00884B9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DELETE – delete a driver</w:t>
      </w:r>
    </w:p>
    <w:p w14:paraId="2E27E7D2" w14:textId="25DC303F" w:rsidR="00884B91" w:rsidRDefault="00884B91" w:rsidP="00884B91">
      <w:pPr>
        <w:rPr>
          <w:sz w:val="32"/>
          <w:szCs w:val="32"/>
        </w:rPr>
      </w:pPr>
    </w:p>
    <w:p w14:paraId="0B33B230" w14:textId="594791FC" w:rsidR="00884B91" w:rsidRDefault="00884B91" w:rsidP="00884B91">
      <w:pPr>
        <w:rPr>
          <w:sz w:val="32"/>
          <w:szCs w:val="32"/>
        </w:rPr>
      </w:pPr>
    </w:p>
    <w:p w14:paraId="29B85361" w14:textId="1F637A1F" w:rsidR="00884B91" w:rsidRDefault="00884B91" w:rsidP="00884B91">
      <w:pPr>
        <w:rPr>
          <w:sz w:val="32"/>
          <w:szCs w:val="32"/>
        </w:rPr>
      </w:pPr>
    </w:p>
    <w:p w14:paraId="4650AE7C" w14:textId="20429FDE" w:rsidR="00884B91" w:rsidRDefault="00884B91" w:rsidP="00884B91">
      <w:pPr>
        <w:rPr>
          <w:sz w:val="32"/>
          <w:szCs w:val="32"/>
        </w:rPr>
      </w:pPr>
    </w:p>
    <w:p w14:paraId="36FBD2CD" w14:textId="77777777" w:rsidR="00884B91" w:rsidRDefault="00884B91" w:rsidP="00884B91">
      <w:pPr>
        <w:rPr>
          <w:sz w:val="32"/>
          <w:szCs w:val="32"/>
        </w:rPr>
      </w:pPr>
    </w:p>
    <w:p w14:paraId="71DE9993" w14:textId="27955287" w:rsidR="00884B91" w:rsidRDefault="00884B91" w:rsidP="00884B91">
      <w:pPr>
        <w:rPr>
          <w:sz w:val="32"/>
          <w:szCs w:val="32"/>
        </w:rPr>
      </w:pPr>
      <w:r>
        <w:rPr>
          <w:sz w:val="32"/>
          <w:szCs w:val="32"/>
        </w:rPr>
        <w:lastRenderedPageBreak/>
        <w:t>HTTP</w:t>
      </w:r>
    </w:p>
    <w:p w14:paraId="268BD3CB" w14:textId="481B949D" w:rsidR="00884B91" w:rsidRDefault="00884B91" w:rsidP="00884B9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HyperText</w:t>
      </w:r>
      <w:proofErr w:type="spellEnd"/>
      <w:r>
        <w:rPr>
          <w:sz w:val="32"/>
          <w:szCs w:val="32"/>
        </w:rPr>
        <w:t xml:space="preserve"> Transfer Protocol</w:t>
      </w:r>
    </w:p>
    <w:p w14:paraId="65212399" w14:textId="3310ADAC" w:rsidR="00884B91" w:rsidRDefault="00884B91" w:rsidP="00884B9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Main protocol of the internet</w:t>
      </w:r>
    </w:p>
    <w:p w14:paraId="21E3811E" w14:textId="36CF73D7" w:rsidR="00884B91" w:rsidRDefault="00884B91" w:rsidP="00884B9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requests are guaranteed a response</w:t>
      </w:r>
    </w:p>
    <w:p w14:paraId="4F9BC4DD" w14:textId="224D56E4" w:rsidR="00884B91" w:rsidRDefault="00884B91" w:rsidP="00884B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HTTP Request</w:t>
      </w:r>
    </w:p>
    <w:p w14:paraId="0C0B3017" w14:textId="26D4117C" w:rsidR="00884B91" w:rsidRDefault="00884B91" w:rsidP="00884B9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 – where you are sending the request</w:t>
      </w:r>
    </w:p>
    <w:p w14:paraId="30AF7BAB" w14:textId="7918ABD8" w:rsidR="00884B91" w:rsidRDefault="00884B91" w:rsidP="00884B9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VERB – what you are doing</w:t>
      </w:r>
    </w:p>
    <w:p w14:paraId="42857175" w14:textId="2C51F987" w:rsidR="00884B91" w:rsidRDefault="00884B91" w:rsidP="00884B9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Body (optional)- any content/information you want to send</w:t>
      </w:r>
    </w:p>
    <w:p w14:paraId="5FDE81CA" w14:textId="117A3F1A" w:rsidR="00884B91" w:rsidRDefault="00884B91" w:rsidP="00884B9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GET requests do not have a body</w:t>
      </w:r>
    </w:p>
    <w:p w14:paraId="19D38F98" w14:textId="4C7CECCC" w:rsidR="00884B91" w:rsidRDefault="00884B91" w:rsidP="00884B9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Headers – meta information </w:t>
      </w:r>
    </w:p>
    <w:p w14:paraId="6F952AE8" w14:textId="0B1724AC" w:rsidR="00884B91" w:rsidRDefault="00884B91" w:rsidP="00884B9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Authorization keys </w:t>
      </w:r>
    </w:p>
    <w:p w14:paraId="11E68113" w14:textId="7539D929" w:rsidR="00884B91" w:rsidRDefault="00884B91" w:rsidP="00884B9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Content type</w:t>
      </w:r>
    </w:p>
    <w:p w14:paraId="474CFF44" w14:textId="42A8D713" w:rsidR="00884B91" w:rsidRDefault="003E3FCB" w:rsidP="00884B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HTTP Response</w:t>
      </w:r>
    </w:p>
    <w:p w14:paraId="624FD083" w14:textId="748EE47E" w:rsidR="003E3FCB" w:rsidRDefault="003E3FCB" w:rsidP="003E3FC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Status code </w:t>
      </w:r>
    </w:p>
    <w:p w14:paraId="28E09BD4" w14:textId="2A86B739" w:rsidR="003E3FCB" w:rsidRDefault="003E3FCB" w:rsidP="003E3FC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100’s - information</w:t>
      </w:r>
    </w:p>
    <w:p w14:paraId="5535A96C" w14:textId="2BB1B205" w:rsidR="003E3FCB" w:rsidRDefault="003E3FCB" w:rsidP="003E3FC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200’s - successes</w:t>
      </w:r>
    </w:p>
    <w:p w14:paraId="66B9A54F" w14:textId="3E77500B" w:rsidR="003E3FCB" w:rsidRDefault="003E3FCB" w:rsidP="003E3FC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300’s- redirects</w:t>
      </w:r>
    </w:p>
    <w:p w14:paraId="1A70FA97" w14:textId="38A21C70" w:rsidR="003E3FCB" w:rsidRDefault="003E3FCB" w:rsidP="003E3FC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400’s – </w:t>
      </w:r>
      <w:proofErr w:type="gramStart"/>
      <w:r>
        <w:rPr>
          <w:sz w:val="32"/>
          <w:szCs w:val="32"/>
        </w:rPr>
        <w:t>client side</w:t>
      </w:r>
      <w:proofErr w:type="gramEnd"/>
      <w:r>
        <w:rPr>
          <w:sz w:val="32"/>
          <w:szCs w:val="32"/>
        </w:rPr>
        <w:t xml:space="preserve"> error</w:t>
      </w:r>
    </w:p>
    <w:p w14:paraId="3E29D56C" w14:textId="46E4444E" w:rsidR="003E3FCB" w:rsidRDefault="003E3FCB" w:rsidP="003E3FCB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404 – client requested resource that does not exist</w:t>
      </w:r>
    </w:p>
    <w:p w14:paraId="0477BE70" w14:textId="3E1D4020" w:rsidR="003E3FCB" w:rsidRDefault="003E3FCB" w:rsidP="003E3FC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500’s</w:t>
      </w:r>
    </w:p>
    <w:p w14:paraId="0331D2A9" w14:textId="0D3BED6F" w:rsidR="003E3FCB" w:rsidRDefault="003E3FCB" w:rsidP="003E3FCB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Server experienced an error while processing request</w:t>
      </w:r>
    </w:p>
    <w:p w14:paraId="4F107D1C" w14:textId="4CEA8229" w:rsidR="003E3FCB" w:rsidRDefault="003E3FCB" w:rsidP="003E3FC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Headers – meta information</w:t>
      </w:r>
    </w:p>
    <w:p w14:paraId="060662C5" w14:textId="1BA84C61" w:rsidR="003E3FCB" w:rsidRDefault="003E3FCB" w:rsidP="003E3FC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Body – contains content</w:t>
      </w:r>
    </w:p>
    <w:p w14:paraId="2286EBAC" w14:textId="77777777" w:rsidR="003E3FCB" w:rsidRPr="00884B91" w:rsidRDefault="003E3FCB" w:rsidP="003E3FCB">
      <w:pPr>
        <w:pStyle w:val="ListParagraph"/>
        <w:numPr>
          <w:ilvl w:val="1"/>
          <w:numId w:val="2"/>
        </w:numPr>
        <w:rPr>
          <w:sz w:val="32"/>
          <w:szCs w:val="32"/>
        </w:rPr>
      </w:pPr>
    </w:p>
    <w:sectPr w:rsidR="003E3FCB" w:rsidRPr="0088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76155"/>
    <w:multiLevelType w:val="hybridMultilevel"/>
    <w:tmpl w:val="895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C08B2"/>
    <w:multiLevelType w:val="hybridMultilevel"/>
    <w:tmpl w:val="9816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1"/>
    <w:rsid w:val="0025696C"/>
    <w:rsid w:val="003E3FCB"/>
    <w:rsid w:val="0088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0F6C"/>
  <w15:chartTrackingRefBased/>
  <w15:docId w15:val="{D72BD1C7-06F9-4A33-B21D-9DE6DD57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2020-07-17T19:21:00Z</dcterms:created>
  <dcterms:modified xsi:type="dcterms:W3CDTF">2020-07-17T19:33:00Z</dcterms:modified>
</cp:coreProperties>
</file>