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D884070" w:rsidR="00C020B8" w:rsidRDefault="005D20AD">
      <w:pPr>
        <w:pStyle w:val="Heading1"/>
        <w:keepNext w:val="0"/>
        <w:keepLines w:val="0"/>
        <w:spacing w:before="0" w:after="460" w:line="291" w:lineRule="auto"/>
        <w:rPr>
          <w:b/>
          <w:bCs/>
          <w:sz w:val="90"/>
          <w:szCs w:val="90"/>
        </w:rPr>
      </w:pPr>
      <w:r>
        <w:rPr>
          <w:b/>
          <w:bCs/>
          <w:sz w:val="90"/>
          <w:szCs w:val="90"/>
        </w:rPr>
        <w:t>Santander</w:t>
      </w:r>
      <w:r w:rsidR="00000000">
        <w:rPr>
          <w:b/>
          <w:bCs/>
          <w:sz w:val="90"/>
          <w:szCs w:val="90"/>
        </w:rPr>
        <w:t xml:space="preserve"> launches new current account with a 6% savings rate... but it costs a hefty £17 a month</w:t>
      </w:r>
    </w:p>
    <w:p w14:paraId="00000002" w14:textId="77777777" w:rsidR="00C020B8" w:rsidRDefault="00000000">
      <w:r>
        <w:t>​</w:t>
      </w:r>
    </w:p>
    <w:p w14:paraId="00000003" w14:textId="4BB65114" w:rsidR="00C020B8" w:rsidRDefault="00000000">
      <w:pPr>
        <w:rPr>
          <w:b/>
          <w:bCs/>
        </w:rPr>
      </w:pPr>
      <w:r>
        <w:rPr>
          <w:b/>
          <w:bCs/>
        </w:rPr>
        <w:t xml:space="preserve"> </w:t>
      </w:r>
    </w:p>
    <w:p w14:paraId="00000004" w14:textId="77777777" w:rsidR="00C020B8" w:rsidRDefault="00000000">
      <w:r>
        <w:t>​</w:t>
      </w:r>
    </w:p>
    <w:p w14:paraId="00000005" w14:textId="77777777" w:rsidR="00C020B8" w:rsidRDefault="00000000">
      <w:pPr>
        <w:spacing w:before="240" w:after="240"/>
      </w:pPr>
      <w:r>
        <w:t>Santander has launched a new current account with a range of perks called Edge Explorer.</w:t>
      </w:r>
    </w:p>
    <w:p w14:paraId="00000006" w14:textId="77777777" w:rsidR="00C020B8" w:rsidRDefault="00000000">
      <w:pPr>
        <w:spacing w:before="240" w:after="240"/>
      </w:pPr>
      <w:r>
        <w:t xml:space="preserve">The account comes with a monthly fee of £17 which would see customers parting with £204 a year for the privilege of keeping the account. </w:t>
      </w:r>
    </w:p>
    <w:p w14:paraId="00000007" w14:textId="2B83C06F" w:rsidR="00C020B8" w:rsidRDefault="00000000">
      <w:pPr>
        <w:spacing w:before="240" w:after="240"/>
      </w:pPr>
      <w:r>
        <w:t xml:space="preserve">In exchange, </w:t>
      </w:r>
      <w:r w:rsidR="005D20AD">
        <w:t xml:space="preserve">Santander </w:t>
      </w:r>
      <w:r>
        <w:t xml:space="preserve">customers will receive up to £20 in cashback which many Santander Edge customers will have missed following Santander axing the cashback offer this account came with in May. </w:t>
      </w:r>
    </w:p>
    <w:p w14:paraId="00000008" w14:textId="77777777" w:rsidR="00C020B8" w:rsidRDefault="00000000">
      <w:pPr>
        <w:spacing w:before="240" w:after="240"/>
      </w:pPr>
      <w:r>
        <w:t xml:space="preserve">But with a £17 fee, most of the cashback earned with the new account will be wiped out each month with just £3 left over once the fee is </w:t>
      </w:r>
      <w:proofErr w:type="gramStart"/>
      <w:r>
        <w:t>taken into account</w:t>
      </w:r>
      <w:proofErr w:type="gramEnd"/>
      <w:r>
        <w:t xml:space="preserve"> - and that's with someone getting the full £20 cashback.</w:t>
      </w:r>
    </w:p>
    <w:p w14:paraId="00000009" w14:textId="77777777" w:rsidR="00C020B8" w:rsidRDefault="00000000">
      <w:pPr>
        <w:spacing w:before="240" w:after="240"/>
        <w:rPr>
          <w:sz w:val="17"/>
          <w:szCs w:val="17"/>
        </w:rPr>
      </w:pPr>
      <w:r>
        <w:t xml:space="preserve">One of the biggest draws of the new Santander account is the 6 per cent linked Edge saver </w:t>
      </w:r>
      <w:r>
        <w:rPr>
          <w:color w:val="416ED2"/>
        </w:rPr>
        <w:t>easy-access account</w:t>
      </w:r>
      <w:r>
        <w:t xml:space="preserve"> it comes with. </w:t>
      </w:r>
    </w:p>
    <w:p w14:paraId="0000000A" w14:textId="77777777" w:rsidR="00C020B8" w:rsidRDefault="00000000">
      <w:pPr>
        <w:spacing w:before="240" w:after="240"/>
      </w:pPr>
      <w:r>
        <w:t xml:space="preserve">This rate includes 2.5 per cent bonus rate for the first 12 months of opening the account. </w:t>
      </w:r>
    </w:p>
    <w:p w14:paraId="0000000B" w14:textId="77777777" w:rsidR="00C020B8" w:rsidRDefault="00000000">
      <w:pPr>
        <w:spacing w:before="240" w:after="240"/>
      </w:pPr>
      <w:r>
        <w:t xml:space="preserve">No other account on the market can beat this rate for an easy access-account. The top easy-access rate on the market is currently 4.3 per cent. </w:t>
      </w:r>
    </w:p>
    <w:p w14:paraId="0000000C" w14:textId="77777777" w:rsidR="00C020B8" w:rsidRDefault="00000000">
      <w:pPr>
        <w:spacing w:before="240" w:after="240"/>
      </w:pPr>
      <w:r>
        <w:lastRenderedPageBreak/>
        <w:t xml:space="preserve">However, you can only put £4,000 into the Edge saver and the 6 per cent rate. But a balance of £3,400 in the 6 per cent linked savings account would earn you the equivalent of £17 per month interest. </w:t>
      </w:r>
    </w:p>
    <w:p w14:paraId="0000000D" w14:textId="77777777" w:rsidR="00C020B8" w:rsidRDefault="00000000">
      <w:pPr>
        <w:spacing w:before="240" w:after="240"/>
      </w:pPr>
      <w:r>
        <w:t xml:space="preserve">The account also comes with 1 per cent cashback up to £10 per month on eligible debit card spending and up to £10 per month on eligible household bills paid by direct debit meaning customers can earn up to £20 a month. </w:t>
      </w:r>
    </w:p>
    <w:p w14:paraId="0000000E" w14:textId="33F086FA" w:rsidR="00C020B8" w:rsidRDefault="00000000">
      <w:pPr>
        <w:spacing w:before="240" w:after="240"/>
      </w:pPr>
      <w:r>
        <w:t xml:space="preserve">In exchange for £17 a month, </w:t>
      </w:r>
      <w:r w:rsidR="005D20AD">
        <w:t xml:space="preserve">Santander’s </w:t>
      </w:r>
      <w:r>
        <w:t>Edge Explorer customers also get worldwide family insurance provided by Chubb European Group with winter sports cover.</w:t>
      </w:r>
    </w:p>
    <w:p w14:paraId="0000000F" w14:textId="77777777" w:rsidR="00C020B8" w:rsidRDefault="00000000">
      <w:pPr>
        <w:spacing w:before="240" w:after="240"/>
      </w:pPr>
      <w:r>
        <w:t xml:space="preserve">Worldwide travel insurance covers you and your partner up to the age of 75 and any dependent children or grandchildren under 18 who live at the same home address. </w:t>
      </w:r>
    </w:p>
    <w:p w14:paraId="00000010" w14:textId="77777777" w:rsidR="00C020B8" w:rsidRDefault="00000000">
      <w:pPr>
        <w:spacing w:before="240" w:after="240"/>
      </w:pPr>
      <w:r>
        <w:t>Dependents are covered up until 23 if they’re still in full-time education.</w:t>
      </w:r>
    </w:p>
    <w:p w14:paraId="00000011" w14:textId="77777777" w:rsidR="00C020B8" w:rsidRDefault="00000000">
      <w:pPr>
        <w:spacing w:before="240" w:after="240"/>
      </w:pPr>
      <w:r>
        <w:t xml:space="preserve">With the account, customers can also earn 1 per cent cashback up to a maximum of £10 a month on council tax bills, mobile and home phone bills, broadband and paid-for TV packages, gas and electricity bills and Water bills </w:t>
      </w:r>
    </w:p>
    <w:p w14:paraId="00000012" w14:textId="77777777" w:rsidR="00C020B8" w:rsidRDefault="00000000">
      <w:pPr>
        <w:spacing w:before="240" w:after="240"/>
      </w:pPr>
      <w:r>
        <w:t xml:space="preserve">Andrew Hagger founder of personal finance website </w:t>
      </w:r>
      <w:proofErr w:type="spellStart"/>
      <w:r>
        <w:t>MoneyComms</w:t>
      </w:r>
      <w:proofErr w:type="spellEnd"/>
      <w:r>
        <w:t xml:space="preserve"> says: 'To get the £10 back your monthly eligible bills above will need to total at least £1,000 - that might prove a tall order for some people.'</w:t>
      </w:r>
    </w:p>
    <w:p w14:paraId="00000013" w14:textId="77777777" w:rsidR="00C020B8" w:rsidRDefault="00000000">
      <w:pPr>
        <w:spacing w:before="240" w:after="240"/>
      </w:pPr>
      <w:r>
        <w:t xml:space="preserve">You can also earn 1 per cent cashback capped at £10 per month on supermarket purchases in the UK, travel, fuel, train and bus tickets and electric vehicle charging.  </w:t>
      </w:r>
    </w:p>
    <w:p w14:paraId="00000014" w14:textId="77777777" w:rsidR="00C020B8" w:rsidRDefault="00000000">
      <w:pPr>
        <w:spacing w:before="240" w:after="240"/>
      </w:pPr>
      <w:r>
        <w:t xml:space="preserve">To get the most out of the cashback feature, Mr Hagger says: 'You have to work out your monthly spend to estimate what your cashback on this spending would look like - if it only totals £600 you get £6 back rather than the maximum £10.' </w:t>
      </w:r>
    </w:p>
    <w:p w14:paraId="00000015" w14:textId="77777777" w:rsidR="00C020B8" w:rsidRDefault="00000000">
      <w:pPr>
        <w:spacing w:before="240" w:after="240"/>
      </w:pPr>
      <w:r>
        <w:t xml:space="preserve">Edge Explorer customers will also get 24/7 access to online GP services provided by </w:t>
      </w:r>
      <w:proofErr w:type="spellStart"/>
      <w:r>
        <w:t>Teledoc</w:t>
      </w:r>
      <w:proofErr w:type="spellEnd"/>
      <w:r>
        <w:t xml:space="preserve"> also through Chubb European Group. </w:t>
      </w:r>
    </w:p>
    <w:p w14:paraId="00000016" w14:textId="77777777" w:rsidR="00C020B8" w:rsidRDefault="00000000">
      <w:pPr>
        <w:spacing w:before="240" w:after="240"/>
      </w:pPr>
      <w:r>
        <w:t xml:space="preserve">This allows them to speak to a doctor and receive prescriptions while in the UK. </w:t>
      </w:r>
    </w:p>
    <w:p w14:paraId="00000017" w14:textId="77777777" w:rsidR="00C020B8" w:rsidRDefault="00000000">
      <w:pPr>
        <w:spacing w:before="240" w:after="240"/>
      </w:pPr>
      <w:r>
        <w:t xml:space="preserve">UK and EU breakdown cover provided by Allianz and mobile phone cover provided by Aviva also come with the account. </w:t>
      </w:r>
    </w:p>
    <w:p w14:paraId="00000018" w14:textId="77777777" w:rsidR="00C020B8" w:rsidRDefault="00000000">
      <w:pPr>
        <w:spacing w:before="240" w:after="240"/>
      </w:pPr>
      <w:r>
        <w:t xml:space="preserve">The account comes with fee free spending abroad.  </w:t>
      </w:r>
    </w:p>
    <w:p w14:paraId="00000019" w14:textId="77777777" w:rsidR="00C020B8" w:rsidRDefault="00000000">
      <w:pPr>
        <w:spacing w:before="240" w:after="240"/>
      </w:pPr>
      <w:r>
        <w:t xml:space="preserve">Mr Hagger says: 'This looks like a </w:t>
      </w:r>
      <w:proofErr w:type="gramStart"/>
      <w:r>
        <w:t>really decent</w:t>
      </w:r>
      <w:proofErr w:type="gramEnd"/>
      <w:r>
        <w:t xml:space="preserve"> offer as the cashback, bills rebate and savings interest can earn you almost £40 per month </w:t>
      </w:r>
      <w:proofErr w:type="gramStart"/>
      <w:r>
        <w:t>as long as</w:t>
      </w:r>
      <w:proofErr w:type="gramEnd"/>
      <w:r>
        <w:t xml:space="preserve"> you use it to the full.</w:t>
      </w:r>
    </w:p>
    <w:p w14:paraId="0000001A" w14:textId="77777777" w:rsidR="00C020B8" w:rsidRDefault="00000000">
      <w:pPr>
        <w:spacing w:before="240" w:after="240"/>
      </w:pPr>
      <w:r>
        <w:t>'That includes keeping a £4,000 credit balance in the linked savings account for the whole 12 months.</w:t>
      </w:r>
    </w:p>
    <w:p w14:paraId="0000001B" w14:textId="77777777" w:rsidR="00C020B8" w:rsidRDefault="00000000">
      <w:pPr>
        <w:spacing w:before="240" w:after="240"/>
      </w:pPr>
      <w:r>
        <w:t>'If you can do that it's a no brainer as this will pay for the £17 monthly fee and then some.</w:t>
      </w:r>
    </w:p>
    <w:p w14:paraId="0000001C" w14:textId="77777777" w:rsidR="00C020B8" w:rsidRDefault="00000000">
      <w:pPr>
        <w:spacing w:before="240" w:after="240"/>
      </w:pPr>
      <w:r>
        <w:lastRenderedPageBreak/>
        <w:t>'</w:t>
      </w:r>
      <w:proofErr w:type="gramStart"/>
      <w:r>
        <w:t>In reality this</w:t>
      </w:r>
      <w:proofErr w:type="gramEnd"/>
      <w:r>
        <w:t xml:space="preserve"> means you're getting the travel insurance, car breakdown cover and mobile phone insurance cover for free and bag an extra £23 per month into the bargain.</w:t>
      </w:r>
    </w:p>
    <w:p w14:paraId="0000001D" w14:textId="1C60E35E" w:rsidR="00C020B8" w:rsidRDefault="00000000">
      <w:pPr>
        <w:spacing w:before="240" w:after="240"/>
      </w:pPr>
      <w:r>
        <w:t>'</w:t>
      </w:r>
      <w:r w:rsidR="005D20AD">
        <w:t>Santander’s offer</w:t>
      </w:r>
      <w:r>
        <w:t xml:space="preserve"> stacks up well against the competition with the </w:t>
      </w:r>
      <w:proofErr w:type="gramStart"/>
      <w:r>
        <w:t>much loved</w:t>
      </w:r>
      <w:proofErr w:type="gramEnd"/>
      <w:r>
        <w:t xml:space="preserve"> Nationwide </w:t>
      </w:r>
      <w:proofErr w:type="spellStart"/>
      <w:r>
        <w:t>FlexPlus</w:t>
      </w:r>
      <w:proofErr w:type="spellEnd"/>
      <w:r>
        <w:t xml:space="preserve"> packaged account offering similar insurance deals at £18 per month but without the credit interest or cashback opportunities.'</w:t>
      </w:r>
    </w:p>
    <w:p w14:paraId="0000001E" w14:textId="77777777" w:rsidR="00C020B8" w:rsidRDefault="00C020B8"/>
    <w:p w14:paraId="0000001F" w14:textId="77777777" w:rsidR="00C020B8" w:rsidRDefault="00C020B8"/>
    <w:sectPr w:rsidR="00C020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9C59C8E-751F-1B42-BDC3-BC4AA4E829BF}"/>
    <w:embedBold r:id="rId2" w:fontKey="{D0EEDD1D-7820-0141-A459-07B8CB9228C1}"/>
    <w:embedItalic r:id="rId3" w:fontKey="{C7A6DE64-90D6-8E4A-B0EC-2587EFDB73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CCE032E-46B6-C042-B220-E3661FF28D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65A3355-579E-F44D-90A5-EF41FD7298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F5F298F-5AE6-824D-A19D-C601E34854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0B8"/>
    <w:rsid w:val="005D20AD"/>
    <w:rsid w:val="00C00759"/>
    <w:rsid w:val="00C0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88652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2026-05-11T12:30:00Z</dcterms:created>
  <dcterms:modified xsi:type="dcterms:W3CDTF">2026-05-11T12:31:00Z</dcterms:modified>
</cp:coreProperties>
</file>