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2149"/>
        <w:gridCol w:w="4428"/>
      </w:tblGrid>
      <w:tr w:rsidR="00626806" w:rsidTr="00F83558">
        <w:trPr>
          <w:trHeight w:hRule="exact" w:val="430"/>
        </w:trPr>
        <w:tc>
          <w:tcPr>
            <w:tcW w:w="4155" w:type="dxa"/>
            <w:vMerge w:val="restart"/>
            <w:shd w:val="clear" w:color="auto" w:fill="auto"/>
            <w:vAlign w:val="center"/>
          </w:tcPr>
          <w:p w:rsidR="00626806" w:rsidRPr="00626806" w:rsidRDefault="00626806" w:rsidP="00626806">
            <w:pPr>
              <w:spacing w:line="230" w:lineRule="auto"/>
              <w:rPr>
                <w:rFonts w:ascii="Arial" w:eastAsia="Arial" w:hAnsi="Arial" w:cs="Arial"/>
                <w:b/>
                <w:i/>
                <w:color w:val="646464"/>
                <w:spacing w:val="-2"/>
                <w:sz w:val="52"/>
                <w:lang w:val="uk-UA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i/>
                <w:color w:val="646464"/>
                <w:spacing w:val="-2"/>
                <w:sz w:val="52"/>
                <w:lang w:val="uk-UA"/>
              </w:rPr>
              <w:t>ХНЕУ</w:t>
            </w:r>
          </w:p>
        </w:tc>
        <w:tc>
          <w:tcPr>
            <w:tcW w:w="6577" w:type="dxa"/>
            <w:gridSpan w:val="2"/>
          </w:tcPr>
          <w:p w:rsidR="00626806" w:rsidRDefault="00626806" w:rsidP="00626806">
            <w:pPr>
              <w:ind w:left="4492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2854960</wp:posOffset>
                  </wp:positionH>
                  <wp:positionV relativeFrom="paragraph">
                    <wp:posOffset>-1905</wp:posOffset>
                  </wp:positionV>
                  <wp:extent cx="800100" cy="800100"/>
                  <wp:effectExtent l="0" t="0" r="0" b="0"/>
                  <wp:wrapNone/>
                  <wp:docPr id="3" name="Рисунок 3" descr="C:\Users\Zakhar\AppData\Local\Microsoft\Windows\INetCache\Content.Word\Kharkiv_National_University_of_Economi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Zakhar\AppData\Local\Microsoft\Windows\INetCache\Content.Word\Kharkiv_National_University_of_Economi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6806" w:rsidTr="00F83558">
        <w:trPr>
          <w:trHeight w:hRule="exact" w:val="430"/>
        </w:trPr>
        <w:tc>
          <w:tcPr>
            <w:tcW w:w="4155" w:type="dxa"/>
            <w:vMerge/>
            <w:shd w:val="clear" w:color="auto" w:fill="auto"/>
            <w:vAlign w:val="center"/>
          </w:tcPr>
          <w:p w:rsidR="00626806" w:rsidRDefault="00626806" w:rsidP="00626806">
            <w:pPr>
              <w:spacing w:line="230" w:lineRule="auto"/>
              <w:rPr>
                <w:rFonts w:ascii="Arial" w:eastAsia="Arial" w:hAnsi="Arial" w:cs="Arial"/>
                <w:b/>
                <w:i/>
                <w:color w:val="646464"/>
                <w:spacing w:val="-2"/>
                <w:sz w:val="52"/>
                <w:lang w:val="uk-UA"/>
              </w:rPr>
            </w:pPr>
          </w:p>
        </w:tc>
        <w:tc>
          <w:tcPr>
            <w:tcW w:w="6577" w:type="dxa"/>
            <w:gridSpan w:val="2"/>
          </w:tcPr>
          <w:p w:rsidR="00626806" w:rsidRDefault="00626806" w:rsidP="00626806">
            <w:pPr>
              <w:ind w:left="4492" w:firstLine="708"/>
              <w:rPr>
                <w:noProof/>
                <w:lang w:eastAsia="ru-RU"/>
              </w:rPr>
            </w:pPr>
          </w:p>
        </w:tc>
      </w:tr>
      <w:tr w:rsidR="00626806" w:rsidTr="00F83558">
        <w:trPr>
          <w:trHeight w:hRule="exact" w:val="143"/>
        </w:trPr>
        <w:tc>
          <w:tcPr>
            <w:tcW w:w="4155" w:type="dxa"/>
            <w:vMerge/>
            <w:shd w:val="clear" w:color="auto" w:fill="auto"/>
            <w:vAlign w:val="center"/>
          </w:tcPr>
          <w:p w:rsidR="00626806" w:rsidRDefault="00626806" w:rsidP="00626806"/>
        </w:tc>
        <w:tc>
          <w:tcPr>
            <w:tcW w:w="2149" w:type="dxa"/>
          </w:tcPr>
          <w:p w:rsidR="00626806" w:rsidRDefault="00626806" w:rsidP="00626806"/>
        </w:tc>
        <w:tc>
          <w:tcPr>
            <w:tcW w:w="4428" w:type="dxa"/>
            <w:vMerge w:val="restart"/>
            <w:shd w:val="clear" w:color="auto" w:fill="auto"/>
            <w:vAlign w:val="center"/>
          </w:tcPr>
          <w:p w:rsidR="00626806" w:rsidRDefault="00626806" w:rsidP="00626806">
            <w:pPr>
              <w:spacing w:line="230" w:lineRule="auto"/>
              <w:jc w:val="right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36"/>
              </w:rPr>
            </w:pPr>
          </w:p>
          <w:p w:rsidR="00626806" w:rsidRDefault="00626806" w:rsidP="00626806">
            <w:pPr>
              <w:spacing w:line="230" w:lineRule="auto"/>
              <w:jc w:val="right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36"/>
              </w:rPr>
            </w:pPr>
          </w:p>
          <w:p w:rsidR="00626806" w:rsidRDefault="00626806" w:rsidP="00626806">
            <w:pPr>
              <w:spacing w:line="230" w:lineRule="auto"/>
              <w:jc w:val="right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36"/>
              </w:rPr>
            </w:pPr>
          </w:p>
        </w:tc>
      </w:tr>
      <w:tr w:rsidR="00626806" w:rsidRPr="00626806" w:rsidTr="00F83558">
        <w:trPr>
          <w:trHeight w:hRule="exact" w:val="287"/>
        </w:trPr>
        <w:tc>
          <w:tcPr>
            <w:tcW w:w="4155" w:type="dxa"/>
            <w:shd w:val="clear" w:color="auto" w:fill="auto"/>
            <w:tcMar>
              <w:left w:w="72" w:type="dxa"/>
            </w:tcMar>
            <w:vAlign w:val="center"/>
          </w:tcPr>
          <w:p w:rsidR="00626806" w:rsidRPr="00626806" w:rsidRDefault="00626806" w:rsidP="00626806">
            <w:pPr>
              <w:spacing w:line="230" w:lineRule="auto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  <w:lang w:val="uk-UA"/>
              </w:rPr>
            </w:pPr>
            <w:r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  <w:lang w:val="uk-UA"/>
              </w:rPr>
              <w:t>ім. Семена Кузнеця</w:t>
            </w:r>
          </w:p>
        </w:tc>
        <w:tc>
          <w:tcPr>
            <w:tcW w:w="2149" w:type="dxa"/>
          </w:tcPr>
          <w:p w:rsidR="00626806" w:rsidRPr="00626806" w:rsidRDefault="00626806" w:rsidP="00626806">
            <w:pPr>
              <w:ind w:left="1325"/>
            </w:pPr>
          </w:p>
        </w:tc>
        <w:tc>
          <w:tcPr>
            <w:tcW w:w="4428" w:type="dxa"/>
            <w:vMerge/>
            <w:shd w:val="clear" w:color="auto" w:fill="auto"/>
            <w:vAlign w:val="center"/>
          </w:tcPr>
          <w:p w:rsidR="00626806" w:rsidRPr="00626806" w:rsidRDefault="00626806" w:rsidP="00626806"/>
        </w:tc>
      </w:tr>
      <w:tr w:rsidR="00626806" w:rsidRPr="00626806" w:rsidTr="00F83558">
        <w:trPr>
          <w:trHeight w:hRule="exact" w:val="143"/>
        </w:trPr>
        <w:tc>
          <w:tcPr>
            <w:tcW w:w="10732" w:type="dxa"/>
            <w:gridSpan w:val="3"/>
            <w:tcBorders>
              <w:bottom w:val="single" w:sz="15" w:space="0" w:color="C1CD23"/>
            </w:tcBorders>
          </w:tcPr>
          <w:p w:rsidR="00626806" w:rsidRPr="00626806" w:rsidRDefault="00626806" w:rsidP="00626806"/>
        </w:tc>
      </w:tr>
      <w:tr w:rsidR="00626806" w:rsidRPr="00626806" w:rsidTr="00F83558">
        <w:trPr>
          <w:trHeight w:hRule="exact" w:val="860"/>
        </w:trPr>
        <w:tc>
          <w:tcPr>
            <w:tcW w:w="10732" w:type="dxa"/>
            <w:gridSpan w:val="3"/>
            <w:tcBorders>
              <w:top w:val="single" w:sz="15" w:space="0" w:color="C1CD23"/>
            </w:tcBorders>
            <w:shd w:val="clear" w:color="auto" w:fill="auto"/>
            <w:vAlign w:val="center"/>
          </w:tcPr>
          <w:p w:rsidR="00626806" w:rsidRDefault="00626806" w:rsidP="00626806">
            <w:pPr>
              <w:spacing w:line="230" w:lineRule="auto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</w:pPr>
            <w:r w:rsidRPr="00626806"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  <w:t>Ми навчаємо вчитися, мислити, працювати. </w:t>
            </w:r>
            <w:r w:rsidRPr="00626806"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  <w:br/>
              <w:t>Discere, cogitare, laborare docemus.</w:t>
            </w:r>
          </w:p>
          <w:p w:rsidR="00626806" w:rsidRDefault="00626806" w:rsidP="00626806">
            <w:pPr>
              <w:spacing w:line="230" w:lineRule="auto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</w:pPr>
          </w:p>
          <w:p w:rsidR="00626806" w:rsidRDefault="00626806" w:rsidP="00626806">
            <w:pPr>
              <w:spacing w:line="230" w:lineRule="auto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</w:pPr>
          </w:p>
          <w:p w:rsidR="00626806" w:rsidRPr="00626806" w:rsidRDefault="00626806" w:rsidP="00626806">
            <w:pPr>
              <w:spacing w:line="230" w:lineRule="auto"/>
              <w:rPr>
                <w:rFonts w:ascii="Microsoft Sans Serif" w:eastAsia="Microsoft Sans Serif" w:hAnsi="Microsoft Sans Serif" w:cs="Microsoft Sans Serif"/>
                <w:color w:val="646464"/>
                <w:spacing w:val="-2"/>
                <w:sz w:val="20"/>
              </w:rPr>
            </w:pPr>
          </w:p>
        </w:tc>
      </w:tr>
    </w:tbl>
    <w:p w:rsidR="00D8523C" w:rsidRDefault="00D8523C" w:rsidP="00626806">
      <w:pPr>
        <w:rPr>
          <w:lang w:val="uk-UA"/>
        </w:rPr>
      </w:pPr>
    </w:p>
    <w:p w:rsidR="00626806" w:rsidRPr="00626806" w:rsidRDefault="00626806" w:rsidP="00626806">
      <w:pPr>
        <w:jc w:val="center"/>
        <w:rPr>
          <w:rFonts w:ascii="Microsoft Sans Serif" w:eastAsia="Microsoft Sans Serif" w:hAnsi="Microsoft Sans Serif" w:cs="Microsoft Sans Serif"/>
          <w:b/>
          <w:color w:val="646464"/>
          <w:spacing w:val="-2"/>
          <w:sz w:val="28"/>
          <w:szCs w:val="28"/>
        </w:rPr>
      </w:pPr>
      <w:r w:rsidRPr="00626806">
        <w:rPr>
          <w:rFonts w:ascii="Microsoft Sans Serif" w:eastAsia="Microsoft Sans Serif" w:hAnsi="Microsoft Sans Serif" w:cs="Microsoft Sans Serif"/>
          <w:b/>
          <w:color w:val="646464"/>
          <w:spacing w:val="-2"/>
          <w:sz w:val="28"/>
          <w:szCs w:val="28"/>
        </w:rPr>
        <w:t>Звіт</w:t>
      </w:r>
    </w:p>
    <w:p w:rsidR="00626806" w:rsidRPr="00626806" w:rsidRDefault="00626806" w:rsidP="00626806">
      <w:pPr>
        <w:spacing w:line="230" w:lineRule="auto"/>
        <w:ind w:firstLine="36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 xml:space="preserve">Про відвідування занять. Група: </w:t>
      </w:r>
      <w:r w:rsidR="00C96C79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u w:val="single"/>
        </w:rPr>
        <w:t>6.04.51.16.02</w:t>
      </w:r>
    </w:p>
    <w:p w:rsidR="00626806" w:rsidRDefault="00626806" w:rsidP="00626806">
      <w:pPr>
        <w:spacing w:line="230" w:lineRule="auto"/>
        <w:ind w:firstLine="36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 xml:space="preserve">Список студентів у яких % відвідування занять </w:t>
      </w:r>
      <w:r w:rsidR="00C96C79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меньше</w:t>
      </w:r>
      <w:r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 xml:space="preserve"> </w:t>
      </w:r>
      <w:r w:rsidR="00C96C79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50</w:t>
      </w:r>
      <w:r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%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 xml:space="preserve">1. </w:t>
      </w:r>
      <w:r w:rsidR="00C96C79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Листьев Захар Сергеевич</w:t>
      </w: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EC40CD" w:rsidRPr="00EC40CD" w:rsidRDefault="00EC40CD" w:rsidP="00EC40CD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EC40CD" w:rsidRPr="00EC40CD" w:rsidRDefault="00EC40CD" w:rsidP="00EC40CD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EC40CD" w:rsidRPr="00EC40CD" w:rsidRDefault="00EC40CD" w:rsidP="00EC40CD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EC40CD" w:rsidRPr="00EC40CD" w:rsidRDefault="00EC40CD" w:rsidP="00EC40CD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DC357F" w:rsidRPr="00EC40CD" w:rsidRDefault="00DC357F" w:rsidP="00DC357F">
      <w:pPr>
        <w:spacing w:after="0" w:line="230" w:lineRule="auto"/>
        <w:ind w:left="720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</w:p>
    <w:p w:rsidR="00626806" w:rsidRPr="00EC40CD" w:rsidRDefault="00626806" w:rsidP="00626806">
      <w:pPr>
        <w:spacing w:line="230" w:lineRule="auto"/>
        <w:jc w:val="right"/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</w:pPr>
      <w:r w:rsidRPr="00626806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>Дата</w:t>
      </w:r>
      <w:r w:rsidRPr="00EC40CD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</w:rPr>
        <w:t xml:space="preserve">: </w:t>
      </w:r>
      <w:r w:rsidR="00C96C79">
        <w:rPr>
          <w:rFonts w:ascii="Microsoft Sans Serif" w:eastAsia="Microsoft Sans Serif" w:hAnsi="Microsoft Sans Serif" w:cs="Microsoft Sans Serif"/>
          <w:color w:val="646464"/>
          <w:spacing w:val="-2"/>
          <w:sz w:val="24"/>
          <w:szCs w:val="24"/>
          <w:u w:val="single"/>
        </w:rPr>
        <w:t>06.05.2019 17:58:30</w:t>
      </w:r>
    </w:p>
    <w:sectPr w:rsidR="00626806" w:rsidRPr="00EC40CD" w:rsidSect="00626806">
      <w:pgSz w:w="11906" w:h="16838"/>
      <w:pgMar w:top="993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36C" w:rsidRDefault="0088636C">
      <w:pPr>
        <w:spacing w:after="0" w:line="240" w:lineRule="auto"/>
      </w:pPr>
      <w:r>
        <w:separator/>
      </w:r>
    </w:p>
  </w:endnote>
  <w:endnote w:type="continuationSeparator" w:id="0">
    <w:p w:rsidR="0088636C" w:rsidRDefault="0088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36C" w:rsidRDefault="0088636C">
      <w:pPr>
        <w:spacing w:after="0" w:line="240" w:lineRule="auto"/>
      </w:pPr>
      <w:r>
        <w:separator/>
      </w:r>
    </w:p>
  </w:footnote>
  <w:footnote w:type="continuationSeparator" w:id="0">
    <w:p w:rsidR="0088636C" w:rsidRDefault="00886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228F"/>
    <w:multiLevelType w:val="hybridMultilevel"/>
    <w:tmpl w:val="DD6401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D216B04"/>
    <w:multiLevelType w:val="hybridMultilevel"/>
    <w:tmpl w:val="4F8AD218"/>
    <w:lvl w:ilvl="0" w:tplc="2968C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E92257"/>
    <w:multiLevelType w:val="hybridMultilevel"/>
    <w:tmpl w:val="93BC3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F0580"/>
    <w:multiLevelType w:val="hybridMultilevel"/>
    <w:tmpl w:val="21DC7422"/>
    <w:lvl w:ilvl="0" w:tplc="7430D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F97506"/>
    <w:multiLevelType w:val="hybridMultilevel"/>
    <w:tmpl w:val="7D92D4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6"/>
    <w:rsid w:val="00626806"/>
    <w:rsid w:val="00657099"/>
    <w:rsid w:val="00772A62"/>
    <w:rsid w:val="00795F4A"/>
    <w:rsid w:val="008562BB"/>
    <w:rsid w:val="0088636C"/>
    <w:rsid w:val="0099329E"/>
    <w:rsid w:val="00AE3AB8"/>
    <w:rsid w:val="00B215E3"/>
    <w:rsid w:val="00C96C79"/>
    <w:rsid w:val="00D8523C"/>
    <w:rsid w:val="00DC357F"/>
    <w:rsid w:val="00E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6CAD835-E3B5-4FC1-A49F-2B0B9A95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</dc:creator>
  <cp:keywords/>
  <dc:description/>
  <cp:lastModifiedBy>Zakhar</cp:lastModifiedBy>
  <cp:revision>2</cp:revision>
  <dcterms:created xsi:type="dcterms:W3CDTF">2019-05-06T14:58:00Z</dcterms:created>
  <dcterms:modified xsi:type="dcterms:W3CDTF">2019-05-06T14:58:00Z</dcterms:modified>
</cp:coreProperties>
</file>