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Adam</w:t>
      </w:r>
      <w:r>
        <w:t xml:space="preserve"> </w:t>
      </w:r>
      <w:r>
        <w:t xml:space="preserve">Ryczkowski</w:t>
      </w:r>
    </w:p>
    <w:p>
      <w:pPr>
        <w:pStyle w:val="Author"/>
      </w:pPr>
      <w:r>
        <w:t xml:space="preserve">Variable</w:t>
      </w:r>
      <w:r>
        <w:t xml:space="preserve"> </w:t>
      </w:r>
      <w:r>
        <w:t xml:space="preserve">validation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Jul</w:t>
      </w:r>
      <w:r>
        <w:t xml:space="preserve"> </w:t>
      </w:r>
      <w:r>
        <w:t xml:space="preserve">2</w:t>
      </w:r>
      <w:r>
        <w:t xml:space="preserve"> </w:t>
      </w:r>
      <w:r>
        <w:t xml:space="preserve">15:04:46</w:t>
      </w:r>
      <w:r>
        <w:t xml:space="preserve"> </w:t>
      </w:r>
      <w:r>
        <w:t xml:space="preserve">2017</w:t>
      </w:r>
    </w:p>
    <w:p>
      <w:pPr>
        <w:pStyle w:val="TableCaption"/>
      </w:pPr>
      <w:r>
        <w:t xml:space="preserve">Problems with the dataframe</w:t>
      </w:r>
    </w:p>
    <w:tbl>
      <w:tblPr>
        <w:tblStyle w:val="TableNormal"/>
        <w:tblW w:type="pct" w:w="5000.0"/>
        <w:tblLook w:firstRow="1"/>
        <w:tblCaption w:val="Problems with the dataframe"/>
      </w:tblPr>
      <w:tblGrid>
        <w:gridCol w:w="3911"/>
        <w:gridCol w:w="40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Problems</w:t>
            </w:r>
          </w:p>
        </w:tc>
      </w:tr>
      <w:tr>
        <w:tc>
          <w:p>
            <w:pPr>
              <w:jc w:val="left"/>
            </w:pPr>
            <w:r>
              <w:t xml:space="preserve">character variable Zmienna tekstowa (</w:t>
            </w:r>
            <w:r>
              <w:rPr>
                <w:rStyle w:val="VerbatimChar"/>
              </w:rPr>
              <w:t xml:space="preserve">txt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syntax error soft</w:t>
            </w:r>
          </w:p>
        </w:tc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doesn't support tagged NA. Removing all tagged NA into plain NA. Consider re-</w:t>
            </w:r>
            <w:r>
              <w:t xml:space="preserve"> </w:t>
            </w:r>
            <w:r>
              <w:t xml:space="preserve">placing the vector into numeric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has the following syntax error in its formula:</w:t>
            </w:r>
            <w:r>
              <w:t xml:space="preserve"> </w:t>
            </w:r>
            <w:r>
              <w:rPr>
                <w:i/>
              </w:rPr>
              <w:t xml:space="preserve">:1:8: unexpected symbol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1: syntax error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^</w:t>
            </w:r>
            <w:r>
              <w:t xml:space="preserve">.</w:t>
            </w:r>
          </w:p>
        </w:tc>
      </w:tr>
      <w:tr>
        <w:tc>
          <w:p>
            <w:pPr>
              <w:jc w:val="left"/>
            </w:pPr>
            <w:r>
              <w:t xml:space="preserve">character variable Zmienna liczbowa z brakami (</w:t>
            </w:r>
            <w:r>
              <w:rPr>
                <w:rStyle w:val="VerbatimChar"/>
              </w:rPr>
              <w:t xml:space="preserve">num1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U- npaired(((</w:t>
            </w:r>
          </w:p>
        </w:tc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doesn't support tagged NA. Removing all tagged NA into plain NA. Consider re-</w:t>
            </w:r>
            <w:r>
              <w:t xml:space="preserve"> </w:t>
            </w:r>
            <w:r>
              <w:t xml:space="preserve">placing the vector into numeric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should be integer but in fact is of type(s) character. contains case that is</w:t>
            </w:r>
            <w:r>
              <w:t xml:space="preserve"> </w:t>
            </w:r>
            <w:r>
              <w:t xml:space="preserve">nonnumeric: WAW3: nas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has the following syntax error in its formula:</w:t>
            </w:r>
            <w:r>
              <w:t xml:space="preserve"> </w:t>
            </w:r>
            <w:r>
              <w:rPr>
                <w:i/>
              </w:rPr>
              <w:t xml:space="preserve">:2:0: unexpected end of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input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1: Unpaired(((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^</w:t>
            </w:r>
            <w:r>
              <w:t xml:space="preserve">.</w:t>
            </w:r>
          </w:p>
        </w:tc>
      </w:tr>
      <w:tr>
        <w:tc>
          <w:p>
            <w:pPr>
              <w:jc w:val="left"/>
            </w:pPr>
            <w:r>
              <w:t xml:space="preserve">Zmienna liczbowa bez braków (</w:t>
            </w:r>
            <w:r>
              <w:rPr>
                <w:rStyle w:val="VerbatimChar"/>
              </w:rPr>
              <w:t xml:space="preserve">num2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23</w:t>
            </w:r>
          </w:p>
        </w:tc>
        <w:tc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has no Excel counterpart for the R formula</w:t>
            </w:r>
          </w:p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has a formula that produces incompatible object of type</w:t>
            </w:r>
            <w:r>
              <w:t xml:space="preserve"> </w:t>
            </w:r>
            <w:r>
              <w:rPr>
                <w:rStyle w:val="VerbatimChar"/>
              </w:rPr>
              <w:t xml:space="preserve">numeric</w:t>
            </w:r>
            <w:r>
              <w:t xml:space="preserve">, where type</w:t>
            </w:r>
            <w:r>
              <w:t xml:space="preserve"> </w:t>
            </w:r>
            <w:r>
              <w:rPr>
                <w:rStyle w:val="VerbatimChar"/>
              </w:rPr>
              <w:t xml:space="preserve">integer</w:t>
            </w:r>
            <w:r>
              <w:t xml:space="preserve"> </w:t>
            </w:r>
            <w:r>
              <w:t xml:space="preserve">was expected</w:t>
            </w:r>
          </w:p>
        </w:tc>
      </w:tr>
      <w:tr>
        <w:tc>
          <w:p>
            <w:pPr>
              <w:jc w:val="left"/>
            </w:pPr>
            <w:r>
              <w:t xml:space="preserve">numeric variable Faktor z brakami (</w:t>
            </w:r>
            <w:r>
              <w:rPr>
                <w:rStyle w:val="VerbatimChar"/>
              </w:rPr>
              <w:t xml:space="preserve">fac1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unknownvar&gt;0</w:t>
            </w:r>
          </w:p>
        </w:tc>
        <w:tc>
          <w:p>
            <w:pPr>
              <w:pStyle w:val="Compact"/>
              <w:jc w:val="left"/>
              <w:numPr>
                <w:numId w:val="1004"/>
                <w:ilvl w:val="0"/>
              </w:numPr>
            </w:pPr>
            <w:r>
              <w:t xml:space="preserve">doesn't support tagged NAs. Promoting integer into the numeric</w:t>
            </w:r>
          </w:p>
          <w:p>
            <w:pPr>
              <w:pStyle w:val="Compact"/>
              <w:jc w:val="left"/>
              <w:numPr>
                <w:numId w:val="1004"/>
                <w:ilvl w:val="0"/>
              </w:numPr>
            </w:pPr>
            <w:r>
              <w:t xml:space="preserve">should be factor but in fact is of type(s) numeric.</w:t>
            </w:r>
          </w:p>
          <w:p>
            <w:pPr>
              <w:pStyle w:val="Compact"/>
              <w:jc w:val="left"/>
              <w:numPr>
                <w:numId w:val="1004"/>
                <w:ilvl w:val="0"/>
              </w:numPr>
            </w:pPr>
            <w:r>
              <w:t xml:space="preserve">has a formula that refers to the following udefined symbols:</w:t>
            </w:r>
            <w:r>
              <w:t xml:space="preserve"> </w:t>
            </w:r>
            <w:r>
              <w:rPr>
                <w:rStyle w:val="VerbatimChar"/>
              </w:rPr>
              <w:t xml:space="preserve">unknownvar</w:t>
            </w:r>
          </w:p>
        </w:tc>
      </w:tr>
      <w:tr>
        <w:tc>
          <w:p>
            <w:pPr>
              <w:jc w:val="left"/>
            </w:pPr>
            <w:r>
              <w:t xml:space="preserve">Zmienna chyba numeric (</w:t>
            </w:r>
            <w:r>
              <w:rPr>
                <w:rStyle w:val="VerbatimChar"/>
              </w:rPr>
              <w:t xml:space="preserve">fac2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unknownvar&gt;unkn3</w:t>
            </w:r>
          </w:p>
        </w:tc>
        <w:tc>
          <w:p>
            <w:pPr>
              <w:pStyle w:val="Compact"/>
              <w:jc w:val="left"/>
              <w:numPr>
                <w:numId w:val="1005"/>
                <w:ilvl w:val="0"/>
              </w:numPr>
            </w:pPr>
            <w:r>
              <w:t xml:space="preserve">should be integer but in fact is of type(s) character. contains case that is</w:t>
            </w:r>
            <w:r>
              <w:t xml:space="preserve"> </w:t>
            </w:r>
            <w:r>
              <w:t xml:space="preserve">nonnumeric: VIE1: NF</w:t>
            </w:r>
          </w:p>
          <w:p>
            <w:pPr>
              <w:pStyle w:val="Compact"/>
              <w:jc w:val="left"/>
              <w:numPr>
                <w:numId w:val="1005"/>
                <w:ilvl w:val="0"/>
              </w:numPr>
            </w:pPr>
            <w:r>
              <w:t xml:space="preserve">has a formula that refers to the following udefined symbols:</w:t>
            </w:r>
            <w:r>
              <w:t xml:space="preserve"> </w:t>
            </w:r>
            <w:r>
              <w:rPr>
                <w:rStyle w:val="VerbatimChar"/>
              </w:rPr>
              <w:t xml:space="preserve">unknownvar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unkn3</w:t>
            </w:r>
          </w:p>
        </w:tc>
      </w:tr>
      <w:tr>
        <w:tc>
          <w:p>
            <w:pPr>
              <w:jc w:val="left"/>
            </w:pPr>
            <w:r>
              <w:t xml:space="preserve">Zmienna z max i min teor (</w:t>
            </w:r>
            <w:r>
              <w:rPr>
                <w:rStyle w:val="VerbatimChar"/>
              </w:rPr>
              <w:t xml:space="preserve">num_maxmin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contains 2 cases with value smaller than theoretical min: VIE1: -32 and LAB3: -</w:t>
            </w:r>
            <w:r>
              <w:t xml:space="preserve"> </w:t>
            </w:r>
            <w:r>
              <w:t xml:space="preserve">10, and 3 cases with value greater than theoretical max: WAW1: 43, WAW2: 52 and</w:t>
            </w:r>
            <w:r>
              <w:t xml:space="preserve"> </w:t>
            </w:r>
            <w:r>
              <w:t xml:space="preserve">JAN2: 10</w:t>
            </w:r>
          </w:p>
        </w:tc>
      </w:tr>
      <w:tr>
        <w:tc>
          <w:p>
            <w:pPr>
              <w:jc w:val="left"/>
            </w:pPr>
            <w:r>
              <w:t xml:space="preserve">Faktor bez braków, ale z wartościami spoza zakresu (</w:t>
            </w:r>
            <w:r>
              <w:rPr>
                <w:rStyle w:val="VerbatimChar"/>
              </w:rPr>
              <w:t xml:space="preserve">fac4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should be factor but in fact is of type(s) integer.</w:t>
            </w:r>
          </w:p>
        </w:tc>
      </w:tr>
      <w:tr>
        <w:tc>
          <w:p>
            <w:pPr>
              <w:jc w:val="left"/>
            </w:pPr>
            <w:r>
              <w:t xml:space="preserve">numeric variable Zmienna ciągła, ale dyskretna (</w:t>
            </w:r>
            <w:r>
              <w:rPr>
                <w:rStyle w:val="VerbatimChar"/>
              </w:rPr>
              <w:t xml:space="preserve">numdiscr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contains 2 cases with value that is not integer: WAW1: 0.14 and LAB3: 0.98</w:t>
            </w:r>
          </w:p>
        </w:tc>
      </w:tr>
      <w:tr>
        <w:tc>
          <w:p>
            <w:pPr>
              <w:jc w:val="left"/>
            </w:pPr>
            <w:r>
              <w:t xml:space="preserve">Taka moja data (</w:t>
            </w:r>
            <w:r>
              <w:rPr>
                <w:rStyle w:val="VerbatimChar"/>
              </w:rPr>
              <w:t xml:space="preserve">dat2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should be Date but in fact is of type(s) numeric.</w:t>
            </w:r>
          </w:p>
        </w:tc>
      </w:tr>
      <w:tr>
        <w:tc>
          <w:p>
            <w:pPr>
              <w:jc w:val="left"/>
            </w:pPr>
            <w:r>
              <w:t xml:space="preserve">dwupoziomowa2 (</w:t>
            </w:r>
            <w:r>
              <w:rPr>
                <w:rStyle w:val="VerbatimChar"/>
              </w:rPr>
              <w:t xml:space="preserve">dobule2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double*2+pi</w:t>
            </w:r>
          </w:p>
        </w:tc>
        <w:tc>
          <w:p>
            <w:pPr>
              <w:pStyle w:val="Compact"/>
              <w:jc w:val="left"/>
              <w:numPr>
                <w:numId w:val="1006"/>
                <w:ilvl w:val="0"/>
              </w:numPr>
            </w:pPr>
            <w:r>
              <w:t xml:space="preserve">should be labelled but in fact is of type(s) numeric.</w:t>
            </w:r>
          </w:p>
          <w:p>
            <w:pPr>
              <w:pStyle w:val="Compact"/>
              <w:jc w:val="left"/>
              <w:numPr>
                <w:numId w:val="1006"/>
                <w:ilvl w:val="0"/>
              </w:numPr>
            </w:pPr>
            <w:r>
              <w:t xml:space="preserve">has no Excel counterpart for the R formula</w:t>
            </w:r>
          </w:p>
          <w:p>
            <w:pPr>
              <w:pStyle w:val="Compact"/>
              <w:jc w:val="left"/>
              <w:numPr>
                <w:numId w:val="1006"/>
                <w:ilvl w:val="0"/>
              </w:numPr>
            </w:pPr>
            <w:r>
              <w:t xml:space="preserve">has a formula that evaluates with the following error:</w:t>
            </w:r>
            <w:r>
              <w:t xml:space="preserve"> </w:t>
            </w:r>
            <w:r>
              <w:rPr>
                <w:i/>
              </w:rPr>
              <w:t xml:space="preserve">non-numeric argument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to binary operator</w:t>
            </w:r>
          </w:p>
        </w:tc>
      </w:tr>
      <w:tr>
        <w:tc>
          <w:p>
            <w:pPr>
              <w:jc w:val="left"/>
            </w:pPr>
            <w:r>
              <w:t xml:space="preserve">Zmienna z walidacją (</w:t>
            </w:r>
            <w:r>
              <w:rPr>
                <w:rStyle w:val="VerbatimChar"/>
              </w:rPr>
              <w:t xml:space="preserve">validacja1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double*2 + double2 + 1</w:t>
            </w:r>
          </w:p>
        </w:tc>
        <w:tc>
          <w:p>
            <w:pPr>
              <w:pStyle w:val="Compact"/>
              <w:jc w:val="left"/>
              <w:numPr>
                <w:numId w:val="1007"/>
                <w:ilvl w:val="0"/>
              </w:numPr>
            </w:pPr>
            <w:r>
              <w:t xml:space="preserve">has a formula that refers to the following udefined symbols:</w:t>
            </w:r>
            <w:r>
              <w:t xml:space="preserve"> </w:t>
            </w:r>
            <w:r>
              <w:rPr>
                <w:rStyle w:val="VerbatimChar"/>
              </w:rPr>
              <w:t xml:space="preserve">double2</w:t>
            </w:r>
          </w:p>
          <w:p>
            <w:pPr>
              <w:pStyle w:val="Compact"/>
              <w:jc w:val="left"/>
              <w:numPr>
                <w:numId w:val="1007"/>
                <w:ilvl w:val="0"/>
              </w:numPr>
            </w:pPr>
            <w:r>
              <w:t xml:space="preserve">Must be even in the following 3 cases: WAW2: 6, WAW3: 8 and JAN1: 6</w:t>
            </w:r>
          </w:p>
        </w:tc>
      </w:tr>
      <w:tr>
        <w:tc>
          <w:p>
            <w:pPr>
              <w:jc w:val="left"/>
            </w:pPr>
            <w:r>
              <w:t xml:space="preserve">My new variable (</w:t>
            </w:r>
            <w:r>
              <w:rPr>
                <w:rStyle w:val="VerbatimChar"/>
              </w:rPr>
              <w:t xml:space="preserve">new_var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should be labelled but in fact is of type(s) numeric.</w:t>
            </w:r>
          </w:p>
        </w:tc>
      </w:tr>
      <w:tr>
        <w:tc>
          <w:p>
            <w:pPr>
              <w:jc w:val="left"/>
            </w:pPr>
            <w:r>
              <w:t xml:space="preserve">numeric variable Zmienna liczbowa bez braków ale z NA (</w:t>
            </w:r>
            <w:r>
              <w:rPr>
                <w:rStyle w:val="VerbatimChar"/>
              </w:rPr>
              <w:t xml:space="preserve">num4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doesn't support tagged NAs. Promoting integer into the numeric</w:t>
            </w:r>
          </w:p>
        </w:tc>
      </w:tr>
      <w:tr>
        <w:tc>
          <w:p>
            <w:pPr>
              <w:jc w:val="left"/>
            </w:pPr>
            <w:r>
              <w:t xml:space="preserve">numeric variable Zmienna required (</w:t>
            </w:r>
            <w:r>
              <w:rPr>
                <w:rStyle w:val="VerbatimChar"/>
              </w:rPr>
              <w:t xml:space="preserve">required1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doesn't support tagged NAs. Promoting integer into the numeric</w:t>
            </w:r>
          </w:p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contains 2 missing data in the following cases: VIE1 and LAB2</w:t>
            </w:r>
          </w:p>
        </w:tc>
      </w:tr>
      <w:tr>
        <w:tc>
          <w:p>
            <w:pPr>
              <w:jc w:val="left"/>
            </w:pPr>
            <w:r>
              <w:t xml:space="preserve">Zmienna z wartością losową 1 (</w:t>
            </w:r>
            <w:r>
              <w:rPr>
                <w:rStyle w:val="VerbatimChar"/>
              </w:rPr>
              <w:t xml:space="preserve">form1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form1 * 2</w:t>
            </w:r>
          </w:p>
        </w:tc>
        <w:tc>
          <w:p>
            <w:pPr>
              <w:jc w:val="left"/>
            </w:pPr>
            <w:r>
              <w:t xml:space="preserve">has a formula that produces incompatible object of type</w:t>
            </w:r>
            <w:r>
              <w:t xml:space="preserve"> </w:t>
            </w:r>
            <w:r>
              <w:rPr>
                <w:rStyle w:val="VerbatimChar"/>
              </w:rPr>
              <w:t xml:space="preserve">numeric</w:t>
            </w:r>
            <w:r>
              <w:t xml:space="preserve">, where type</w:t>
            </w:r>
            <w:r>
              <w:t xml:space="preserve"> </w:t>
            </w:r>
            <w:r>
              <w:rPr>
                <w:rStyle w:val="VerbatimChar"/>
              </w:rPr>
              <w:t xml:space="preserve">integer</w:t>
            </w:r>
            <w:r>
              <w:t xml:space="preserve"> </w:t>
            </w:r>
            <w:r>
              <w:t xml:space="preserve">was expected</w:t>
            </w:r>
          </w:p>
        </w:tc>
      </w:tr>
      <w:tr>
        <w:tc>
          <w:p>
            <w:pPr>
              <w:jc w:val="left"/>
            </w:pPr>
            <w:r>
              <w:t xml:space="preserve">Zmienna z wartością losową 2 (</w:t>
            </w:r>
            <w:r>
              <w:rPr>
                <w:rStyle w:val="VerbatimChar"/>
              </w:rPr>
              <w:t xml:space="preserve">form2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form3 + sin(form4)</w:t>
            </w:r>
          </w:p>
        </w:tc>
        <w:tc>
          <w:p>
            <w:pPr>
              <w:jc w:val="left"/>
            </w:pPr>
            <w:r>
              <w:t xml:space="preserve">has a formula that produces incompatible object of type</w:t>
            </w:r>
            <w:r>
              <w:t xml:space="preserve"> </w:t>
            </w:r>
            <w:r>
              <w:rPr>
                <w:rStyle w:val="VerbatimChar"/>
              </w:rPr>
              <w:t xml:space="preserve">numeric</w:t>
            </w:r>
            <w:r>
              <w:t xml:space="preserve">, where type</w:t>
            </w:r>
            <w:r>
              <w:t xml:space="preserve"> </w:t>
            </w:r>
            <w:r>
              <w:rPr>
                <w:rStyle w:val="VerbatimChar"/>
              </w:rPr>
              <w:t xml:space="preserve">integer</w:t>
            </w:r>
            <w:r>
              <w:t xml:space="preserve"> </w:t>
            </w:r>
            <w:r>
              <w:t xml:space="preserve">was expected</w:t>
            </w:r>
          </w:p>
        </w:tc>
      </w:tr>
      <w:tr>
        <w:tc>
          <w:p>
            <w:pPr>
              <w:jc w:val="left"/>
            </w:pPr>
            <w:r>
              <w:t xml:space="preserve">Zmienna z wartością losową 3 (</w:t>
            </w:r>
            <w:r>
              <w:rPr>
                <w:rStyle w:val="VerbatimChar"/>
              </w:rPr>
              <w:t xml:space="preserve">form3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form4 * 2</w:t>
            </w:r>
          </w:p>
        </w:tc>
        <w:tc>
          <w:p>
            <w:pPr>
              <w:jc w:val="left"/>
            </w:pPr>
            <w:r>
              <w:t xml:space="preserve">has a formula that produces incompatible object of type</w:t>
            </w:r>
            <w:r>
              <w:t xml:space="preserve"> </w:t>
            </w:r>
            <w:r>
              <w:rPr>
                <w:rStyle w:val="VerbatimChar"/>
              </w:rPr>
              <w:t xml:space="preserve">numeric</w:t>
            </w:r>
            <w:r>
              <w:t xml:space="preserve">, where type</w:t>
            </w:r>
            <w:r>
              <w:t xml:space="preserve"> </w:t>
            </w:r>
            <w:r>
              <w:rPr>
                <w:rStyle w:val="VerbatimChar"/>
              </w:rPr>
              <w:t xml:space="preserve">integer</w:t>
            </w:r>
            <w:r>
              <w:t xml:space="preserve"> </w:t>
            </w:r>
            <w:r>
              <w:t xml:space="preserve">was expected</w:t>
            </w:r>
          </w:p>
        </w:tc>
      </w:tr>
      <w:tr>
        <w:tc>
          <w:p>
            <w:pPr>
              <w:jc w:val="left"/>
            </w:pPr>
            <w:r>
              <w:t xml:space="preserve">Zmienna z wartością losową 4 (</w:t>
            </w:r>
            <w:r>
              <w:rPr>
                <w:rStyle w:val="VerbatimChar"/>
              </w:rPr>
              <w:t xml:space="preserve">form4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form1 + 1</w:t>
            </w:r>
          </w:p>
        </w:tc>
        <w:tc>
          <w:p>
            <w:pPr>
              <w:jc w:val="left"/>
            </w:pPr>
            <w:r>
              <w:t xml:space="preserve">has a formula that produces incompatible object of type</w:t>
            </w:r>
            <w:r>
              <w:t xml:space="preserve"> </w:t>
            </w:r>
            <w:r>
              <w:rPr>
                <w:rStyle w:val="VerbatimChar"/>
              </w:rPr>
              <w:t xml:space="preserve">numeric</w:t>
            </w:r>
            <w:r>
              <w:t xml:space="preserve">, where type</w:t>
            </w:r>
            <w:r>
              <w:t xml:space="preserve"> </w:t>
            </w:r>
            <w:r>
              <w:rPr>
                <w:rStyle w:val="VerbatimChar"/>
              </w:rPr>
              <w:t xml:space="preserve">integer</w:t>
            </w:r>
            <w:r>
              <w:t xml:space="preserve"> </w:t>
            </w:r>
            <w:r>
              <w:t xml:space="preserve">was expected</w:t>
            </w:r>
          </w:p>
        </w:tc>
      </w:tr>
      <w:tr>
        <w:tc>
          <w:p>
            <w:pPr>
              <w:jc w:val="left"/>
            </w:pPr>
            <w:r>
              <w:t xml:space="preserve">Zmienna wyliczana zwracajaca cos dziwnego1 (</w:t>
            </w:r>
            <w:r>
              <w:rPr>
                <w:rStyle w:val="VerbatimChar"/>
              </w:rPr>
              <w:t xml:space="preserve">form_err_ret1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c(2,3,4)</w:t>
            </w:r>
          </w:p>
        </w:tc>
        <w:tc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has no Excel counterpart for the R formula</w:t>
            </w:r>
          </w:p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has a formula that produces vector of size 3 where size 9 was expected</w:t>
            </w:r>
          </w:p>
        </w:tc>
      </w:tr>
      <w:tr>
        <w:tc>
          <w:p>
            <w:pPr>
              <w:jc w:val="left"/>
            </w:pPr>
            <w:r>
              <w:t xml:space="preserve">Zmienna wyliczana zwracajaca cos dziwnego2 (</w:t>
            </w:r>
            <w:r>
              <w:rPr>
                <w:rStyle w:val="VerbatimChar"/>
              </w:rPr>
              <w:t xml:space="preserve">form_err_ret2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a- s.Date("19990909")</w:t>
            </w:r>
          </w:p>
        </w:tc>
        <w:tc>
          <w:p>
            <w:pPr>
              <w:pStyle w:val="Compact"/>
              <w:jc w:val="left"/>
              <w:numPr>
                <w:numId w:val="1010"/>
                <w:ilvl w:val="0"/>
              </w:numPr>
            </w:pPr>
            <w:r>
              <w:t xml:space="preserve">has no Excel counterpart for the R formula</w:t>
            </w:r>
          </w:p>
          <w:p>
            <w:pPr>
              <w:pStyle w:val="Compact"/>
              <w:jc w:val="left"/>
              <w:numPr>
                <w:numId w:val="1010"/>
                <w:ilvl w:val="0"/>
              </w:numPr>
            </w:pPr>
            <w:r>
              <w:t xml:space="preserve">has a formula that produces incompatible object of type</w:t>
            </w:r>
            <w:r>
              <w:t xml:space="preserve"> </w:t>
            </w:r>
            <w:r>
              <w:rPr>
                <w:rStyle w:val="VerbatimChar"/>
              </w:rPr>
              <w:t xml:space="preserve">Date</w:t>
            </w:r>
            <w:r>
              <w:t xml:space="preserve">, where type</w:t>
            </w:r>
            <w:r>
              <w:t xml:space="preserve"> </w:t>
            </w:r>
            <w:r>
              <w:rPr>
                <w:rStyle w:val="VerbatimChar"/>
              </w:rPr>
              <w:t xml:space="preserve">i- nteger</w:t>
            </w:r>
            <w:r>
              <w:t xml:space="preserve"> </w:t>
            </w:r>
            <w:r>
              <w:t xml:space="preserve">was expected</w:t>
            </w:r>
          </w:p>
        </w:tc>
      </w:tr>
      <w:tr>
        <w:tc>
          <w:p>
            <w:pPr>
              <w:jc w:val="left"/>
            </w:pPr>
            <w:r>
              <w:t xml:space="preserve">Suma (</w:t>
            </w:r>
            <w:r>
              <w:rPr>
                <w:rStyle w:val="VerbatimChar"/>
              </w:rPr>
              <w:t xml:space="preserve">form5</w:t>
            </w:r>
            <w:r>
              <w:t xml:space="preserve">) with formula</w:t>
            </w:r>
            <w:r>
              <w:t xml:space="preserve"> </w:t>
            </w:r>
            <w:r>
              <w:rPr>
                <w:rStyle w:val="VerbatimChar"/>
              </w:rPr>
              <w:t xml:space="preserve">form1+form2+form3+form4</w:t>
            </w:r>
          </w:p>
        </w:tc>
        <w:tc>
          <w:p>
            <w:pPr>
              <w:jc w:val="left"/>
            </w:pPr>
            <w:r>
              <w:t xml:space="preserve">has a formula that evaluates to a vector with1 values different from existing</w:t>
            </w:r>
            <w:r>
              <w:t xml:space="preserve"> </w:t>
            </w:r>
            <w:r>
              <w:t xml:space="preserve">values "Suma" (form5)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4b08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3c16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Ryczkowski</dc:title>
  <dc:creator>Variable validation report</dc:creator>
</cp:coreProperties>
</file>