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98" w:rsidRDefault="00673598" w:rsidP="00673598">
      <w:r>
        <w:t xml:space="preserve">Abstract Class </w:t>
      </w:r>
      <w:r w:rsidR="00177F8F">
        <w:t>–</w:t>
      </w:r>
      <w:r>
        <w:t xml:space="preserve"> 51</w:t>
      </w:r>
    </w:p>
    <w:p w:rsidR="00177F8F" w:rsidRDefault="00177F8F" w:rsidP="00177F8F">
      <w:pPr>
        <w:pStyle w:val="ListParagraph"/>
        <w:numPr>
          <w:ilvl w:val="0"/>
          <w:numId w:val="9"/>
        </w:numPr>
      </w:pPr>
      <w:r>
        <w:t>Used only to create derived classes</w:t>
      </w:r>
    </w:p>
    <w:p w:rsidR="00177F8F" w:rsidRDefault="00177F8F" w:rsidP="00177F8F">
      <w:pPr>
        <w:pStyle w:val="ListParagraph"/>
        <w:numPr>
          <w:ilvl w:val="0"/>
          <w:numId w:val="9"/>
        </w:numPr>
      </w:pPr>
      <w:r>
        <w:t>Cannot have an object instantiated from the class</w:t>
      </w:r>
    </w:p>
    <w:p w:rsidR="00673598" w:rsidRDefault="00673598" w:rsidP="00673598">
      <w:r>
        <w:t xml:space="preserve">Abstraction </w:t>
      </w:r>
      <w:r w:rsidR="00177F8F">
        <w:t>–</w:t>
      </w:r>
      <w:r>
        <w:t xml:space="preserve"> 50</w:t>
      </w:r>
    </w:p>
    <w:p w:rsidR="00177F8F" w:rsidRDefault="00177F8F" w:rsidP="00177F8F">
      <w:pPr>
        <w:pStyle w:val="ListParagraph"/>
        <w:numPr>
          <w:ilvl w:val="0"/>
          <w:numId w:val="10"/>
        </w:numPr>
      </w:pPr>
      <w:r>
        <w:t>A model of an object, for the purpose of determining the characteristics (properties) and the behaviors(methods) of the object</w:t>
      </w:r>
    </w:p>
    <w:p w:rsidR="00673598" w:rsidRDefault="00673598" w:rsidP="00673598">
      <w:r>
        <w:t xml:space="preserve">Accessibility </w:t>
      </w:r>
      <w:r w:rsidR="00177F8F">
        <w:t>–</w:t>
      </w:r>
      <w:r>
        <w:t xml:space="preserve"> 76</w:t>
      </w:r>
    </w:p>
    <w:p w:rsidR="00177F8F" w:rsidRDefault="00177F8F" w:rsidP="00177F8F">
      <w:pPr>
        <w:pStyle w:val="ListParagraph"/>
        <w:numPr>
          <w:ilvl w:val="0"/>
          <w:numId w:val="10"/>
        </w:numPr>
      </w:pPr>
      <w:r>
        <w:t>Used to determine which classes can use elements</w:t>
      </w:r>
    </w:p>
    <w:p w:rsidR="00177F8F" w:rsidRDefault="00177F8F" w:rsidP="00177F8F">
      <w:pPr>
        <w:pStyle w:val="ListParagraph"/>
        <w:numPr>
          <w:ilvl w:val="1"/>
          <w:numId w:val="10"/>
        </w:numPr>
      </w:pPr>
      <w:r>
        <w:t>Public, private, protected, friend, protected friend</w:t>
      </w:r>
    </w:p>
    <w:p w:rsidR="00177F8F" w:rsidRDefault="00177F8F" w:rsidP="00177F8F">
      <w:pPr>
        <w:pStyle w:val="ListParagraph"/>
        <w:numPr>
          <w:ilvl w:val="0"/>
          <w:numId w:val="10"/>
        </w:numPr>
      </w:pPr>
      <w:r>
        <w:t xml:space="preserve">Program design that allows a disabled person to use your </w:t>
      </w:r>
      <w:r w:rsidR="001468B5">
        <w:t>application</w:t>
      </w:r>
    </w:p>
    <w:p w:rsidR="00673598" w:rsidRDefault="00673598" w:rsidP="00673598">
      <w:r>
        <w:t xml:space="preserve">Base Class </w:t>
      </w:r>
      <w:r w:rsidR="00177F8F">
        <w:t>–</w:t>
      </w:r>
      <w:r>
        <w:t xml:space="preserve"> 51</w:t>
      </w:r>
    </w:p>
    <w:p w:rsidR="00177F8F" w:rsidRDefault="00177F8F" w:rsidP="00177F8F">
      <w:pPr>
        <w:pStyle w:val="ListParagraph"/>
        <w:numPr>
          <w:ilvl w:val="0"/>
          <w:numId w:val="11"/>
        </w:numPr>
      </w:pPr>
      <w:r>
        <w:t>The parent class of the current class, from which the current class is inherited</w:t>
      </w:r>
    </w:p>
    <w:p w:rsidR="00673598" w:rsidRDefault="00673598" w:rsidP="00673598">
      <w:r>
        <w:t>Block Level Scope – 75</w:t>
      </w:r>
    </w:p>
    <w:p w:rsidR="00177F8F" w:rsidRDefault="00177F8F" w:rsidP="00177F8F">
      <w:pPr>
        <w:pStyle w:val="ListParagraph"/>
        <w:numPr>
          <w:ilvl w:val="0"/>
          <w:numId w:val="11"/>
        </w:numPr>
      </w:pPr>
      <w:r>
        <w:t>A variable that is visible and accessible only within the block of code in which it is declared</w:t>
      </w:r>
    </w:p>
    <w:p w:rsidR="00673598" w:rsidRDefault="00673598" w:rsidP="00673598">
      <w:r>
        <w:t>Business Rules – 53</w:t>
      </w:r>
    </w:p>
    <w:p w:rsidR="00177F8F" w:rsidRDefault="00177F8F" w:rsidP="00177F8F">
      <w:pPr>
        <w:pStyle w:val="ListParagraph"/>
        <w:numPr>
          <w:ilvl w:val="0"/>
          <w:numId w:val="11"/>
        </w:numPr>
      </w:pPr>
      <w:r>
        <w:t>The logic performed by an application</w:t>
      </w:r>
    </w:p>
    <w:p w:rsidR="00177F8F" w:rsidRDefault="00177F8F" w:rsidP="00177F8F">
      <w:pPr>
        <w:pStyle w:val="ListParagraph"/>
        <w:numPr>
          <w:ilvl w:val="1"/>
          <w:numId w:val="11"/>
        </w:numPr>
      </w:pPr>
      <w:r>
        <w:t>Validation, calculations, updating rules</w:t>
      </w:r>
    </w:p>
    <w:p w:rsidR="00673598" w:rsidRDefault="00673598" w:rsidP="00673598">
      <w:r>
        <w:t>Business Service Tier</w:t>
      </w:r>
      <w:r w:rsidR="00177F8F">
        <w:t xml:space="preserve"> – 54 </w:t>
      </w:r>
    </w:p>
    <w:p w:rsidR="00177F8F" w:rsidRDefault="00177F8F" w:rsidP="00177F8F">
      <w:pPr>
        <w:pStyle w:val="ListParagraph"/>
        <w:numPr>
          <w:ilvl w:val="0"/>
          <w:numId w:val="11"/>
        </w:numPr>
      </w:pPr>
      <w:r>
        <w:t>one segment of a multitier application</w:t>
      </w:r>
    </w:p>
    <w:p w:rsidR="00177F8F" w:rsidRDefault="00177F8F" w:rsidP="00177F8F">
      <w:pPr>
        <w:pStyle w:val="ListParagraph"/>
        <w:numPr>
          <w:ilvl w:val="1"/>
          <w:numId w:val="11"/>
        </w:numPr>
      </w:pPr>
      <w:r>
        <w:t>The class of classes that perform the business rules</w:t>
      </w:r>
    </w:p>
    <w:p w:rsidR="00673598" w:rsidRDefault="00673598" w:rsidP="00673598">
      <w:r>
        <w:t>Child Class</w:t>
      </w:r>
      <w:r w:rsidR="00177F8F">
        <w:t xml:space="preserve"> – 51 </w:t>
      </w:r>
    </w:p>
    <w:p w:rsidR="00177F8F" w:rsidRDefault="00177F8F" w:rsidP="00177F8F">
      <w:pPr>
        <w:pStyle w:val="ListParagraph"/>
        <w:numPr>
          <w:ilvl w:val="0"/>
          <w:numId w:val="11"/>
        </w:numPr>
      </w:pPr>
      <w:r>
        <w:t>An inherited class</w:t>
      </w:r>
    </w:p>
    <w:p w:rsidR="00177F8F" w:rsidRDefault="00177F8F" w:rsidP="00177F8F">
      <w:pPr>
        <w:pStyle w:val="ListParagraph"/>
        <w:numPr>
          <w:ilvl w:val="1"/>
          <w:numId w:val="11"/>
        </w:numPr>
      </w:pPr>
      <w:r>
        <w:t>Aka: Subclass or derived class</w:t>
      </w:r>
    </w:p>
    <w:p w:rsidR="00673598" w:rsidRDefault="00673598" w:rsidP="00673598">
      <w:r>
        <w:t>Constructor</w:t>
      </w:r>
      <w:r w:rsidR="00177F8F">
        <w:t xml:space="preserve"> – 56 </w:t>
      </w:r>
    </w:p>
    <w:p w:rsidR="00177F8F" w:rsidRDefault="00177F8F" w:rsidP="00177F8F">
      <w:pPr>
        <w:pStyle w:val="ListParagraph"/>
        <w:numPr>
          <w:ilvl w:val="0"/>
          <w:numId w:val="11"/>
        </w:numPr>
      </w:pPr>
      <w:r>
        <w:t>A method that automatically executes when an object is instantiated</w:t>
      </w:r>
    </w:p>
    <w:p w:rsidR="00177F8F" w:rsidRDefault="00177F8F" w:rsidP="00177F8F">
      <w:pPr>
        <w:pStyle w:val="ListParagraph"/>
        <w:numPr>
          <w:ilvl w:val="1"/>
          <w:numId w:val="11"/>
        </w:numPr>
      </w:pPr>
      <w:r>
        <w:t>The New method</w:t>
      </w:r>
    </w:p>
    <w:p w:rsidR="00673598" w:rsidRDefault="00673598" w:rsidP="00673598">
      <w:r>
        <w:t>Data Tier</w:t>
      </w:r>
      <w:r w:rsidR="00177F8F">
        <w:t xml:space="preserve"> – 54 </w:t>
      </w:r>
    </w:p>
    <w:p w:rsidR="00AE3C25" w:rsidRDefault="00AE3C25" w:rsidP="00AE3C25">
      <w:pPr>
        <w:pStyle w:val="ListParagraph"/>
        <w:numPr>
          <w:ilvl w:val="0"/>
          <w:numId w:val="11"/>
        </w:numPr>
      </w:pPr>
      <w:r>
        <w:t>One segment of a multitier application</w:t>
      </w:r>
    </w:p>
    <w:p w:rsidR="00AE3C25" w:rsidRDefault="00AE3C25" w:rsidP="00AE3C25">
      <w:pPr>
        <w:pStyle w:val="ListParagraph"/>
        <w:numPr>
          <w:ilvl w:val="0"/>
          <w:numId w:val="11"/>
        </w:numPr>
      </w:pPr>
      <w:r>
        <w:t>The class or classes that retrieve and store the data in a database</w:t>
      </w:r>
    </w:p>
    <w:p w:rsidR="00673598" w:rsidRDefault="00673598" w:rsidP="00673598">
      <w:r>
        <w:t>Derived Class</w:t>
      </w:r>
      <w:r w:rsidR="00177F8F">
        <w:t xml:space="preserve"> – 51 </w:t>
      </w:r>
    </w:p>
    <w:p w:rsidR="00AE3C25" w:rsidRDefault="00AE3C25" w:rsidP="00AE3C25">
      <w:pPr>
        <w:pStyle w:val="ListParagraph"/>
        <w:numPr>
          <w:ilvl w:val="0"/>
          <w:numId w:val="12"/>
        </w:numPr>
      </w:pPr>
      <w:r>
        <w:t>An inherited class</w:t>
      </w:r>
    </w:p>
    <w:p w:rsidR="00AE3C25" w:rsidRDefault="00AE3C25" w:rsidP="00AE3C25">
      <w:pPr>
        <w:pStyle w:val="ListParagraph"/>
        <w:numPr>
          <w:ilvl w:val="1"/>
          <w:numId w:val="12"/>
        </w:numPr>
      </w:pPr>
      <w:r>
        <w:t>Aka: subclass or child class</w:t>
      </w:r>
    </w:p>
    <w:p w:rsidR="00673598" w:rsidRDefault="00673598" w:rsidP="00673598">
      <w:r>
        <w:lastRenderedPageBreak/>
        <w:t>Destructor</w:t>
      </w:r>
      <w:r w:rsidR="00177F8F">
        <w:t xml:space="preserve"> – 56 </w:t>
      </w:r>
    </w:p>
    <w:p w:rsidR="00AE3C25" w:rsidRDefault="00AE3C25" w:rsidP="00AE3C25">
      <w:pPr>
        <w:pStyle w:val="ListParagraph"/>
        <w:numPr>
          <w:ilvl w:val="0"/>
          <w:numId w:val="12"/>
        </w:numPr>
      </w:pPr>
      <w:r>
        <w:t>A method that automatically executes when an object is destroyed</w:t>
      </w:r>
    </w:p>
    <w:p w:rsidR="00AE3C25" w:rsidRDefault="00AE3C25" w:rsidP="00AE3C25">
      <w:pPr>
        <w:pStyle w:val="ListParagraph"/>
        <w:numPr>
          <w:ilvl w:val="1"/>
          <w:numId w:val="12"/>
        </w:numPr>
      </w:pPr>
      <w:r>
        <w:t xml:space="preserve">In VB, the Dispose method is the </w:t>
      </w:r>
      <w:r w:rsidR="001468B5">
        <w:t>destructor</w:t>
      </w:r>
      <w:r>
        <w:t>, which executes at an indeterminate time, whenever the garbage collection occurs</w:t>
      </w:r>
    </w:p>
    <w:p w:rsidR="00673598" w:rsidRDefault="00673598" w:rsidP="00673598">
      <w:r>
        <w:t xml:space="preserve">Encapsulation – 50 </w:t>
      </w:r>
    </w:p>
    <w:p w:rsidR="00AE3C25" w:rsidRDefault="00AE3C25" w:rsidP="00AE3C25">
      <w:pPr>
        <w:pStyle w:val="ListParagraph"/>
        <w:numPr>
          <w:ilvl w:val="0"/>
          <w:numId w:val="12"/>
        </w:numPr>
      </w:pPr>
      <w:r>
        <w:t>The combination of characteristics of an object along with its behaviors</w:t>
      </w:r>
    </w:p>
    <w:p w:rsidR="00673598" w:rsidRDefault="00673598" w:rsidP="00673598">
      <w:r>
        <w:t xml:space="preserve">Enum – 81 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>The key word used to create a enumeration</w:t>
      </w:r>
    </w:p>
    <w:p w:rsidR="00673598" w:rsidRDefault="00673598" w:rsidP="00673598">
      <w:r>
        <w:t xml:space="preserve">Enumeration </w:t>
      </w:r>
      <w:r w:rsidR="00177F8F">
        <w:t>–</w:t>
      </w:r>
      <w:r>
        <w:t xml:space="preserve"> 81</w:t>
      </w:r>
      <w:r w:rsidR="00177F8F">
        <w:t xml:space="preserve"> 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>A list of constant values, which must be one of the integer data types</w:t>
      </w:r>
    </w:p>
    <w:p w:rsidR="00673598" w:rsidRDefault="00673598" w:rsidP="00673598">
      <w:r>
        <w:t xml:space="preserve">ErrorProvider Component </w:t>
      </w:r>
      <w:r w:rsidR="00177F8F">
        <w:t>–</w:t>
      </w:r>
      <w:r>
        <w:t xml:space="preserve"> 64</w:t>
      </w:r>
      <w:r w:rsidR="00177F8F">
        <w:t xml:space="preserve"> 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>Tool for displaying error messages on individual fields</w:t>
      </w:r>
    </w:p>
    <w:p w:rsidR="00AE3C25" w:rsidRDefault="001468B5" w:rsidP="00AE3C25">
      <w:pPr>
        <w:pStyle w:val="ListParagraph"/>
        <w:numPr>
          <w:ilvl w:val="1"/>
          <w:numId w:val="12"/>
        </w:numPr>
      </w:pPr>
      <w:r>
        <w:t>Useful</w:t>
      </w:r>
      <w:r w:rsidR="00AE3C25">
        <w:t xml:space="preserve"> for field-level validation</w:t>
      </w:r>
    </w:p>
    <w:p w:rsidR="00673598" w:rsidRDefault="00673598" w:rsidP="00673598">
      <w:r>
        <w:t xml:space="preserve">Garbage Collection </w:t>
      </w:r>
      <w:r w:rsidR="00177F8F">
        <w:t>–</w:t>
      </w:r>
      <w:r>
        <w:t xml:space="preserve"> 83</w:t>
      </w:r>
      <w:r w:rsidR="00177F8F">
        <w:t xml:space="preserve"> 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>The process in which the .NET Framework destroys unused objects and reclaims memory</w:t>
      </w:r>
    </w:p>
    <w:p w:rsidR="00673598" w:rsidRDefault="00673598" w:rsidP="00673598">
      <w:r>
        <w:t xml:space="preserve">Inheritance </w:t>
      </w:r>
      <w:r w:rsidR="00177F8F">
        <w:t>–</w:t>
      </w:r>
      <w:r>
        <w:t xml:space="preserve"> 51</w:t>
      </w:r>
      <w:r w:rsidR="00177F8F">
        <w:t xml:space="preserve"> 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>Derive a new class from an existing class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>The new class has all of the public and protected properties and methods of the existing class</w:t>
      </w:r>
    </w:p>
    <w:p w:rsidR="00673598" w:rsidRDefault="00673598" w:rsidP="00673598">
      <w:r>
        <w:t xml:space="preserve">Instance Member </w:t>
      </w:r>
      <w:r w:rsidR="00177F8F">
        <w:t>–</w:t>
      </w:r>
      <w:r>
        <w:t xml:space="preserve"> 69</w:t>
      </w:r>
      <w:r w:rsidR="00177F8F">
        <w:t xml:space="preserve"> 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 xml:space="preserve">A class variable or property that is not shared by </w:t>
      </w:r>
      <w:r w:rsidR="001468B5">
        <w:t>multiple</w:t>
      </w:r>
      <w:r>
        <w:t xml:space="preserve"> instances of the class</w:t>
      </w:r>
    </w:p>
    <w:p w:rsidR="00AE3C25" w:rsidRDefault="00AE3C25" w:rsidP="00AE3C25">
      <w:pPr>
        <w:pStyle w:val="ListParagraph"/>
        <w:numPr>
          <w:ilvl w:val="1"/>
          <w:numId w:val="12"/>
        </w:numPr>
      </w:pPr>
      <w:r>
        <w:t>Includes instance properties and instance variables</w:t>
      </w:r>
    </w:p>
    <w:p w:rsidR="00673598" w:rsidRDefault="00673598" w:rsidP="00673598">
      <w:r>
        <w:t xml:space="preserve">Instance Property </w:t>
      </w:r>
      <w:r w:rsidR="00177F8F">
        <w:t>–</w:t>
      </w:r>
      <w:r>
        <w:t xml:space="preserve"> 69</w:t>
      </w:r>
      <w:r w:rsidR="00177F8F">
        <w:t xml:space="preserve"> 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 xml:space="preserve">A class property that is not shared by multiple instances of the </w:t>
      </w:r>
      <w:r w:rsidR="001468B5">
        <w:t>class</w:t>
      </w:r>
    </w:p>
    <w:p w:rsidR="00AE3C25" w:rsidRDefault="00AE3C25" w:rsidP="00AE3C25">
      <w:pPr>
        <w:pStyle w:val="ListParagraph"/>
        <w:numPr>
          <w:ilvl w:val="1"/>
          <w:numId w:val="12"/>
        </w:numPr>
      </w:pPr>
      <w:r>
        <w:t>Each instance has its own copy of the property</w:t>
      </w:r>
    </w:p>
    <w:p w:rsidR="00673598" w:rsidRDefault="00673598" w:rsidP="00673598">
      <w:r>
        <w:t xml:space="preserve">Instance Variable </w:t>
      </w:r>
      <w:r w:rsidR="00177F8F">
        <w:t>–</w:t>
      </w:r>
      <w:r>
        <w:t xml:space="preserve"> 69</w:t>
      </w:r>
      <w:r w:rsidR="00177F8F">
        <w:t xml:space="preserve"> </w:t>
      </w:r>
      <w:r>
        <w:t xml:space="preserve"> </w:t>
      </w:r>
      <w:r w:rsidR="00177F8F">
        <w:t xml:space="preserve">  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>A class variable that is not shared by multiple instances of the class</w:t>
      </w:r>
    </w:p>
    <w:p w:rsidR="00AE3C25" w:rsidRDefault="00AE3C25" w:rsidP="00AE3C25">
      <w:pPr>
        <w:pStyle w:val="ListParagraph"/>
        <w:numPr>
          <w:ilvl w:val="1"/>
          <w:numId w:val="12"/>
        </w:numPr>
      </w:pPr>
      <w:r>
        <w:t>Each instance has its own copy of the variable</w:t>
      </w:r>
    </w:p>
    <w:p w:rsidR="00673598" w:rsidRDefault="00673598" w:rsidP="00673598">
      <w:r>
        <w:t xml:space="preserve">Lifetime </w:t>
      </w:r>
      <w:r w:rsidR="00177F8F">
        <w:t>–</w:t>
      </w:r>
      <w:r>
        <w:t xml:space="preserve"> 76</w:t>
      </w:r>
      <w:r w:rsidR="00177F8F">
        <w:t xml:space="preserve"> 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>The period of time that a variable remains in scope</w:t>
      </w:r>
    </w:p>
    <w:p w:rsidR="00673598" w:rsidRDefault="00673598" w:rsidP="00673598">
      <w:r>
        <w:t xml:space="preserve">Module-Level Scope </w:t>
      </w:r>
      <w:r w:rsidR="00177F8F">
        <w:t>–</w:t>
      </w:r>
      <w:r>
        <w:t xml:space="preserve"> 75</w:t>
      </w:r>
      <w:r w:rsidR="00177F8F">
        <w:t xml:space="preserve"> 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lastRenderedPageBreak/>
        <w:t>A Private variable that is declared inside any class, structure, or module but outside of any sub procedure or function.</w:t>
      </w:r>
    </w:p>
    <w:p w:rsidR="00AE3C25" w:rsidRDefault="00AE3C25" w:rsidP="00AE3C25">
      <w:pPr>
        <w:pStyle w:val="ListParagraph"/>
        <w:numPr>
          <w:ilvl w:val="1"/>
          <w:numId w:val="12"/>
        </w:numPr>
      </w:pPr>
      <w:r>
        <w:t>Can be used in any procedure of the current class or module</w:t>
      </w:r>
    </w:p>
    <w:p w:rsidR="00673598" w:rsidRDefault="00673598" w:rsidP="00673598">
      <w:r>
        <w:t xml:space="preserve">Multitier Application – 53 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 xml:space="preserve">An application that </w:t>
      </w:r>
      <w:r w:rsidR="001468B5">
        <w:t>separates</w:t>
      </w:r>
      <w:r>
        <w:t xml:space="preserve"> the functions of an application into multiple classes</w:t>
      </w:r>
    </w:p>
    <w:p w:rsidR="00AE3C25" w:rsidRDefault="00AE3C25" w:rsidP="00AE3C25">
      <w:pPr>
        <w:pStyle w:val="ListParagraph"/>
        <w:numPr>
          <w:ilvl w:val="1"/>
          <w:numId w:val="12"/>
        </w:numPr>
      </w:pPr>
      <w:r>
        <w:t>Separating the user interface from the business logic from the database access</w:t>
      </w:r>
    </w:p>
    <w:p w:rsidR="00673598" w:rsidRDefault="00673598" w:rsidP="00673598">
      <w:r>
        <w:t>Namespace -74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>A way of organizing classes, interfaces and structures into groups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>Any Public class or identifier in any one namespace must be unique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>To quality the name of an item, include the complete namespace designation</w:t>
      </w:r>
    </w:p>
    <w:p w:rsidR="00AE3C25" w:rsidRDefault="00AE3C25" w:rsidP="00AE3C25">
      <w:pPr>
        <w:pStyle w:val="ListParagraph"/>
        <w:numPr>
          <w:ilvl w:val="1"/>
          <w:numId w:val="12"/>
        </w:numPr>
      </w:pPr>
      <w:r>
        <w:t>System.Web.UI.WebControls</w:t>
      </w:r>
    </w:p>
    <w:p w:rsidR="00673598" w:rsidRDefault="00177F8F" w:rsidP="00673598">
      <w:r>
        <w:t>Namespace Scope – 74</w:t>
      </w:r>
    </w:p>
    <w:p w:rsidR="00AE3C25" w:rsidRDefault="00AE3C25" w:rsidP="00673598">
      <w:pPr>
        <w:pStyle w:val="ListParagraph"/>
        <w:numPr>
          <w:ilvl w:val="0"/>
          <w:numId w:val="12"/>
        </w:numPr>
      </w:pPr>
      <w:r>
        <w:t>A variable, constant, class, or structure declared with the Public modifier</w:t>
      </w:r>
    </w:p>
    <w:p w:rsidR="00AE3C25" w:rsidRDefault="00AE3C25" w:rsidP="00AE3C25">
      <w:pPr>
        <w:pStyle w:val="ListParagraph"/>
        <w:numPr>
          <w:ilvl w:val="1"/>
          <w:numId w:val="12"/>
        </w:numPr>
      </w:pPr>
      <w:r>
        <w:t>The identifier can be used in any procedure within the namespace, usually the entire application</w:t>
      </w:r>
    </w:p>
    <w:p w:rsidR="00177F8F" w:rsidRDefault="00177F8F" w:rsidP="00673598">
      <w:r>
        <w:t>Overloading – 57</w:t>
      </w:r>
    </w:p>
    <w:p w:rsidR="00AE3C25" w:rsidRDefault="00127B5E" w:rsidP="00673598">
      <w:pPr>
        <w:pStyle w:val="ListParagraph"/>
        <w:numPr>
          <w:ilvl w:val="0"/>
          <w:numId w:val="12"/>
        </w:numPr>
      </w:pPr>
      <w:r>
        <w:t>The two methods have the same name but a different argument list</w:t>
      </w:r>
    </w:p>
    <w:p w:rsidR="00177F8F" w:rsidRDefault="00177F8F" w:rsidP="00673598">
      <w:r>
        <w:t>Overidable – 78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 xml:space="preserve">The keyword used to </w:t>
      </w:r>
      <w:r w:rsidR="001468B5">
        <w:t>allow a</w:t>
      </w:r>
      <w:r>
        <w:t xml:space="preserve">  method in a derived class to override (replace) the method from the superclass</w:t>
      </w:r>
    </w:p>
    <w:p w:rsidR="00177F8F" w:rsidRDefault="00177F8F" w:rsidP="00673598">
      <w:r>
        <w:t>Override – 52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A method in a derived class that is sued instead of the method in the base class that has the same name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 xml:space="preserve">An overriding method must have the </w:t>
      </w:r>
      <w:r w:rsidR="002E7C4C">
        <w:t>same</w:t>
      </w:r>
      <w:r>
        <w:t xml:space="preserve"> argument list as the method in the </w:t>
      </w:r>
      <w:r w:rsidR="002E7C4C">
        <w:t>base</w:t>
      </w:r>
      <w:r>
        <w:t xml:space="preserve"> class</w:t>
      </w:r>
    </w:p>
    <w:p w:rsidR="00177F8F" w:rsidRDefault="00177F8F" w:rsidP="00673598">
      <w:r>
        <w:t>Parameterized Constructor – 57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A constructor that requires arguments</w:t>
      </w:r>
    </w:p>
    <w:p w:rsidR="00177F8F" w:rsidRDefault="00177F8F" w:rsidP="00673598">
      <w:r>
        <w:t>Parent Class – 51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The original class that can be inherited to create a child class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>Aka: superclass or base class</w:t>
      </w:r>
    </w:p>
    <w:p w:rsidR="00177F8F" w:rsidRDefault="00177F8F" w:rsidP="00673598">
      <w:r>
        <w:t>Polymorphism – 52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Refers to method names having identical names but different implementations depending on the current object or the arguments supplied</w:t>
      </w:r>
    </w:p>
    <w:p w:rsidR="00177F8F" w:rsidRDefault="00177F8F" w:rsidP="00673598">
      <w:r>
        <w:t>Presentation Tier – 53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lastRenderedPageBreak/>
        <w:t>The segment of a multitier application that provides the user interface</w:t>
      </w:r>
    </w:p>
    <w:p w:rsidR="00177F8F" w:rsidRDefault="00177F8F" w:rsidP="00673598">
      <w:r>
        <w:t>Procedure Level Scope – 75</w:t>
      </w:r>
    </w:p>
    <w:p w:rsidR="00127B5E" w:rsidRDefault="00127B5E" w:rsidP="00127B5E">
      <w:pPr>
        <w:pStyle w:val="ListParagraph"/>
        <w:numPr>
          <w:ilvl w:val="0"/>
          <w:numId w:val="12"/>
        </w:numPr>
      </w:pPr>
      <w:r>
        <w:t xml:space="preserve">The scope of any variable that your </w:t>
      </w:r>
      <w:r w:rsidR="002E7C4C">
        <w:t>declare</w:t>
      </w:r>
      <w:r>
        <w:t xml:space="preserve"> inside a procedure or function, but not within a block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>The variable can be sued only inside that procedure</w:t>
      </w:r>
    </w:p>
    <w:p w:rsidR="00177F8F" w:rsidRDefault="00177F8F" w:rsidP="00673598">
      <w:r>
        <w:t>Property Procedure – 55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Public procedures that expose the private properties of a class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>Contains Get and Set procedures</w:t>
      </w:r>
    </w:p>
    <w:p w:rsidR="00177F8F" w:rsidRDefault="00177F8F" w:rsidP="00673598">
      <w:r>
        <w:t>ReadOnly – 56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The modifier used in a property procedure to crease a ReadOnly property</w:t>
      </w:r>
    </w:p>
    <w:p w:rsidR="00177F8F" w:rsidRDefault="00177F8F" w:rsidP="00673598">
      <w:r>
        <w:t>Reusability – 51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The ability to reuse or obtain the functionality from one class of object when you have another similar situation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>Writing application in components that can be sued in more than one situation</w:t>
      </w:r>
    </w:p>
    <w:p w:rsidR="00177F8F" w:rsidRDefault="00177F8F" w:rsidP="00673598">
      <w:r>
        <w:t>Scope – 74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The area of the program that can “see” and reference a variable, constant, or method.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 xml:space="preserve">May be namespace-level, module-level, procedure-level or block-level </w:t>
      </w:r>
    </w:p>
    <w:p w:rsidR="00177F8F" w:rsidRDefault="00177F8F" w:rsidP="00673598">
      <w:r>
        <w:t>Shadow – 78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Replaces that base-class method in the derived class, but not in any new classes derived from that class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>A shadowing method need not have the same argument list as the base-class method</w:t>
      </w:r>
    </w:p>
    <w:p w:rsidR="00177F8F" w:rsidRDefault="00177F8F" w:rsidP="00673598">
      <w:r>
        <w:t>Shared Member – 69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A member of a class that exists once for all instances of the class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>Includes shared properties and shared variables</w:t>
      </w:r>
    </w:p>
    <w:p w:rsidR="00177F8F" w:rsidRDefault="00177F8F" w:rsidP="00673598">
      <w:r>
        <w:t>Shared Property – 69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 xml:space="preserve">A property of a class that exists once </w:t>
      </w:r>
      <w:r w:rsidR="002E7C4C">
        <w:t>for</w:t>
      </w:r>
      <w:r>
        <w:t xml:space="preserve"> all instances of the class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>All instances access the same copy of the property</w:t>
      </w:r>
    </w:p>
    <w:p w:rsidR="00177F8F" w:rsidRDefault="00177F8F" w:rsidP="00673598">
      <w:r>
        <w:t>Shared Variable – 69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A variable of a class that exists once for all instances of the class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 xml:space="preserve">Often used to accumulate </w:t>
      </w:r>
      <w:r w:rsidR="002E7C4C">
        <w:t>totals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>All instances access the same copy of the variable</w:t>
      </w:r>
    </w:p>
    <w:p w:rsidR="00177F8F" w:rsidRDefault="00177F8F" w:rsidP="00673598">
      <w:r>
        <w:t>Subclass – 51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An inherited class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lastRenderedPageBreak/>
        <w:t>Aka: child class or derived class</w:t>
      </w:r>
    </w:p>
    <w:p w:rsidR="00177F8F" w:rsidRDefault="00177F8F" w:rsidP="00673598">
      <w:r>
        <w:t>SuperClass – 51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May be inherited to create a subclass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 xml:space="preserve">Aka: base </w:t>
      </w:r>
      <w:r w:rsidR="002E7C4C">
        <w:t>class</w:t>
      </w:r>
      <w:r>
        <w:t xml:space="preserve"> or parent class</w:t>
      </w:r>
    </w:p>
    <w:p w:rsidR="00177F8F" w:rsidRDefault="00177F8F" w:rsidP="00673598">
      <w:r>
        <w:t>Throw an exception – 60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 xml:space="preserve">Generate an exception object to indicate that an error has </w:t>
      </w:r>
      <w:r w:rsidR="002E7C4C">
        <w:t>occurred</w:t>
      </w:r>
    </w:p>
    <w:p w:rsidR="00177F8F" w:rsidRDefault="00177F8F" w:rsidP="00673598">
      <w:r>
        <w:t>Throw statement – 61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Sends or ‘throws’ an exception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>A Throw statement in a Catch block sends any caught exception up a level</w:t>
      </w:r>
    </w:p>
    <w:p w:rsidR="00177F8F" w:rsidRDefault="00177F8F" w:rsidP="00673598">
      <w:r>
        <w:t>TryParse method – 62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Allows a value to be tested outside of the Try/Catch proves</w:t>
      </w:r>
    </w:p>
    <w:p w:rsidR="00127B5E" w:rsidRDefault="00127B5E" w:rsidP="00127B5E">
      <w:pPr>
        <w:pStyle w:val="ListParagraph"/>
        <w:numPr>
          <w:ilvl w:val="1"/>
          <w:numId w:val="12"/>
        </w:numPr>
      </w:pPr>
      <w:r>
        <w:t>Uses less system resources</w:t>
      </w:r>
    </w:p>
    <w:p w:rsidR="00177F8F" w:rsidRDefault="00177F8F" w:rsidP="00673598">
      <w:r>
        <w:t>Validating Event – 63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Event used for testing the contents of a field</w:t>
      </w:r>
    </w:p>
    <w:p w:rsidR="00177F8F" w:rsidRDefault="00177F8F" w:rsidP="00673598">
      <w:r>
        <w:t>Value Keyword – 55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In a Property Set procedure, used to refer to the incoming value for the property</w:t>
      </w:r>
    </w:p>
    <w:p w:rsidR="00177F8F" w:rsidRDefault="00177F8F" w:rsidP="00673598">
      <w:r>
        <w:t>WriteOnly – 56</w:t>
      </w:r>
    </w:p>
    <w:p w:rsidR="00127B5E" w:rsidRDefault="00127B5E" w:rsidP="00673598">
      <w:pPr>
        <w:pStyle w:val="ListParagraph"/>
        <w:numPr>
          <w:ilvl w:val="0"/>
          <w:numId w:val="12"/>
        </w:numPr>
      </w:pPr>
      <w:r>
        <w:t>The modifier used in a property procedure to create a property that can be set but not returned</w:t>
      </w:r>
      <w:bookmarkStart w:id="0" w:name="_GoBack"/>
      <w:bookmarkEnd w:id="0"/>
    </w:p>
    <w:p w:rsidR="00177F8F" w:rsidRDefault="00177F8F" w:rsidP="00673598"/>
    <w:p w:rsidR="000C368D" w:rsidRDefault="000C368D"/>
    <w:p w:rsidR="00A7194C" w:rsidRDefault="000C368D">
      <w:r>
        <w:t xml:space="preserve"> </w:t>
      </w:r>
    </w:p>
    <w:sectPr w:rsidR="00A7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C44AF"/>
    <w:multiLevelType w:val="hybridMultilevel"/>
    <w:tmpl w:val="610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95855"/>
    <w:multiLevelType w:val="hybridMultilevel"/>
    <w:tmpl w:val="115C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6753C"/>
    <w:multiLevelType w:val="hybridMultilevel"/>
    <w:tmpl w:val="9EDC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96A5E"/>
    <w:multiLevelType w:val="hybridMultilevel"/>
    <w:tmpl w:val="E3C8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55F86"/>
    <w:multiLevelType w:val="hybridMultilevel"/>
    <w:tmpl w:val="708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0422"/>
    <w:multiLevelType w:val="hybridMultilevel"/>
    <w:tmpl w:val="E00E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63006"/>
    <w:multiLevelType w:val="hybridMultilevel"/>
    <w:tmpl w:val="4B32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F56A9"/>
    <w:multiLevelType w:val="hybridMultilevel"/>
    <w:tmpl w:val="9C1C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D6ACE"/>
    <w:multiLevelType w:val="hybridMultilevel"/>
    <w:tmpl w:val="3468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33CD0"/>
    <w:multiLevelType w:val="hybridMultilevel"/>
    <w:tmpl w:val="03B8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42AFF"/>
    <w:multiLevelType w:val="hybridMultilevel"/>
    <w:tmpl w:val="7860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F37A2E"/>
    <w:multiLevelType w:val="hybridMultilevel"/>
    <w:tmpl w:val="4172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8D"/>
    <w:rsid w:val="000C368D"/>
    <w:rsid w:val="00127B5E"/>
    <w:rsid w:val="001468B5"/>
    <w:rsid w:val="00177F8F"/>
    <w:rsid w:val="002E7C4C"/>
    <w:rsid w:val="00673598"/>
    <w:rsid w:val="00A7194C"/>
    <w:rsid w:val="00AE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3E711-9D10-4712-A106-F428D47E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Grysen, Ryan Hunter</dc:creator>
  <cp:keywords/>
  <dc:description/>
  <cp:lastModifiedBy>Grysen, Ryan Hunter</cp:lastModifiedBy>
  <cp:revision>2</cp:revision>
  <dcterms:created xsi:type="dcterms:W3CDTF">2016-02-02T16:05:00Z</dcterms:created>
  <dcterms:modified xsi:type="dcterms:W3CDTF">2016-02-02T17:00:00Z</dcterms:modified>
</cp:coreProperties>
</file>