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94" w:after="0"/>
        <w:ind w:left="794" w:right="1152" w:firstLine="0"/>
        <w:jc w:val="left"/>
      </w:pPr>
      <w:r>
        <w:rPr>
          <w:rFonts w:ascii="Poppins" w:hAnsi="Poppins" w:eastAsia="Poppins"/>
          <w:b/>
          <w:i w:val="0"/>
          <w:color w:val="111111"/>
          <w:sz w:val="32"/>
        </w:rPr>
        <w:t xml:space="preserve">Adams Dexter Tchatchoua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Ingénieur informatique — Full-stack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Fondateur de Flow · 2 ans d’expérience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Mantes-la-Ville (78711) · Mobilité France · Remote / hybride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adamsdexter3@gmail.com | 07 49 17 83 91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linkedin.com/in/adams-dexter-tchatchoua-3609931a9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github.com/adams598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PROFIL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Ingénieur informatique diplômé CTI (3iL), fondateur de Flow. Je conçois et livre des produits web de </w:t>
      </w:r>
      <w:r>
        <w:rPr>
          <w:rFonts w:ascii="Poppins" w:hAnsi="Poppins" w:eastAsia="Poppins"/>
          <w:b w:val="0"/>
          <w:i w:val="0"/>
          <w:color w:val="111111"/>
          <w:sz w:val="20"/>
        </w:rPr>
        <w:t>bout en bout : sites, applications métier et plateformes (paiement, abonnement, e-learning, back-</w:t>
      </w:r>
      <w:r>
        <w:rPr>
          <w:rFonts w:ascii="Poppins" w:hAnsi="Poppins" w:eastAsia="Poppins"/>
          <w:b w:val="0"/>
          <w:i w:val="0"/>
          <w:color w:val="111111"/>
          <w:sz w:val="20"/>
        </w:rPr>
        <w:t>office). 4 produits en production. Stack : Next.js, React, TypeScript, Node.js.</w:t>
      </w:r>
    </w:p>
    <w:p>
      <w:pPr>
        <w:autoSpaceDN w:val="0"/>
        <w:autoSpaceDE w:val="0"/>
        <w:widowControl/>
        <w:spacing w:line="245" w:lineRule="auto" w:before="120" w:after="12"/>
        <w:ind w:left="794" w:right="5760" w:firstLine="0"/>
        <w:jc w:val="left"/>
      </w:pPr>
      <w:r>
        <w:rPr>
          <w:rFonts w:ascii="Poppins" w:hAnsi="Poppins" w:eastAsia="Poppins"/>
          <w:b/>
          <w:i w:val="0"/>
          <w:color w:val="111111"/>
          <w:sz w:val="22"/>
        </w:rPr>
        <w:t xml:space="preserve">EXPÉRIENCE </w:t>
      </w:r>
      <w:r>
        <w:br/>
      </w:r>
      <w:r>
        <w:rPr>
          <w:rFonts w:ascii="Poppins" w:hAnsi="Poppins" w:eastAsia="Poppins"/>
          <w:b/>
          <w:i w:val="0"/>
          <w:color w:val="111111"/>
          <w:sz w:val="21"/>
        </w:rPr>
        <w:t xml:space="preserve">Ingénieur logiciel — Flow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>Septembre 2024 – Aujourd’hui | Mantes-la-Ville · France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09"/>
        <w:gridCol w:w="4509"/>
      </w:tblGrid>
      <w:tr>
        <w:trPr>
          <w:trHeight w:hRule="exact" w:val="195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94" w:right="576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Objectif TCF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Plateforme e-learning (parcours, abonnements, Stripe, back-office, analytics). En 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>production. objectif-tcf.org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94" w:right="144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BAI Consulting &amp; Formation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Plateforme B2B multi-rôles, chatbot, maintenance. bai-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>consultingetformation.com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94" w:right="1008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Drivin &amp; Chill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Réservation, Stripe, QR codes. drivinnchill.fr — App de suivi financier livrée en 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production — </w:t>
            </w: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H&amp;S Services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: site, SEO, conversion (hsservices-ci.com)</w:t>
            </w:r>
          </w:p>
          <w:p>
            <w:pPr>
              <w:autoSpaceDN w:val="0"/>
              <w:autoSpaceDE w:val="0"/>
              <w:widowControl/>
              <w:spacing w:line="190" w:lineRule="auto" w:before="6" w:after="0"/>
              <w:ind w:left="94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Parcours paiement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Webhooks Stripe idempotents et réconciliation paiement / droits d’accès.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794" w:right="5328" w:firstLine="0"/>
        <w:jc w:val="left"/>
      </w:pPr>
      <w:r>
        <w:rPr>
          <w:rFonts w:ascii="Poppins" w:hAnsi="Poppins" w:eastAsia="Poppins"/>
          <w:b/>
          <w:i w:val="0"/>
          <w:color w:val="111111"/>
          <w:sz w:val="21"/>
        </w:rPr>
        <w:t xml:space="preserve">Ingénieur développeur &amp; MOA — Orange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>Janvier 2024 – Juillet 2024 | Toulouse · Stage de fin d’études</w:t>
      </w:r>
    </w:p>
    <w:p>
      <w:pPr>
        <w:autoSpaceDN w:val="0"/>
        <w:tabs>
          <w:tab w:pos="1074" w:val="left"/>
        </w:tabs>
        <w:autoSpaceDE w:val="0"/>
        <w:widowControl/>
        <w:spacing w:line="240" w:lineRule="auto" w:before="24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" w:hAnsi="Poppins" w:eastAsia="Poppins"/>
          <w:b w:val="0"/>
          <w:i w:val="0"/>
          <w:color w:val="111111"/>
          <w:sz w:val="20"/>
        </w:rPr>
        <w:t>Cartographie des communautés Plazza, moteur de recommandation M365, application Zip &amp; Go.</w:t>
      </w:r>
    </w:p>
    <w:p>
      <w:pPr>
        <w:autoSpaceDN w:val="0"/>
        <w:tabs>
          <w:tab w:pos="840" w:val="left"/>
          <w:tab w:pos="1074" w:val="left"/>
        </w:tabs>
        <w:autoSpaceDE w:val="0"/>
        <w:widowControl/>
        <w:spacing w:line="240" w:lineRule="auto" w:before="20" w:after="0"/>
        <w:ind w:left="794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Déploiements intégration / UAT / production. Tests automatisés (Selenium). </w:t>
      </w:r>
      <w:r>
        <w:rPr>
          <w:rFonts w:ascii="Poppins" w:hAnsi="Poppins" w:eastAsia="Poppins"/>
          <w:b/>
          <w:i w:val="0"/>
          <w:color w:val="111111"/>
          <w:sz w:val="21"/>
        </w:rPr>
        <w:t xml:space="preserve">Développeur full-stack — Data Driven France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>Mai 2023 – Septembre 2023 | Clichy · Stage</w:t>
      </w:r>
    </w:p>
    <w:p>
      <w:pPr>
        <w:autoSpaceDN w:val="0"/>
        <w:tabs>
          <w:tab w:pos="1074" w:val="left"/>
        </w:tabs>
        <w:autoSpaceDE w:val="0"/>
        <w:widowControl/>
        <w:spacing w:line="240" w:lineRule="auto" w:before="24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" w:hAnsi="Poppins" w:eastAsia="Poppins"/>
          <w:b w:val="0"/>
          <w:i w:val="0"/>
          <w:color w:val="111111"/>
          <w:sz w:val="20"/>
        </w:rPr>
        <w:t>Modules web internes, intégration de données recrutement, qualité des dashboards.</w:t>
      </w:r>
    </w:p>
    <w:p>
      <w:pPr>
        <w:autoSpaceDN w:val="0"/>
        <w:autoSpaceDE w:val="0"/>
        <w:widowControl/>
        <w:spacing w:line="245" w:lineRule="auto" w:before="120" w:after="0"/>
        <w:ind w:left="794" w:right="2160" w:firstLine="0"/>
        <w:jc w:val="left"/>
      </w:pPr>
      <w:r>
        <w:rPr>
          <w:rFonts w:ascii="Poppins" w:hAnsi="Poppins" w:eastAsia="Poppins"/>
          <w:b/>
          <w:i w:val="0"/>
          <w:color w:val="111111"/>
          <w:sz w:val="22"/>
        </w:rPr>
        <w:t xml:space="preserve">FORMATION </w:t>
      </w:r>
      <w:r>
        <w:br/>
      </w:r>
      <w:r>
        <w:rPr>
          <w:rFonts w:ascii="Poppins" w:hAnsi="Poppins" w:eastAsia="Poppins"/>
          <w:b/>
          <w:i w:val="0"/>
          <w:color w:val="111111"/>
          <w:sz w:val="21"/>
        </w:rPr>
        <w:t xml:space="preserve">Diplôme d’ingénieur informatique (CTI) — 3iL Ingénieurs, Limoges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Septembre 2019 – Avril 2025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>Développement web et mobile, bases de données, sécurité, IA, réseaux, gestion de projet.</w:t>
      </w:r>
    </w:p>
    <w:p>
      <w:pPr>
        <w:autoSpaceDN w:val="0"/>
        <w:autoSpaceDE w:val="0"/>
        <w:widowControl/>
        <w:spacing w:line="245" w:lineRule="auto" w:before="120" w:after="0"/>
        <w:ind w:left="794" w:right="720" w:firstLine="0"/>
        <w:jc w:val="left"/>
      </w:pPr>
      <w:r>
        <w:rPr>
          <w:rFonts w:ascii="Poppins" w:hAnsi="Poppins" w:eastAsia="Poppins"/>
          <w:b/>
          <w:i w:val="0"/>
          <w:color w:val="111111"/>
          <w:sz w:val="22"/>
        </w:rPr>
        <w:t xml:space="preserve">COMPÉTENCES </w:t>
      </w:r>
      <w:r>
        <w:br/>
      </w:r>
      <w:r>
        <w:rPr>
          <w:rFonts w:ascii="Poppins" w:hAnsi="Poppins" w:eastAsia="Poppins"/>
          <w:b/>
          <w:i w:val="0"/>
          <w:color w:val="111111"/>
          <w:sz w:val="20"/>
        </w:rPr>
        <w:t>Produit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Next.js · React · TypeScript · Node.js · Stripe · e-learning · back-office | </w:t>
      </w:r>
      <w:r>
        <w:rPr>
          <w:rFonts w:ascii="Poppins" w:hAnsi="Poppins" w:eastAsia="Poppins"/>
          <w:b/>
          <w:i w:val="0"/>
          <w:color w:val="111111"/>
          <w:sz w:val="20"/>
        </w:rPr>
        <w:t>Données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PostgreSQL ·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SQL · Python | </w:t>
      </w:r>
      <w:r>
        <w:rPr>
          <w:rFonts w:ascii="Poppins" w:hAnsi="Poppins" w:eastAsia="Poppins"/>
          <w:b/>
          <w:i w:val="0"/>
          <w:color w:val="111111"/>
          <w:sz w:val="20"/>
        </w:rPr>
        <w:t>Déploiement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Docker · Kubernetes · Ansible · GitHub Actions · Vercel · AWS | </w:t>
      </w:r>
      <w:r>
        <w:rPr>
          <w:rFonts w:ascii="Poppins" w:hAnsi="Poppins" w:eastAsia="Poppins"/>
          <w:b/>
          <w:i w:val="0"/>
          <w:color w:val="111111"/>
          <w:sz w:val="20"/>
        </w:rPr>
        <w:t>Méthodes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Git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· Scrum · Jira · cadrage client · recette | </w:t>
      </w:r>
      <w:r>
        <w:rPr>
          <w:rFonts w:ascii="Poppins" w:hAnsi="Poppins" w:eastAsia="Poppins"/>
          <w:b/>
          <w:i w:val="0"/>
          <w:color w:val="111111"/>
          <w:sz w:val="20"/>
        </w:rPr>
        <w:t>IA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Prompt engineering · chatbot · outillage quotidien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CERTIFICATIONS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Prompt Engineering — 2025 · DevOps CI/CD — Udemy, novembre 2024 (pipelines, infrastructure as 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code) · React.js &amp; Redux — Udemy, octobre – décembre 2023 (Hooks, Router, Context)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LANGUES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Français — courant (DELF B2) · Anglais — professionnel (Linguaskill B2)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CENTRES D’INTÉRÊT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>Musique (piano, guitare, batterie) · Football · Accompagnement / coaching</w:t>
      </w: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