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601" w:rsidRDefault="00CC7400">
      <w:pPr>
        <w:pStyle w:val="Titre1"/>
        <w:jc w:val="center"/>
      </w:pPr>
      <w:bookmarkStart w:id="0" w:name="_GoBack"/>
      <w:r>
        <w:t>Cahier des Charges pour l'Application OVPR</w:t>
      </w:r>
    </w:p>
    <w:p w:rsidR="00625601" w:rsidRDefault="00CC7400">
      <w:pPr>
        <w:pStyle w:val="Titre2"/>
      </w:pPr>
      <w:r>
        <w:t>1. Introduction</w:t>
      </w:r>
    </w:p>
    <w:p w:rsidR="00625601" w:rsidRDefault="00CC7400">
      <w:r>
        <w:t xml:space="preserve">OVPR (Objet </w:t>
      </w:r>
      <w:proofErr w:type="spellStart"/>
      <w:r>
        <w:t>Volé</w:t>
      </w:r>
      <w:proofErr w:type="spellEnd"/>
      <w:r>
        <w:t xml:space="preserve">, Perdu, </w:t>
      </w:r>
      <w:proofErr w:type="spellStart"/>
      <w:r>
        <w:t>oubliés</w:t>
      </w:r>
      <w:proofErr w:type="spellEnd"/>
      <w:r>
        <w:t xml:space="preserve"> </w:t>
      </w:r>
      <w:proofErr w:type="spellStart"/>
      <w:r>
        <w:t>ou</w:t>
      </w:r>
      <w:proofErr w:type="spellEnd"/>
      <w:r>
        <w:t xml:space="preserve"> </w:t>
      </w:r>
      <w:proofErr w:type="spellStart"/>
      <w:r>
        <w:t>Retrouvé</w:t>
      </w:r>
      <w:proofErr w:type="spellEnd"/>
      <w:r>
        <w:t xml:space="preserve">) </w:t>
      </w:r>
      <w:proofErr w:type="spellStart"/>
      <w:proofErr w:type="gramStart"/>
      <w:r>
        <w:t>est</w:t>
      </w:r>
      <w:proofErr w:type="spellEnd"/>
      <w:proofErr w:type="gramEnd"/>
      <w:r>
        <w:t xml:space="preserve"> une application interactive conçue pour aider les utilisateurs à retrouver, déclarer ou vérifier la légitimité des biens perdus, volés ou retrouvés. Le </w:t>
      </w:r>
      <w:r>
        <w:t>projet est porté par Diaby Ousmane Adams et vise à offrir une solution sécurisée, intuitive et accessible à l’échelle internationale.</w:t>
      </w:r>
    </w:p>
    <w:p w:rsidR="00625601" w:rsidRDefault="00CC7400">
      <w:pPr>
        <w:pStyle w:val="Titre2"/>
      </w:pPr>
      <w:r>
        <w:t>2. Objectifs de l'application</w:t>
      </w:r>
    </w:p>
    <w:p w:rsidR="00625601" w:rsidRDefault="00CC7400">
      <w:r>
        <w:t xml:space="preserve">- Permettre aux utilisateurs de déclarer des </w:t>
      </w:r>
      <w:proofErr w:type="spellStart"/>
      <w:r>
        <w:t>objets</w:t>
      </w:r>
      <w:proofErr w:type="spellEnd"/>
      <w:r>
        <w:t xml:space="preserve"> perdus, </w:t>
      </w:r>
      <w:proofErr w:type="spellStart"/>
      <w:r>
        <w:t>volés</w:t>
      </w:r>
      <w:proofErr w:type="spellEnd"/>
      <w:r>
        <w:t xml:space="preserve">, </w:t>
      </w:r>
      <w:proofErr w:type="spellStart"/>
      <w:r>
        <w:t>oubliés</w:t>
      </w:r>
      <w:proofErr w:type="spellEnd"/>
      <w:r>
        <w:t xml:space="preserve"> </w:t>
      </w:r>
      <w:proofErr w:type="spellStart"/>
      <w:r>
        <w:t>ou</w:t>
      </w:r>
      <w:proofErr w:type="spellEnd"/>
      <w:r>
        <w:t xml:space="preserve"> </w:t>
      </w:r>
      <w:proofErr w:type="spellStart"/>
      <w:r>
        <w:t>retrouvés</w:t>
      </w:r>
      <w:proofErr w:type="spellEnd"/>
      <w:r>
        <w:t>.</w:t>
      </w:r>
      <w:r>
        <w:br/>
        <w:t>- Offrir une</w:t>
      </w:r>
      <w:r>
        <w:t xml:space="preserve"> plateforme pour enregistrer les biens achetés afin de faciliter leur traçabilité.</w:t>
      </w:r>
      <w:r>
        <w:br/>
        <w:t>- Aider à prévenir le recel en vérifiant les biens d'occasion ou neufs avant achat.</w:t>
      </w:r>
      <w:r>
        <w:br/>
        <w:t>- Fournir aux autorités judiciaires des outils pour identifier les propriétaires légitime</w:t>
      </w:r>
      <w:r>
        <w:t>s des objets retrouvés.</w:t>
      </w:r>
      <w:r>
        <w:br/>
        <w:t>- Générer une confiance accrue dans les transactions grâce à des fonctionnalités robustes.</w:t>
      </w:r>
    </w:p>
    <w:p w:rsidR="00625601" w:rsidRDefault="00CC7400">
      <w:pPr>
        <w:pStyle w:val="Titre2"/>
      </w:pPr>
      <w:r>
        <w:t>3. Fonctionnalités principales</w:t>
      </w:r>
    </w:p>
    <w:p w:rsidR="00625601" w:rsidRDefault="00CC7400">
      <w:pPr>
        <w:pStyle w:val="Titre3"/>
      </w:pPr>
      <w:r>
        <w:t>3.1 Gestion des utilisateurs</w:t>
      </w:r>
    </w:p>
    <w:p w:rsidR="00625601" w:rsidRDefault="00CC7400">
      <w:r>
        <w:t>- Inscription et connexion via e-mail ou réseaux sociaux.</w:t>
      </w:r>
      <w:r>
        <w:br/>
        <w:t>- Profils personnalisés</w:t>
      </w:r>
      <w:r>
        <w:t xml:space="preserve"> pour gérer les informations et l’inventaire personnel.</w:t>
      </w:r>
      <w:r>
        <w:br/>
        <w:t>- Authentification forte avec double facteur pour garantir la sécurité.</w:t>
      </w:r>
    </w:p>
    <w:p w:rsidR="00625601" w:rsidRDefault="00CC7400">
      <w:pPr>
        <w:pStyle w:val="Titre3"/>
      </w:pPr>
      <w:r>
        <w:t>3.2 Gestion des biens et annonces</w:t>
      </w:r>
    </w:p>
    <w:p w:rsidR="00625601" w:rsidRDefault="00CC7400">
      <w:r>
        <w:t>- Enregistrement des biens avec numéro de série, description, photos et statut (perdu, volé, v</w:t>
      </w:r>
      <w:r>
        <w:t>endu, oublié).</w:t>
      </w:r>
      <w:r>
        <w:br/>
        <w:t>- Création d'annonces pour les objets perdus, volés ou retrouvés.</w:t>
      </w:r>
      <w:r>
        <w:br/>
        <w:t>- Vérification de la légitimité des biens d'occasion ou neufs.</w:t>
      </w:r>
      <w:r>
        <w:br/>
        <w:t>- Mise à jour des statuts des objets en temps réel.</w:t>
      </w:r>
    </w:p>
    <w:p w:rsidR="00625601" w:rsidRDefault="00CC7400">
      <w:pPr>
        <w:pStyle w:val="Titre3"/>
      </w:pPr>
      <w:r>
        <w:t>3.3 Monétisation</w:t>
      </w:r>
    </w:p>
    <w:p w:rsidR="00625601" w:rsidRDefault="00CC7400">
      <w:r>
        <w:t>- Paiement symbolique pour accéder aux coor</w:t>
      </w:r>
      <w:r>
        <w:t>données des personnes ayant retrouvé un objet.</w:t>
      </w:r>
      <w:r>
        <w:br/>
        <w:t>- Redistribution partielle des revenus aux utilisateurs signalant des objets retrouvés.</w:t>
      </w:r>
      <w:r>
        <w:br/>
        <w:t>- Divers moyens de paiement : Mobile Money, cartes bancaires, PayPal.</w:t>
      </w:r>
    </w:p>
    <w:p w:rsidR="00625601" w:rsidRDefault="00CC7400">
      <w:pPr>
        <w:pStyle w:val="Titre3"/>
      </w:pPr>
      <w:r>
        <w:t>3.4 Localisation et géolocalisation</w:t>
      </w:r>
    </w:p>
    <w:p w:rsidR="00625601" w:rsidRDefault="00CC7400">
      <w:r>
        <w:t>- Carte interac</w:t>
      </w:r>
      <w:r>
        <w:t>tive pour visualiser les objets perdus ou retrouvés.</w:t>
      </w:r>
      <w:r>
        <w:br/>
        <w:t>- Sélection automatique ou manuelle de la localisation des utilisateurs.</w:t>
      </w:r>
    </w:p>
    <w:p w:rsidR="00625601" w:rsidRDefault="00CC7400">
      <w:pPr>
        <w:pStyle w:val="Titre3"/>
      </w:pPr>
      <w:r>
        <w:t>3.5 Administration et modération</w:t>
      </w:r>
    </w:p>
    <w:p w:rsidR="00625601" w:rsidRDefault="00CC7400">
      <w:r>
        <w:t>- Gestion des utilisateurs avec rôles personnalisés (administrateurs, modérateurs, utilisateurs).</w:t>
      </w:r>
      <w:r>
        <w:br/>
      </w:r>
      <w:r>
        <w:lastRenderedPageBreak/>
        <w:t>- Validation, suspension ou suppression des annonces suspectes.</w:t>
      </w:r>
      <w:r>
        <w:br/>
        <w:t>- Outils dédiés pour les autorités judiciaires.</w:t>
      </w:r>
    </w:p>
    <w:p w:rsidR="00625601" w:rsidRDefault="00CC7400">
      <w:pPr>
        <w:pStyle w:val="Titre2"/>
      </w:pPr>
      <w:r>
        <w:t>4. Design et expérience utilisateur</w:t>
      </w:r>
    </w:p>
    <w:p w:rsidR="00625601" w:rsidRDefault="00CC7400">
      <w:r>
        <w:t>- Interface utilisateur moderne et intuitive avec des couleurs harmonieuses.</w:t>
      </w:r>
      <w:r>
        <w:br/>
        <w:t>- Utilisation d'images pour em</w:t>
      </w:r>
      <w:r>
        <w:t>bellir les pages et guider les utilisateurs :</w:t>
      </w:r>
      <w:r>
        <w:br/>
        <w:t xml:space="preserve">  - Page d'accueil : bannière principale et icônes fonctionnelles.</w:t>
      </w:r>
      <w:r>
        <w:br/>
        <w:t xml:space="preserve">  - Page des annonces : mini-galerie pour chaque objet.</w:t>
      </w:r>
      <w:r>
        <w:br/>
        <w:t xml:space="preserve">  - Page d’aide : illustrations pour simplifier la navigation.</w:t>
      </w:r>
    </w:p>
    <w:p w:rsidR="00625601" w:rsidRDefault="00CC7400">
      <w:pPr>
        <w:pStyle w:val="Titre2"/>
      </w:pPr>
      <w:r>
        <w:t>5. Sécurité et confident</w:t>
      </w:r>
      <w:r>
        <w:t>ialité</w:t>
      </w:r>
    </w:p>
    <w:p w:rsidR="00625601" w:rsidRDefault="00CC7400">
      <w:r>
        <w:t>- Authentification forte avec double facteur (2FA).</w:t>
      </w:r>
      <w:r>
        <w:br/>
        <w:t>- Sauvegardes régulières des données.</w:t>
      </w:r>
      <w:r>
        <w:br/>
        <w:t>- Masquage des informations personnelles des utilisateurs.</w:t>
      </w:r>
      <w:r>
        <w:br/>
        <w:t>- Conformité aux réglementations RGPD pour la protection des données.</w:t>
      </w:r>
    </w:p>
    <w:p w:rsidR="00625601" w:rsidRDefault="00CC7400">
      <w:pPr>
        <w:pStyle w:val="Titre2"/>
      </w:pPr>
      <w:r>
        <w:t>6. Conclusion</w:t>
      </w:r>
    </w:p>
    <w:p w:rsidR="00625601" w:rsidRDefault="00CC7400">
      <w:r>
        <w:t>L'application OV</w:t>
      </w:r>
      <w:r>
        <w:t>PR se positionne comme une solution innovante et sécurisée pour répondre aux besoins des utilisateurs et lutter contre le recel. Le projet débutera avec une version Web avant de s’étendre aux plateformes mobiles, offrant ainsi une large accessibilité.</w:t>
      </w:r>
      <w:bookmarkEnd w:id="0"/>
    </w:p>
    <w:sectPr w:rsidR="006256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625601"/>
    <w:rsid w:val="00AA1D8D"/>
    <w:rsid w:val="00B47730"/>
    <w:rsid w:val="00CB0664"/>
    <w:rsid w:val="00CC74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4618DA2-F4E8-425C-8872-E9077775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8954C-93D3-48A7-80E1-C0D06AC7F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2608</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SUN ADAMS </Company>
  <LinksUpToDate>false</LinksUpToDate>
  <CharactersWithSpaces>3076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onloutou1@outlook.com</cp:lastModifiedBy>
  <cp:revision>2</cp:revision>
  <dcterms:created xsi:type="dcterms:W3CDTF">2024-11-20T01:41:00Z</dcterms:created>
  <dcterms:modified xsi:type="dcterms:W3CDTF">2024-11-20T01:41:00Z</dcterms:modified>
  <cp:category/>
</cp:coreProperties>
</file>