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79C96" w14:textId="77777777" w:rsidR="00273ACF" w:rsidRPr="00273ACF" w:rsidRDefault="00437604" w:rsidP="00437604">
      <w:pPr>
        <w:spacing w:line="240" w:lineRule="auto"/>
        <w:rPr>
          <w:rFonts w:asciiTheme="majorBidi" w:hAnsiTheme="majorBidi" w:cstheme="majorBidi"/>
          <w:sz w:val="36"/>
          <w:szCs w:val="36"/>
          <w:lang w:val="en"/>
        </w:rPr>
      </w:pPr>
      <w:r w:rsidRPr="00273ACF">
        <w:rPr>
          <w:b/>
          <w:bCs/>
          <w:noProof/>
          <w:sz w:val="36"/>
          <w:szCs w:val="36"/>
        </w:rPr>
        <w:drawing>
          <wp:anchor distT="0" distB="0" distL="114300" distR="114300" simplePos="0" relativeHeight="251659264" behindDoc="1" locked="0" layoutInCell="1" allowOverlap="1" wp14:anchorId="04F8CD3B" wp14:editId="43AA8299">
            <wp:simplePos x="0" y="0"/>
            <wp:positionH relativeFrom="margin">
              <wp:posOffset>4311736</wp:posOffset>
            </wp:positionH>
            <wp:positionV relativeFrom="paragraph">
              <wp:posOffset>257</wp:posOffset>
            </wp:positionV>
            <wp:extent cx="2209546" cy="2078312"/>
            <wp:effectExtent l="0" t="0" r="635" b="0"/>
            <wp:wrapTight wrapText="bothSides">
              <wp:wrapPolygon edited="0">
                <wp:start x="0" y="0"/>
                <wp:lineTo x="0" y="21389"/>
                <wp:lineTo x="21420" y="21389"/>
                <wp:lineTo x="21420" y="0"/>
                <wp:lineTo x="0" y="0"/>
              </wp:wrapPolygon>
            </wp:wrapTight>
            <wp:docPr id="81500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232" cy="20874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004" w:rsidRPr="00273ACF">
        <w:rPr>
          <w:rFonts w:asciiTheme="majorBidi" w:hAnsiTheme="majorBidi" w:cstheme="majorBidi"/>
          <w:b/>
          <w:bCs/>
          <w:sz w:val="36"/>
          <w:szCs w:val="36"/>
          <w:lang w:val="en"/>
        </w:rPr>
        <w:t>University</w:t>
      </w:r>
      <w:r w:rsidR="00972004" w:rsidRPr="00273ACF">
        <w:rPr>
          <w:rFonts w:asciiTheme="majorBidi" w:hAnsiTheme="majorBidi" w:cstheme="majorBidi"/>
          <w:sz w:val="36"/>
          <w:szCs w:val="36"/>
          <w:lang w:val="en"/>
        </w:rPr>
        <w:t xml:space="preserve">: Jinan University  </w:t>
      </w:r>
      <w:r w:rsidR="008065B9" w:rsidRPr="00273ACF">
        <w:rPr>
          <w:rFonts w:asciiTheme="majorBidi" w:hAnsiTheme="majorBidi" w:cstheme="majorBidi"/>
          <w:sz w:val="36"/>
          <w:szCs w:val="36"/>
          <w:lang w:val="en"/>
        </w:rPr>
        <w:tab/>
      </w:r>
      <w:r w:rsidR="008065B9" w:rsidRPr="00273ACF">
        <w:rPr>
          <w:rFonts w:asciiTheme="majorBidi" w:hAnsiTheme="majorBidi" w:cstheme="majorBidi"/>
          <w:sz w:val="36"/>
          <w:szCs w:val="36"/>
          <w:lang w:val="en"/>
        </w:rPr>
        <w:tab/>
      </w:r>
      <w:r w:rsidR="008065B9" w:rsidRPr="00273ACF">
        <w:rPr>
          <w:rFonts w:asciiTheme="majorBidi" w:hAnsiTheme="majorBidi" w:cstheme="majorBidi"/>
          <w:sz w:val="36"/>
          <w:szCs w:val="36"/>
          <w:lang w:val="en"/>
        </w:rPr>
        <w:tab/>
      </w:r>
    </w:p>
    <w:p w14:paraId="0F13AF80" w14:textId="297323F8" w:rsidR="00437604" w:rsidRPr="00273ACF" w:rsidRDefault="00055AC4" w:rsidP="00437604">
      <w:pPr>
        <w:spacing w:line="240" w:lineRule="auto"/>
        <w:rPr>
          <w:rFonts w:asciiTheme="majorBidi" w:hAnsiTheme="majorBidi" w:cstheme="majorBidi"/>
          <w:sz w:val="36"/>
          <w:szCs w:val="36"/>
          <w:lang w:val="en"/>
        </w:rPr>
      </w:pPr>
      <w:r w:rsidRPr="00273ACF">
        <w:rPr>
          <w:rFonts w:asciiTheme="majorBidi" w:hAnsiTheme="majorBidi" w:cstheme="majorBidi"/>
          <w:b/>
          <w:bCs/>
          <w:sz w:val="36"/>
          <w:szCs w:val="36"/>
          <w:lang w:val="en"/>
        </w:rPr>
        <w:t>Title</w:t>
      </w:r>
      <w:r w:rsidR="00972004" w:rsidRPr="00273ACF">
        <w:rPr>
          <w:rFonts w:asciiTheme="majorBidi" w:hAnsiTheme="majorBidi" w:cstheme="majorBidi"/>
          <w:sz w:val="36"/>
          <w:szCs w:val="36"/>
          <w:lang w:val="en"/>
        </w:rPr>
        <w:t>: Cartify (shopping</w:t>
      </w:r>
      <w:r w:rsidR="00437604" w:rsidRPr="00273ACF">
        <w:rPr>
          <w:rFonts w:asciiTheme="majorBidi" w:hAnsiTheme="majorBidi" w:cstheme="majorBidi"/>
          <w:sz w:val="36"/>
          <w:szCs w:val="36"/>
          <w:lang w:val="en"/>
        </w:rPr>
        <w:tab/>
      </w:r>
      <w:r w:rsidR="00972004" w:rsidRPr="00273ACF">
        <w:rPr>
          <w:rFonts w:asciiTheme="majorBidi" w:hAnsiTheme="majorBidi" w:cstheme="majorBidi"/>
          <w:sz w:val="36"/>
          <w:szCs w:val="36"/>
          <w:lang w:val="en"/>
        </w:rPr>
        <w:t>application)</w:t>
      </w:r>
    </w:p>
    <w:p w14:paraId="0BF55C61" w14:textId="77777777" w:rsidR="00273ACF" w:rsidRPr="00273ACF" w:rsidRDefault="00055AC4" w:rsidP="00437604">
      <w:pPr>
        <w:spacing w:line="240" w:lineRule="auto"/>
        <w:rPr>
          <w:rFonts w:asciiTheme="majorBidi" w:hAnsiTheme="majorBidi" w:cstheme="majorBidi"/>
          <w:sz w:val="36"/>
          <w:szCs w:val="36"/>
        </w:rPr>
      </w:pPr>
      <w:r w:rsidRPr="00273ACF">
        <w:rPr>
          <w:rFonts w:asciiTheme="majorBidi" w:hAnsiTheme="majorBidi" w:cstheme="majorBidi"/>
          <w:b/>
          <w:bCs/>
          <w:sz w:val="36"/>
          <w:szCs w:val="36"/>
          <w:lang w:val="en"/>
        </w:rPr>
        <w:t>Authors</w:t>
      </w:r>
      <w:r w:rsidR="00972004" w:rsidRPr="00273ACF">
        <w:rPr>
          <w:rFonts w:asciiTheme="majorBidi" w:hAnsiTheme="majorBidi" w:cstheme="majorBidi"/>
          <w:sz w:val="36"/>
          <w:szCs w:val="36"/>
          <w:lang w:val="en"/>
        </w:rPr>
        <w:t>: Adam Adra, Charbel Bahry</w:t>
      </w:r>
      <w:r w:rsidR="008065B9" w:rsidRPr="00273ACF">
        <w:rPr>
          <w:rFonts w:asciiTheme="majorBidi" w:hAnsiTheme="majorBidi" w:cstheme="majorBidi"/>
          <w:sz w:val="36"/>
          <w:szCs w:val="36"/>
        </w:rPr>
        <w:tab/>
      </w:r>
      <w:r w:rsidR="008065B9" w:rsidRPr="00273ACF">
        <w:rPr>
          <w:rFonts w:asciiTheme="majorBidi" w:hAnsiTheme="majorBidi" w:cstheme="majorBidi"/>
          <w:sz w:val="36"/>
          <w:szCs w:val="36"/>
        </w:rPr>
        <w:tab/>
      </w:r>
    </w:p>
    <w:p w14:paraId="2DAB7E4F" w14:textId="3590B826" w:rsidR="00437604" w:rsidRPr="00273ACF" w:rsidRDefault="00055AC4" w:rsidP="00437604">
      <w:pPr>
        <w:spacing w:line="240" w:lineRule="auto"/>
        <w:rPr>
          <w:rFonts w:asciiTheme="majorBidi" w:hAnsiTheme="majorBidi" w:cstheme="majorBidi"/>
          <w:sz w:val="36"/>
          <w:szCs w:val="36"/>
          <w:lang w:val="en"/>
        </w:rPr>
      </w:pPr>
      <w:r w:rsidRPr="00273ACF">
        <w:rPr>
          <w:rFonts w:asciiTheme="majorBidi" w:hAnsiTheme="majorBidi" w:cstheme="majorBidi"/>
          <w:b/>
          <w:bCs/>
          <w:sz w:val="36"/>
          <w:szCs w:val="36"/>
          <w:lang w:val="en"/>
        </w:rPr>
        <w:t>Supervisor</w:t>
      </w:r>
      <w:r w:rsidR="00972004" w:rsidRPr="00273ACF">
        <w:rPr>
          <w:rFonts w:asciiTheme="majorBidi" w:hAnsiTheme="majorBidi" w:cstheme="majorBidi"/>
          <w:sz w:val="36"/>
          <w:szCs w:val="36"/>
          <w:lang w:val="en"/>
        </w:rPr>
        <w:t xml:space="preserve">: DR. Sara Zakariya </w:t>
      </w:r>
    </w:p>
    <w:p w14:paraId="3D811D4D" w14:textId="0D7F08E0" w:rsidR="00055AC4" w:rsidRPr="00273ACF" w:rsidRDefault="00055AC4" w:rsidP="00437604">
      <w:pPr>
        <w:spacing w:line="240" w:lineRule="auto"/>
        <w:rPr>
          <w:rFonts w:asciiTheme="majorBidi" w:hAnsiTheme="majorBidi" w:cstheme="majorBidi"/>
          <w:sz w:val="36"/>
          <w:szCs w:val="36"/>
          <w:lang w:val="en"/>
        </w:rPr>
      </w:pPr>
      <w:r w:rsidRPr="00273ACF">
        <w:rPr>
          <w:rFonts w:asciiTheme="majorBidi" w:hAnsiTheme="majorBidi" w:cstheme="majorBidi"/>
          <w:b/>
          <w:bCs/>
          <w:sz w:val="36"/>
          <w:szCs w:val="36"/>
          <w:lang w:val="en"/>
        </w:rPr>
        <w:t>Date</w:t>
      </w:r>
      <w:r w:rsidR="00972004" w:rsidRPr="00273ACF">
        <w:rPr>
          <w:rFonts w:asciiTheme="majorBidi" w:hAnsiTheme="majorBidi" w:cstheme="majorBidi"/>
          <w:sz w:val="36"/>
          <w:szCs w:val="36"/>
          <w:lang w:val="en"/>
        </w:rPr>
        <w:t>:3/8/2024</w:t>
      </w:r>
    </w:p>
    <w:p w14:paraId="1D4DDEA7" w14:textId="351A78A6" w:rsidR="00055AC4" w:rsidRPr="007E7B34" w:rsidRDefault="00055AC4" w:rsidP="00055AC4">
      <w:pPr>
        <w:jc w:val="center"/>
        <w:rPr>
          <w:rFonts w:asciiTheme="majorHAnsi" w:hAnsiTheme="majorHAnsi" w:cstheme="majorHAnsi"/>
        </w:rPr>
      </w:pPr>
    </w:p>
    <w:p w14:paraId="4F6371AD" w14:textId="0CCE10AE" w:rsidR="00055AC4" w:rsidRPr="007E7B34" w:rsidRDefault="00055AC4" w:rsidP="00055AC4">
      <w:pPr>
        <w:jc w:val="center"/>
        <w:rPr>
          <w:rFonts w:asciiTheme="majorHAnsi" w:hAnsiTheme="majorHAnsi" w:cstheme="majorHAnsi"/>
        </w:rPr>
      </w:pPr>
    </w:p>
    <w:p w14:paraId="072A67FD" w14:textId="350CDEDA" w:rsidR="0012646B" w:rsidRPr="007E7B34" w:rsidRDefault="0012646B" w:rsidP="0012646B">
      <w:pPr>
        <w:tabs>
          <w:tab w:val="left" w:pos="5310"/>
        </w:tabs>
        <w:rPr>
          <w:rFonts w:asciiTheme="majorHAnsi" w:hAnsiTheme="majorHAnsi" w:cstheme="majorHAnsi"/>
          <w:sz w:val="35"/>
          <w:szCs w:val="35"/>
          <w:lang w:val="fr-FR"/>
        </w:rPr>
      </w:pPr>
    </w:p>
    <w:p w14:paraId="00E40518" w14:textId="7273B8C9" w:rsidR="00DB4D9A" w:rsidRPr="007E7B34" w:rsidRDefault="0031252C" w:rsidP="004A2809">
      <w:pPr>
        <w:pStyle w:val="Heading1"/>
        <w:rPr>
          <w:lang w:val="fr-FR"/>
        </w:rPr>
      </w:pPr>
      <w:r w:rsidRPr="007E7B34">
        <w:rPr>
          <w:lang w:val="en"/>
        </w:rPr>
        <w:br w:type="page"/>
      </w:r>
      <w:r w:rsidRPr="004A2809">
        <w:rPr>
          <w:lang w:val="en"/>
        </w:rPr>
        <w:lastRenderedPageBreak/>
        <w:t>Versions</w:t>
      </w:r>
    </w:p>
    <w:tbl>
      <w:tblPr>
        <w:tblW w:w="9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0"/>
        <w:gridCol w:w="1580"/>
        <w:gridCol w:w="1110"/>
        <w:gridCol w:w="4983"/>
      </w:tblGrid>
      <w:tr w:rsidR="0031252C" w:rsidRPr="007E7B34" w14:paraId="736C360B" w14:textId="77777777" w:rsidTr="00A25890">
        <w:trPr>
          <w:trHeight w:val="601"/>
        </w:trPr>
        <w:tc>
          <w:tcPr>
            <w:tcW w:w="2150" w:type="dxa"/>
          </w:tcPr>
          <w:p w14:paraId="46A41554" w14:textId="25BE4EE9" w:rsidR="0031252C" w:rsidRPr="007E7B34" w:rsidRDefault="00055AC4" w:rsidP="004A2809">
            <w:pPr>
              <w:rPr>
                <w:bCs/>
                <w:lang w:val="fr-FR"/>
              </w:rPr>
            </w:pPr>
            <w:r w:rsidRPr="007E7B34">
              <w:rPr>
                <w:lang w:val="en"/>
              </w:rPr>
              <w:t>Version number</w:t>
            </w:r>
          </w:p>
        </w:tc>
        <w:tc>
          <w:tcPr>
            <w:tcW w:w="1580" w:type="dxa"/>
          </w:tcPr>
          <w:p w14:paraId="1FD3066B" w14:textId="13B63355" w:rsidR="0031252C" w:rsidRPr="007E7B34" w:rsidRDefault="00055AC4" w:rsidP="004A2809">
            <w:pPr>
              <w:rPr>
                <w:bCs/>
                <w:lang w:val="fr-FR"/>
              </w:rPr>
            </w:pPr>
            <w:r w:rsidRPr="007E7B34">
              <w:rPr>
                <w:lang w:val="en"/>
              </w:rPr>
              <w:t>Authors</w:t>
            </w:r>
          </w:p>
        </w:tc>
        <w:tc>
          <w:tcPr>
            <w:tcW w:w="1110" w:type="dxa"/>
          </w:tcPr>
          <w:p w14:paraId="7DAA0013" w14:textId="77777777" w:rsidR="0031252C" w:rsidRPr="007E7B34" w:rsidRDefault="0031252C" w:rsidP="004A2809">
            <w:pPr>
              <w:rPr>
                <w:bCs/>
                <w:lang w:val="fr-FR"/>
              </w:rPr>
            </w:pPr>
            <w:r w:rsidRPr="007E7B34">
              <w:rPr>
                <w:lang w:val="en"/>
              </w:rPr>
              <w:t>Date</w:t>
            </w:r>
          </w:p>
        </w:tc>
        <w:tc>
          <w:tcPr>
            <w:tcW w:w="4983" w:type="dxa"/>
          </w:tcPr>
          <w:p w14:paraId="7DD1C47F" w14:textId="6EBB5EC2" w:rsidR="0031252C" w:rsidRPr="007E7B34" w:rsidRDefault="00055AC4" w:rsidP="004A2809">
            <w:pPr>
              <w:rPr>
                <w:bCs/>
                <w:lang w:val="fr-FR"/>
              </w:rPr>
            </w:pPr>
            <w:r w:rsidRPr="007E7B34">
              <w:rPr>
                <w:lang w:val="en"/>
              </w:rPr>
              <w:t>Notes</w:t>
            </w:r>
          </w:p>
        </w:tc>
      </w:tr>
      <w:tr w:rsidR="0031252C" w:rsidRPr="007E7B34" w14:paraId="1760E8FB" w14:textId="77777777" w:rsidTr="00A25890">
        <w:trPr>
          <w:trHeight w:val="583"/>
        </w:trPr>
        <w:tc>
          <w:tcPr>
            <w:tcW w:w="2150" w:type="dxa"/>
          </w:tcPr>
          <w:p w14:paraId="19623238" w14:textId="335ABCD1" w:rsidR="0031252C" w:rsidRPr="007E7B34" w:rsidRDefault="00A25890" w:rsidP="004A2809">
            <w:pPr>
              <w:rPr>
                <w:bCs/>
                <w:lang w:val="fr-FR"/>
              </w:rPr>
            </w:pPr>
            <w:r>
              <w:rPr>
                <w:bCs/>
                <w:lang w:val="fr-FR"/>
              </w:rPr>
              <w:t xml:space="preserve">1.0.0 alpha </w:t>
            </w:r>
          </w:p>
        </w:tc>
        <w:tc>
          <w:tcPr>
            <w:tcW w:w="1580" w:type="dxa"/>
          </w:tcPr>
          <w:p w14:paraId="672D494F" w14:textId="32331D21" w:rsidR="0031252C" w:rsidRPr="007E7B34" w:rsidRDefault="00A25890" w:rsidP="004A2809">
            <w:pPr>
              <w:rPr>
                <w:bCs/>
                <w:lang w:val="fr-FR"/>
              </w:rPr>
            </w:pPr>
            <w:r>
              <w:rPr>
                <w:bCs/>
                <w:lang w:val="fr-FR"/>
              </w:rPr>
              <w:t>Adam, Charbel</w:t>
            </w:r>
          </w:p>
        </w:tc>
        <w:tc>
          <w:tcPr>
            <w:tcW w:w="1110" w:type="dxa"/>
          </w:tcPr>
          <w:p w14:paraId="4F625A07" w14:textId="28ABB23A" w:rsidR="0031252C" w:rsidRPr="007E7B34" w:rsidRDefault="00A25890" w:rsidP="004A2809">
            <w:pPr>
              <w:rPr>
                <w:bCs/>
                <w:lang w:val="fr-FR"/>
              </w:rPr>
            </w:pPr>
            <w:r>
              <w:rPr>
                <w:bCs/>
                <w:lang w:val="fr-FR"/>
              </w:rPr>
              <w:t>3/8/2024</w:t>
            </w:r>
          </w:p>
        </w:tc>
        <w:tc>
          <w:tcPr>
            <w:tcW w:w="4983" w:type="dxa"/>
          </w:tcPr>
          <w:p w14:paraId="0B24A1D4" w14:textId="73FA85BE" w:rsidR="0031252C" w:rsidRPr="007E7B34" w:rsidRDefault="00FF2F45" w:rsidP="004A2809">
            <w:pPr>
              <w:rPr>
                <w:bCs/>
                <w:lang w:val="fr-FR"/>
              </w:rPr>
            </w:pPr>
            <w:r>
              <w:rPr>
                <w:bCs/>
                <w:lang w:val="fr-FR"/>
              </w:rPr>
              <w:t>intro</w:t>
            </w:r>
          </w:p>
        </w:tc>
      </w:tr>
      <w:tr w:rsidR="0031252C" w:rsidRPr="007E7B34" w14:paraId="31E5D0EE" w14:textId="77777777" w:rsidTr="00A25890">
        <w:trPr>
          <w:trHeight w:val="601"/>
        </w:trPr>
        <w:tc>
          <w:tcPr>
            <w:tcW w:w="2150" w:type="dxa"/>
          </w:tcPr>
          <w:p w14:paraId="7BD6AA0A" w14:textId="77777777" w:rsidR="0031252C" w:rsidRPr="007E7B34" w:rsidRDefault="0031252C" w:rsidP="004A2809">
            <w:pPr>
              <w:rPr>
                <w:bCs/>
                <w:lang w:val="fr-FR"/>
              </w:rPr>
            </w:pPr>
          </w:p>
        </w:tc>
        <w:tc>
          <w:tcPr>
            <w:tcW w:w="1580" w:type="dxa"/>
          </w:tcPr>
          <w:p w14:paraId="75463F0F" w14:textId="77777777" w:rsidR="0031252C" w:rsidRPr="007E7B34" w:rsidRDefault="0031252C" w:rsidP="004A2809">
            <w:pPr>
              <w:rPr>
                <w:bCs/>
                <w:lang w:val="fr-FR"/>
              </w:rPr>
            </w:pPr>
          </w:p>
        </w:tc>
        <w:tc>
          <w:tcPr>
            <w:tcW w:w="1110" w:type="dxa"/>
          </w:tcPr>
          <w:p w14:paraId="22EE255A" w14:textId="77777777" w:rsidR="0031252C" w:rsidRPr="007E7B34" w:rsidRDefault="0031252C" w:rsidP="004A2809">
            <w:pPr>
              <w:rPr>
                <w:bCs/>
                <w:lang w:val="fr-FR"/>
              </w:rPr>
            </w:pPr>
          </w:p>
        </w:tc>
        <w:tc>
          <w:tcPr>
            <w:tcW w:w="4983" w:type="dxa"/>
          </w:tcPr>
          <w:p w14:paraId="251BADC3" w14:textId="77777777" w:rsidR="0031252C" w:rsidRPr="007E7B34" w:rsidRDefault="0031252C" w:rsidP="004A2809">
            <w:pPr>
              <w:rPr>
                <w:bCs/>
                <w:lang w:val="fr-FR"/>
              </w:rPr>
            </w:pPr>
          </w:p>
        </w:tc>
      </w:tr>
      <w:tr w:rsidR="0031252C" w:rsidRPr="007E7B34" w14:paraId="4FF39F7E" w14:textId="77777777" w:rsidTr="00A25890">
        <w:trPr>
          <w:trHeight w:val="583"/>
        </w:trPr>
        <w:tc>
          <w:tcPr>
            <w:tcW w:w="2150" w:type="dxa"/>
          </w:tcPr>
          <w:p w14:paraId="588D120D" w14:textId="77777777" w:rsidR="0031252C" w:rsidRPr="007E7B34" w:rsidRDefault="0031252C" w:rsidP="004A2809">
            <w:pPr>
              <w:rPr>
                <w:bCs/>
                <w:lang w:val="fr-FR"/>
              </w:rPr>
            </w:pPr>
          </w:p>
        </w:tc>
        <w:tc>
          <w:tcPr>
            <w:tcW w:w="1580" w:type="dxa"/>
          </w:tcPr>
          <w:p w14:paraId="36FA6386" w14:textId="77777777" w:rsidR="0031252C" w:rsidRPr="007E7B34" w:rsidRDefault="0031252C" w:rsidP="004A2809">
            <w:pPr>
              <w:rPr>
                <w:bCs/>
                <w:lang w:val="fr-FR"/>
              </w:rPr>
            </w:pPr>
          </w:p>
        </w:tc>
        <w:tc>
          <w:tcPr>
            <w:tcW w:w="1110" w:type="dxa"/>
          </w:tcPr>
          <w:p w14:paraId="3EC8ED9D" w14:textId="77777777" w:rsidR="0031252C" w:rsidRPr="007E7B34" w:rsidRDefault="0031252C" w:rsidP="004A2809">
            <w:pPr>
              <w:rPr>
                <w:bCs/>
                <w:lang w:val="fr-FR"/>
              </w:rPr>
            </w:pPr>
          </w:p>
        </w:tc>
        <w:tc>
          <w:tcPr>
            <w:tcW w:w="4983" w:type="dxa"/>
          </w:tcPr>
          <w:p w14:paraId="3D506306" w14:textId="77777777" w:rsidR="0031252C" w:rsidRPr="007E7B34" w:rsidRDefault="0031252C" w:rsidP="004A2809">
            <w:pPr>
              <w:rPr>
                <w:bCs/>
                <w:lang w:val="fr-FR"/>
              </w:rPr>
            </w:pPr>
          </w:p>
        </w:tc>
      </w:tr>
    </w:tbl>
    <w:p w14:paraId="284F149F" w14:textId="77777777" w:rsidR="0031252C" w:rsidRPr="007E7B34" w:rsidRDefault="0031252C" w:rsidP="00916BAB">
      <w:pPr>
        <w:tabs>
          <w:tab w:val="left" w:pos="6930"/>
        </w:tabs>
        <w:rPr>
          <w:rFonts w:asciiTheme="majorHAnsi" w:hAnsiTheme="majorHAnsi" w:cstheme="majorHAnsi"/>
          <w:b/>
          <w:bCs/>
          <w:sz w:val="35"/>
          <w:szCs w:val="35"/>
          <w:lang w:val="fr-FR"/>
        </w:rPr>
      </w:pPr>
    </w:p>
    <w:p w14:paraId="75A7C156" w14:textId="77777777" w:rsidR="007E7B34" w:rsidRPr="007E7B34" w:rsidRDefault="007E7B34" w:rsidP="00DB4D9A">
      <w:pPr>
        <w:rPr>
          <w:rFonts w:asciiTheme="majorHAnsi" w:hAnsiTheme="majorHAnsi" w:cstheme="majorHAnsi"/>
          <w:sz w:val="35"/>
          <w:szCs w:val="35"/>
          <w:lang w:val="en"/>
        </w:rPr>
      </w:pPr>
    </w:p>
    <w:p w14:paraId="03347522" w14:textId="77777777" w:rsidR="007E7B34" w:rsidRPr="007E7B34" w:rsidRDefault="007E7B34" w:rsidP="00DB4D9A">
      <w:pPr>
        <w:rPr>
          <w:rFonts w:asciiTheme="majorHAnsi" w:hAnsiTheme="majorHAnsi" w:cstheme="majorHAnsi"/>
          <w:sz w:val="35"/>
          <w:szCs w:val="35"/>
          <w:lang w:val="en"/>
        </w:rPr>
      </w:pPr>
    </w:p>
    <w:p w14:paraId="1D05E1D3" w14:textId="77777777" w:rsidR="007E7B34" w:rsidRPr="007E7B34" w:rsidRDefault="007E7B34" w:rsidP="00DB4D9A">
      <w:pPr>
        <w:rPr>
          <w:rFonts w:asciiTheme="majorHAnsi" w:hAnsiTheme="majorHAnsi" w:cstheme="majorHAnsi"/>
          <w:sz w:val="35"/>
          <w:szCs w:val="35"/>
          <w:lang w:val="en"/>
        </w:rPr>
      </w:pPr>
    </w:p>
    <w:p w14:paraId="72945F77" w14:textId="77777777" w:rsidR="007E7B34" w:rsidRPr="007E7B34" w:rsidRDefault="007E7B34" w:rsidP="00DB4D9A">
      <w:pPr>
        <w:rPr>
          <w:rFonts w:asciiTheme="majorHAnsi" w:hAnsiTheme="majorHAnsi" w:cstheme="majorHAnsi"/>
          <w:sz w:val="35"/>
          <w:szCs w:val="35"/>
          <w:lang w:val="en"/>
        </w:rPr>
      </w:pPr>
    </w:p>
    <w:p w14:paraId="667A1B25" w14:textId="77777777" w:rsidR="007E7B34" w:rsidRPr="007E7B34" w:rsidRDefault="007E7B34" w:rsidP="00DB4D9A">
      <w:pPr>
        <w:rPr>
          <w:rFonts w:asciiTheme="majorHAnsi" w:hAnsiTheme="majorHAnsi" w:cstheme="majorHAnsi"/>
          <w:sz w:val="35"/>
          <w:szCs w:val="35"/>
          <w:lang w:val="en"/>
        </w:rPr>
      </w:pPr>
    </w:p>
    <w:p w14:paraId="6E220DD9" w14:textId="77777777" w:rsidR="007E7B34" w:rsidRPr="007E7B34" w:rsidRDefault="007E7B34" w:rsidP="00DB4D9A">
      <w:pPr>
        <w:rPr>
          <w:rFonts w:asciiTheme="majorHAnsi" w:hAnsiTheme="majorHAnsi" w:cstheme="majorHAnsi"/>
          <w:sz w:val="35"/>
          <w:szCs w:val="35"/>
          <w:lang w:val="en"/>
        </w:rPr>
      </w:pPr>
    </w:p>
    <w:p w14:paraId="58D0ADE6" w14:textId="7019BF44" w:rsidR="007E7B34" w:rsidRDefault="007E7B34" w:rsidP="00DB4D9A">
      <w:pPr>
        <w:rPr>
          <w:rFonts w:asciiTheme="majorHAnsi" w:hAnsiTheme="majorHAnsi" w:cstheme="majorHAnsi"/>
          <w:sz w:val="35"/>
          <w:szCs w:val="35"/>
          <w:lang w:val="en"/>
        </w:rPr>
      </w:pPr>
    </w:p>
    <w:p w14:paraId="26CB8106" w14:textId="77777777" w:rsidR="004A2809" w:rsidRPr="007E7B34" w:rsidRDefault="004A2809" w:rsidP="00DB4D9A">
      <w:pPr>
        <w:rPr>
          <w:rFonts w:asciiTheme="majorHAnsi" w:hAnsiTheme="majorHAnsi" w:cstheme="majorHAnsi"/>
          <w:sz w:val="35"/>
          <w:szCs w:val="35"/>
          <w:lang w:val="en"/>
        </w:rPr>
      </w:pPr>
    </w:p>
    <w:p w14:paraId="60870EFD" w14:textId="77777777" w:rsidR="007E7B34" w:rsidRPr="007E7B34" w:rsidRDefault="007E7B34" w:rsidP="00DB4D9A">
      <w:pPr>
        <w:rPr>
          <w:rFonts w:asciiTheme="majorHAnsi" w:hAnsiTheme="majorHAnsi" w:cstheme="majorHAnsi"/>
          <w:sz w:val="35"/>
          <w:szCs w:val="35"/>
          <w:lang w:val="en"/>
        </w:rPr>
      </w:pPr>
    </w:p>
    <w:p w14:paraId="39A983F6" w14:textId="77777777" w:rsidR="007E7B34" w:rsidRPr="007E7B34" w:rsidRDefault="007E7B34" w:rsidP="00DB4D9A">
      <w:pPr>
        <w:rPr>
          <w:rFonts w:asciiTheme="majorHAnsi" w:hAnsiTheme="majorHAnsi" w:cstheme="majorHAnsi"/>
          <w:sz w:val="35"/>
          <w:szCs w:val="35"/>
          <w:lang w:val="en"/>
        </w:rPr>
      </w:pPr>
    </w:p>
    <w:p w14:paraId="0294F0DE" w14:textId="26E91997" w:rsidR="004A2809" w:rsidRDefault="004A2809" w:rsidP="00DB4D9A">
      <w:pPr>
        <w:rPr>
          <w:rFonts w:asciiTheme="majorHAnsi" w:hAnsiTheme="majorHAnsi" w:cstheme="majorHAnsi"/>
          <w:sz w:val="35"/>
          <w:szCs w:val="35"/>
          <w:lang w:val="en"/>
        </w:rPr>
      </w:pPr>
    </w:p>
    <w:p w14:paraId="57877E63" w14:textId="77777777" w:rsidR="004A2809" w:rsidRPr="007E7B34" w:rsidRDefault="004A2809" w:rsidP="00DB4D9A">
      <w:pPr>
        <w:rPr>
          <w:rFonts w:asciiTheme="majorHAnsi" w:hAnsiTheme="majorHAnsi" w:cstheme="majorHAnsi"/>
          <w:sz w:val="35"/>
          <w:szCs w:val="35"/>
          <w:lang w:val="en"/>
        </w:rPr>
      </w:pPr>
    </w:p>
    <w:p w14:paraId="631F53E8" w14:textId="77777777" w:rsidR="007E7B34" w:rsidRPr="007E7B34" w:rsidRDefault="007E7B34" w:rsidP="00DB4D9A">
      <w:pPr>
        <w:rPr>
          <w:rFonts w:asciiTheme="majorHAnsi" w:hAnsiTheme="majorHAnsi" w:cstheme="majorHAnsi"/>
          <w:sz w:val="35"/>
          <w:szCs w:val="35"/>
          <w:lang w:val="en"/>
        </w:rPr>
      </w:pPr>
    </w:p>
    <w:p w14:paraId="587EEE97" w14:textId="77777777" w:rsidR="007E7B34" w:rsidRPr="007E7B34" w:rsidRDefault="007E7B34" w:rsidP="00DB4D9A">
      <w:pPr>
        <w:rPr>
          <w:rFonts w:asciiTheme="majorHAnsi" w:hAnsiTheme="majorHAnsi" w:cstheme="majorHAnsi"/>
          <w:sz w:val="35"/>
          <w:szCs w:val="35"/>
          <w:lang w:val="en"/>
        </w:rPr>
      </w:pPr>
    </w:p>
    <w:p w14:paraId="4BACF8B4" w14:textId="77777777" w:rsidR="007E7B34" w:rsidRPr="004A2809" w:rsidRDefault="007E7B34" w:rsidP="004A2809">
      <w:pPr>
        <w:pStyle w:val="Heading1"/>
      </w:pPr>
      <w:bookmarkStart w:id="0" w:name="_Toc175763692"/>
      <w:r w:rsidRPr="004A2809">
        <w:lastRenderedPageBreak/>
        <w:t>Abstract</w:t>
      </w:r>
    </w:p>
    <w:p w14:paraId="606CE68B" w14:textId="77777777" w:rsidR="007E7B34" w:rsidRPr="007E7B34" w:rsidRDefault="007E7B34" w:rsidP="004A2809">
      <w:pPr>
        <w:pStyle w:val="TOC1"/>
      </w:pPr>
    </w:p>
    <w:p w14:paraId="2D55AB73" w14:textId="77777777" w:rsidR="007E7B34" w:rsidRPr="007E7B34" w:rsidRDefault="007E7B34" w:rsidP="004A2809">
      <w:pPr>
        <w:pStyle w:val="TOC1"/>
      </w:pPr>
    </w:p>
    <w:p w14:paraId="53D89AF0" w14:textId="77777777" w:rsidR="007E7B34" w:rsidRPr="007E7B34" w:rsidRDefault="007E7B34" w:rsidP="004A2809">
      <w:pPr>
        <w:pStyle w:val="TOC1"/>
      </w:pPr>
    </w:p>
    <w:p w14:paraId="61D75B17" w14:textId="77777777" w:rsidR="007E7B34" w:rsidRPr="007E7B34" w:rsidRDefault="007E7B34" w:rsidP="004A2809">
      <w:pPr>
        <w:pStyle w:val="TOC1"/>
      </w:pPr>
    </w:p>
    <w:p w14:paraId="1236CBB3" w14:textId="77777777" w:rsidR="007E7B34" w:rsidRPr="007E7B34" w:rsidRDefault="007E7B34" w:rsidP="004A2809">
      <w:pPr>
        <w:pStyle w:val="TOC1"/>
      </w:pPr>
    </w:p>
    <w:p w14:paraId="0CC87197" w14:textId="77777777" w:rsidR="007E7B34" w:rsidRPr="007E7B34" w:rsidRDefault="007E7B34" w:rsidP="004A2809">
      <w:pPr>
        <w:pStyle w:val="TOC1"/>
      </w:pPr>
    </w:p>
    <w:p w14:paraId="0979C873" w14:textId="77777777" w:rsidR="007E7B34" w:rsidRPr="007E7B34" w:rsidRDefault="007E7B34" w:rsidP="004A2809">
      <w:pPr>
        <w:pStyle w:val="TOC1"/>
      </w:pPr>
    </w:p>
    <w:p w14:paraId="7A121AA0" w14:textId="77777777" w:rsidR="007E7B34" w:rsidRPr="007E7B34" w:rsidRDefault="007E7B34" w:rsidP="004A2809">
      <w:pPr>
        <w:pStyle w:val="TOC1"/>
      </w:pPr>
    </w:p>
    <w:p w14:paraId="0EF740C8" w14:textId="77777777" w:rsidR="007E7B34" w:rsidRPr="007E7B34" w:rsidRDefault="007E7B34" w:rsidP="004A2809">
      <w:pPr>
        <w:pStyle w:val="TOC1"/>
      </w:pPr>
    </w:p>
    <w:p w14:paraId="5D165C82" w14:textId="77777777" w:rsidR="007E7B34" w:rsidRPr="007E7B34" w:rsidRDefault="007E7B34" w:rsidP="004A2809">
      <w:pPr>
        <w:pStyle w:val="TOC1"/>
      </w:pPr>
    </w:p>
    <w:p w14:paraId="01CEF95B" w14:textId="77777777" w:rsidR="007E7B34" w:rsidRPr="007E7B34" w:rsidRDefault="007E7B34" w:rsidP="004A2809">
      <w:pPr>
        <w:pStyle w:val="TOC1"/>
      </w:pPr>
    </w:p>
    <w:p w14:paraId="5DC16D73" w14:textId="77777777" w:rsidR="007E7B34" w:rsidRPr="007E7B34" w:rsidRDefault="007E7B34" w:rsidP="004A2809">
      <w:pPr>
        <w:pStyle w:val="TOC1"/>
      </w:pPr>
    </w:p>
    <w:p w14:paraId="2C2856CF" w14:textId="77777777" w:rsidR="007E7B34" w:rsidRPr="007E7B34" w:rsidRDefault="007E7B34" w:rsidP="004A2809">
      <w:pPr>
        <w:pStyle w:val="TOC1"/>
      </w:pPr>
    </w:p>
    <w:p w14:paraId="19676423" w14:textId="77777777" w:rsidR="007E7B34" w:rsidRPr="007E7B34" w:rsidRDefault="007E7B34" w:rsidP="004A2809">
      <w:pPr>
        <w:pStyle w:val="TOC1"/>
      </w:pPr>
    </w:p>
    <w:p w14:paraId="7E66CD62" w14:textId="77777777" w:rsidR="007E7B34" w:rsidRPr="007E7B34" w:rsidRDefault="007E7B34" w:rsidP="004A2809">
      <w:pPr>
        <w:pStyle w:val="TOC1"/>
      </w:pPr>
    </w:p>
    <w:p w14:paraId="25055273" w14:textId="77777777" w:rsidR="007E7B34" w:rsidRPr="007E7B34" w:rsidRDefault="007E7B34" w:rsidP="004A2809">
      <w:pPr>
        <w:pStyle w:val="TOC1"/>
      </w:pPr>
    </w:p>
    <w:p w14:paraId="16EAB8F7" w14:textId="77777777" w:rsidR="007E7B34" w:rsidRPr="007E7B34" w:rsidRDefault="007E7B34" w:rsidP="004A2809">
      <w:pPr>
        <w:pStyle w:val="TOC1"/>
      </w:pPr>
    </w:p>
    <w:p w14:paraId="6D7395CB" w14:textId="77777777" w:rsidR="007E7B34" w:rsidRPr="007E7B34" w:rsidRDefault="007E7B34" w:rsidP="004A2809">
      <w:pPr>
        <w:pStyle w:val="TOC1"/>
      </w:pPr>
    </w:p>
    <w:p w14:paraId="5AEABFFD" w14:textId="77777777" w:rsidR="007E7B34" w:rsidRPr="007E7B34" w:rsidRDefault="007E7B34" w:rsidP="004A2809">
      <w:pPr>
        <w:pStyle w:val="TOC1"/>
      </w:pPr>
    </w:p>
    <w:p w14:paraId="37528BC2" w14:textId="77777777" w:rsidR="007E7B34" w:rsidRPr="007E7B34" w:rsidRDefault="007E7B34" w:rsidP="004A2809">
      <w:pPr>
        <w:pStyle w:val="TOC1"/>
      </w:pPr>
    </w:p>
    <w:p w14:paraId="493F8349" w14:textId="77777777" w:rsidR="007E7B34" w:rsidRPr="007E7B34" w:rsidRDefault="007E7B34" w:rsidP="004A2809">
      <w:pPr>
        <w:pStyle w:val="TOC1"/>
      </w:pPr>
    </w:p>
    <w:p w14:paraId="1E72568B" w14:textId="77777777" w:rsidR="007E7B34" w:rsidRPr="007E7B34" w:rsidRDefault="007E7B34" w:rsidP="004A2809">
      <w:pPr>
        <w:pStyle w:val="TOC1"/>
      </w:pPr>
    </w:p>
    <w:p w14:paraId="6FB2C4D4" w14:textId="77777777" w:rsidR="007E7B34" w:rsidRPr="007E7B34" w:rsidRDefault="007E7B34" w:rsidP="004A2809">
      <w:pPr>
        <w:pStyle w:val="TOC1"/>
      </w:pPr>
    </w:p>
    <w:p w14:paraId="06F4CA22" w14:textId="77777777" w:rsidR="007E7B34" w:rsidRPr="007E7B34" w:rsidRDefault="007E7B34" w:rsidP="004A2809">
      <w:pPr>
        <w:pStyle w:val="TOC1"/>
      </w:pPr>
    </w:p>
    <w:p w14:paraId="79D212EB" w14:textId="77777777" w:rsidR="007E7B34" w:rsidRPr="007E7B34" w:rsidRDefault="007E7B34" w:rsidP="004A2809">
      <w:pPr>
        <w:pStyle w:val="TOC1"/>
      </w:pPr>
    </w:p>
    <w:p w14:paraId="4D2DCB9E" w14:textId="77777777" w:rsidR="007E7B34" w:rsidRPr="007E7B34" w:rsidRDefault="007E7B34" w:rsidP="004A2809">
      <w:pPr>
        <w:pStyle w:val="TOC1"/>
      </w:pPr>
    </w:p>
    <w:p w14:paraId="403B43B4" w14:textId="77777777" w:rsidR="007E7B34" w:rsidRPr="007E7B34" w:rsidRDefault="007E7B34" w:rsidP="004A2809">
      <w:pPr>
        <w:pStyle w:val="TOC1"/>
      </w:pPr>
    </w:p>
    <w:p w14:paraId="0D3172DE" w14:textId="77777777" w:rsidR="007E7B34" w:rsidRPr="007E7B34" w:rsidRDefault="007E7B34" w:rsidP="004A2809">
      <w:pPr>
        <w:pStyle w:val="TOC1"/>
      </w:pPr>
    </w:p>
    <w:p w14:paraId="3B0F5A96" w14:textId="77777777" w:rsidR="007E7B34" w:rsidRPr="007E7B34" w:rsidRDefault="007E7B34" w:rsidP="004A2809">
      <w:pPr>
        <w:pStyle w:val="TOC1"/>
      </w:pPr>
    </w:p>
    <w:p w14:paraId="10B5B33E" w14:textId="77777777" w:rsidR="007E7B34" w:rsidRPr="007E7B34" w:rsidRDefault="007E7B34" w:rsidP="004A2809">
      <w:pPr>
        <w:pStyle w:val="TOC1"/>
      </w:pPr>
    </w:p>
    <w:p w14:paraId="17071954" w14:textId="3C87A8F6" w:rsidR="007E7B34" w:rsidRPr="004A2809" w:rsidRDefault="007E7B34" w:rsidP="004A2809">
      <w:pPr>
        <w:pStyle w:val="Heading1"/>
        <w:rPr>
          <w:sz w:val="20"/>
          <w:szCs w:val="20"/>
          <w:lang w:val="fr-FR"/>
        </w:rPr>
      </w:pPr>
      <w:r w:rsidRPr="004A2809">
        <w:rPr>
          <w:sz w:val="32"/>
          <w:szCs w:val="32"/>
          <w:lang w:val="en"/>
        </w:rPr>
        <w:br w:type="page"/>
      </w:r>
      <w:r w:rsidRPr="004A2809">
        <w:rPr>
          <w:lang w:val="en"/>
        </w:rPr>
        <w:lastRenderedPageBreak/>
        <w:t>Table of Contents</w:t>
      </w:r>
    </w:p>
    <w:p w14:paraId="327C027A" w14:textId="77777777" w:rsidR="007E7B34" w:rsidRPr="007E7B34" w:rsidRDefault="007E7B34" w:rsidP="004A2809">
      <w:pPr>
        <w:pStyle w:val="TOC1"/>
      </w:pPr>
    </w:p>
    <w:p w14:paraId="40DEBE3E" w14:textId="77777777" w:rsidR="007E7B34" w:rsidRPr="007E7B34" w:rsidRDefault="007E7B34" w:rsidP="004A2809">
      <w:pPr>
        <w:pStyle w:val="TOC1"/>
      </w:pPr>
    </w:p>
    <w:p w14:paraId="5E848502" w14:textId="77777777" w:rsidR="007E7B34" w:rsidRPr="007E7B34" w:rsidRDefault="007E7B34" w:rsidP="004A2809">
      <w:pPr>
        <w:pStyle w:val="TOC1"/>
      </w:pPr>
    </w:p>
    <w:p w14:paraId="2B62F4FC" w14:textId="77777777" w:rsidR="007E7B34" w:rsidRPr="007E7B34" w:rsidRDefault="007E7B34" w:rsidP="004A2809">
      <w:pPr>
        <w:pStyle w:val="TOC1"/>
      </w:pPr>
    </w:p>
    <w:p w14:paraId="291B563A" w14:textId="77777777" w:rsidR="007E7B34" w:rsidRPr="007E7B34" w:rsidRDefault="007E7B34" w:rsidP="004A2809">
      <w:pPr>
        <w:pStyle w:val="TOC1"/>
      </w:pPr>
    </w:p>
    <w:p w14:paraId="41233EF5" w14:textId="77777777" w:rsidR="007E7B34" w:rsidRPr="007E7B34" w:rsidRDefault="007E7B34" w:rsidP="004A2809">
      <w:pPr>
        <w:pStyle w:val="TOC1"/>
      </w:pPr>
    </w:p>
    <w:p w14:paraId="43ACA662" w14:textId="77777777" w:rsidR="007E7B34" w:rsidRPr="007E7B34" w:rsidRDefault="007E7B34" w:rsidP="004A2809">
      <w:pPr>
        <w:pStyle w:val="TOC1"/>
      </w:pPr>
    </w:p>
    <w:p w14:paraId="7AF0485E" w14:textId="77777777" w:rsidR="007E7B34" w:rsidRPr="007E7B34" w:rsidRDefault="007E7B34" w:rsidP="004A2809">
      <w:pPr>
        <w:pStyle w:val="TOC1"/>
      </w:pPr>
    </w:p>
    <w:p w14:paraId="1D05D472" w14:textId="77777777" w:rsidR="007E7B34" w:rsidRPr="007E7B34" w:rsidRDefault="007E7B34" w:rsidP="004A2809">
      <w:pPr>
        <w:pStyle w:val="TOC1"/>
      </w:pPr>
    </w:p>
    <w:p w14:paraId="24C50D1F" w14:textId="77777777" w:rsidR="007E7B34" w:rsidRPr="007E7B34" w:rsidRDefault="007E7B34" w:rsidP="004A2809">
      <w:pPr>
        <w:pStyle w:val="TOC1"/>
      </w:pPr>
    </w:p>
    <w:p w14:paraId="12E9EDE6" w14:textId="77777777" w:rsidR="007E7B34" w:rsidRPr="007E7B34" w:rsidRDefault="007E7B34" w:rsidP="004A2809">
      <w:pPr>
        <w:pStyle w:val="TOC1"/>
      </w:pPr>
    </w:p>
    <w:p w14:paraId="5F6713D9" w14:textId="77777777" w:rsidR="007E7B34" w:rsidRPr="007E7B34" w:rsidRDefault="007E7B34" w:rsidP="004A2809">
      <w:pPr>
        <w:pStyle w:val="TOC1"/>
      </w:pPr>
    </w:p>
    <w:p w14:paraId="674DC957" w14:textId="77777777" w:rsidR="007E7B34" w:rsidRPr="007E7B34" w:rsidRDefault="007E7B34" w:rsidP="004A2809">
      <w:pPr>
        <w:pStyle w:val="TOC1"/>
      </w:pPr>
    </w:p>
    <w:p w14:paraId="4EEB09D7" w14:textId="77777777" w:rsidR="007E7B34" w:rsidRPr="007E7B34" w:rsidRDefault="007E7B34" w:rsidP="004A2809">
      <w:pPr>
        <w:pStyle w:val="TOC1"/>
      </w:pPr>
    </w:p>
    <w:p w14:paraId="5E901039" w14:textId="77777777" w:rsidR="007E7B34" w:rsidRPr="007E7B34" w:rsidRDefault="007E7B34" w:rsidP="004A2809">
      <w:pPr>
        <w:pStyle w:val="TOC1"/>
      </w:pPr>
    </w:p>
    <w:p w14:paraId="2ACB239A" w14:textId="77777777" w:rsidR="007E7B34" w:rsidRPr="007E7B34" w:rsidRDefault="007E7B34" w:rsidP="004A2809">
      <w:pPr>
        <w:pStyle w:val="TOC1"/>
      </w:pPr>
    </w:p>
    <w:p w14:paraId="7765F69C" w14:textId="77777777" w:rsidR="007E7B34" w:rsidRPr="007E7B34" w:rsidRDefault="007E7B34" w:rsidP="004A2809">
      <w:pPr>
        <w:pStyle w:val="TOC1"/>
      </w:pPr>
    </w:p>
    <w:p w14:paraId="6A2C8D55" w14:textId="77777777" w:rsidR="007E7B34" w:rsidRPr="007E7B34" w:rsidRDefault="007E7B34" w:rsidP="004A2809">
      <w:pPr>
        <w:pStyle w:val="TOC1"/>
      </w:pPr>
    </w:p>
    <w:p w14:paraId="3538A718" w14:textId="77777777" w:rsidR="007E7B34" w:rsidRPr="007E7B34" w:rsidRDefault="007E7B34" w:rsidP="004A2809">
      <w:pPr>
        <w:pStyle w:val="TOC1"/>
      </w:pPr>
    </w:p>
    <w:p w14:paraId="130AD3F3" w14:textId="77777777" w:rsidR="007E7B34" w:rsidRPr="007E7B34" w:rsidRDefault="007E7B34" w:rsidP="004A2809">
      <w:pPr>
        <w:pStyle w:val="TOC1"/>
      </w:pPr>
    </w:p>
    <w:p w14:paraId="24709378" w14:textId="77777777" w:rsidR="007E7B34" w:rsidRPr="007E7B34" w:rsidRDefault="007E7B34" w:rsidP="004A2809">
      <w:pPr>
        <w:pStyle w:val="TOC1"/>
      </w:pPr>
    </w:p>
    <w:p w14:paraId="6B4FC8BB" w14:textId="77777777" w:rsidR="007E7B34" w:rsidRPr="007E7B34" w:rsidRDefault="007E7B34" w:rsidP="004A2809">
      <w:pPr>
        <w:pStyle w:val="TOC1"/>
      </w:pPr>
    </w:p>
    <w:p w14:paraId="6F29720B" w14:textId="77777777" w:rsidR="007E7B34" w:rsidRPr="007E7B34" w:rsidRDefault="007E7B34" w:rsidP="004A2809">
      <w:pPr>
        <w:pStyle w:val="TOC1"/>
      </w:pPr>
    </w:p>
    <w:p w14:paraId="0A40CBF8" w14:textId="77777777" w:rsidR="007E7B34" w:rsidRPr="007E7B34" w:rsidRDefault="007E7B34" w:rsidP="004A2809">
      <w:pPr>
        <w:pStyle w:val="TOC1"/>
      </w:pPr>
    </w:p>
    <w:p w14:paraId="3A340591" w14:textId="77777777" w:rsidR="007E7B34" w:rsidRPr="007E7B34" w:rsidRDefault="007E7B34" w:rsidP="004A2809">
      <w:pPr>
        <w:pStyle w:val="TOC1"/>
      </w:pPr>
    </w:p>
    <w:p w14:paraId="6C5F9F93" w14:textId="77777777" w:rsidR="007E7B34" w:rsidRPr="007E7B34" w:rsidRDefault="007E7B34" w:rsidP="004A2809">
      <w:pPr>
        <w:pStyle w:val="TOC1"/>
      </w:pPr>
    </w:p>
    <w:p w14:paraId="76DD9667" w14:textId="77777777" w:rsidR="007E7B34" w:rsidRPr="007E7B34" w:rsidRDefault="007E7B34" w:rsidP="004A2809">
      <w:pPr>
        <w:pStyle w:val="TOC1"/>
      </w:pPr>
    </w:p>
    <w:p w14:paraId="00DCF369" w14:textId="5D61F7C6" w:rsidR="007E7B34" w:rsidRDefault="007E7B34" w:rsidP="004A2809">
      <w:pPr>
        <w:pStyle w:val="TOC1"/>
      </w:pPr>
    </w:p>
    <w:p w14:paraId="2B6443F1" w14:textId="77777777" w:rsidR="004A2809" w:rsidRDefault="004A2809" w:rsidP="004A2809">
      <w:pPr>
        <w:pStyle w:val="TOC1"/>
      </w:pPr>
    </w:p>
    <w:p w14:paraId="5382F23A" w14:textId="77777777" w:rsidR="004A2809" w:rsidRDefault="004A2809" w:rsidP="004A2809">
      <w:pPr>
        <w:pStyle w:val="TOC1"/>
      </w:pPr>
    </w:p>
    <w:p w14:paraId="28548E32" w14:textId="408F4626" w:rsidR="007E7B34" w:rsidRPr="004A2809" w:rsidRDefault="007E7B34" w:rsidP="004A2809">
      <w:pPr>
        <w:pStyle w:val="Heading1"/>
      </w:pPr>
      <w:r w:rsidRPr="004A2809">
        <w:lastRenderedPageBreak/>
        <w:t>List of Tables</w:t>
      </w:r>
    </w:p>
    <w:p w14:paraId="603E43ED" w14:textId="4FC0D7DA" w:rsidR="007E7B34" w:rsidRPr="007E7B34" w:rsidRDefault="007E7B34" w:rsidP="007E7B34">
      <w:pPr>
        <w:rPr>
          <w:rFonts w:asciiTheme="majorHAnsi" w:hAnsiTheme="majorHAnsi" w:cstheme="majorHAnsi"/>
          <w:lang w:val="en"/>
        </w:rPr>
      </w:pPr>
    </w:p>
    <w:p w14:paraId="3425B098" w14:textId="24F48E5D" w:rsidR="007E7B34" w:rsidRPr="007E7B34" w:rsidRDefault="007E7B34" w:rsidP="007E7B34">
      <w:pPr>
        <w:rPr>
          <w:rFonts w:asciiTheme="majorHAnsi" w:hAnsiTheme="majorHAnsi" w:cstheme="majorHAnsi"/>
          <w:lang w:val="en"/>
        </w:rPr>
      </w:pPr>
    </w:p>
    <w:p w14:paraId="550642C7" w14:textId="48AD9088" w:rsidR="007E7B34" w:rsidRPr="007E7B34" w:rsidRDefault="007E7B34" w:rsidP="007E7B34">
      <w:pPr>
        <w:rPr>
          <w:rFonts w:asciiTheme="majorHAnsi" w:hAnsiTheme="majorHAnsi" w:cstheme="majorHAnsi"/>
          <w:lang w:val="en"/>
        </w:rPr>
      </w:pPr>
    </w:p>
    <w:p w14:paraId="458E9642" w14:textId="0A274E8D" w:rsidR="007E7B34" w:rsidRPr="007E7B34" w:rsidRDefault="007E7B34" w:rsidP="007E7B34">
      <w:pPr>
        <w:rPr>
          <w:rFonts w:asciiTheme="majorHAnsi" w:hAnsiTheme="majorHAnsi" w:cstheme="majorHAnsi"/>
          <w:lang w:val="en"/>
        </w:rPr>
      </w:pPr>
    </w:p>
    <w:p w14:paraId="20FD3245" w14:textId="2C7E39A4" w:rsidR="007E7B34" w:rsidRPr="007E7B34" w:rsidRDefault="007E7B34" w:rsidP="007E7B34">
      <w:pPr>
        <w:rPr>
          <w:rFonts w:asciiTheme="majorHAnsi" w:hAnsiTheme="majorHAnsi" w:cstheme="majorHAnsi"/>
          <w:lang w:val="en"/>
        </w:rPr>
      </w:pPr>
    </w:p>
    <w:p w14:paraId="01760161" w14:textId="271F8D94" w:rsidR="007E7B34" w:rsidRPr="007E7B34" w:rsidRDefault="007E7B34" w:rsidP="007E7B34">
      <w:pPr>
        <w:rPr>
          <w:rFonts w:asciiTheme="majorHAnsi" w:hAnsiTheme="majorHAnsi" w:cstheme="majorHAnsi"/>
          <w:lang w:val="en"/>
        </w:rPr>
      </w:pPr>
    </w:p>
    <w:p w14:paraId="0087281C" w14:textId="5C1A61C5" w:rsidR="007E7B34" w:rsidRPr="007E7B34" w:rsidRDefault="007E7B34" w:rsidP="007E7B34">
      <w:pPr>
        <w:rPr>
          <w:rFonts w:asciiTheme="majorHAnsi" w:hAnsiTheme="majorHAnsi" w:cstheme="majorHAnsi"/>
          <w:lang w:val="en"/>
        </w:rPr>
      </w:pPr>
    </w:p>
    <w:p w14:paraId="7B25AF79" w14:textId="6FC9AE0A" w:rsidR="007E7B34" w:rsidRPr="007E7B34" w:rsidRDefault="007E7B34" w:rsidP="007E7B34">
      <w:pPr>
        <w:rPr>
          <w:rFonts w:asciiTheme="majorHAnsi" w:hAnsiTheme="majorHAnsi" w:cstheme="majorHAnsi"/>
          <w:lang w:val="en"/>
        </w:rPr>
      </w:pPr>
    </w:p>
    <w:p w14:paraId="2726A3DB" w14:textId="1068C388" w:rsidR="007E7B34" w:rsidRPr="007E7B34" w:rsidRDefault="007E7B34" w:rsidP="007E7B34">
      <w:pPr>
        <w:rPr>
          <w:rFonts w:asciiTheme="majorHAnsi" w:hAnsiTheme="majorHAnsi" w:cstheme="majorHAnsi"/>
          <w:lang w:val="en"/>
        </w:rPr>
      </w:pPr>
    </w:p>
    <w:p w14:paraId="1E21EA03" w14:textId="161B3202" w:rsidR="007E7B34" w:rsidRPr="007E7B34" w:rsidRDefault="007E7B34" w:rsidP="007E7B34">
      <w:pPr>
        <w:rPr>
          <w:rFonts w:asciiTheme="majorHAnsi" w:hAnsiTheme="majorHAnsi" w:cstheme="majorHAnsi"/>
          <w:lang w:val="en"/>
        </w:rPr>
      </w:pPr>
    </w:p>
    <w:p w14:paraId="2C5A440E" w14:textId="1DF191F3" w:rsidR="007E7B34" w:rsidRPr="007E7B34" w:rsidRDefault="007E7B34" w:rsidP="007E7B34">
      <w:pPr>
        <w:rPr>
          <w:rFonts w:asciiTheme="majorHAnsi" w:hAnsiTheme="majorHAnsi" w:cstheme="majorHAnsi"/>
          <w:lang w:val="en"/>
        </w:rPr>
      </w:pPr>
    </w:p>
    <w:p w14:paraId="5778C7FB" w14:textId="4F9CC492" w:rsidR="007E7B34" w:rsidRPr="007E7B34" w:rsidRDefault="007E7B34" w:rsidP="007E7B34">
      <w:pPr>
        <w:rPr>
          <w:rFonts w:asciiTheme="majorHAnsi" w:hAnsiTheme="majorHAnsi" w:cstheme="majorHAnsi"/>
          <w:lang w:val="en"/>
        </w:rPr>
      </w:pPr>
    </w:p>
    <w:p w14:paraId="4C2DED74" w14:textId="18FB61DF" w:rsidR="007E7B34" w:rsidRPr="007E7B34" w:rsidRDefault="007E7B34" w:rsidP="007E7B34">
      <w:pPr>
        <w:rPr>
          <w:rFonts w:asciiTheme="majorHAnsi" w:hAnsiTheme="majorHAnsi" w:cstheme="majorHAnsi"/>
          <w:lang w:val="en"/>
        </w:rPr>
      </w:pPr>
    </w:p>
    <w:p w14:paraId="7EE65C9C" w14:textId="667BBA24" w:rsidR="007E7B34" w:rsidRPr="007E7B34" w:rsidRDefault="007E7B34" w:rsidP="007E7B34">
      <w:pPr>
        <w:rPr>
          <w:rFonts w:asciiTheme="majorHAnsi" w:hAnsiTheme="majorHAnsi" w:cstheme="majorHAnsi"/>
          <w:lang w:val="en"/>
        </w:rPr>
      </w:pPr>
    </w:p>
    <w:p w14:paraId="33A0DF74" w14:textId="3DA93FF4" w:rsidR="007E7B34" w:rsidRPr="007E7B34" w:rsidRDefault="007E7B34" w:rsidP="007E7B34">
      <w:pPr>
        <w:rPr>
          <w:rFonts w:asciiTheme="majorHAnsi" w:hAnsiTheme="majorHAnsi" w:cstheme="majorHAnsi"/>
          <w:lang w:val="en"/>
        </w:rPr>
      </w:pPr>
    </w:p>
    <w:p w14:paraId="2107532D" w14:textId="310EAF87" w:rsidR="007E7B34" w:rsidRPr="007E7B34" w:rsidRDefault="007E7B34" w:rsidP="007E7B34">
      <w:pPr>
        <w:rPr>
          <w:rFonts w:asciiTheme="majorHAnsi" w:hAnsiTheme="majorHAnsi" w:cstheme="majorHAnsi"/>
          <w:lang w:val="en"/>
        </w:rPr>
      </w:pPr>
    </w:p>
    <w:p w14:paraId="1B70A124" w14:textId="4AE2A66A" w:rsidR="007E7B34" w:rsidRPr="007E7B34" w:rsidRDefault="007E7B34" w:rsidP="007E7B34">
      <w:pPr>
        <w:rPr>
          <w:rFonts w:asciiTheme="majorHAnsi" w:hAnsiTheme="majorHAnsi" w:cstheme="majorHAnsi"/>
          <w:lang w:val="en"/>
        </w:rPr>
      </w:pPr>
    </w:p>
    <w:p w14:paraId="7416FD28" w14:textId="30FAE0C4" w:rsidR="007E7B34" w:rsidRPr="007E7B34" w:rsidRDefault="007E7B34" w:rsidP="007E7B34">
      <w:pPr>
        <w:rPr>
          <w:rFonts w:asciiTheme="majorHAnsi" w:hAnsiTheme="majorHAnsi" w:cstheme="majorHAnsi"/>
          <w:lang w:val="en"/>
        </w:rPr>
      </w:pPr>
    </w:p>
    <w:p w14:paraId="238D9526" w14:textId="099F9366" w:rsidR="007E7B34" w:rsidRPr="007E7B34" w:rsidRDefault="007E7B34" w:rsidP="007E7B34">
      <w:pPr>
        <w:rPr>
          <w:rFonts w:asciiTheme="majorHAnsi" w:hAnsiTheme="majorHAnsi" w:cstheme="majorHAnsi"/>
          <w:lang w:val="en"/>
        </w:rPr>
      </w:pPr>
    </w:p>
    <w:p w14:paraId="49E65332" w14:textId="24128646" w:rsidR="007E7B34" w:rsidRPr="007E7B34" w:rsidRDefault="007E7B34" w:rsidP="007E7B34">
      <w:pPr>
        <w:rPr>
          <w:rFonts w:asciiTheme="majorHAnsi" w:hAnsiTheme="majorHAnsi" w:cstheme="majorHAnsi"/>
          <w:lang w:val="en"/>
        </w:rPr>
      </w:pPr>
    </w:p>
    <w:p w14:paraId="75B5EE7D" w14:textId="5F8B210D" w:rsidR="007E7B34" w:rsidRPr="007E7B34" w:rsidRDefault="007E7B34" w:rsidP="007E7B34">
      <w:pPr>
        <w:rPr>
          <w:rFonts w:asciiTheme="majorHAnsi" w:hAnsiTheme="majorHAnsi" w:cstheme="majorHAnsi"/>
          <w:lang w:val="en"/>
        </w:rPr>
      </w:pPr>
    </w:p>
    <w:p w14:paraId="777FE26F" w14:textId="001EC00D" w:rsidR="007E7B34" w:rsidRPr="007E7B34" w:rsidRDefault="007E7B34" w:rsidP="007E7B34">
      <w:pPr>
        <w:rPr>
          <w:rFonts w:asciiTheme="majorHAnsi" w:hAnsiTheme="majorHAnsi" w:cstheme="majorHAnsi"/>
          <w:lang w:val="en"/>
        </w:rPr>
      </w:pPr>
    </w:p>
    <w:p w14:paraId="36BA72CA" w14:textId="29D26E7A" w:rsidR="007E7B34" w:rsidRPr="007E7B34" w:rsidRDefault="007E7B34" w:rsidP="007E7B34">
      <w:pPr>
        <w:rPr>
          <w:rFonts w:asciiTheme="majorHAnsi" w:hAnsiTheme="majorHAnsi" w:cstheme="majorHAnsi"/>
          <w:lang w:val="en"/>
        </w:rPr>
      </w:pPr>
    </w:p>
    <w:p w14:paraId="08E4FDF0" w14:textId="53EE9BD4" w:rsidR="007E7B34" w:rsidRPr="007E7B34" w:rsidRDefault="007E7B34" w:rsidP="007E7B34">
      <w:pPr>
        <w:rPr>
          <w:rFonts w:asciiTheme="majorHAnsi" w:hAnsiTheme="majorHAnsi" w:cstheme="majorHAnsi"/>
          <w:lang w:val="en"/>
        </w:rPr>
      </w:pPr>
    </w:p>
    <w:p w14:paraId="03DD0456" w14:textId="50FC156F" w:rsidR="007E7B34" w:rsidRPr="007E7B34" w:rsidRDefault="007E7B34" w:rsidP="007E7B34">
      <w:pPr>
        <w:rPr>
          <w:rFonts w:asciiTheme="majorHAnsi" w:hAnsiTheme="majorHAnsi" w:cstheme="majorHAnsi"/>
          <w:lang w:val="en"/>
        </w:rPr>
      </w:pPr>
    </w:p>
    <w:p w14:paraId="71CF1405" w14:textId="303FF5B5" w:rsidR="007E7B34" w:rsidRPr="007E7B34" w:rsidRDefault="007E7B34" w:rsidP="007E7B34">
      <w:pPr>
        <w:rPr>
          <w:rFonts w:asciiTheme="majorHAnsi" w:hAnsiTheme="majorHAnsi" w:cstheme="majorHAnsi"/>
          <w:lang w:val="en"/>
        </w:rPr>
      </w:pPr>
    </w:p>
    <w:p w14:paraId="20C1FE31" w14:textId="154833BE" w:rsidR="007E7B34" w:rsidRPr="004A2809" w:rsidRDefault="007E7B34" w:rsidP="004A2809">
      <w:pPr>
        <w:pStyle w:val="Heading1"/>
        <w:rPr>
          <w:lang w:val="en"/>
        </w:rPr>
      </w:pPr>
      <w:r w:rsidRPr="004A2809">
        <w:rPr>
          <w:lang w:val="en"/>
        </w:rPr>
        <w:lastRenderedPageBreak/>
        <w:t>List of Images</w:t>
      </w:r>
    </w:p>
    <w:p w14:paraId="0DF5BA8C" w14:textId="27023B04" w:rsidR="007E7B34" w:rsidRPr="007E7B34" w:rsidRDefault="007E7B34" w:rsidP="007E7B34">
      <w:pPr>
        <w:rPr>
          <w:rFonts w:asciiTheme="majorHAnsi" w:hAnsiTheme="majorHAnsi" w:cstheme="majorHAnsi"/>
          <w:lang w:val="en"/>
        </w:rPr>
      </w:pPr>
    </w:p>
    <w:p w14:paraId="1B9EDE19" w14:textId="38BB3029" w:rsidR="007E7B34" w:rsidRPr="007E7B34" w:rsidRDefault="007E7B34" w:rsidP="007E7B34">
      <w:pPr>
        <w:rPr>
          <w:rFonts w:asciiTheme="majorHAnsi" w:hAnsiTheme="majorHAnsi" w:cstheme="majorHAnsi"/>
          <w:lang w:val="en"/>
        </w:rPr>
      </w:pPr>
    </w:p>
    <w:p w14:paraId="00336EE3" w14:textId="5031B3B6" w:rsidR="007E7B34" w:rsidRPr="007E7B34" w:rsidRDefault="007E7B34" w:rsidP="007E7B34">
      <w:pPr>
        <w:rPr>
          <w:rFonts w:asciiTheme="majorHAnsi" w:hAnsiTheme="majorHAnsi" w:cstheme="majorHAnsi"/>
          <w:lang w:val="en"/>
        </w:rPr>
      </w:pPr>
    </w:p>
    <w:p w14:paraId="1DC81E45" w14:textId="213DF411" w:rsidR="007E7B34" w:rsidRPr="007E7B34" w:rsidRDefault="007E7B34" w:rsidP="007E7B34">
      <w:pPr>
        <w:rPr>
          <w:rFonts w:asciiTheme="majorHAnsi" w:hAnsiTheme="majorHAnsi" w:cstheme="majorHAnsi"/>
          <w:lang w:val="en"/>
        </w:rPr>
      </w:pPr>
    </w:p>
    <w:p w14:paraId="60C8F017" w14:textId="17AF79E0" w:rsidR="007E7B34" w:rsidRPr="007E7B34" w:rsidRDefault="007E7B34" w:rsidP="007E7B34">
      <w:pPr>
        <w:rPr>
          <w:rFonts w:asciiTheme="majorHAnsi" w:hAnsiTheme="majorHAnsi" w:cstheme="majorHAnsi"/>
          <w:lang w:val="en"/>
        </w:rPr>
      </w:pPr>
    </w:p>
    <w:p w14:paraId="41E33FD8" w14:textId="46152785" w:rsidR="007E7B34" w:rsidRPr="007E7B34" w:rsidRDefault="007E7B34" w:rsidP="007E7B34">
      <w:pPr>
        <w:rPr>
          <w:rFonts w:asciiTheme="majorHAnsi" w:hAnsiTheme="majorHAnsi" w:cstheme="majorHAnsi"/>
          <w:lang w:val="en"/>
        </w:rPr>
      </w:pPr>
    </w:p>
    <w:p w14:paraId="349A024B" w14:textId="1356BD15" w:rsidR="007E7B34" w:rsidRPr="007E7B34" w:rsidRDefault="007E7B34" w:rsidP="007E7B34">
      <w:pPr>
        <w:rPr>
          <w:rFonts w:asciiTheme="majorHAnsi" w:hAnsiTheme="majorHAnsi" w:cstheme="majorHAnsi"/>
          <w:lang w:val="en"/>
        </w:rPr>
      </w:pPr>
    </w:p>
    <w:p w14:paraId="01A08D33" w14:textId="07558458" w:rsidR="007E7B34" w:rsidRPr="007E7B34" w:rsidRDefault="007E7B34" w:rsidP="007E7B34">
      <w:pPr>
        <w:rPr>
          <w:rFonts w:asciiTheme="majorHAnsi" w:hAnsiTheme="majorHAnsi" w:cstheme="majorHAnsi"/>
          <w:lang w:val="en"/>
        </w:rPr>
      </w:pPr>
    </w:p>
    <w:p w14:paraId="76C2DAE4" w14:textId="2C5447A4" w:rsidR="007E7B34" w:rsidRPr="007E7B34" w:rsidRDefault="007E7B34" w:rsidP="007E7B34">
      <w:pPr>
        <w:rPr>
          <w:rFonts w:asciiTheme="majorHAnsi" w:hAnsiTheme="majorHAnsi" w:cstheme="majorHAnsi"/>
          <w:lang w:val="en"/>
        </w:rPr>
      </w:pPr>
    </w:p>
    <w:p w14:paraId="384D228A" w14:textId="0232D84F" w:rsidR="007E7B34" w:rsidRPr="007E7B34" w:rsidRDefault="007E7B34" w:rsidP="007E7B34">
      <w:pPr>
        <w:rPr>
          <w:rFonts w:asciiTheme="majorHAnsi" w:hAnsiTheme="majorHAnsi" w:cstheme="majorHAnsi"/>
          <w:lang w:val="en"/>
        </w:rPr>
      </w:pPr>
    </w:p>
    <w:p w14:paraId="73A10FCF" w14:textId="04E8727D" w:rsidR="007E7B34" w:rsidRPr="007E7B34" w:rsidRDefault="007E7B34" w:rsidP="007E7B34">
      <w:pPr>
        <w:rPr>
          <w:rFonts w:asciiTheme="majorHAnsi" w:hAnsiTheme="majorHAnsi" w:cstheme="majorHAnsi"/>
          <w:lang w:val="en"/>
        </w:rPr>
      </w:pPr>
    </w:p>
    <w:p w14:paraId="647CDA62" w14:textId="24D2CB8D" w:rsidR="007E7B34" w:rsidRPr="007E7B34" w:rsidRDefault="007E7B34" w:rsidP="007E7B34">
      <w:pPr>
        <w:rPr>
          <w:rFonts w:asciiTheme="majorHAnsi" w:hAnsiTheme="majorHAnsi" w:cstheme="majorHAnsi"/>
          <w:lang w:val="en"/>
        </w:rPr>
      </w:pPr>
    </w:p>
    <w:p w14:paraId="45D7B3EB" w14:textId="7F1E1416" w:rsidR="007E7B34" w:rsidRPr="007E7B34" w:rsidRDefault="007E7B34" w:rsidP="007E7B34">
      <w:pPr>
        <w:rPr>
          <w:rFonts w:asciiTheme="majorHAnsi" w:hAnsiTheme="majorHAnsi" w:cstheme="majorHAnsi"/>
          <w:lang w:val="en"/>
        </w:rPr>
      </w:pPr>
    </w:p>
    <w:p w14:paraId="3FF58867" w14:textId="497EAD5C" w:rsidR="007E7B34" w:rsidRPr="007E7B34" w:rsidRDefault="007E7B34" w:rsidP="007E7B34">
      <w:pPr>
        <w:rPr>
          <w:rFonts w:asciiTheme="majorHAnsi" w:hAnsiTheme="majorHAnsi" w:cstheme="majorHAnsi"/>
          <w:lang w:val="en"/>
        </w:rPr>
      </w:pPr>
    </w:p>
    <w:p w14:paraId="1BCD8960" w14:textId="371BF161" w:rsidR="007E7B34" w:rsidRPr="007E7B34" w:rsidRDefault="007E7B34" w:rsidP="007E7B34">
      <w:pPr>
        <w:rPr>
          <w:rFonts w:asciiTheme="majorHAnsi" w:hAnsiTheme="majorHAnsi" w:cstheme="majorHAnsi"/>
          <w:lang w:val="en"/>
        </w:rPr>
      </w:pPr>
    </w:p>
    <w:p w14:paraId="4607F758" w14:textId="3AA8D465" w:rsidR="007E7B34" w:rsidRPr="007E7B34" w:rsidRDefault="007E7B34" w:rsidP="007E7B34">
      <w:pPr>
        <w:rPr>
          <w:rFonts w:asciiTheme="majorHAnsi" w:hAnsiTheme="majorHAnsi" w:cstheme="majorHAnsi"/>
          <w:lang w:val="en"/>
        </w:rPr>
      </w:pPr>
    </w:p>
    <w:p w14:paraId="79E8EFF8" w14:textId="784AEFA8" w:rsidR="007E7B34" w:rsidRPr="007E7B34" w:rsidRDefault="007E7B34" w:rsidP="007E7B34">
      <w:pPr>
        <w:rPr>
          <w:rFonts w:asciiTheme="majorHAnsi" w:hAnsiTheme="majorHAnsi" w:cstheme="majorHAnsi"/>
          <w:lang w:val="en"/>
        </w:rPr>
      </w:pPr>
    </w:p>
    <w:p w14:paraId="6DD8F5E4" w14:textId="375E2164" w:rsidR="007E7B34" w:rsidRPr="007E7B34" w:rsidRDefault="007E7B34" w:rsidP="007E7B34">
      <w:pPr>
        <w:rPr>
          <w:rFonts w:asciiTheme="majorHAnsi" w:hAnsiTheme="majorHAnsi" w:cstheme="majorHAnsi"/>
          <w:lang w:val="en"/>
        </w:rPr>
      </w:pPr>
    </w:p>
    <w:p w14:paraId="3133D305" w14:textId="2C332A8E" w:rsidR="007E7B34" w:rsidRPr="007E7B34" w:rsidRDefault="007E7B34" w:rsidP="007E7B34">
      <w:pPr>
        <w:rPr>
          <w:rFonts w:asciiTheme="majorHAnsi" w:hAnsiTheme="majorHAnsi" w:cstheme="majorHAnsi"/>
          <w:lang w:val="en"/>
        </w:rPr>
      </w:pPr>
    </w:p>
    <w:p w14:paraId="41F444DB" w14:textId="53025309" w:rsidR="007E7B34" w:rsidRPr="007E7B34" w:rsidRDefault="007E7B34" w:rsidP="007E7B34">
      <w:pPr>
        <w:rPr>
          <w:rFonts w:asciiTheme="majorHAnsi" w:hAnsiTheme="majorHAnsi" w:cstheme="majorHAnsi"/>
          <w:lang w:val="en"/>
        </w:rPr>
      </w:pPr>
    </w:p>
    <w:p w14:paraId="1B385311" w14:textId="5AD78200" w:rsidR="007E7B34" w:rsidRPr="007E7B34" w:rsidRDefault="007E7B34" w:rsidP="007E7B34">
      <w:pPr>
        <w:rPr>
          <w:rFonts w:asciiTheme="majorHAnsi" w:hAnsiTheme="majorHAnsi" w:cstheme="majorHAnsi"/>
          <w:lang w:val="en"/>
        </w:rPr>
      </w:pPr>
    </w:p>
    <w:p w14:paraId="18A31723" w14:textId="43BB6B16" w:rsidR="007E7B34" w:rsidRPr="007E7B34" w:rsidRDefault="007E7B34" w:rsidP="007E7B34">
      <w:pPr>
        <w:rPr>
          <w:rFonts w:asciiTheme="majorHAnsi" w:hAnsiTheme="majorHAnsi" w:cstheme="majorHAnsi"/>
          <w:lang w:val="en"/>
        </w:rPr>
      </w:pPr>
    </w:p>
    <w:p w14:paraId="08080EE0" w14:textId="382F5FB9" w:rsidR="007E7B34" w:rsidRPr="007E7B34" w:rsidRDefault="007E7B34" w:rsidP="007E7B34">
      <w:pPr>
        <w:rPr>
          <w:rFonts w:asciiTheme="majorHAnsi" w:hAnsiTheme="majorHAnsi" w:cstheme="majorHAnsi"/>
          <w:lang w:val="en"/>
        </w:rPr>
      </w:pPr>
    </w:p>
    <w:p w14:paraId="0C780677" w14:textId="739CB6EE" w:rsidR="007E7B34" w:rsidRPr="007E7B34" w:rsidRDefault="007E7B34" w:rsidP="007E7B34">
      <w:pPr>
        <w:rPr>
          <w:rFonts w:asciiTheme="majorHAnsi" w:hAnsiTheme="majorHAnsi" w:cstheme="majorHAnsi"/>
          <w:lang w:val="en"/>
        </w:rPr>
      </w:pPr>
    </w:p>
    <w:p w14:paraId="0A809240" w14:textId="708F3EE4" w:rsidR="004A2809" w:rsidRDefault="004A2809" w:rsidP="007E7B34">
      <w:pPr>
        <w:rPr>
          <w:rFonts w:asciiTheme="majorHAnsi" w:hAnsiTheme="majorHAnsi" w:cstheme="majorHAnsi"/>
        </w:rPr>
      </w:pPr>
    </w:p>
    <w:p w14:paraId="1B02BEB0" w14:textId="3E64A99E" w:rsidR="00485766" w:rsidRPr="007E7B34" w:rsidRDefault="00485766" w:rsidP="004A2809"/>
    <w:bookmarkEnd w:id="0"/>
    <w:p w14:paraId="3076D3BB" w14:textId="77777777" w:rsidR="00985E98" w:rsidRDefault="00985E98" w:rsidP="00985E98">
      <w:pPr>
        <w:autoSpaceDE w:val="0"/>
        <w:autoSpaceDN w:val="0"/>
        <w:adjustRightInd w:val="0"/>
        <w:spacing w:after="0" w:line="240" w:lineRule="auto"/>
        <w:rPr>
          <w:rFonts w:ascii="Times-Bold" w:hAnsi="Times-Bold" w:cs="Times-Bold"/>
          <w:b/>
          <w:bCs/>
          <w:sz w:val="36"/>
          <w:szCs w:val="36"/>
        </w:rPr>
      </w:pPr>
      <w:r>
        <w:rPr>
          <w:rFonts w:ascii="Times-Bold" w:hAnsi="Times-Bold" w:cs="Times-Bold"/>
          <w:b/>
          <w:bCs/>
          <w:sz w:val="36"/>
          <w:szCs w:val="36"/>
        </w:rPr>
        <w:lastRenderedPageBreak/>
        <w:t>1. Introduction</w:t>
      </w:r>
    </w:p>
    <w:p w14:paraId="618EAC8F" w14:textId="77777777" w:rsidR="008065B9" w:rsidRDefault="008065B9" w:rsidP="00985E98">
      <w:pPr>
        <w:autoSpaceDE w:val="0"/>
        <w:autoSpaceDN w:val="0"/>
        <w:adjustRightInd w:val="0"/>
        <w:spacing w:after="0" w:line="240" w:lineRule="auto"/>
        <w:rPr>
          <w:rFonts w:ascii="Times-BoldItalic" w:hAnsi="Times-BoldItalic" w:cs="Times-BoldItalic"/>
          <w:b/>
          <w:bCs/>
          <w:i/>
          <w:iCs/>
          <w:sz w:val="28"/>
          <w:szCs w:val="28"/>
        </w:rPr>
      </w:pPr>
    </w:p>
    <w:p w14:paraId="4403801C" w14:textId="7ED1323C" w:rsidR="00413745" w:rsidRDefault="00480815" w:rsidP="00985E98">
      <w:pPr>
        <w:autoSpaceDE w:val="0"/>
        <w:autoSpaceDN w:val="0"/>
        <w:adjustRightInd w:val="0"/>
        <w:spacing w:after="0" w:line="240" w:lineRule="auto"/>
        <w:rPr>
          <w:rFonts w:ascii="Times-Roman" w:hAnsi="Times-Roman" w:cs="Times-Roman"/>
          <w:sz w:val="24"/>
          <w:szCs w:val="24"/>
        </w:rPr>
      </w:pPr>
      <w:r w:rsidRPr="00480815">
        <w:rPr>
          <w:rFonts w:ascii="Times-Roman" w:hAnsi="Times-Roman" w:cs="Times-Roman"/>
          <w:sz w:val="24"/>
          <w:szCs w:val="24"/>
        </w:rPr>
        <w:t>Shopping, a timeless recreational pursuit, has found new dimensions with the advent of online platforms. In this digital landscape, the goal of our expansive application is to craft a dynamic and versatile application interface dedicated to the realm of online retailing. By prioritizing usability and seamlessness, our system aspires to redefine the online shopping experience, transforming it into a journey of convenience, delight, and boundless exploration for users across the virtual marketplace.</w:t>
      </w:r>
    </w:p>
    <w:p w14:paraId="05D7718C" w14:textId="77777777" w:rsidR="00480815" w:rsidRDefault="00480815" w:rsidP="00985E98">
      <w:pPr>
        <w:autoSpaceDE w:val="0"/>
        <w:autoSpaceDN w:val="0"/>
        <w:adjustRightInd w:val="0"/>
        <w:spacing w:after="0" w:line="240" w:lineRule="auto"/>
        <w:rPr>
          <w:rFonts w:ascii="Times-BoldItalic" w:hAnsi="Times-BoldItalic" w:cs="Times-BoldItalic"/>
          <w:b/>
          <w:bCs/>
          <w:i/>
          <w:iCs/>
          <w:sz w:val="28"/>
          <w:szCs w:val="28"/>
        </w:rPr>
      </w:pPr>
    </w:p>
    <w:p w14:paraId="67A4D0EE" w14:textId="626C15A9" w:rsidR="00554E3E" w:rsidRPr="00413745" w:rsidRDefault="00985E98" w:rsidP="00413745">
      <w:pPr>
        <w:pStyle w:val="ListParagraph"/>
        <w:numPr>
          <w:ilvl w:val="1"/>
          <w:numId w:val="5"/>
        </w:numPr>
        <w:autoSpaceDE w:val="0"/>
        <w:autoSpaceDN w:val="0"/>
        <w:adjustRightInd w:val="0"/>
        <w:spacing w:after="0" w:line="240" w:lineRule="auto"/>
        <w:rPr>
          <w:rFonts w:ascii="Times-BoldItalic" w:hAnsi="Times-BoldItalic" w:cs="Times-BoldItalic"/>
          <w:b/>
          <w:bCs/>
          <w:i/>
          <w:iCs/>
          <w:sz w:val="28"/>
          <w:szCs w:val="28"/>
        </w:rPr>
      </w:pPr>
      <w:r w:rsidRPr="00413745">
        <w:rPr>
          <w:rFonts w:ascii="Times-BoldItalic" w:hAnsi="Times-BoldItalic" w:cs="Times-BoldItalic"/>
          <w:b/>
          <w:bCs/>
          <w:i/>
          <w:iCs/>
          <w:sz w:val="28"/>
          <w:szCs w:val="28"/>
        </w:rPr>
        <w:t>Goal</w:t>
      </w:r>
      <w:bookmarkStart w:id="1" w:name="_Toc175763695"/>
      <w:r w:rsidR="00413745">
        <w:rPr>
          <w:rFonts w:ascii="Times-BoldItalic" w:hAnsi="Times-BoldItalic" w:cs="Times-BoldItalic"/>
          <w:b/>
          <w:bCs/>
          <w:i/>
          <w:iCs/>
          <w:sz w:val="28"/>
          <w:szCs w:val="28"/>
        </w:rPr>
        <w:t>s</w:t>
      </w:r>
    </w:p>
    <w:p w14:paraId="6DE200BC" w14:textId="77777777" w:rsidR="00413745" w:rsidRPr="00413745" w:rsidRDefault="00413745" w:rsidP="00413745">
      <w:pPr>
        <w:autoSpaceDE w:val="0"/>
        <w:autoSpaceDN w:val="0"/>
        <w:adjustRightInd w:val="0"/>
        <w:spacing w:after="0" w:line="240" w:lineRule="auto"/>
        <w:rPr>
          <w:rFonts w:ascii="Times-BoldItalic" w:hAnsi="Times-BoldItalic" w:cs="Times-BoldItalic"/>
          <w:b/>
          <w:bCs/>
          <w:i/>
          <w:iCs/>
          <w:sz w:val="28"/>
          <w:szCs w:val="28"/>
        </w:rPr>
      </w:pPr>
    </w:p>
    <w:p w14:paraId="21BDAAD2" w14:textId="7680923B"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Enhanced User Experience: Develop a seamless and enjoyable online shopping experience for users, prioritizing ease of navigation and intuitive interface design.</w:t>
      </w:r>
    </w:p>
    <w:p w14:paraId="673A3960" w14:textId="3D76CC6F"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Advanced Search Functionality: Implement a sophisticated search engine that </w:t>
      </w:r>
      <w:r w:rsidRPr="00437604">
        <w:rPr>
          <w:rFonts w:asciiTheme="majorBidi" w:hAnsiTheme="majorBidi" w:cstheme="majorBidi"/>
          <w:lang w:val="en-AU"/>
        </w:rPr>
        <w:t>utilizes</w:t>
      </w:r>
      <w:r w:rsidRPr="008065B9">
        <w:rPr>
          <w:rFonts w:asciiTheme="majorBidi" w:hAnsiTheme="majorBidi" w:cstheme="majorBidi"/>
          <w:lang w:val="fr-FR"/>
        </w:rPr>
        <w:t xml:space="preserve"> machine learning and natural language processing techniques to provide accurate and relevant search results. Users should be able to filter products based on various criteria and preferences.</w:t>
      </w:r>
    </w:p>
    <w:p w14:paraId="12CE7C78" w14:textId="48D0E03A"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Responsive and Interactive Design: Create a responsive application with modern frontend frameworks like </w:t>
      </w:r>
      <w:r w:rsidR="008065B9">
        <w:rPr>
          <w:rFonts w:asciiTheme="majorBidi" w:hAnsiTheme="majorBidi" w:cstheme="majorBidi"/>
          <w:lang w:val="fr-FR"/>
        </w:rPr>
        <w:t>Flutter</w:t>
      </w:r>
      <w:r w:rsidRPr="008065B9">
        <w:rPr>
          <w:rFonts w:asciiTheme="majorBidi" w:hAnsiTheme="majorBidi" w:cstheme="majorBidi"/>
          <w:lang w:val="fr-FR"/>
        </w:rPr>
        <w:t>, ensuring smooth and interactive user interactions. Utilize asynchronous data loading techniques to prevent page reloads and enhance performance.</w:t>
      </w:r>
    </w:p>
    <w:p w14:paraId="3E0E0560" w14:textId="24D64A37"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Streamlined Cart Management: Simplify the shopping cart management process by providing intuitive controls for adding, removing, and updating items. While </w:t>
      </w:r>
      <w:r w:rsidR="008065B9">
        <w:rPr>
          <w:rFonts w:asciiTheme="majorBidi" w:hAnsiTheme="majorBidi" w:cstheme="majorBidi"/>
          <w:lang w:val="fr-FR"/>
        </w:rPr>
        <w:t>drag-and-drop</w:t>
      </w:r>
      <w:r w:rsidRPr="008065B9">
        <w:rPr>
          <w:rFonts w:asciiTheme="majorBidi" w:hAnsiTheme="majorBidi" w:cstheme="majorBidi"/>
          <w:lang w:val="fr-FR"/>
        </w:rPr>
        <w:t xml:space="preserve"> functionality can be considered, prioritize mobile-friendly and touch-based interactions.</w:t>
      </w:r>
    </w:p>
    <w:p w14:paraId="49BF78A6" w14:textId="188AFDA4"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Comprehensive Product Information: Offer detailed product descriptions, high-quality images, and user-generated reviews to help customers make informed purchasing decisions. Implement social proof elements</w:t>
      </w:r>
      <w:r w:rsidR="00480815">
        <w:rPr>
          <w:rFonts w:asciiTheme="majorBidi" w:hAnsiTheme="majorBidi" w:cstheme="majorBidi"/>
          <w:lang w:val="fr-FR"/>
        </w:rPr>
        <w:t xml:space="preserve"> like ratings and testimonials</w:t>
      </w:r>
      <w:r w:rsidRPr="008065B9">
        <w:rPr>
          <w:rFonts w:asciiTheme="majorBidi" w:hAnsiTheme="majorBidi" w:cstheme="majorBidi"/>
          <w:lang w:val="fr-FR"/>
        </w:rPr>
        <w:t xml:space="preserve"> to enhance trust and credibility.</w:t>
      </w:r>
    </w:p>
    <w:p w14:paraId="5B3953A8" w14:textId="1D3D046C" w:rsidR="00985E98" w:rsidRPr="008065B9"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Personalized Recommendations: Leverage data analytics and machine learning algorithms to </w:t>
      </w:r>
      <w:r w:rsidRPr="008065B9">
        <w:rPr>
          <w:rFonts w:asciiTheme="majorBidi" w:hAnsiTheme="majorBidi" w:cstheme="majorBidi"/>
          <w:lang w:val="en-GB"/>
        </w:rPr>
        <w:t>deliver</w:t>
      </w:r>
      <w:r w:rsidRPr="008065B9">
        <w:rPr>
          <w:rFonts w:asciiTheme="majorBidi" w:hAnsiTheme="majorBidi" w:cstheme="majorBidi"/>
          <w:lang w:val="fr-FR"/>
        </w:rPr>
        <w:t xml:space="preserve"> personalized product recommendations based on user preferences, browsing history, and purchase behavior. Implement features like "You May Also Like" or "Recommended for You" to encourage upselling and cross-selling.</w:t>
      </w:r>
    </w:p>
    <w:p w14:paraId="38F01919" w14:textId="43076576" w:rsidR="00554E3E" w:rsidRDefault="00985E98" w:rsidP="008065B9">
      <w:pPr>
        <w:pStyle w:val="ListParagraph"/>
        <w:numPr>
          <w:ilvl w:val="0"/>
          <w:numId w:val="4"/>
        </w:numPr>
        <w:spacing w:line="240" w:lineRule="auto"/>
        <w:rPr>
          <w:rFonts w:asciiTheme="majorBidi" w:hAnsiTheme="majorBidi" w:cstheme="majorBidi"/>
          <w:lang w:val="fr-FR"/>
        </w:rPr>
      </w:pPr>
      <w:r w:rsidRPr="008065B9">
        <w:rPr>
          <w:rFonts w:asciiTheme="majorBidi" w:hAnsiTheme="majorBidi" w:cstheme="majorBidi"/>
          <w:lang w:val="fr-FR"/>
        </w:rPr>
        <w:t xml:space="preserve">Seamless Checkout Process: Optimize the checkout process for simplicity and convenience, minimizing friction points and distractions. </w:t>
      </w:r>
      <w:r w:rsidR="00480815">
        <w:rPr>
          <w:rFonts w:asciiTheme="majorBidi" w:hAnsiTheme="majorBidi" w:cstheme="majorBidi"/>
          <w:lang w:val="fr-FR"/>
        </w:rPr>
        <w:t>To accommodate diverse customer preferences, offer multiple payment options, including digital wallets and mobile payment solutions</w:t>
      </w:r>
      <w:r w:rsidRPr="008065B9">
        <w:rPr>
          <w:rFonts w:asciiTheme="majorBidi" w:hAnsiTheme="majorBidi" w:cstheme="majorBidi"/>
          <w:lang w:val="fr-FR"/>
        </w:rPr>
        <w:t>.</w:t>
      </w:r>
    </w:p>
    <w:p w14:paraId="7953AADE" w14:textId="77777777" w:rsidR="00480815" w:rsidRDefault="00480815" w:rsidP="00480815">
      <w:pPr>
        <w:pStyle w:val="ListParagraph"/>
        <w:spacing w:line="240" w:lineRule="auto"/>
        <w:rPr>
          <w:rFonts w:asciiTheme="majorBidi" w:hAnsiTheme="majorBidi" w:cstheme="majorBidi"/>
          <w:lang w:val="fr-FR"/>
        </w:rPr>
      </w:pPr>
    </w:p>
    <w:p w14:paraId="32DCD242" w14:textId="65D7601E" w:rsidR="00480815" w:rsidRPr="00480815" w:rsidRDefault="00480815" w:rsidP="00480815">
      <w:pPr>
        <w:pStyle w:val="ListParagraph"/>
        <w:numPr>
          <w:ilvl w:val="1"/>
          <w:numId w:val="5"/>
        </w:numPr>
        <w:spacing w:line="240" w:lineRule="auto"/>
        <w:rPr>
          <w:rFonts w:ascii="Times-BoldItalic" w:hAnsi="Times-BoldItalic" w:cs="Times-BoldItalic"/>
          <w:b/>
          <w:bCs/>
          <w:i/>
          <w:iCs/>
          <w:sz w:val="28"/>
          <w:szCs w:val="28"/>
        </w:rPr>
      </w:pPr>
      <w:r w:rsidRPr="00480815">
        <w:rPr>
          <w:rFonts w:ascii="Times-BoldItalic" w:hAnsi="Times-BoldItalic" w:cs="Times-BoldItalic"/>
          <w:b/>
          <w:bCs/>
          <w:i/>
          <w:iCs/>
          <w:sz w:val="28"/>
          <w:szCs w:val="28"/>
        </w:rPr>
        <w:t>Need of the application</w:t>
      </w:r>
    </w:p>
    <w:p w14:paraId="26D8CA58" w14:textId="77777777" w:rsidR="00480815" w:rsidRDefault="00480815" w:rsidP="00480815">
      <w:pPr>
        <w:pStyle w:val="ListParagraph"/>
        <w:spacing w:line="240" w:lineRule="auto"/>
        <w:ind w:left="420"/>
        <w:rPr>
          <w:rFonts w:asciiTheme="majorBidi" w:hAnsiTheme="majorBidi" w:cstheme="majorBidi"/>
          <w:lang w:val="fr-FR"/>
        </w:rPr>
      </w:pPr>
    </w:p>
    <w:p w14:paraId="585186FE" w14:textId="511C5555" w:rsidR="00480815" w:rsidRDefault="00472DB8" w:rsidP="00480815">
      <w:pPr>
        <w:autoSpaceDE w:val="0"/>
        <w:autoSpaceDN w:val="0"/>
        <w:adjustRightInd w:val="0"/>
        <w:spacing w:after="0" w:line="240" w:lineRule="auto"/>
        <w:rPr>
          <w:rFonts w:ascii="Times-Roman" w:hAnsi="Times-Roman" w:cs="Times-Roman"/>
          <w:sz w:val="24"/>
          <w:szCs w:val="24"/>
        </w:rPr>
      </w:pPr>
      <w:r w:rsidRPr="00472DB8">
        <w:rPr>
          <w:rFonts w:ascii="Times-Roman" w:hAnsi="Times-Roman" w:cs="Times-Roman"/>
          <w:sz w:val="24"/>
          <w:szCs w:val="24"/>
        </w:rPr>
        <w:t>There are large numbers of commercial Online Shopping applications offering many products tailored to meet the shopping interests of many customers. These online marketplaces have thousands of products listed under various categories.</w:t>
      </w:r>
    </w:p>
    <w:p w14:paraId="04CEF71F" w14:textId="77777777" w:rsidR="00480815" w:rsidRPr="00480815" w:rsidRDefault="00480815" w:rsidP="00480815">
      <w:pPr>
        <w:autoSpaceDE w:val="0"/>
        <w:autoSpaceDN w:val="0"/>
        <w:adjustRightInd w:val="0"/>
        <w:spacing w:after="0" w:line="240" w:lineRule="auto"/>
        <w:rPr>
          <w:rFonts w:ascii="Times-Roman" w:hAnsi="Times-Roman" w:cs="Times-Roman"/>
          <w:sz w:val="24"/>
          <w:szCs w:val="24"/>
        </w:rPr>
      </w:pPr>
    </w:p>
    <w:p w14:paraId="1BF4C89B" w14:textId="77777777" w:rsidR="00472DB8" w:rsidRPr="00472DB8" w:rsidRDefault="00472DB8" w:rsidP="00472DB8">
      <w:pPr>
        <w:spacing w:after="0" w:line="240" w:lineRule="auto"/>
        <w:rPr>
          <w:rFonts w:asciiTheme="majorBidi" w:hAnsiTheme="majorBidi" w:cstheme="majorBidi"/>
          <w:b/>
          <w:bCs/>
          <w:lang w:val="fr-FR"/>
        </w:rPr>
      </w:pPr>
      <w:r w:rsidRPr="00472DB8">
        <w:rPr>
          <w:rFonts w:asciiTheme="majorBidi" w:hAnsiTheme="majorBidi" w:cstheme="majorBidi"/>
          <w:b/>
          <w:bCs/>
          <w:lang w:val="fr-FR"/>
        </w:rPr>
        <w:t>Problem:</w:t>
      </w:r>
    </w:p>
    <w:p w14:paraId="18C0B0C3" w14:textId="77777777" w:rsidR="00472DB8" w:rsidRPr="00472DB8" w:rsidRDefault="00472DB8" w:rsidP="00472DB8">
      <w:pPr>
        <w:spacing w:after="0" w:line="240" w:lineRule="auto"/>
        <w:rPr>
          <w:rFonts w:asciiTheme="majorBidi" w:hAnsiTheme="majorBidi" w:cstheme="majorBidi"/>
          <w:lang w:val="fr-FR"/>
        </w:rPr>
      </w:pPr>
    </w:p>
    <w:p w14:paraId="3349E323" w14:textId="3E3EF91C" w:rsidR="00472DB8" w:rsidRPr="00472DB8" w:rsidRDefault="00472DB8" w:rsidP="00472DB8">
      <w:pPr>
        <w:pStyle w:val="ListParagraph"/>
        <w:numPr>
          <w:ilvl w:val="0"/>
          <w:numId w:val="9"/>
        </w:numPr>
        <w:spacing w:after="0" w:line="240" w:lineRule="auto"/>
        <w:rPr>
          <w:rFonts w:asciiTheme="majorBidi" w:hAnsiTheme="majorBidi" w:cstheme="majorBidi"/>
          <w:lang w:val="fr-FR"/>
        </w:rPr>
      </w:pPr>
      <w:r w:rsidRPr="00472DB8">
        <w:rPr>
          <w:rFonts w:asciiTheme="majorBidi" w:hAnsiTheme="majorBidi" w:cstheme="majorBidi"/>
          <w:lang w:val="fr-FR"/>
        </w:rPr>
        <w:t>Lack of Interactivity: Current mobile shopping apps lack interactivity, which diminishes user engagement and satisfaction.</w:t>
      </w:r>
    </w:p>
    <w:p w14:paraId="349B7554" w14:textId="7942E0F4" w:rsidR="00472DB8" w:rsidRPr="00472DB8" w:rsidRDefault="00472DB8" w:rsidP="00472DB8">
      <w:pPr>
        <w:pStyle w:val="ListParagraph"/>
        <w:numPr>
          <w:ilvl w:val="0"/>
          <w:numId w:val="9"/>
        </w:numPr>
        <w:spacing w:after="0" w:line="240" w:lineRule="auto"/>
        <w:rPr>
          <w:rFonts w:asciiTheme="majorBidi" w:hAnsiTheme="majorBidi" w:cstheme="majorBidi"/>
          <w:lang w:val="fr-FR"/>
        </w:rPr>
      </w:pPr>
      <w:r w:rsidRPr="00472DB8">
        <w:rPr>
          <w:rFonts w:asciiTheme="majorBidi" w:hAnsiTheme="majorBidi" w:cstheme="majorBidi"/>
          <w:lang w:val="fr-FR"/>
        </w:rPr>
        <w:t>Traditional User Interfaces with Postbacks: The use of conventional user interfaces leads to frequent postbacks to the server, resulting in delays in displaying results and frustrating user experiences.</w:t>
      </w:r>
    </w:p>
    <w:p w14:paraId="4AF0F986" w14:textId="0CACBD6E" w:rsidR="00472DB8" w:rsidRPr="00472DB8" w:rsidRDefault="00472DB8" w:rsidP="00472DB8">
      <w:pPr>
        <w:pStyle w:val="ListParagraph"/>
        <w:numPr>
          <w:ilvl w:val="0"/>
          <w:numId w:val="9"/>
        </w:numPr>
        <w:spacing w:after="0" w:line="240" w:lineRule="auto"/>
        <w:rPr>
          <w:rFonts w:asciiTheme="majorBidi" w:hAnsiTheme="majorBidi" w:cstheme="majorBidi"/>
          <w:lang w:val="fr-FR"/>
        </w:rPr>
      </w:pPr>
      <w:r w:rsidRPr="00472DB8">
        <w:rPr>
          <w:rFonts w:asciiTheme="majorBidi" w:hAnsiTheme="majorBidi" w:cstheme="majorBidi"/>
          <w:lang w:val="fr-FR"/>
        </w:rPr>
        <w:t>Limited Search Engine Functionality: Many mobile shopping apps lack robust search engines, limiting users' ability to refine search results based on specific parameters effectively.</w:t>
      </w:r>
    </w:p>
    <w:p w14:paraId="19A153A3" w14:textId="46514414" w:rsidR="00472DB8" w:rsidRPr="00472DB8" w:rsidRDefault="00472DB8" w:rsidP="00472DB8">
      <w:pPr>
        <w:pStyle w:val="ListParagraph"/>
        <w:numPr>
          <w:ilvl w:val="0"/>
          <w:numId w:val="9"/>
        </w:numPr>
        <w:spacing w:after="0" w:line="240" w:lineRule="auto"/>
        <w:rPr>
          <w:rFonts w:asciiTheme="majorBidi" w:hAnsiTheme="majorBidi" w:cstheme="majorBidi"/>
          <w:lang w:val="fr-FR"/>
        </w:rPr>
      </w:pPr>
      <w:r w:rsidRPr="00472DB8">
        <w:rPr>
          <w:rFonts w:asciiTheme="majorBidi" w:hAnsiTheme="majorBidi" w:cstheme="majorBidi"/>
          <w:lang w:val="fr-FR"/>
        </w:rPr>
        <w:lastRenderedPageBreak/>
        <w:t>Non-User-Friendly Interfaces: Outdated and non-intuitive interfaces hinder users from navigating and interacting efficiently within mobile shopping apps.</w:t>
      </w:r>
    </w:p>
    <w:p w14:paraId="5D125267" w14:textId="77777777" w:rsidR="00472DB8" w:rsidRPr="00472DB8" w:rsidRDefault="00472DB8" w:rsidP="00472DB8">
      <w:pPr>
        <w:spacing w:after="0" w:line="240" w:lineRule="auto"/>
        <w:rPr>
          <w:rFonts w:asciiTheme="majorBidi" w:hAnsiTheme="majorBidi" w:cstheme="majorBidi"/>
          <w:lang w:val="fr-FR"/>
        </w:rPr>
      </w:pPr>
    </w:p>
    <w:p w14:paraId="22F0307B" w14:textId="77777777" w:rsidR="00472DB8" w:rsidRPr="00472DB8" w:rsidRDefault="00472DB8" w:rsidP="00472DB8">
      <w:pPr>
        <w:spacing w:after="0" w:line="240" w:lineRule="auto"/>
        <w:rPr>
          <w:rFonts w:asciiTheme="majorBidi" w:hAnsiTheme="majorBidi" w:cstheme="majorBidi"/>
          <w:b/>
          <w:bCs/>
          <w:lang w:val="fr-FR"/>
        </w:rPr>
      </w:pPr>
      <w:r w:rsidRPr="00472DB8">
        <w:rPr>
          <w:rFonts w:asciiTheme="majorBidi" w:hAnsiTheme="majorBidi" w:cstheme="majorBidi"/>
          <w:b/>
          <w:bCs/>
          <w:lang w:val="fr-FR"/>
        </w:rPr>
        <w:t>Solution:</w:t>
      </w:r>
    </w:p>
    <w:p w14:paraId="7380AA35" w14:textId="77777777" w:rsidR="00472DB8" w:rsidRPr="00472DB8" w:rsidRDefault="00472DB8" w:rsidP="00472DB8">
      <w:pPr>
        <w:spacing w:after="0" w:line="240" w:lineRule="auto"/>
        <w:rPr>
          <w:rFonts w:asciiTheme="majorBidi" w:hAnsiTheme="majorBidi" w:cstheme="majorBidi"/>
          <w:lang w:val="fr-FR"/>
        </w:rPr>
      </w:pPr>
    </w:p>
    <w:p w14:paraId="2A0EB70E" w14:textId="39590A02" w:rsidR="00472DB8" w:rsidRPr="00472DB8" w:rsidRDefault="00472DB8" w:rsidP="00472DB8">
      <w:pPr>
        <w:pStyle w:val="ListParagraph"/>
        <w:numPr>
          <w:ilvl w:val="0"/>
          <w:numId w:val="10"/>
        </w:numPr>
        <w:spacing w:after="0" w:line="240" w:lineRule="auto"/>
        <w:rPr>
          <w:rFonts w:asciiTheme="majorBidi" w:hAnsiTheme="majorBidi" w:cstheme="majorBidi"/>
          <w:lang w:val="fr-FR"/>
        </w:rPr>
      </w:pPr>
      <w:r w:rsidRPr="00472DB8">
        <w:rPr>
          <w:rFonts w:asciiTheme="majorBidi" w:hAnsiTheme="majorBidi" w:cstheme="majorBidi"/>
          <w:lang w:val="fr-FR"/>
        </w:rPr>
        <w:t>Enhanced Search Tool: The Mobile Shopping Application aims to provide users with a flexible and powerful search tool, allowing them to create various search criteria combinations for a comprehensive search experience.</w:t>
      </w:r>
    </w:p>
    <w:p w14:paraId="11915B0C" w14:textId="1D0BC683" w:rsidR="00472DB8" w:rsidRPr="00472DB8" w:rsidRDefault="00472DB8" w:rsidP="00472DB8">
      <w:pPr>
        <w:pStyle w:val="ListParagraph"/>
        <w:numPr>
          <w:ilvl w:val="0"/>
          <w:numId w:val="10"/>
        </w:numPr>
        <w:spacing w:after="0" w:line="240" w:lineRule="auto"/>
        <w:rPr>
          <w:rFonts w:asciiTheme="majorBidi" w:hAnsiTheme="majorBidi" w:cstheme="majorBidi"/>
          <w:lang w:val="fr-FR"/>
        </w:rPr>
      </w:pPr>
      <w:r w:rsidRPr="00472DB8">
        <w:rPr>
          <w:rFonts w:asciiTheme="majorBidi" w:hAnsiTheme="majorBidi" w:cstheme="majorBidi"/>
          <w:lang w:val="fr-FR"/>
        </w:rPr>
        <w:t>Adoption of Asynchronous Techniques: Leveraging modern asynchronous techniques, such as real-time updates and data loading, the application eliminates unnecessary delays, enabling seamless interaction with the platform.</w:t>
      </w:r>
    </w:p>
    <w:p w14:paraId="105E8F5D" w14:textId="7EAFF420" w:rsidR="00472DB8" w:rsidRPr="00472DB8" w:rsidRDefault="00472DB8" w:rsidP="00472DB8">
      <w:pPr>
        <w:pStyle w:val="ListParagraph"/>
        <w:numPr>
          <w:ilvl w:val="0"/>
          <w:numId w:val="10"/>
        </w:numPr>
        <w:spacing w:after="0" w:line="240" w:lineRule="auto"/>
        <w:rPr>
          <w:rFonts w:asciiTheme="majorBidi" w:hAnsiTheme="majorBidi" w:cstheme="majorBidi"/>
          <w:lang w:val="fr-FR"/>
        </w:rPr>
      </w:pPr>
      <w:r w:rsidRPr="00472DB8">
        <w:rPr>
          <w:rFonts w:asciiTheme="majorBidi" w:hAnsiTheme="majorBidi" w:cstheme="majorBidi"/>
          <w:lang w:val="fr-FR"/>
        </w:rPr>
        <w:t>Interactive Interface Design: Implement an interactive interface optimized for mobile devices, focusing on intuitive navigation and user engagement. Utilize modern design principles and mobile user experience (UX) patterns to enhance usability.</w:t>
      </w:r>
    </w:p>
    <w:p w14:paraId="16AE9883" w14:textId="7EF91661" w:rsidR="00472DB8" w:rsidRPr="00472DB8" w:rsidRDefault="00472DB8" w:rsidP="00472DB8">
      <w:pPr>
        <w:pStyle w:val="ListParagraph"/>
        <w:numPr>
          <w:ilvl w:val="0"/>
          <w:numId w:val="10"/>
        </w:numPr>
        <w:spacing w:after="0" w:line="240" w:lineRule="auto"/>
        <w:rPr>
          <w:rFonts w:asciiTheme="majorBidi" w:hAnsiTheme="majorBidi" w:cstheme="majorBidi"/>
          <w:lang w:val="fr-FR"/>
        </w:rPr>
      </w:pPr>
      <w:r w:rsidRPr="00472DB8">
        <w:rPr>
          <w:rFonts w:asciiTheme="majorBidi" w:hAnsiTheme="majorBidi" w:cstheme="majorBidi"/>
          <w:lang w:val="fr-FR"/>
        </w:rPr>
        <w:t>Advanced Search Engine: Develop a sophisticated search engine that retrieves relevant products based on user queries and allows users to refine search results using various filters and parameters, ensuring efficient product discovery.</w:t>
      </w:r>
    </w:p>
    <w:p w14:paraId="695FC82E" w14:textId="09F47B02" w:rsidR="00480815" w:rsidRPr="00472DB8" w:rsidRDefault="00472DB8" w:rsidP="00472DB8">
      <w:pPr>
        <w:pStyle w:val="ListParagraph"/>
        <w:numPr>
          <w:ilvl w:val="0"/>
          <w:numId w:val="10"/>
        </w:numPr>
        <w:spacing w:after="0" w:line="240" w:lineRule="auto"/>
        <w:rPr>
          <w:rFonts w:asciiTheme="majorBidi" w:hAnsiTheme="majorBidi" w:cstheme="majorBidi"/>
          <w:lang w:val="fr-FR"/>
        </w:rPr>
      </w:pPr>
      <w:r w:rsidRPr="00472DB8">
        <w:rPr>
          <w:rFonts w:asciiTheme="majorBidi" w:hAnsiTheme="majorBidi" w:cstheme="majorBidi"/>
          <w:lang w:val="fr-FR"/>
        </w:rPr>
        <w:t>Drag and Drop Functionality: Introduce intuitive drag-and-drop features that enable users to manage their shopping carts effortlessly. This modern interface element enhances user experience by simplifying the process of adding and removing products from the cart, enhancing overall usability and convenience in the mobile application environment.</w:t>
      </w:r>
    </w:p>
    <w:p w14:paraId="199E4B05" w14:textId="77777777" w:rsidR="008065B9" w:rsidRPr="008065B9" w:rsidRDefault="008065B9" w:rsidP="008065B9">
      <w:pPr>
        <w:spacing w:line="240" w:lineRule="auto"/>
        <w:rPr>
          <w:rFonts w:asciiTheme="majorBidi" w:hAnsiTheme="majorBidi" w:cstheme="majorBidi"/>
          <w:lang w:val="fr-FR"/>
        </w:rPr>
      </w:pPr>
    </w:p>
    <w:p w14:paraId="2E2EAFDC" w14:textId="0C11FBF4" w:rsidR="00182D73" w:rsidRPr="00182D73" w:rsidRDefault="00182D73" w:rsidP="00182D73">
      <w:pPr>
        <w:pStyle w:val="ListParagraph"/>
        <w:numPr>
          <w:ilvl w:val="1"/>
          <w:numId w:val="5"/>
        </w:numPr>
        <w:autoSpaceDE w:val="0"/>
        <w:autoSpaceDN w:val="0"/>
        <w:adjustRightInd w:val="0"/>
        <w:spacing w:after="0" w:line="240" w:lineRule="auto"/>
        <w:rPr>
          <w:rFonts w:ascii="Times-BoldItalic" w:hAnsi="Times-BoldItalic" w:cs="Times-BoldItalic"/>
          <w:b/>
          <w:bCs/>
          <w:i/>
          <w:iCs/>
          <w:sz w:val="28"/>
          <w:szCs w:val="28"/>
        </w:rPr>
      </w:pPr>
      <w:r w:rsidRPr="00182D73">
        <w:rPr>
          <w:rFonts w:ascii="Times-BoldItalic" w:hAnsi="Times-BoldItalic" w:cs="Times-BoldItalic"/>
          <w:b/>
          <w:bCs/>
          <w:i/>
          <w:iCs/>
          <w:sz w:val="28"/>
          <w:szCs w:val="28"/>
        </w:rPr>
        <w:t>Scope</w:t>
      </w:r>
    </w:p>
    <w:p w14:paraId="3EA64781" w14:textId="77777777" w:rsidR="00182D73" w:rsidRPr="00182D73" w:rsidRDefault="00182D73" w:rsidP="00182D73">
      <w:pPr>
        <w:pStyle w:val="ListParagraph"/>
        <w:autoSpaceDE w:val="0"/>
        <w:autoSpaceDN w:val="0"/>
        <w:adjustRightInd w:val="0"/>
        <w:spacing w:after="0" w:line="240" w:lineRule="auto"/>
        <w:ind w:left="420"/>
        <w:rPr>
          <w:rFonts w:ascii="Times-BoldItalic" w:hAnsi="Times-BoldItalic" w:cs="Times-BoldItalic"/>
          <w:b/>
          <w:bCs/>
          <w:i/>
          <w:iCs/>
          <w:sz w:val="28"/>
          <w:szCs w:val="28"/>
        </w:rPr>
      </w:pPr>
    </w:p>
    <w:p w14:paraId="501D595F" w14:textId="3E8BFBF9" w:rsidR="00182D73" w:rsidRPr="00182D73" w:rsidRDefault="00182D73" w:rsidP="00182D73">
      <w:pPr>
        <w:pStyle w:val="ListParagraph"/>
        <w:numPr>
          <w:ilvl w:val="0"/>
          <w:numId w:val="11"/>
        </w:numPr>
        <w:autoSpaceDE w:val="0"/>
        <w:autoSpaceDN w:val="0"/>
        <w:adjustRightInd w:val="0"/>
        <w:spacing w:after="0" w:line="240" w:lineRule="auto"/>
        <w:rPr>
          <w:rFonts w:ascii="Times-Roman" w:hAnsi="Times-Roman" w:cs="Times-Roman"/>
          <w:sz w:val="24"/>
          <w:szCs w:val="24"/>
        </w:rPr>
      </w:pPr>
      <w:r w:rsidRPr="00182D73">
        <w:rPr>
          <w:rFonts w:ascii="Times-Roman" w:hAnsi="Times-Roman" w:cs="Times-Roman"/>
          <w:sz w:val="24"/>
          <w:szCs w:val="24"/>
        </w:rPr>
        <w:t>The current system can be extended to allow the users to create accounts and</w:t>
      </w:r>
    </w:p>
    <w:p w14:paraId="10FA722C" w14:textId="1929A346" w:rsidR="00182D73" w:rsidRDefault="00182D73" w:rsidP="00182D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save products on to wish list.</w:t>
      </w:r>
    </w:p>
    <w:p w14:paraId="72FAC199" w14:textId="5EE5051E" w:rsidR="00182D73" w:rsidRPr="00182D73" w:rsidRDefault="00182D73" w:rsidP="00182D73">
      <w:pPr>
        <w:pStyle w:val="ListParagraph"/>
        <w:numPr>
          <w:ilvl w:val="0"/>
          <w:numId w:val="11"/>
        </w:numPr>
        <w:autoSpaceDE w:val="0"/>
        <w:autoSpaceDN w:val="0"/>
        <w:adjustRightInd w:val="0"/>
        <w:spacing w:after="0" w:line="240" w:lineRule="auto"/>
        <w:rPr>
          <w:rFonts w:ascii="Times-Roman" w:hAnsi="Times-Roman" w:cs="Times-Roman"/>
          <w:sz w:val="24"/>
          <w:szCs w:val="24"/>
        </w:rPr>
      </w:pPr>
      <w:r w:rsidRPr="00182D73">
        <w:rPr>
          <w:rFonts w:ascii="Symbol" w:hAnsi="Symbol" w:cs="Symbol"/>
          <w:sz w:val="24"/>
          <w:szCs w:val="24"/>
        </w:rPr>
        <w:t xml:space="preserve"> </w:t>
      </w:r>
      <w:r w:rsidRPr="00182D73">
        <w:rPr>
          <w:rFonts w:ascii="Times-Roman" w:hAnsi="Times-Roman" w:cs="Times-Roman"/>
          <w:sz w:val="24"/>
          <w:szCs w:val="24"/>
        </w:rPr>
        <w:t xml:space="preserve">The users could subscribe </w:t>
      </w:r>
      <w:r>
        <w:rPr>
          <w:rFonts w:ascii="Times-Roman" w:hAnsi="Times-Roman" w:cs="Times-Roman"/>
          <w:sz w:val="24"/>
          <w:szCs w:val="24"/>
        </w:rPr>
        <w:t>to</w:t>
      </w:r>
      <w:r w:rsidRPr="00182D73">
        <w:rPr>
          <w:rFonts w:ascii="Times-Roman" w:hAnsi="Times-Roman" w:cs="Times-Roman"/>
          <w:sz w:val="24"/>
          <w:szCs w:val="24"/>
        </w:rPr>
        <w:t xml:space="preserve"> price alerts which would enable them to receive</w:t>
      </w:r>
    </w:p>
    <w:p w14:paraId="18E1EC97" w14:textId="3C8742A5" w:rsidR="00182D73" w:rsidRDefault="00182D73" w:rsidP="00182D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messages when prices for products fall below a particular level.</w:t>
      </w:r>
    </w:p>
    <w:p w14:paraId="2E3E26D0" w14:textId="37B51180" w:rsidR="00182D73" w:rsidRPr="00182D73" w:rsidRDefault="00182D73" w:rsidP="00182D73">
      <w:pPr>
        <w:pStyle w:val="ListParagraph"/>
        <w:numPr>
          <w:ilvl w:val="0"/>
          <w:numId w:val="11"/>
        </w:numPr>
        <w:autoSpaceDE w:val="0"/>
        <w:autoSpaceDN w:val="0"/>
        <w:adjustRightInd w:val="0"/>
        <w:spacing w:after="0" w:line="240" w:lineRule="auto"/>
        <w:rPr>
          <w:rFonts w:ascii="Times-Roman" w:hAnsi="Times-Roman" w:cs="Times-Roman"/>
          <w:sz w:val="24"/>
          <w:szCs w:val="24"/>
        </w:rPr>
      </w:pPr>
      <w:r w:rsidRPr="00182D73">
        <w:rPr>
          <w:rFonts w:ascii="Times-Roman" w:hAnsi="Times-Roman" w:cs="Times-Roman"/>
          <w:sz w:val="24"/>
          <w:szCs w:val="24"/>
        </w:rPr>
        <w:t>The current system is confined only to the shopping cart process. It can be</w:t>
      </w:r>
    </w:p>
    <w:p w14:paraId="2163B7C1" w14:textId="5777CD44" w:rsidR="00182D73" w:rsidRDefault="00182D73" w:rsidP="00182D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extended to have an easy-to-use checkout process.</w:t>
      </w:r>
    </w:p>
    <w:p w14:paraId="098D37D1" w14:textId="06C61A72" w:rsidR="00182D73" w:rsidRPr="00182D73" w:rsidRDefault="00182D73" w:rsidP="00182D73">
      <w:pPr>
        <w:pStyle w:val="ListParagraph"/>
        <w:numPr>
          <w:ilvl w:val="0"/>
          <w:numId w:val="11"/>
        </w:numPr>
        <w:autoSpaceDE w:val="0"/>
        <w:autoSpaceDN w:val="0"/>
        <w:adjustRightInd w:val="0"/>
        <w:spacing w:after="0" w:line="240" w:lineRule="auto"/>
        <w:rPr>
          <w:rFonts w:ascii="Times-Roman" w:hAnsi="Times-Roman" w:cs="Times-Roman"/>
          <w:sz w:val="24"/>
          <w:szCs w:val="24"/>
        </w:rPr>
      </w:pPr>
      <w:r w:rsidRPr="00182D73">
        <w:rPr>
          <w:rFonts w:ascii="Times-Roman" w:hAnsi="Times-Roman" w:cs="Times-Roman"/>
          <w:sz w:val="24"/>
          <w:szCs w:val="24"/>
        </w:rPr>
        <w:t>Users can have multiple shipping and billing information saved. During</w:t>
      </w:r>
    </w:p>
    <w:p w14:paraId="09A2F218" w14:textId="61E14B38" w:rsidR="00182D73" w:rsidRDefault="00182D73" w:rsidP="00182D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checkout, they can use the drag-and-drop feature to select shipping and billing</w:t>
      </w:r>
    </w:p>
    <w:p w14:paraId="41695B02" w14:textId="77777777" w:rsidR="00182D73" w:rsidRDefault="00182D73" w:rsidP="00182D73">
      <w:pPr>
        <w:spacing w:line="240" w:lineRule="auto"/>
        <w:rPr>
          <w:rFonts w:ascii="Times-Roman" w:hAnsi="Times-Roman" w:cs="Times-Roman"/>
          <w:sz w:val="24"/>
          <w:szCs w:val="24"/>
        </w:rPr>
      </w:pPr>
      <w:r>
        <w:rPr>
          <w:rFonts w:ascii="Times-Roman" w:hAnsi="Times-Roman" w:cs="Times-Roman"/>
          <w:sz w:val="24"/>
          <w:szCs w:val="24"/>
        </w:rPr>
        <w:t>information.</w:t>
      </w:r>
    </w:p>
    <w:p w14:paraId="4376B503" w14:textId="2E8863CC" w:rsidR="00182D73" w:rsidRPr="00182D73" w:rsidRDefault="00182D73" w:rsidP="00182D73">
      <w:pPr>
        <w:pStyle w:val="ListParagraph"/>
        <w:numPr>
          <w:ilvl w:val="0"/>
          <w:numId w:val="11"/>
        </w:numPr>
        <w:spacing w:line="240" w:lineRule="auto"/>
        <w:rPr>
          <w:rFonts w:ascii="Times-Roman" w:hAnsi="Times-Roman" w:cs="Times-Roman"/>
          <w:sz w:val="24"/>
          <w:szCs w:val="24"/>
        </w:rPr>
      </w:pPr>
      <w:r w:rsidRPr="00182D73">
        <w:rPr>
          <w:rFonts w:ascii="Times-Roman" w:hAnsi="Times-Roman" w:cs="Times-Roman"/>
          <w:sz w:val="24"/>
          <w:szCs w:val="24"/>
        </w:rPr>
        <w:t>User can choose from multiple store location.</w:t>
      </w:r>
    </w:p>
    <w:p w14:paraId="6E1AB8C5" w14:textId="77777777" w:rsidR="00182D73" w:rsidRPr="007E7B34" w:rsidRDefault="00182D73" w:rsidP="00182D73">
      <w:pPr>
        <w:rPr>
          <w:rFonts w:asciiTheme="majorHAnsi" w:hAnsiTheme="majorHAnsi" w:cstheme="majorHAnsi"/>
          <w:lang w:val="fr-FR"/>
        </w:rPr>
      </w:pPr>
    </w:p>
    <w:p w14:paraId="015ECF56" w14:textId="77777777" w:rsidR="00554E3E" w:rsidRPr="007E7B34" w:rsidRDefault="00554E3E" w:rsidP="00554E3E">
      <w:pPr>
        <w:rPr>
          <w:rFonts w:asciiTheme="majorHAnsi" w:hAnsiTheme="majorHAnsi" w:cstheme="majorHAnsi"/>
          <w:lang w:val="fr-FR"/>
        </w:rPr>
      </w:pPr>
    </w:p>
    <w:p w14:paraId="3A950431" w14:textId="77777777" w:rsidR="005C134D" w:rsidRDefault="005C134D" w:rsidP="004A2809">
      <w:pPr>
        <w:pStyle w:val="Heading1"/>
        <w:rPr>
          <w:lang w:val="en"/>
        </w:rPr>
      </w:pPr>
    </w:p>
    <w:p w14:paraId="70FFE760" w14:textId="77777777" w:rsidR="005C134D" w:rsidRDefault="005C134D">
      <w:pPr>
        <w:spacing w:after="0" w:line="240" w:lineRule="auto"/>
        <w:rPr>
          <w:rFonts w:ascii="Times New Roman" w:hAnsi="Times New Roman" w:cs="Times New Roman"/>
          <w:b/>
          <w:bCs/>
          <w:color w:val="365F91"/>
          <w:sz w:val="28"/>
          <w:szCs w:val="28"/>
          <w:lang w:val="en"/>
        </w:rPr>
      </w:pPr>
      <w:r>
        <w:rPr>
          <w:lang w:val="en"/>
        </w:rPr>
        <w:br w:type="page"/>
      </w:r>
    </w:p>
    <w:p w14:paraId="0212B634" w14:textId="77777777" w:rsidR="005C134D" w:rsidRDefault="005C134D" w:rsidP="004A2809">
      <w:pPr>
        <w:pStyle w:val="Heading1"/>
        <w:rPr>
          <w:lang w:val="en"/>
        </w:rPr>
      </w:pPr>
    </w:p>
    <w:p w14:paraId="49B88B38" w14:textId="77777777" w:rsidR="005C134D" w:rsidRPr="005C134D" w:rsidRDefault="005C134D" w:rsidP="005C134D">
      <w:pPr>
        <w:pStyle w:val="Heading2"/>
        <w:numPr>
          <w:ilvl w:val="0"/>
          <w:numId w:val="0"/>
        </w:numPr>
        <w:rPr>
          <w:i/>
          <w:iCs/>
          <w:color w:val="000000" w:themeColor="text1"/>
          <w:sz w:val="36"/>
          <w:szCs w:val="36"/>
        </w:rPr>
      </w:pPr>
      <w:r w:rsidRPr="005C134D">
        <w:rPr>
          <w:i/>
          <w:iCs/>
          <w:color w:val="000000" w:themeColor="text1"/>
        </w:rPr>
        <w:t>2.1 UML Modeling for a Shopping Application</w:t>
      </w:r>
    </w:p>
    <w:p w14:paraId="47C1D037" w14:textId="77777777" w:rsidR="005C134D" w:rsidRPr="005C134D" w:rsidRDefault="005C134D" w:rsidP="005C134D">
      <w:pPr>
        <w:pStyle w:val="NormalWeb"/>
        <w:rPr>
          <w:sz w:val="22"/>
          <w:szCs w:val="22"/>
        </w:rPr>
      </w:pPr>
      <w:r w:rsidRPr="005C134D">
        <w:rPr>
          <w:sz w:val="22"/>
          <w:szCs w:val="22"/>
        </w:rPr>
        <w:t>UML (Unified Modeling Language) provides a visual language for representing a software system's structure and behavior. Here's a breakdown of key UML elements for a shopping application:</w:t>
      </w:r>
    </w:p>
    <w:p w14:paraId="715DA4E5" w14:textId="77777777" w:rsidR="005C134D" w:rsidRPr="005C134D" w:rsidRDefault="005C134D" w:rsidP="005C134D">
      <w:pPr>
        <w:pStyle w:val="NormalWeb"/>
        <w:rPr>
          <w:i/>
          <w:iCs/>
          <w:color w:val="000000" w:themeColor="text1"/>
        </w:rPr>
      </w:pPr>
      <w:r w:rsidRPr="005C134D">
        <w:rPr>
          <w:rStyle w:val="Strong"/>
          <w:i/>
          <w:iCs/>
          <w:color w:val="000000" w:themeColor="text1"/>
        </w:rPr>
        <w:t>2.1.1 Use Case Diagram (Covered in previous response)</w:t>
      </w:r>
    </w:p>
    <w:p w14:paraId="308BDA02" w14:textId="77777777" w:rsidR="005C134D" w:rsidRDefault="005C134D" w:rsidP="005C134D">
      <w:pPr>
        <w:spacing w:before="100" w:beforeAutospacing="1" w:after="100" w:afterAutospacing="1" w:line="240" w:lineRule="auto"/>
      </w:pPr>
      <w:r w:rsidRPr="005C134D">
        <w:t>Refer to the explanation and considerations in the previous response (2.1.1) for creating a use case diagram that captures the interactions between actors (Customer, Administrator) and the shopping application's functionalities.</w:t>
      </w:r>
    </w:p>
    <w:p w14:paraId="4C12C1EB" w14:textId="77777777" w:rsidR="00B27C75" w:rsidRPr="00B27C75" w:rsidRDefault="00B27C75" w:rsidP="00B27C75">
      <w:pPr>
        <w:spacing w:before="100" w:beforeAutospacing="1" w:after="100" w:afterAutospacing="1" w:line="240" w:lineRule="auto"/>
        <w:rPr>
          <w:rFonts w:ascii="Times New Roman" w:hAnsi="Times New Roman" w:cs="Times New Roman"/>
          <w:i/>
          <w:iCs/>
          <w:sz w:val="24"/>
          <w:szCs w:val="24"/>
        </w:rPr>
      </w:pPr>
      <w:r w:rsidRPr="00B27C75">
        <w:rPr>
          <w:rFonts w:ascii="Times New Roman" w:hAnsi="Times New Roman" w:cs="Times New Roman"/>
          <w:b/>
          <w:bCs/>
          <w:i/>
          <w:iCs/>
          <w:sz w:val="24"/>
          <w:szCs w:val="24"/>
        </w:rPr>
        <w:t>2.1.1.1 Actors</w:t>
      </w:r>
    </w:p>
    <w:p w14:paraId="06A63EFF" w14:textId="77777777" w:rsidR="00B27C75" w:rsidRPr="00B27C75" w:rsidRDefault="00B27C75" w:rsidP="00B27C75">
      <w:pPr>
        <w:numPr>
          <w:ilvl w:val="0"/>
          <w:numId w:val="13"/>
        </w:numPr>
        <w:spacing w:before="100" w:beforeAutospacing="1" w:after="100" w:afterAutospacing="1" w:line="240" w:lineRule="auto"/>
        <w:rPr>
          <w:rFonts w:ascii="Times New Roman" w:hAnsi="Times New Roman" w:cs="Times New Roman"/>
          <w:sz w:val="24"/>
          <w:szCs w:val="24"/>
        </w:rPr>
      </w:pPr>
      <w:r w:rsidRPr="00B27C75">
        <w:rPr>
          <w:rFonts w:ascii="Times New Roman" w:hAnsi="Times New Roman" w:cs="Times New Roman"/>
          <w:sz w:val="24"/>
          <w:szCs w:val="24"/>
        </w:rPr>
        <w:t>User</w:t>
      </w:r>
    </w:p>
    <w:p w14:paraId="32CB8252" w14:textId="77777777" w:rsidR="00B27C75" w:rsidRPr="00B27C75" w:rsidRDefault="00B27C75" w:rsidP="00B27C75">
      <w:pPr>
        <w:spacing w:before="100" w:beforeAutospacing="1" w:after="100" w:afterAutospacing="1" w:line="240" w:lineRule="auto"/>
        <w:rPr>
          <w:rFonts w:ascii="Times New Roman" w:hAnsi="Times New Roman" w:cs="Times New Roman"/>
          <w:i/>
          <w:iCs/>
          <w:sz w:val="24"/>
          <w:szCs w:val="24"/>
        </w:rPr>
      </w:pPr>
      <w:r w:rsidRPr="00B27C75">
        <w:rPr>
          <w:rFonts w:ascii="Times New Roman" w:hAnsi="Times New Roman" w:cs="Times New Roman"/>
          <w:b/>
          <w:bCs/>
          <w:i/>
          <w:iCs/>
          <w:sz w:val="24"/>
          <w:szCs w:val="24"/>
        </w:rPr>
        <w:t>2.1.1.2 Use Cases</w:t>
      </w:r>
    </w:p>
    <w:p w14:paraId="44535AC8" w14:textId="77777777" w:rsidR="00B27C75" w:rsidRPr="00B27C75" w:rsidRDefault="00B27C75" w:rsidP="00B27C75">
      <w:pPr>
        <w:numPr>
          <w:ilvl w:val="0"/>
          <w:numId w:val="14"/>
        </w:numPr>
        <w:spacing w:before="100" w:beforeAutospacing="1" w:after="100" w:afterAutospacing="1" w:line="240" w:lineRule="auto"/>
        <w:rPr>
          <w:rFonts w:ascii="Times New Roman" w:hAnsi="Times New Roman" w:cs="Times New Roman"/>
        </w:rPr>
      </w:pPr>
      <w:r w:rsidRPr="00B27C75">
        <w:rPr>
          <w:rFonts w:ascii="Times New Roman" w:hAnsi="Times New Roman" w:cs="Times New Roman"/>
        </w:rPr>
        <w:t>Search Products</w:t>
      </w:r>
    </w:p>
    <w:p w14:paraId="4CCE8013" w14:textId="77777777" w:rsidR="00B27C75" w:rsidRPr="00B27C75" w:rsidRDefault="00B27C75" w:rsidP="00B27C75">
      <w:pPr>
        <w:numPr>
          <w:ilvl w:val="0"/>
          <w:numId w:val="14"/>
        </w:numPr>
        <w:spacing w:before="100" w:beforeAutospacing="1" w:after="100" w:afterAutospacing="1" w:line="240" w:lineRule="auto"/>
        <w:rPr>
          <w:rFonts w:ascii="Times New Roman" w:hAnsi="Times New Roman" w:cs="Times New Roman"/>
        </w:rPr>
      </w:pPr>
      <w:r w:rsidRPr="00B27C75">
        <w:rPr>
          <w:rFonts w:ascii="Times New Roman" w:hAnsi="Times New Roman" w:cs="Times New Roman"/>
        </w:rPr>
        <w:t>Filter Products</w:t>
      </w:r>
    </w:p>
    <w:p w14:paraId="29143571" w14:textId="77777777" w:rsidR="00B27C75" w:rsidRPr="00B27C75" w:rsidRDefault="00B27C75" w:rsidP="00B27C75">
      <w:pPr>
        <w:numPr>
          <w:ilvl w:val="0"/>
          <w:numId w:val="14"/>
        </w:numPr>
        <w:spacing w:before="100" w:beforeAutospacing="1" w:after="100" w:afterAutospacing="1" w:line="240" w:lineRule="auto"/>
        <w:rPr>
          <w:rFonts w:ascii="Times New Roman" w:hAnsi="Times New Roman" w:cs="Times New Roman"/>
        </w:rPr>
      </w:pPr>
      <w:r w:rsidRPr="00B27C75">
        <w:rPr>
          <w:rFonts w:ascii="Times New Roman" w:hAnsi="Times New Roman" w:cs="Times New Roman"/>
        </w:rPr>
        <w:t>View Images</w:t>
      </w:r>
    </w:p>
    <w:p w14:paraId="0752F00B" w14:textId="77777777" w:rsidR="00B27C75" w:rsidRPr="00B27C75" w:rsidRDefault="00B27C75" w:rsidP="00B27C75">
      <w:pPr>
        <w:numPr>
          <w:ilvl w:val="0"/>
          <w:numId w:val="14"/>
        </w:numPr>
        <w:spacing w:before="100" w:beforeAutospacing="1" w:after="100" w:afterAutospacing="1" w:line="240" w:lineRule="auto"/>
        <w:rPr>
          <w:rFonts w:ascii="Times New Roman" w:hAnsi="Times New Roman" w:cs="Times New Roman"/>
        </w:rPr>
      </w:pPr>
      <w:r w:rsidRPr="00B27C75">
        <w:rPr>
          <w:rFonts w:ascii="Times New Roman" w:hAnsi="Times New Roman" w:cs="Times New Roman"/>
        </w:rPr>
        <w:t>View Specifications</w:t>
      </w:r>
    </w:p>
    <w:p w14:paraId="13CF8E1F" w14:textId="77777777" w:rsidR="00B27C75" w:rsidRPr="00B27C75" w:rsidRDefault="00B27C75" w:rsidP="00B27C75">
      <w:pPr>
        <w:numPr>
          <w:ilvl w:val="0"/>
          <w:numId w:val="14"/>
        </w:numPr>
        <w:spacing w:before="100" w:beforeAutospacing="1" w:after="100" w:afterAutospacing="1" w:line="240" w:lineRule="auto"/>
        <w:rPr>
          <w:rFonts w:ascii="Times New Roman" w:hAnsi="Times New Roman" w:cs="Times New Roman"/>
        </w:rPr>
      </w:pPr>
      <w:r w:rsidRPr="00B27C75">
        <w:rPr>
          <w:rFonts w:ascii="Times New Roman" w:hAnsi="Times New Roman" w:cs="Times New Roman"/>
        </w:rPr>
        <w:t>View Reviews</w:t>
      </w:r>
    </w:p>
    <w:p w14:paraId="1C8BF09D" w14:textId="77777777" w:rsidR="00B27C75" w:rsidRPr="00B27C75" w:rsidRDefault="00B27C75" w:rsidP="00B27C75">
      <w:pPr>
        <w:numPr>
          <w:ilvl w:val="0"/>
          <w:numId w:val="14"/>
        </w:numPr>
        <w:spacing w:before="100" w:beforeAutospacing="1" w:after="100" w:afterAutospacing="1" w:line="240" w:lineRule="auto"/>
        <w:rPr>
          <w:rFonts w:ascii="Times New Roman" w:hAnsi="Times New Roman" w:cs="Times New Roman"/>
        </w:rPr>
      </w:pPr>
      <w:r w:rsidRPr="00B27C75">
        <w:rPr>
          <w:rFonts w:ascii="Times New Roman" w:hAnsi="Times New Roman" w:cs="Times New Roman"/>
        </w:rPr>
        <w:t>Write Review</w:t>
      </w:r>
    </w:p>
    <w:p w14:paraId="3F9A7719" w14:textId="77777777" w:rsidR="00B27C75" w:rsidRPr="00B27C75" w:rsidRDefault="00B27C75" w:rsidP="00B27C75">
      <w:pPr>
        <w:numPr>
          <w:ilvl w:val="0"/>
          <w:numId w:val="14"/>
        </w:numPr>
        <w:spacing w:before="100" w:beforeAutospacing="1" w:after="100" w:afterAutospacing="1" w:line="240" w:lineRule="auto"/>
        <w:rPr>
          <w:rFonts w:ascii="Times New Roman" w:hAnsi="Times New Roman" w:cs="Times New Roman"/>
        </w:rPr>
      </w:pPr>
      <w:r w:rsidRPr="00B27C75">
        <w:rPr>
          <w:rFonts w:ascii="Times New Roman" w:hAnsi="Times New Roman" w:cs="Times New Roman"/>
        </w:rPr>
        <w:t>Add to Cart</w:t>
      </w:r>
    </w:p>
    <w:p w14:paraId="23D7DF89" w14:textId="77777777" w:rsidR="00B27C75" w:rsidRPr="00B27C75" w:rsidRDefault="00B27C75" w:rsidP="00B27C75">
      <w:pPr>
        <w:numPr>
          <w:ilvl w:val="0"/>
          <w:numId w:val="14"/>
        </w:numPr>
        <w:spacing w:before="100" w:beforeAutospacing="1" w:after="100" w:afterAutospacing="1" w:line="240" w:lineRule="auto"/>
        <w:rPr>
          <w:rFonts w:ascii="Times New Roman" w:hAnsi="Times New Roman" w:cs="Times New Roman"/>
        </w:rPr>
      </w:pPr>
      <w:r w:rsidRPr="00B27C75">
        <w:rPr>
          <w:rFonts w:ascii="Times New Roman" w:hAnsi="Times New Roman" w:cs="Times New Roman"/>
        </w:rPr>
        <w:t>Edit Cart</w:t>
      </w:r>
    </w:p>
    <w:p w14:paraId="376F3267" w14:textId="087846F0" w:rsidR="005C134D" w:rsidRPr="00B27C75" w:rsidRDefault="00B27C75">
      <w:pPr>
        <w:spacing w:after="0" w:line="240" w:lineRule="auto"/>
        <w:rPr>
          <w:b/>
          <w:bCs/>
          <w:i/>
          <w:iCs/>
          <w:sz w:val="24"/>
          <w:szCs w:val="24"/>
        </w:rPr>
      </w:pPr>
      <w:r w:rsidRPr="00B27C75">
        <w:rPr>
          <w:b/>
          <w:bCs/>
          <w:i/>
          <w:iCs/>
        </w:rPr>
        <w:t xml:space="preserve">2.1.1.3 </w:t>
      </w:r>
      <w:r w:rsidRPr="00B27C75">
        <w:rPr>
          <w:b/>
          <w:bCs/>
          <w:i/>
          <w:iCs/>
          <w:sz w:val="24"/>
          <w:szCs w:val="24"/>
        </w:rPr>
        <w:t>T</w:t>
      </w:r>
      <w:r w:rsidRPr="00B27C75">
        <w:rPr>
          <w:b/>
          <w:bCs/>
          <w:i/>
          <w:iCs/>
          <w:sz w:val="24"/>
          <w:szCs w:val="24"/>
        </w:rPr>
        <w:t xml:space="preserve">he </w:t>
      </w:r>
      <w:r w:rsidRPr="00B27C75">
        <w:rPr>
          <w:b/>
          <w:bCs/>
          <w:i/>
          <w:iCs/>
          <w:sz w:val="24"/>
          <w:szCs w:val="24"/>
        </w:rPr>
        <w:t>U</w:t>
      </w:r>
      <w:r w:rsidRPr="00B27C75">
        <w:rPr>
          <w:b/>
          <w:bCs/>
          <w:i/>
          <w:iCs/>
          <w:sz w:val="24"/>
          <w:szCs w:val="24"/>
        </w:rPr>
        <w:t xml:space="preserve">se </w:t>
      </w:r>
      <w:r w:rsidRPr="00B27C75">
        <w:rPr>
          <w:b/>
          <w:bCs/>
          <w:i/>
          <w:iCs/>
          <w:sz w:val="24"/>
          <w:szCs w:val="24"/>
        </w:rPr>
        <w:t>C</w:t>
      </w:r>
      <w:r w:rsidRPr="00B27C75">
        <w:rPr>
          <w:b/>
          <w:bCs/>
          <w:i/>
          <w:iCs/>
          <w:sz w:val="24"/>
          <w:szCs w:val="24"/>
        </w:rPr>
        <w:t xml:space="preserve">ase </w:t>
      </w:r>
      <w:r w:rsidRPr="00B27C75">
        <w:rPr>
          <w:b/>
          <w:bCs/>
          <w:i/>
          <w:iCs/>
          <w:sz w:val="24"/>
          <w:szCs w:val="24"/>
        </w:rPr>
        <w:t>D</w:t>
      </w:r>
      <w:r w:rsidRPr="00B27C75">
        <w:rPr>
          <w:b/>
          <w:bCs/>
          <w:i/>
          <w:iCs/>
          <w:sz w:val="24"/>
          <w:szCs w:val="24"/>
        </w:rPr>
        <w:t>iagram</w:t>
      </w:r>
    </w:p>
    <w:p w14:paraId="61CDFC30" w14:textId="7FE352E6" w:rsidR="00B27C75" w:rsidRPr="00B27C75" w:rsidRDefault="00B27C75">
      <w:pPr>
        <w:spacing w:after="0" w:line="240" w:lineRule="auto"/>
        <w:rPr>
          <w:rFonts w:ascii="Times New Roman" w:hAnsi="Times New Roman" w:cs="Times New Roman"/>
          <w:b/>
          <w:bCs/>
          <w:color w:val="365F91"/>
          <w:sz w:val="28"/>
          <w:szCs w:val="28"/>
        </w:rPr>
      </w:pPr>
      <w:r>
        <w:rPr>
          <w:noProof/>
        </w:rPr>
        <w:lastRenderedPageBreak/>
        <w:drawing>
          <wp:inline distT="0" distB="0" distL="0" distR="0" wp14:anchorId="4EF02C8D" wp14:editId="6EEA05BF">
            <wp:extent cx="4771429" cy="7600000"/>
            <wp:effectExtent l="0" t="0" r="0" b="1270"/>
            <wp:docPr id="1630783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83635" name=""/>
                    <pic:cNvPicPr/>
                  </pic:nvPicPr>
                  <pic:blipFill>
                    <a:blip r:embed="rId10"/>
                    <a:stretch>
                      <a:fillRect/>
                    </a:stretch>
                  </pic:blipFill>
                  <pic:spPr>
                    <a:xfrm>
                      <a:off x="0" y="0"/>
                      <a:ext cx="4771429" cy="7600000"/>
                    </a:xfrm>
                    <a:prstGeom prst="rect">
                      <a:avLst/>
                    </a:prstGeom>
                  </pic:spPr>
                </pic:pic>
              </a:graphicData>
            </a:graphic>
          </wp:inline>
        </w:drawing>
      </w:r>
    </w:p>
    <w:p w14:paraId="3D573D41" w14:textId="77777777" w:rsidR="00B27C75" w:rsidRDefault="00B27C75" w:rsidP="004A2809">
      <w:pPr>
        <w:pStyle w:val="Heading1"/>
        <w:rPr>
          <w:lang w:val="en"/>
        </w:rPr>
      </w:pPr>
    </w:p>
    <w:p w14:paraId="628CA511" w14:textId="77777777" w:rsidR="00B27C75" w:rsidRDefault="00B27C75">
      <w:pPr>
        <w:spacing w:after="0" w:line="240" w:lineRule="auto"/>
        <w:rPr>
          <w:rFonts w:ascii="Times New Roman" w:hAnsi="Times New Roman" w:cs="Times New Roman"/>
          <w:b/>
          <w:bCs/>
          <w:color w:val="365F91"/>
          <w:sz w:val="28"/>
          <w:szCs w:val="28"/>
          <w:lang w:val="en"/>
        </w:rPr>
      </w:pPr>
      <w:r>
        <w:rPr>
          <w:lang w:val="en"/>
        </w:rPr>
        <w:br w:type="page"/>
      </w:r>
    </w:p>
    <w:p w14:paraId="669F3B83" w14:textId="77777777" w:rsidR="00B27C75" w:rsidRPr="00B27C75" w:rsidRDefault="00B27C75" w:rsidP="00B27C75">
      <w:pPr>
        <w:pStyle w:val="NormalWeb"/>
        <w:rPr>
          <w:i/>
          <w:iCs/>
        </w:rPr>
      </w:pPr>
      <w:r w:rsidRPr="00B27C75">
        <w:rPr>
          <w:rStyle w:val="Strong"/>
          <w:i/>
          <w:iCs/>
        </w:rPr>
        <w:lastRenderedPageBreak/>
        <w:t>2.1.1.4 Description</w:t>
      </w:r>
    </w:p>
    <w:p w14:paraId="05BAF91E" w14:textId="77777777" w:rsidR="00B27C75" w:rsidRDefault="00B27C75" w:rsidP="00B27C75">
      <w:pPr>
        <w:pStyle w:val="NormalWeb"/>
        <w:rPr>
          <w:sz w:val="22"/>
          <w:szCs w:val="22"/>
        </w:rPr>
      </w:pPr>
      <w:r w:rsidRPr="00B27C75">
        <w:rPr>
          <w:sz w:val="22"/>
          <w:szCs w:val="22"/>
        </w:rPr>
        <w:t>The use case diagram outlines a typical user journey on an e-commerce website. The user can search for products, filter them based on specific criteria, view product images and specifications, and read or write reviews. They can also add products to a cart and edit the contents of the cart.</w:t>
      </w:r>
    </w:p>
    <w:p w14:paraId="409D6EAA" w14:textId="77777777" w:rsidR="00CE02B0" w:rsidRDefault="00CE02B0" w:rsidP="00B27C75">
      <w:pPr>
        <w:pStyle w:val="NormalWeb"/>
        <w:rPr>
          <w:sz w:val="22"/>
          <w:szCs w:val="22"/>
        </w:rPr>
      </w:pPr>
    </w:p>
    <w:p w14:paraId="31F0D036" w14:textId="04D32D06" w:rsidR="00CE02B0" w:rsidRPr="00CE02B0" w:rsidRDefault="00CE02B0" w:rsidP="00B27C75">
      <w:pPr>
        <w:pStyle w:val="NormalWeb"/>
        <w:rPr>
          <w:b/>
          <w:bCs/>
          <w:i/>
          <w:iCs/>
        </w:rPr>
      </w:pPr>
      <w:r w:rsidRPr="00CE02B0">
        <w:rPr>
          <w:b/>
          <w:bCs/>
          <w:i/>
          <w:iCs/>
        </w:rPr>
        <w:t xml:space="preserve">2.2.2 Class Diagram </w:t>
      </w:r>
    </w:p>
    <w:p w14:paraId="74FA40A0" w14:textId="4553BC2E" w:rsidR="00CE02B0" w:rsidRDefault="00CE02B0" w:rsidP="00B27C75">
      <w:pPr>
        <w:pStyle w:val="NormalWeb"/>
        <w:rPr>
          <w:b/>
          <w:bCs/>
          <w:i/>
          <w:iCs/>
        </w:rPr>
      </w:pPr>
      <w:r w:rsidRPr="00CE02B0">
        <w:rPr>
          <w:b/>
          <w:bCs/>
          <w:i/>
          <w:iCs/>
        </w:rPr>
        <w:t>2.2.2.1 Classes</w:t>
      </w:r>
    </w:p>
    <w:p w14:paraId="254AB7DA" w14:textId="3694E0DD" w:rsidR="00CE02B0" w:rsidRPr="00CE02B0" w:rsidRDefault="00CE02B0" w:rsidP="00B27C75">
      <w:pPr>
        <w:pStyle w:val="NormalWeb"/>
      </w:pPr>
      <w:r w:rsidRPr="00CE02B0">
        <w:rPr>
          <w:i/>
          <w:iCs/>
        </w:rPr>
        <w:t>User/</w:t>
      </w:r>
      <w:r w:rsidRPr="00CE02B0">
        <w:t xml:space="preserve"> </w:t>
      </w:r>
      <w:r w:rsidRPr="00CE02B0">
        <w:t>Product</w:t>
      </w:r>
      <w:r w:rsidRPr="00CE02B0">
        <w:rPr>
          <w:i/>
          <w:iCs/>
        </w:rPr>
        <w:t xml:space="preserve"> /</w:t>
      </w:r>
      <w:r w:rsidRPr="00CE02B0">
        <w:t xml:space="preserve"> </w:t>
      </w:r>
      <w:r w:rsidRPr="00CE02B0">
        <w:t>Order</w:t>
      </w:r>
      <w:r w:rsidRPr="00CE02B0">
        <w:rPr>
          <w:i/>
          <w:iCs/>
        </w:rPr>
        <w:t xml:space="preserve"> /</w:t>
      </w:r>
      <w:r w:rsidRPr="00CE02B0">
        <w:t xml:space="preserve"> </w:t>
      </w:r>
      <w:r w:rsidRPr="00CE02B0">
        <w:t>Inventory</w:t>
      </w:r>
      <w:r w:rsidRPr="00CE02B0">
        <w:rPr>
          <w:i/>
          <w:iCs/>
        </w:rPr>
        <w:t xml:space="preserve"> /</w:t>
      </w:r>
      <w:r w:rsidRPr="00CE02B0">
        <w:t xml:space="preserve"> </w:t>
      </w:r>
      <w:r w:rsidRPr="00CE02B0">
        <w:t>Payment</w:t>
      </w:r>
      <w:r w:rsidRPr="00CE02B0">
        <w:t xml:space="preserve">/ </w:t>
      </w:r>
      <w:r w:rsidRPr="00CE02B0">
        <w:t>Shopping Cart</w:t>
      </w:r>
    </w:p>
    <w:p w14:paraId="474C6D87" w14:textId="44C263D6" w:rsidR="00CE02B0" w:rsidRPr="00CE02B0" w:rsidRDefault="00CE02B0" w:rsidP="00B27C75">
      <w:pPr>
        <w:pStyle w:val="NormalWeb"/>
        <w:rPr>
          <w:b/>
          <w:bCs/>
          <w:i/>
          <w:iCs/>
        </w:rPr>
      </w:pPr>
      <w:r>
        <w:rPr>
          <w:b/>
          <w:bCs/>
        </w:rPr>
        <w:t xml:space="preserve">2.2.2.3 </w:t>
      </w:r>
      <w:r w:rsidRPr="00CE02B0">
        <w:rPr>
          <w:b/>
          <w:bCs/>
          <w:i/>
          <w:iCs/>
        </w:rPr>
        <w:t>Description</w:t>
      </w:r>
    </w:p>
    <w:p w14:paraId="5A6109A2" w14:textId="77777777" w:rsidR="00CE02B0" w:rsidRPr="00CE02B0" w:rsidRDefault="00CE02B0" w:rsidP="00CE02B0">
      <w:pPr>
        <w:numPr>
          <w:ilvl w:val="0"/>
          <w:numId w:val="15"/>
        </w:numPr>
        <w:spacing w:before="100" w:beforeAutospacing="1" w:after="100" w:afterAutospacing="1" w:line="240" w:lineRule="auto"/>
        <w:rPr>
          <w:rFonts w:ascii="Times New Roman" w:hAnsi="Times New Roman" w:cs="Times New Roman"/>
          <w:sz w:val="24"/>
          <w:szCs w:val="24"/>
        </w:rPr>
      </w:pPr>
      <w:r w:rsidRPr="00CE02B0">
        <w:rPr>
          <w:rFonts w:ascii="Times New Roman" w:hAnsi="Times New Roman" w:cs="Times New Roman"/>
          <w:b/>
          <w:bCs/>
          <w:sz w:val="24"/>
          <w:szCs w:val="24"/>
        </w:rPr>
        <w:t>User:</w:t>
      </w:r>
      <w:r w:rsidRPr="00CE02B0">
        <w:rPr>
          <w:rFonts w:ascii="Times New Roman" w:hAnsi="Times New Roman" w:cs="Times New Roman"/>
          <w:sz w:val="24"/>
          <w:szCs w:val="24"/>
        </w:rPr>
        <w:t xml:space="preserve"> This class represents a user of the e-commerce system. It has attributes like ID, name, and email, and methods like login and logout.</w:t>
      </w:r>
    </w:p>
    <w:p w14:paraId="57BB640B" w14:textId="77777777" w:rsidR="00CE02B0" w:rsidRPr="00CE02B0" w:rsidRDefault="00CE02B0" w:rsidP="00CE02B0">
      <w:pPr>
        <w:numPr>
          <w:ilvl w:val="0"/>
          <w:numId w:val="15"/>
        </w:numPr>
        <w:spacing w:before="100" w:beforeAutospacing="1" w:after="100" w:afterAutospacing="1" w:line="240" w:lineRule="auto"/>
        <w:rPr>
          <w:rFonts w:ascii="Times New Roman" w:hAnsi="Times New Roman" w:cs="Times New Roman"/>
          <w:sz w:val="24"/>
          <w:szCs w:val="24"/>
        </w:rPr>
      </w:pPr>
      <w:r w:rsidRPr="00CE02B0">
        <w:rPr>
          <w:rFonts w:ascii="Times New Roman" w:hAnsi="Times New Roman" w:cs="Times New Roman"/>
          <w:b/>
          <w:bCs/>
          <w:sz w:val="24"/>
          <w:szCs w:val="24"/>
        </w:rPr>
        <w:t>Product:</w:t>
      </w:r>
      <w:r w:rsidRPr="00CE02B0">
        <w:rPr>
          <w:rFonts w:ascii="Times New Roman" w:hAnsi="Times New Roman" w:cs="Times New Roman"/>
          <w:sz w:val="24"/>
          <w:szCs w:val="24"/>
        </w:rPr>
        <w:t xml:space="preserve"> This class represents a product sold on the e-commerce website. It has attributes like product ID, name, price, available quantity, and methods to reduce or increase quantity.</w:t>
      </w:r>
    </w:p>
    <w:p w14:paraId="4AF9CBD1" w14:textId="77777777" w:rsidR="00CE02B0" w:rsidRPr="00CE02B0" w:rsidRDefault="00CE02B0" w:rsidP="00CE02B0">
      <w:pPr>
        <w:numPr>
          <w:ilvl w:val="0"/>
          <w:numId w:val="15"/>
        </w:numPr>
        <w:spacing w:before="100" w:beforeAutospacing="1" w:after="100" w:afterAutospacing="1" w:line="240" w:lineRule="auto"/>
        <w:rPr>
          <w:rFonts w:ascii="Times New Roman" w:hAnsi="Times New Roman" w:cs="Times New Roman"/>
          <w:sz w:val="24"/>
          <w:szCs w:val="24"/>
        </w:rPr>
      </w:pPr>
      <w:r w:rsidRPr="00CE02B0">
        <w:rPr>
          <w:rFonts w:ascii="Times New Roman" w:hAnsi="Times New Roman" w:cs="Times New Roman"/>
          <w:b/>
          <w:bCs/>
          <w:sz w:val="24"/>
          <w:szCs w:val="24"/>
        </w:rPr>
        <w:t>Order:</w:t>
      </w:r>
      <w:r w:rsidRPr="00CE02B0">
        <w:rPr>
          <w:rFonts w:ascii="Times New Roman" w:hAnsi="Times New Roman" w:cs="Times New Roman"/>
          <w:sz w:val="24"/>
          <w:szCs w:val="24"/>
        </w:rPr>
        <w:t xml:space="preserve"> This class represents an order placed by a user. It has attributes like order ID, order date, order status, and methods to add or remove items, calculate the total price, and methods related to placing, shipping, and canceling the order.</w:t>
      </w:r>
    </w:p>
    <w:p w14:paraId="6C0CF840" w14:textId="77777777" w:rsidR="00CE02B0" w:rsidRPr="00CE02B0" w:rsidRDefault="00CE02B0" w:rsidP="00CE02B0">
      <w:pPr>
        <w:numPr>
          <w:ilvl w:val="0"/>
          <w:numId w:val="15"/>
        </w:numPr>
        <w:spacing w:before="100" w:beforeAutospacing="1" w:after="100" w:afterAutospacing="1" w:line="240" w:lineRule="auto"/>
        <w:rPr>
          <w:rFonts w:ascii="Times New Roman" w:hAnsi="Times New Roman" w:cs="Times New Roman"/>
          <w:sz w:val="24"/>
          <w:szCs w:val="24"/>
        </w:rPr>
      </w:pPr>
      <w:r w:rsidRPr="00CE02B0">
        <w:rPr>
          <w:rFonts w:ascii="Times New Roman" w:hAnsi="Times New Roman" w:cs="Times New Roman"/>
          <w:b/>
          <w:bCs/>
          <w:sz w:val="24"/>
          <w:szCs w:val="24"/>
        </w:rPr>
        <w:t>Inventory:</w:t>
      </w:r>
      <w:r w:rsidRPr="00CE02B0">
        <w:rPr>
          <w:rFonts w:ascii="Times New Roman" w:hAnsi="Times New Roman" w:cs="Times New Roman"/>
          <w:sz w:val="24"/>
          <w:szCs w:val="24"/>
        </w:rPr>
        <w:t xml:space="preserve"> This class manages the product stock. It has methods to add, remove, and get available products.</w:t>
      </w:r>
    </w:p>
    <w:p w14:paraId="489C9B99" w14:textId="77777777" w:rsidR="00CE02B0" w:rsidRPr="00CE02B0" w:rsidRDefault="00CE02B0" w:rsidP="00CE02B0">
      <w:pPr>
        <w:numPr>
          <w:ilvl w:val="0"/>
          <w:numId w:val="15"/>
        </w:numPr>
        <w:spacing w:before="100" w:beforeAutospacing="1" w:after="100" w:afterAutospacing="1" w:line="240" w:lineRule="auto"/>
        <w:rPr>
          <w:rFonts w:ascii="Times New Roman" w:hAnsi="Times New Roman" w:cs="Times New Roman"/>
          <w:sz w:val="24"/>
          <w:szCs w:val="24"/>
        </w:rPr>
      </w:pPr>
      <w:r w:rsidRPr="00CE02B0">
        <w:rPr>
          <w:rFonts w:ascii="Times New Roman" w:hAnsi="Times New Roman" w:cs="Times New Roman"/>
          <w:b/>
          <w:bCs/>
          <w:sz w:val="24"/>
          <w:szCs w:val="24"/>
        </w:rPr>
        <w:t>Payment:</w:t>
      </w:r>
      <w:r w:rsidRPr="00CE02B0">
        <w:rPr>
          <w:rFonts w:ascii="Times New Roman" w:hAnsi="Times New Roman" w:cs="Times New Roman"/>
          <w:sz w:val="24"/>
          <w:szCs w:val="24"/>
        </w:rPr>
        <w:t xml:space="preserve"> This class handles payment processing. It has methods to process a payment for an order and refund a payment.</w:t>
      </w:r>
    </w:p>
    <w:p w14:paraId="3B0A093C" w14:textId="29415001" w:rsidR="00CE02B0" w:rsidRPr="00CE02B0" w:rsidRDefault="00CE02B0" w:rsidP="00CE02B0">
      <w:pPr>
        <w:numPr>
          <w:ilvl w:val="0"/>
          <w:numId w:val="15"/>
        </w:numPr>
        <w:spacing w:before="100" w:beforeAutospacing="1" w:after="100" w:afterAutospacing="1" w:line="240" w:lineRule="auto"/>
        <w:rPr>
          <w:rFonts w:ascii="Times New Roman" w:hAnsi="Times New Roman" w:cs="Times New Roman"/>
          <w:sz w:val="24"/>
          <w:szCs w:val="24"/>
        </w:rPr>
      </w:pPr>
      <w:r w:rsidRPr="00CE02B0">
        <w:rPr>
          <w:rFonts w:ascii="Times New Roman" w:hAnsi="Times New Roman" w:cs="Times New Roman"/>
          <w:b/>
          <w:bCs/>
          <w:sz w:val="24"/>
          <w:szCs w:val="24"/>
        </w:rPr>
        <w:t>Shopping Cart:</w:t>
      </w:r>
      <w:r w:rsidRPr="00CE02B0">
        <w:rPr>
          <w:rFonts w:ascii="Times New Roman" w:hAnsi="Times New Roman" w:cs="Times New Roman"/>
          <w:sz w:val="24"/>
          <w:szCs w:val="24"/>
        </w:rPr>
        <w:t xml:space="preserve"> This class represents a user's shopping cart. It has methods to add, remove items, calculate the total price, and retrieve the shopping cart.</w:t>
      </w:r>
    </w:p>
    <w:p w14:paraId="0B1115AC" w14:textId="2A765B8A" w:rsidR="00CE02B0" w:rsidRPr="00CE02B0" w:rsidRDefault="00CE02B0" w:rsidP="00CE02B0">
      <w:pPr>
        <w:spacing w:before="100" w:beforeAutospacing="1" w:after="100" w:afterAutospacing="1" w:line="240" w:lineRule="auto"/>
        <w:rPr>
          <w:rFonts w:ascii="Times New Roman" w:hAnsi="Times New Roman" w:cs="Times New Roman"/>
          <w:sz w:val="24"/>
          <w:szCs w:val="24"/>
        </w:rPr>
      </w:pPr>
      <w:r w:rsidRPr="00CE02B0">
        <w:rPr>
          <w:rFonts w:ascii="Times New Roman" w:hAnsi="Times New Roman" w:cs="Times New Roman"/>
          <w:sz w:val="24"/>
          <w:szCs w:val="24"/>
        </w:rPr>
        <w:t>The relationships between the classes are represented by arrows:</w:t>
      </w:r>
    </w:p>
    <w:p w14:paraId="297916EA" w14:textId="08F7627F" w:rsidR="00CE02B0" w:rsidRPr="00CE02B0" w:rsidRDefault="00CE02B0" w:rsidP="00CE02B0">
      <w:pPr>
        <w:numPr>
          <w:ilvl w:val="0"/>
          <w:numId w:val="16"/>
        </w:numPr>
        <w:spacing w:before="100" w:beforeAutospacing="1" w:after="100" w:afterAutospacing="1" w:line="240" w:lineRule="auto"/>
        <w:rPr>
          <w:rFonts w:ascii="Times New Roman" w:hAnsi="Times New Roman" w:cs="Times New Roman"/>
          <w:sz w:val="24"/>
          <w:szCs w:val="24"/>
        </w:rPr>
      </w:pPr>
      <w:r w:rsidRPr="00CE02B0">
        <w:rPr>
          <w:rFonts w:ascii="Times New Roman" w:hAnsi="Times New Roman" w:cs="Times New Roman"/>
          <w:b/>
          <w:bCs/>
          <w:sz w:val="24"/>
          <w:szCs w:val="24"/>
        </w:rPr>
        <w:t>Contains:</w:t>
      </w:r>
      <w:r w:rsidRPr="00CE02B0">
        <w:rPr>
          <w:rFonts w:ascii="Times New Roman" w:hAnsi="Times New Roman" w:cs="Times New Roman"/>
          <w:sz w:val="24"/>
          <w:szCs w:val="24"/>
        </w:rPr>
        <w:t xml:space="preserve"> User contains Shopping Cart. This means that a user has one shopping cart.</w:t>
      </w:r>
    </w:p>
    <w:p w14:paraId="2570E806" w14:textId="0E655ADE" w:rsidR="00CE02B0" w:rsidRPr="00CE02B0" w:rsidRDefault="00CE02B0" w:rsidP="00CE02B0">
      <w:pPr>
        <w:numPr>
          <w:ilvl w:val="0"/>
          <w:numId w:val="16"/>
        </w:numPr>
        <w:spacing w:before="100" w:beforeAutospacing="1" w:after="100" w:afterAutospacing="1" w:line="240" w:lineRule="auto"/>
        <w:rPr>
          <w:rFonts w:ascii="Times New Roman" w:hAnsi="Times New Roman" w:cs="Times New Roman"/>
          <w:sz w:val="24"/>
          <w:szCs w:val="24"/>
        </w:rPr>
      </w:pPr>
      <w:r w:rsidRPr="00CE02B0">
        <w:rPr>
          <w:rFonts w:ascii="Times New Roman" w:hAnsi="Times New Roman" w:cs="Times New Roman"/>
          <w:b/>
          <w:bCs/>
          <w:sz w:val="24"/>
          <w:szCs w:val="24"/>
        </w:rPr>
        <w:t>Contains:</w:t>
      </w:r>
      <w:r w:rsidRPr="00CE02B0">
        <w:rPr>
          <w:rFonts w:ascii="Times New Roman" w:hAnsi="Times New Roman" w:cs="Times New Roman"/>
          <w:sz w:val="24"/>
          <w:szCs w:val="24"/>
        </w:rPr>
        <w:t xml:space="preserve"> Order contains Item. This represents that an order can have multiple items.</w:t>
      </w:r>
    </w:p>
    <w:p w14:paraId="7781FFEC" w14:textId="2AFE31E8" w:rsidR="00CE02B0" w:rsidRPr="00CE02B0" w:rsidRDefault="00CE02B0" w:rsidP="00CE02B0">
      <w:pPr>
        <w:numPr>
          <w:ilvl w:val="0"/>
          <w:numId w:val="16"/>
        </w:numPr>
        <w:spacing w:before="100" w:beforeAutospacing="1" w:after="100" w:afterAutospacing="1" w:line="240" w:lineRule="auto"/>
        <w:rPr>
          <w:rFonts w:ascii="Times New Roman" w:hAnsi="Times New Roman" w:cs="Times New Roman"/>
          <w:sz w:val="24"/>
          <w:szCs w:val="24"/>
        </w:rPr>
      </w:pPr>
      <w:r w:rsidRPr="00CE02B0">
        <w:rPr>
          <w:rFonts w:ascii="Times New Roman" w:hAnsi="Times New Roman" w:cs="Times New Roman"/>
          <w:b/>
          <w:bCs/>
          <w:sz w:val="24"/>
          <w:szCs w:val="24"/>
        </w:rPr>
        <w:t>Association:</w:t>
      </w:r>
      <w:r w:rsidRPr="00CE02B0">
        <w:rPr>
          <w:rFonts w:ascii="Times New Roman" w:hAnsi="Times New Roman" w:cs="Times New Roman"/>
          <w:sz w:val="24"/>
          <w:szCs w:val="24"/>
        </w:rPr>
        <w:t xml:space="preserve"> User interacts with Order. This means a user can place multiple orders.</w:t>
      </w:r>
    </w:p>
    <w:p w14:paraId="51440774" w14:textId="0AAFFE1E" w:rsidR="00CE02B0" w:rsidRPr="00CE02B0" w:rsidRDefault="00CE02B0" w:rsidP="00CE02B0">
      <w:pPr>
        <w:numPr>
          <w:ilvl w:val="0"/>
          <w:numId w:val="16"/>
        </w:numPr>
        <w:spacing w:before="100" w:beforeAutospacing="1" w:after="100" w:afterAutospacing="1" w:line="240" w:lineRule="auto"/>
        <w:rPr>
          <w:rFonts w:ascii="Times New Roman" w:hAnsi="Times New Roman" w:cs="Times New Roman"/>
          <w:sz w:val="24"/>
          <w:szCs w:val="24"/>
        </w:rPr>
      </w:pPr>
      <w:r w:rsidRPr="00CE02B0">
        <w:rPr>
          <w:rFonts w:ascii="Times New Roman" w:hAnsi="Times New Roman" w:cs="Times New Roman"/>
          <w:b/>
          <w:bCs/>
          <w:sz w:val="24"/>
          <w:szCs w:val="24"/>
        </w:rPr>
        <w:t>Association:</w:t>
      </w:r>
      <w:r w:rsidRPr="00CE02B0">
        <w:rPr>
          <w:rFonts w:ascii="Times New Roman" w:hAnsi="Times New Roman" w:cs="Times New Roman"/>
          <w:sz w:val="24"/>
          <w:szCs w:val="24"/>
        </w:rPr>
        <w:t xml:space="preserve"> Order connects to Payment. This indicates that an order can have one payment.</w:t>
      </w:r>
    </w:p>
    <w:p w14:paraId="6390FA74" w14:textId="61C74ED4" w:rsidR="00CE02B0" w:rsidRPr="00CE02B0" w:rsidRDefault="00CE02B0" w:rsidP="00B27C75">
      <w:pPr>
        <w:pStyle w:val="NormalWeb"/>
        <w:rPr>
          <w:b/>
          <w:bCs/>
          <w:i/>
          <w:iCs/>
          <w:sz w:val="22"/>
          <w:szCs w:val="22"/>
        </w:rPr>
      </w:pPr>
    </w:p>
    <w:p w14:paraId="44A82C3D" w14:textId="77777777" w:rsidR="00CE02B0" w:rsidRDefault="00CE02B0" w:rsidP="004A2809">
      <w:pPr>
        <w:pStyle w:val="Heading1"/>
        <w:rPr>
          <w:lang w:val="en"/>
        </w:rPr>
      </w:pPr>
      <w:r>
        <w:rPr>
          <w:noProof/>
        </w:rPr>
        <w:lastRenderedPageBreak/>
        <w:drawing>
          <wp:anchor distT="0" distB="0" distL="114300" distR="114300" simplePos="0" relativeHeight="251660288" behindDoc="0" locked="0" layoutInCell="1" allowOverlap="1" wp14:anchorId="1F9B83E2" wp14:editId="1BC8B600">
            <wp:simplePos x="0" y="0"/>
            <wp:positionH relativeFrom="page">
              <wp:align>center</wp:align>
            </wp:positionH>
            <wp:positionV relativeFrom="paragraph">
              <wp:posOffset>12065</wp:posOffset>
            </wp:positionV>
            <wp:extent cx="7148195" cy="4072890"/>
            <wp:effectExtent l="0" t="0" r="0" b="3810"/>
            <wp:wrapSquare wrapText="bothSides"/>
            <wp:docPr id="1074902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8195" cy="4072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A9D011" w14:textId="5D190971" w:rsidR="00D81627" w:rsidRDefault="00CE02B0">
      <w:pPr>
        <w:spacing w:after="0" w:line="240" w:lineRule="auto"/>
        <w:rPr>
          <w:lang w:val="en"/>
        </w:rPr>
      </w:pPr>
      <w:r>
        <w:rPr>
          <w:lang w:val="en"/>
        </w:rPr>
        <w:br w:type="page"/>
      </w:r>
    </w:p>
    <w:p w14:paraId="614632D5" w14:textId="795207D1" w:rsidR="00CE02B0" w:rsidRPr="00D81627" w:rsidRDefault="00D81627" w:rsidP="00D81627">
      <w:pPr>
        <w:spacing w:after="0" w:line="240" w:lineRule="auto"/>
        <w:rPr>
          <w:lang w:val="en"/>
        </w:rPr>
      </w:pPr>
      <w:r>
        <w:rPr>
          <w:noProof/>
          <w:lang w:val="en"/>
        </w:rPr>
        <w:lastRenderedPageBreak/>
        <w:drawing>
          <wp:anchor distT="0" distB="0" distL="114300" distR="114300" simplePos="0" relativeHeight="251661312" behindDoc="0" locked="0" layoutInCell="1" allowOverlap="1" wp14:anchorId="57616638" wp14:editId="76CEDF1B">
            <wp:simplePos x="0" y="0"/>
            <wp:positionH relativeFrom="page">
              <wp:align>right</wp:align>
            </wp:positionH>
            <wp:positionV relativeFrom="paragraph">
              <wp:posOffset>546</wp:posOffset>
            </wp:positionV>
            <wp:extent cx="7773981" cy="9405139"/>
            <wp:effectExtent l="0" t="0" r="0" b="5715"/>
            <wp:wrapSquare wrapText="bothSides"/>
            <wp:docPr id="13707364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73981" cy="9405139"/>
                    </a:xfrm>
                    <a:prstGeom prst="rect">
                      <a:avLst/>
                    </a:prstGeom>
                    <a:noFill/>
                  </pic:spPr>
                </pic:pic>
              </a:graphicData>
            </a:graphic>
            <wp14:sizeRelH relativeFrom="margin">
              <wp14:pctWidth>0</wp14:pctWidth>
            </wp14:sizeRelH>
            <wp14:sizeRelV relativeFrom="margin">
              <wp14:pctHeight>0</wp14:pctHeight>
            </wp14:sizeRelV>
          </wp:anchor>
        </w:drawing>
      </w:r>
      <w:r>
        <w:rPr>
          <w:lang w:val="en"/>
        </w:rPr>
        <w:br w:type="page"/>
      </w:r>
    </w:p>
    <w:p w14:paraId="200E78DE" w14:textId="589CC985" w:rsidR="007E7B34" w:rsidRPr="007E7B34" w:rsidRDefault="00944E52" w:rsidP="004A2809">
      <w:pPr>
        <w:pStyle w:val="Heading1"/>
        <w:rPr>
          <w:rFonts w:eastAsia="Arial Unicode MS"/>
          <w:lang w:val="fr-FR"/>
        </w:rPr>
      </w:pPr>
      <w:r>
        <w:rPr>
          <w:noProof/>
          <w:lang w:val="en"/>
        </w:rPr>
        <w:lastRenderedPageBreak/>
        <w:drawing>
          <wp:anchor distT="0" distB="0" distL="114300" distR="114300" simplePos="0" relativeHeight="251662336" behindDoc="0" locked="0" layoutInCell="1" allowOverlap="1" wp14:anchorId="6407713A" wp14:editId="32DEB0DF">
            <wp:simplePos x="0" y="0"/>
            <wp:positionH relativeFrom="column">
              <wp:posOffset>273050</wp:posOffset>
            </wp:positionH>
            <wp:positionV relativeFrom="paragraph">
              <wp:posOffset>0</wp:posOffset>
            </wp:positionV>
            <wp:extent cx="5065395" cy="9345295"/>
            <wp:effectExtent l="0" t="0" r="1905" b="8255"/>
            <wp:wrapSquare wrapText="bothSides"/>
            <wp:docPr id="20329070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5395" cy="9345295"/>
                    </a:xfrm>
                    <a:prstGeom prst="rect">
                      <a:avLst/>
                    </a:prstGeom>
                    <a:noFill/>
                  </pic:spPr>
                </pic:pic>
              </a:graphicData>
            </a:graphic>
            <wp14:sizeRelV relativeFrom="margin">
              <wp14:pctHeight>0</wp14:pctHeight>
            </wp14:sizeRelV>
          </wp:anchor>
        </w:drawing>
      </w:r>
      <w:r w:rsidR="00D81627">
        <w:rPr>
          <w:noProof/>
        </w:rPr>
        <mc:AlternateContent>
          <mc:Choice Requires="wps">
            <w:drawing>
              <wp:inline distT="0" distB="0" distL="0" distR="0" wp14:anchorId="75AC72B7" wp14:editId="1863CBD7">
                <wp:extent cx="308610" cy="308610"/>
                <wp:effectExtent l="0" t="0" r="0" b="0"/>
                <wp:docPr id="39974995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E4937" id="Rectangle 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D81627" w:rsidRPr="007E7B34">
        <w:rPr>
          <w:lang w:val="en"/>
        </w:rPr>
        <w:t xml:space="preserve"> </w:t>
      </w:r>
      <w:r w:rsidR="005F284C" w:rsidRPr="007E7B34">
        <w:rPr>
          <w:lang w:val="en"/>
        </w:rPr>
        <w:br w:type="page"/>
      </w:r>
      <w:bookmarkStart w:id="2" w:name="_Toc383891594"/>
      <w:r w:rsidR="007E7B34" w:rsidRPr="007E7B34">
        <w:lastRenderedPageBreak/>
        <w:t>CHAPTER 2</w:t>
      </w:r>
    </w:p>
    <w:p w14:paraId="1BDFB222" w14:textId="73529717" w:rsidR="00C8094A" w:rsidRPr="004A2809" w:rsidRDefault="002B7C7D" w:rsidP="00774B20">
      <w:pPr>
        <w:pStyle w:val="Heading2"/>
        <w:numPr>
          <w:ilvl w:val="1"/>
          <w:numId w:val="3"/>
        </w:numPr>
        <w:rPr>
          <w:rFonts w:asciiTheme="majorHAnsi" w:eastAsia="Arial Unicode MS" w:hAnsiTheme="majorHAnsi" w:cstheme="majorHAnsi"/>
          <w:lang w:val="fr-FR"/>
        </w:rPr>
      </w:pPr>
      <w:bookmarkStart w:id="3" w:name="_Toc383891595"/>
      <w:bookmarkEnd w:id="2"/>
      <w:r w:rsidRPr="007E7B34">
        <w:rPr>
          <w:rFonts w:asciiTheme="majorHAnsi" w:hAnsiTheme="majorHAnsi" w:cstheme="majorHAnsi"/>
          <w:lang w:val="en"/>
        </w:rPr>
        <w:t>UML modeling</w:t>
      </w:r>
      <w:bookmarkEnd w:id="3"/>
    </w:p>
    <w:p w14:paraId="3787DF61" w14:textId="400D1ACB" w:rsidR="00C8094A" w:rsidRPr="007E7B34" w:rsidRDefault="00C356E5" w:rsidP="00774B20">
      <w:pPr>
        <w:pStyle w:val="Heading2"/>
        <w:numPr>
          <w:ilvl w:val="1"/>
          <w:numId w:val="3"/>
        </w:numPr>
        <w:rPr>
          <w:rFonts w:asciiTheme="majorHAnsi" w:eastAsia="Arial Unicode MS" w:hAnsiTheme="majorHAnsi" w:cstheme="majorHAnsi"/>
          <w:lang w:val="fr-FR"/>
        </w:rPr>
      </w:pPr>
      <w:bookmarkStart w:id="4" w:name="_Toc383891596"/>
      <w:r w:rsidRPr="007E7B34">
        <w:rPr>
          <w:rFonts w:asciiTheme="majorHAnsi" w:hAnsiTheme="majorHAnsi" w:cstheme="majorHAnsi"/>
          <w:lang w:val="en"/>
        </w:rPr>
        <w:t>Static modeling</w:t>
      </w:r>
      <w:bookmarkEnd w:id="4"/>
    </w:p>
    <w:p w14:paraId="4C961B00" w14:textId="66871997" w:rsidR="002B7C7D" w:rsidRPr="007E7B34" w:rsidRDefault="002B7C7D" w:rsidP="00774B20">
      <w:pPr>
        <w:pStyle w:val="Heading3"/>
        <w:numPr>
          <w:ilvl w:val="2"/>
          <w:numId w:val="3"/>
        </w:numPr>
        <w:rPr>
          <w:rFonts w:asciiTheme="majorHAnsi" w:eastAsia="Arial Unicode MS" w:hAnsiTheme="majorHAnsi" w:cstheme="majorHAnsi"/>
          <w:lang w:val="fr-FR"/>
        </w:rPr>
      </w:pPr>
      <w:bookmarkStart w:id="5" w:name="_Toc383891597"/>
      <w:r w:rsidRPr="007E7B34">
        <w:rPr>
          <w:rFonts w:asciiTheme="majorHAnsi" w:hAnsiTheme="majorHAnsi" w:cstheme="majorHAnsi"/>
          <w:lang w:val="en"/>
        </w:rPr>
        <w:t>Use Case Diagram</w:t>
      </w:r>
      <w:bookmarkEnd w:id="5"/>
      <w:r w:rsidR="00B27C75">
        <w:rPr>
          <w:rFonts w:asciiTheme="majorHAnsi" w:hAnsiTheme="majorHAnsi" w:cstheme="majorHAnsi"/>
          <w:lang w:val="en"/>
        </w:rPr>
        <w:tab/>
      </w:r>
    </w:p>
    <w:p w14:paraId="296715EC" w14:textId="7C714035" w:rsidR="00C8094A" w:rsidRPr="007E7B34" w:rsidRDefault="007E7B34"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Actors</w:t>
      </w:r>
    </w:p>
    <w:p w14:paraId="1BB92F07" w14:textId="386D3595" w:rsidR="002B7C7D" w:rsidRPr="007E7B34" w:rsidRDefault="002B7C7D"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 xml:space="preserve">Use </w:t>
      </w:r>
      <w:r w:rsidR="00774B20" w:rsidRPr="007E7B34">
        <w:rPr>
          <w:rFonts w:asciiTheme="majorHAnsi" w:hAnsiTheme="majorHAnsi" w:cstheme="majorHAnsi"/>
          <w:lang w:val="en"/>
        </w:rPr>
        <w:t>cases</w:t>
      </w:r>
    </w:p>
    <w:p w14:paraId="74DAA709" w14:textId="42B66534" w:rsidR="002B7C7D" w:rsidRPr="007E7B34" w:rsidRDefault="002B7C7D"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The use case diagram</w:t>
      </w:r>
    </w:p>
    <w:p w14:paraId="0346F02C" w14:textId="777D024A" w:rsidR="002B7C7D" w:rsidRPr="007E7B34" w:rsidRDefault="007E7B34"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D</w:t>
      </w:r>
      <w:r w:rsidR="002B7C7D" w:rsidRPr="007E7B34">
        <w:rPr>
          <w:rFonts w:asciiTheme="majorHAnsi" w:hAnsiTheme="majorHAnsi" w:cstheme="majorHAnsi"/>
          <w:lang w:val="en"/>
        </w:rPr>
        <w:t>escription</w:t>
      </w:r>
    </w:p>
    <w:p w14:paraId="23EF3175" w14:textId="77777777" w:rsidR="002B7C7D" w:rsidRPr="007E7B34" w:rsidRDefault="002B7C7D" w:rsidP="002B7C7D">
      <w:pPr>
        <w:rPr>
          <w:rFonts w:asciiTheme="majorHAnsi" w:eastAsia="Arial Unicode MS" w:hAnsiTheme="majorHAnsi" w:cstheme="majorHAnsi"/>
          <w:lang w:val="fr-FR"/>
        </w:rPr>
      </w:pPr>
    </w:p>
    <w:p w14:paraId="3DD05072" w14:textId="0A21118C" w:rsidR="00C356E5" w:rsidRPr="007E7B34" w:rsidRDefault="00C356E5" w:rsidP="00774B20">
      <w:pPr>
        <w:pStyle w:val="Heading3"/>
        <w:numPr>
          <w:ilvl w:val="2"/>
          <w:numId w:val="3"/>
        </w:numPr>
        <w:rPr>
          <w:rFonts w:asciiTheme="majorHAnsi" w:eastAsia="Arial Unicode MS" w:hAnsiTheme="majorHAnsi" w:cstheme="majorHAnsi"/>
          <w:lang w:val="fr-FR"/>
        </w:rPr>
      </w:pPr>
      <w:bookmarkStart w:id="6" w:name="_Toc383891598"/>
      <w:r w:rsidRPr="007E7B34">
        <w:rPr>
          <w:rFonts w:asciiTheme="majorHAnsi" w:hAnsiTheme="majorHAnsi" w:cstheme="majorHAnsi"/>
          <w:lang w:val="en"/>
        </w:rPr>
        <w:t>Class Diagram</w:t>
      </w:r>
      <w:bookmarkEnd w:id="6"/>
    </w:p>
    <w:p w14:paraId="629E846C" w14:textId="17231931" w:rsidR="00C356E5" w:rsidRPr="007E7B34" w:rsidRDefault="00C356E5" w:rsidP="00774B20">
      <w:pPr>
        <w:pStyle w:val="Heading4"/>
        <w:numPr>
          <w:ilvl w:val="3"/>
          <w:numId w:val="3"/>
        </w:numPr>
        <w:ind w:left="1800"/>
        <w:rPr>
          <w:rFonts w:asciiTheme="majorHAnsi" w:eastAsia="Arial Unicode MS" w:hAnsiTheme="majorHAnsi" w:cstheme="majorHAnsi"/>
          <w:lang w:val="fr-FR"/>
        </w:rPr>
      </w:pPr>
      <w:r w:rsidRPr="007E7B34">
        <w:rPr>
          <w:rFonts w:asciiTheme="majorHAnsi" w:hAnsiTheme="majorHAnsi" w:cstheme="majorHAnsi"/>
          <w:lang w:val="en"/>
        </w:rPr>
        <w:t xml:space="preserve"> Classes</w:t>
      </w:r>
    </w:p>
    <w:p w14:paraId="4920B0BB" w14:textId="7036AA53" w:rsidR="007E7B34" w:rsidRPr="007E7B34" w:rsidRDefault="00C356E5" w:rsidP="00774B20">
      <w:pPr>
        <w:pStyle w:val="Heading4"/>
        <w:numPr>
          <w:ilvl w:val="3"/>
          <w:numId w:val="3"/>
        </w:numPr>
        <w:ind w:left="1800"/>
        <w:rPr>
          <w:rFonts w:asciiTheme="majorHAnsi" w:hAnsiTheme="majorHAnsi" w:cstheme="majorHAnsi"/>
          <w:lang w:val="en"/>
        </w:rPr>
      </w:pPr>
      <w:r w:rsidRPr="007E7B34">
        <w:rPr>
          <w:rFonts w:asciiTheme="majorHAnsi" w:hAnsiTheme="majorHAnsi" w:cstheme="majorHAnsi"/>
          <w:lang w:val="en"/>
        </w:rPr>
        <w:t xml:space="preserve">The class </w:t>
      </w:r>
      <w:r w:rsidR="007E7B34" w:rsidRPr="007E7B34">
        <w:rPr>
          <w:rFonts w:asciiTheme="majorHAnsi" w:hAnsiTheme="majorHAnsi" w:cstheme="majorHAnsi"/>
          <w:lang w:val="en"/>
        </w:rPr>
        <w:t>diagram</w:t>
      </w:r>
    </w:p>
    <w:p w14:paraId="06010343" w14:textId="59AF587A" w:rsidR="007E7B34" w:rsidRPr="007E7B34" w:rsidRDefault="007E7B34" w:rsidP="00774B20">
      <w:pPr>
        <w:pStyle w:val="Heading4"/>
        <w:numPr>
          <w:ilvl w:val="3"/>
          <w:numId w:val="3"/>
        </w:numPr>
        <w:ind w:left="1800"/>
        <w:rPr>
          <w:rFonts w:asciiTheme="majorHAnsi" w:hAnsiTheme="majorHAnsi" w:cstheme="majorHAnsi"/>
          <w:lang w:val="en"/>
        </w:rPr>
      </w:pPr>
      <w:r w:rsidRPr="007E7B34">
        <w:rPr>
          <w:rFonts w:asciiTheme="majorHAnsi" w:hAnsiTheme="majorHAnsi" w:cstheme="majorHAnsi"/>
          <w:lang w:val="en"/>
        </w:rPr>
        <w:t>Description</w:t>
      </w:r>
    </w:p>
    <w:p w14:paraId="3DA7445B" w14:textId="77777777" w:rsidR="002B7C7D" w:rsidRPr="007E7B34" w:rsidRDefault="002B7C7D" w:rsidP="002B7C7D">
      <w:pPr>
        <w:rPr>
          <w:rFonts w:asciiTheme="majorHAnsi" w:eastAsia="Arial Unicode MS" w:hAnsiTheme="majorHAnsi" w:cstheme="majorHAnsi"/>
          <w:lang w:val="fr-FR"/>
        </w:rPr>
      </w:pPr>
    </w:p>
    <w:p w14:paraId="022F2B35" w14:textId="3817FBC3" w:rsidR="00C356E5" w:rsidRPr="007E7B34" w:rsidRDefault="00C356E5" w:rsidP="00774B20">
      <w:pPr>
        <w:pStyle w:val="Heading2"/>
        <w:numPr>
          <w:ilvl w:val="1"/>
          <w:numId w:val="3"/>
        </w:numPr>
        <w:rPr>
          <w:rFonts w:asciiTheme="majorHAnsi" w:eastAsia="Arial Unicode MS" w:hAnsiTheme="majorHAnsi" w:cstheme="majorHAnsi"/>
          <w:lang w:val="fr-FR"/>
        </w:rPr>
      </w:pPr>
      <w:bookmarkStart w:id="7" w:name="_Toc383891599"/>
      <w:r w:rsidRPr="007E7B34">
        <w:rPr>
          <w:rFonts w:asciiTheme="majorHAnsi" w:hAnsiTheme="majorHAnsi" w:cstheme="majorHAnsi"/>
          <w:lang w:val="en"/>
        </w:rPr>
        <w:t>Dynamic modeling</w:t>
      </w:r>
      <w:bookmarkEnd w:id="7"/>
    </w:p>
    <w:p w14:paraId="194355AC" w14:textId="4342A935" w:rsidR="00C356E5" w:rsidRPr="00774B20" w:rsidRDefault="00C356E5" w:rsidP="00774B20">
      <w:pPr>
        <w:pStyle w:val="Heading3"/>
        <w:numPr>
          <w:ilvl w:val="2"/>
          <w:numId w:val="3"/>
        </w:numPr>
        <w:rPr>
          <w:rFonts w:asciiTheme="majorHAnsi" w:eastAsia="Arial Unicode MS" w:hAnsiTheme="majorHAnsi" w:cstheme="majorHAnsi"/>
          <w:lang w:val="fr-FR"/>
        </w:rPr>
      </w:pPr>
      <w:bookmarkStart w:id="8" w:name="_Toc383891600"/>
      <w:r w:rsidRPr="007E7B34">
        <w:rPr>
          <w:rFonts w:asciiTheme="majorHAnsi" w:hAnsiTheme="majorHAnsi" w:cstheme="majorHAnsi"/>
          <w:lang w:val="en"/>
        </w:rPr>
        <w:t>Sequence diagram</w:t>
      </w:r>
      <w:bookmarkEnd w:id="8"/>
    </w:p>
    <w:p w14:paraId="473A7436" w14:textId="77777777" w:rsidR="00C356E5" w:rsidRPr="007E7B34" w:rsidRDefault="00C356E5" w:rsidP="00774B20">
      <w:pPr>
        <w:pStyle w:val="Heading3"/>
        <w:numPr>
          <w:ilvl w:val="2"/>
          <w:numId w:val="3"/>
        </w:numPr>
        <w:rPr>
          <w:rFonts w:asciiTheme="majorHAnsi" w:eastAsia="Arial Unicode MS" w:hAnsiTheme="majorHAnsi" w:cstheme="majorHAnsi"/>
          <w:lang w:val="fr-FR"/>
        </w:rPr>
      </w:pPr>
      <w:bookmarkStart w:id="9" w:name="_Toc383891602"/>
      <w:r w:rsidRPr="007E7B34">
        <w:rPr>
          <w:rFonts w:asciiTheme="majorHAnsi" w:hAnsiTheme="majorHAnsi" w:cstheme="majorHAnsi"/>
          <w:lang w:val="en"/>
        </w:rPr>
        <w:t>Activity diagram</w:t>
      </w:r>
      <w:bookmarkEnd w:id="9"/>
    </w:p>
    <w:p w14:paraId="28891575" w14:textId="77777777" w:rsidR="00C356E5" w:rsidRPr="007E7B34" w:rsidRDefault="00C356E5" w:rsidP="00C356E5">
      <w:pPr>
        <w:rPr>
          <w:rFonts w:asciiTheme="majorHAnsi" w:eastAsia="Arial Unicode MS" w:hAnsiTheme="majorHAnsi" w:cstheme="majorHAnsi"/>
          <w:lang w:val="fr-FR"/>
        </w:rPr>
      </w:pPr>
    </w:p>
    <w:p w14:paraId="2E08FB2D" w14:textId="2F23EAF4" w:rsidR="00C356E5" w:rsidRDefault="00C356E5" w:rsidP="00C356E5">
      <w:pPr>
        <w:rPr>
          <w:rFonts w:asciiTheme="majorHAnsi" w:eastAsia="Arial Unicode MS" w:hAnsiTheme="majorHAnsi" w:cstheme="majorHAnsi"/>
          <w:lang w:val="fr-FR"/>
        </w:rPr>
      </w:pPr>
    </w:p>
    <w:p w14:paraId="0FF955DB" w14:textId="4C26D4D7" w:rsidR="004A2809" w:rsidRDefault="004A2809" w:rsidP="00C356E5">
      <w:pPr>
        <w:rPr>
          <w:rFonts w:asciiTheme="majorHAnsi" w:eastAsia="Arial Unicode MS" w:hAnsiTheme="majorHAnsi" w:cstheme="majorHAnsi"/>
          <w:lang w:val="fr-FR"/>
        </w:rPr>
      </w:pPr>
    </w:p>
    <w:p w14:paraId="08C02A8E" w14:textId="4F2D3305" w:rsidR="004A2809" w:rsidRDefault="004A2809" w:rsidP="00C356E5">
      <w:pPr>
        <w:rPr>
          <w:rFonts w:asciiTheme="majorHAnsi" w:eastAsia="Arial Unicode MS" w:hAnsiTheme="majorHAnsi" w:cstheme="majorHAnsi"/>
          <w:lang w:val="fr-FR"/>
        </w:rPr>
      </w:pPr>
    </w:p>
    <w:p w14:paraId="140B31D1" w14:textId="0C82E117" w:rsidR="004A2809" w:rsidRDefault="004A2809" w:rsidP="00C356E5">
      <w:pPr>
        <w:rPr>
          <w:rFonts w:asciiTheme="majorHAnsi" w:eastAsia="Arial Unicode MS" w:hAnsiTheme="majorHAnsi" w:cstheme="majorHAnsi"/>
          <w:lang w:val="fr-FR"/>
        </w:rPr>
      </w:pPr>
    </w:p>
    <w:p w14:paraId="1401F1BF" w14:textId="29A3DD51" w:rsidR="004A2809" w:rsidRDefault="004A2809" w:rsidP="00C356E5">
      <w:pPr>
        <w:rPr>
          <w:rFonts w:asciiTheme="majorHAnsi" w:eastAsia="Arial Unicode MS" w:hAnsiTheme="majorHAnsi" w:cstheme="majorHAnsi"/>
          <w:lang w:val="fr-FR"/>
        </w:rPr>
      </w:pPr>
    </w:p>
    <w:p w14:paraId="0C435022" w14:textId="3AFA5685" w:rsidR="007E7B34" w:rsidRDefault="007E7B34" w:rsidP="00C356E5">
      <w:pPr>
        <w:rPr>
          <w:rFonts w:asciiTheme="majorHAnsi" w:eastAsia="Arial Unicode MS" w:hAnsiTheme="majorHAnsi" w:cstheme="majorHAnsi"/>
          <w:lang w:val="fr-FR"/>
        </w:rPr>
      </w:pPr>
    </w:p>
    <w:p w14:paraId="225AEE3C" w14:textId="77777777" w:rsidR="00774B20" w:rsidRDefault="00774B20" w:rsidP="00C356E5">
      <w:pPr>
        <w:rPr>
          <w:rFonts w:asciiTheme="majorHAnsi" w:eastAsia="Arial Unicode MS" w:hAnsiTheme="majorHAnsi" w:cstheme="majorHAnsi"/>
          <w:lang w:val="fr-FR"/>
        </w:rPr>
      </w:pPr>
    </w:p>
    <w:p w14:paraId="5B6FCB07" w14:textId="77777777" w:rsidR="00774B20" w:rsidRPr="007E7B34" w:rsidRDefault="00774B20" w:rsidP="00C356E5">
      <w:pPr>
        <w:rPr>
          <w:rFonts w:asciiTheme="majorHAnsi" w:eastAsia="Arial Unicode MS" w:hAnsiTheme="majorHAnsi" w:cstheme="majorHAnsi"/>
          <w:lang w:val="fr-FR"/>
        </w:rPr>
      </w:pPr>
    </w:p>
    <w:p w14:paraId="724E0B00" w14:textId="19FC1741" w:rsidR="00A63F1F" w:rsidRPr="007E7B34" w:rsidRDefault="007E7B34" w:rsidP="004A2809">
      <w:pPr>
        <w:pStyle w:val="Heading1"/>
        <w:rPr>
          <w:lang w:val="en"/>
        </w:rPr>
      </w:pPr>
      <w:r w:rsidRPr="007E7B34">
        <w:rPr>
          <w:lang w:val="en"/>
        </w:rPr>
        <w:lastRenderedPageBreak/>
        <w:t>CHAPTER 3</w:t>
      </w:r>
    </w:p>
    <w:p w14:paraId="3708FB02" w14:textId="6B933C5B" w:rsidR="00A63F1F" w:rsidRPr="007E7B34" w:rsidRDefault="007E7B34" w:rsidP="00774B20">
      <w:pPr>
        <w:pStyle w:val="Heading2"/>
        <w:numPr>
          <w:ilvl w:val="1"/>
          <w:numId w:val="3"/>
        </w:numPr>
        <w:rPr>
          <w:rFonts w:asciiTheme="majorHAnsi" w:hAnsiTheme="majorHAnsi" w:cstheme="majorHAnsi"/>
          <w:lang w:val="fr-FR"/>
        </w:rPr>
      </w:pPr>
      <w:r w:rsidRPr="007E7B34">
        <w:rPr>
          <w:rFonts w:asciiTheme="majorHAnsi" w:hAnsiTheme="majorHAnsi" w:cstheme="majorHAnsi"/>
          <w:lang w:val="en"/>
        </w:rPr>
        <w:t>Modeling</w:t>
      </w:r>
    </w:p>
    <w:p w14:paraId="20E97DF7" w14:textId="77777777" w:rsidR="00C8094A" w:rsidRPr="007E7B34" w:rsidRDefault="00C8094A" w:rsidP="00C8094A">
      <w:pPr>
        <w:rPr>
          <w:rFonts w:asciiTheme="majorHAnsi" w:hAnsiTheme="majorHAnsi" w:cstheme="majorHAnsi"/>
          <w:lang w:val="fr-FR"/>
        </w:rPr>
      </w:pPr>
    </w:p>
    <w:p w14:paraId="56703217" w14:textId="34C0F64E" w:rsidR="0012646B" w:rsidRPr="007E7B34" w:rsidRDefault="0012646B" w:rsidP="00774B20">
      <w:pPr>
        <w:pStyle w:val="Heading1"/>
        <w:rPr>
          <w:rFonts w:asciiTheme="majorHAnsi" w:hAnsiTheme="majorHAnsi" w:cstheme="majorHAnsi"/>
          <w:lang w:val="fr-FR"/>
        </w:rPr>
      </w:pPr>
    </w:p>
    <w:p w14:paraId="293E8389" w14:textId="77777777" w:rsidR="0012646B" w:rsidRPr="007E7B34" w:rsidRDefault="0012646B" w:rsidP="007E7B34">
      <w:pPr>
        <w:rPr>
          <w:rFonts w:asciiTheme="majorHAnsi" w:hAnsiTheme="majorHAnsi" w:cstheme="majorHAnsi"/>
          <w:lang w:val="fr-FR"/>
        </w:rPr>
      </w:pPr>
    </w:p>
    <w:p w14:paraId="5E48D6D0" w14:textId="77777777" w:rsidR="00C8094A" w:rsidRPr="007E7B34" w:rsidRDefault="00C8094A" w:rsidP="004A2809">
      <w:pPr>
        <w:pStyle w:val="Heading1"/>
        <w:rPr>
          <w:lang w:val="fr-FR"/>
        </w:rPr>
      </w:pPr>
      <w:r w:rsidRPr="007E7B34">
        <w:rPr>
          <w:lang w:val="en"/>
        </w:rPr>
        <w:br w:type="page"/>
      </w:r>
      <w:bookmarkStart w:id="10" w:name="_Toc383891611"/>
      <w:r w:rsidRPr="007E7B34">
        <w:rPr>
          <w:lang w:val="en"/>
        </w:rPr>
        <w:lastRenderedPageBreak/>
        <w:t>Conclusion</w:t>
      </w:r>
      <w:bookmarkEnd w:id="10"/>
    </w:p>
    <w:p w14:paraId="2B65E4AC" w14:textId="77777777" w:rsidR="00281A35" w:rsidRPr="007E7B34" w:rsidRDefault="00281A35">
      <w:pPr>
        <w:rPr>
          <w:rFonts w:asciiTheme="majorHAnsi" w:hAnsiTheme="majorHAnsi" w:cstheme="majorHAnsi"/>
          <w:lang w:val="fr-FR"/>
        </w:rPr>
      </w:pPr>
      <w:r w:rsidRPr="007E7B34">
        <w:rPr>
          <w:rFonts w:asciiTheme="majorHAnsi" w:hAnsiTheme="majorHAnsi" w:cstheme="majorHAnsi"/>
          <w:lang w:val="fr-FR"/>
        </w:rPr>
        <w:br w:type="page"/>
      </w:r>
    </w:p>
    <w:p w14:paraId="7F025EAA" w14:textId="755FC57C" w:rsidR="00A108CC" w:rsidRPr="007E7B34" w:rsidRDefault="007E7B34" w:rsidP="004A2809">
      <w:pPr>
        <w:pStyle w:val="Heading1"/>
        <w:rPr>
          <w:lang w:val="fr-FR"/>
        </w:rPr>
      </w:pPr>
      <w:r w:rsidRPr="007E7B34">
        <w:rPr>
          <w:lang w:val="en"/>
        </w:rPr>
        <w:lastRenderedPageBreak/>
        <w:t>References</w:t>
      </w:r>
    </w:p>
    <w:p w14:paraId="3CB5F3B6" w14:textId="4CE5A9E6" w:rsidR="007F1E24" w:rsidRPr="007E7B34" w:rsidRDefault="007F1E24" w:rsidP="004A2809">
      <w:pPr>
        <w:pStyle w:val="Heading1"/>
        <w:rPr>
          <w:lang w:val="fr-FR"/>
        </w:rPr>
      </w:pPr>
      <w:r w:rsidRPr="007E7B34">
        <w:rPr>
          <w:lang w:val="fr-FR"/>
        </w:rPr>
        <w:t xml:space="preserve">   </w:t>
      </w:r>
    </w:p>
    <w:bookmarkEnd w:id="1"/>
    <w:p w14:paraId="58CC4934" w14:textId="610F9305" w:rsidR="00C36A8A" w:rsidRPr="007E7B34" w:rsidRDefault="00C36A8A" w:rsidP="004A2809">
      <w:pPr>
        <w:pStyle w:val="Heading1"/>
        <w:rPr>
          <w:lang w:val="fr-FR"/>
        </w:rPr>
      </w:pPr>
    </w:p>
    <w:sectPr w:rsidR="00C36A8A" w:rsidRPr="007E7B34" w:rsidSect="00527D85">
      <w:pgSz w:w="12240" w:h="15840"/>
      <w:pgMar w:top="990" w:right="1325" w:bottom="1350" w:left="1440"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44F9E" w14:textId="77777777" w:rsidR="00527D85" w:rsidRPr="00CE036E" w:rsidRDefault="00527D85" w:rsidP="00FE271C">
      <w:pPr>
        <w:spacing w:after="0" w:line="240" w:lineRule="auto"/>
        <w:rPr>
          <w:sz w:val="21"/>
          <w:szCs w:val="21"/>
        </w:rPr>
      </w:pPr>
      <w:r w:rsidRPr="00CE036E">
        <w:rPr>
          <w:sz w:val="21"/>
          <w:szCs w:val="21"/>
          <w:lang w:val="en"/>
        </w:rPr>
        <w:separator/>
      </w:r>
    </w:p>
  </w:endnote>
  <w:endnote w:type="continuationSeparator" w:id="0">
    <w:p w14:paraId="5EE50AEF" w14:textId="77777777" w:rsidR="00527D85" w:rsidRPr="00CE036E" w:rsidRDefault="00527D85" w:rsidP="00FE271C">
      <w:pPr>
        <w:spacing w:after="0" w:line="240" w:lineRule="auto"/>
        <w:rPr>
          <w:sz w:val="21"/>
          <w:szCs w:val="21"/>
        </w:rPr>
      </w:pPr>
      <w:r w:rsidRPr="00CE036E">
        <w:rPr>
          <w:sz w:val="21"/>
          <w:szCs w:val="21"/>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BoldItalic">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D1303" w14:textId="77777777" w:rsidR="00527D85" w:rsidRPr="00CE036E" w:rsidRDefault="00527D85" w:rsidP="00FE271C">
      <w:pPr>
        <w:spacing w:after="0" w:line="240" w:lineRule="auto"/>
        <w:rPr>
          <w:sz w:val="21"/>
          <w:szCs w:val="21"/>
        </w:rPr>
      </w:pPr>
      <w:r w:rsidRPr="00CE036E">
        <w:rPr>
          <w:sz w:val="21"/>
          <w:szCs w:val="21"/>
          <w:lang w:val="en"/>
        </w:rPr>
        <w:separator/>
      </w:r>
    </w:p>
  </w:footnote>
  <w:footnote w:type="continuationSeparator" w:id="0">
    <w:p w14:paraId="08679750" w14:textId="77777777" w:rsidR="00527D85" w:rsidRPr="00CE036E" w:rsidRDefault="00527D85" w:rsidP="00FE271C">
      <w:pPr>
        <w:spacing w:after="0" w:line="240" w:lineRule="auto"/>
        <w:rPr>
          <w:sz w:val="21"/>
          <w:szCs w:val="21"/>
        </w:rPr>
      </w:pPr>
      <w:r w:rsidRPr="00CE036E">
        <w:rPr>
          <w:sz w:val="21"/>
          <w:szCs w:val="21"/>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641F3"/>
    <w:multiLevelType w:val="multilevel"/>
    <w:tmpl w:val="9B442484"/>
    <w:lvl w:ilvl="0">
      <w:start w:val="2"/>
      <w:numFmt w:val="decimal"/>
      <w:lvlText w:val="%1"/>
      <w:lvlJc w:val="left"/>
      <w:pPr>
        <w:ind w:left="375" w:hanging="375"/>
      </w:pPr>
      <w:rPr>
        <w:rFonts w:eastAsia="Times New Roman" w:hint="default"/>
      </w:rPr>
    </w:lvl>
    <w:lvl w:ilvl="1">
      <w:start w:val="1"/>
      <w:numFmt w:val="decimal"/>
      <w:lvlText w:val="%1.%2"/>
      <w:lvlJc w:val="left"/>
      <w:pPr>
        <w:ind w:left="375" w:hanging="375"/>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4406"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 w15:restartNumberingAfterBreak="0">
    <w:nsid w:val="19C4183B"/>
    <w:multiLevelType w:val="hybridMultilevel"/>
    <w:tmpl w:val="C202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9137B"/>
    <w:multiLevelType w:val="multilevel"/>
    <w:tmpl w:val="12C0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A47CD"/>
    <w:multiLevelType w:val="hybridMultilevel"/>
    <w:tmpl w:val="19B6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13AC7"/>
    <w:multiLevelType w:val="multilevel"/>
    <w:tmpl w:val="66F4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200DF"/>
    <w:multiLevelType w:val="hybridMultilevel"/>
    <w:tmpl w:val="FA4C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DC63C5"/>
    <w:multiLevelType w:val="multilevel"/>
    <w:tmpl w:val="5DBC7AF0"/>
    <w:lvl w:ilvl="0">
      <w:start w:val="1"/>
      <w:numFmt w:val="upperRoman"/>
      <w:lvlText w:val="%1"/>
      <w:lvlJc w:val="righ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8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09C6271"/>
    <w:multiLevelType w:val="hybridMultilevel"/>
    <w:tmpl w:val="A0C4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83C7B"/>
    <w:multiLevelType w:val="hybridMultilevel"/>
    <w:tmpl w:val="E584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F13C56"/>
    <w:multiLevelType w:val="multilevel"/>
    <w:tmpl w:val="C78A87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7014653"/>
    <w:multiLevelType w:val="multilevel"/>
    <w:tmpl w:val="6314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D1028"/>
    <w:multiLevelType w:val="multilevel"/>
    <w:tmpl w:val="2274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C57BE"/>
    <w:multiLevelType w:val="hybridMultilevel"/>
    <w:tmpl w:val="9F1E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F91F33"/>
    <w:multiLevelType w:val="hybridMultilevel"/>
    <w:tmpl w:val="60D407F4"/>
    <w:lvl w:ilvl="0" w:tplc="856AB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E5EE7"/>
    <w:multiLevelType w:val="hybridMultilevel"/>
    <w:tmpl w:val="07C0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213D6"/>
    <w:multiLevelType w:val="multilevel"/>
    <w:tmpl w:val="78D8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884796">
    <w:abstractNumId w:val="6"/>
  </w:num>
  <w:num w:numId="2" w16cid:durableId="6297970">
    <w:abstractNumId w:val="13"/>
  </w:num>
  <w:num w:numId="3" w16cid:durableId="706956642">
    <w:abstractNumId w:val="0"/>
  </w:num>
  <w:num w:numId="4" w16cid:durableId="1973247278">
    <w:abstractNumId w:val="14"/>
  </w:num>
  <w:num w:numId="5" w16cid:durableId="1516529749">
    <w:abstractNumId w:val="9"/>
  </w:num>
  <w:num w:numId="6" w16cid:durableId="643002766">
    <w:abstractNumId w:val="5"/>
  </w:num>
  <w:num w:numId="7" w16cid:durableId="1589072995">
    <w:abstractNumId w:val="1"/>
  </w:num>
  <w:num w:numId="8" w16cid:durableId="105656497">
    <w:abstractNumId w:val="7"/>
  </w:num>
  <w:num w:numId="9" w16cid:durableId="1144783315">
    <w:abstractNumId w:val="3"/>
  </w:num>
  <w:num w:numId="10" w16cid:durableId="316955612">
    <w:abstractNumId w:val="8"/>
  </w:num>
  <w:num w:numId="11" w16cid:durableId="2071414110">
    <w:abstractNumId w:val="12"/>
  </w:num>
  <w:num w:numId="12" w16cid:durableId="201208956">
    <w:abstractNumId w:val="4"/>
  </w:num>
  <w:num w:numId="13" w16cid:durableId="1505971211">
    <w:abstractNumId w:val="2"/>
  </w:num>
  <w:num w:numId="14" w16cid:durableId="1020936012">
    <w:abstractNumId w:val="15"/>
  </w:num>
  <w:num w:numId="15" w16cid:durableId="2116559765">
    <w:abstractNumId w:val="11"/>
  </w:num>
  <w:num w:numId="16" w16cid:durableId="1194658048">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82"/>
    <w:rsid w:val="000029C2"/>
    <w:rsid w:val="00016CD2"/>
    <w:rsid w:val="00017594"/>
    <w:rsid w:val="0002285E"/>
    <w:rsid w:val="000311DE"/>
    <w:rsid w:val="000366DF"/>
    <w:rsid w:val="00055AC4"/>
    <w:rsid w:val="00062545"/>
    <w:rsid w:val="00063EFD"/>
    <w:rsid w:val="000663CA"/>
    <w:rsid w:val="000776EF"/>
    <w:rsid w:val="000863DA"/>
    <w:rsid w:val="00090707"/>
    <w:rsid w:val="000943CE"/>
    <w:rsid w:val="000974E1"/>
    <w:rsid w:val="000A2488"/>
    <w:rsid w:val="000A591E"/>
    <w:rsid w:val="000A5D71"/>
    <w:rsid w:val="000A7A45"/>
    <w:rsid w:val="000B1D47"/>
    <w:rsid w:val="000C73EF"/>
    <w:rsid w:val="00107F78"/>
    <w:rsid w:val="001109D4"/>
    <w:rsid w:val="00115173"/>
    <w:rsid w:val="0012646B"/>
    <w:rsid w:val="00133533"/>
    <w:rsid w:val="0013479C"/>
    <w:rsid w:val="00134859"/>
    <w:rsid w:val="001532D8"/>
    <w:rsid w:val="00164FD3"/>
    <w:rsid w:val="00167982"/>
    <w:rsid w:val="0017519A"/>
    <w:rsid w:val="00176DD8"/>
    <w:rsid w:val="00182D73"/>
    <w:rsid w:val="00185105"/>
    <w:rsid w:val="0018547B"/>
    <w:rsid w:val="001A209D"/>
    <w:rsid w:val="001A564B"/>
    <w:rsid w:val="001B0CE1"/>
    <w:rsid w:val="001B2133"/>
    <w:rsid w:val="001B3844"/>
    <w:rsid w:val="001D0589"/>
    <w:rsid w:val="001D2286"/>
    <w:rsid w:val="001D4653"/>
    <w:rsid w:val="001D6764"/>
    <w:rsid w:val="001E0328"/>
    <w:rsid w:val="001E1130"/>
    <w:rsid w:val="001F0CF0"/>
    <w:rsid w:val="001F2173"/>
    <w:rsid w:val="001F3BA3"/>
    <w:rsid w:val="001F751F"/>
    <w:rsid w:val="002032A3"/>
    <w:rsid w:val="00203789"/>
    <w:rsid w:val="00204D65"/>
    <w:rsid w:val="00211AB6"/>
    <w:rsid w:val="00212A4C"/>
    <w:rsid w:val="00213519"/>
    <w:rsid w:val="00214437"/>
    <w:rsid w:val="00231661"/>
    <w:rsid w:val="002323EF"/>
    <w:rsid w:val="00241961"/>
    <w:rsid w:val="00261EF0"/>
    <w:rsid w:val="002625BE"/>
    <w:rsid w:val="002723C9"/>
    <w:rsid w:val="00273ACF"/>
    <w:rsid w:val="00281A35"/>
    <w:rsid w:val="00284E43"/>
    <w:rsid w:val="0029050D"/>
    <w:rsid w:val="002A004D"/>
    <w:rsid w:val="002A0B2E"/>
    <w:rsid w:val="002A2424"/>
    <w:rsid w:val="002B559B"/>
    <w:rsid w:val="002B7C7D"/>
    <w:rsid w:val="002C0F1E"/>
    <w:rsid w:val="002C310D"/>
    <w:rsid w:val="002E2EF9"/>
    <w:rsid w:val="002E3A8F"/>
    <w:rsid w:val="002F38D1"/>
    <w:rsid w:val="002F4723"/>
    <w:rsid w:val="002F5158"/>
    <w:rsid w:val="00310535"/>
    <w:rsid w:val="0031252C"/>
    <w:rsid w:val="003270DB"/>
    <w:rsid w:val="00330CCE"/>
    <w:rsid w:val="00343D63"/>
    <w:rsid w:val="00346596"/>
    <w:rsid w:val="00350BFE"/>
    <w:rsid w:val="00352466"/>
    <w:rsid w:val="003552C4"/>
    <w:rsid w:val="00355383"/>
    <w:rsid w:val="00356586"/>
    <w:rsid w:val="00363157"/>
    <w:rsid w:val="00367007"/>
    <w:rsid w:val="00375532"/>
    <w:rsid w:val="0039010D"/>
    <w:rsid w:val="00392927"/>
    <w:rsid w:val="00393FCD"/>
    <w:rsid w:val="003A1C60"/>
    <w:rsid w:val="003A290F"/>
    <w:rsid w:val="003A4692"/>
    <w:rsid w:val="003B679A"/>
    <w:rsid w:val="003D5B40"/>
    <w:rsid w:val="003D62D3"/>
    <w:rsid w:val="003D7EB8"/>
    <w:rsid w:val="003F0DBA"/>
    <w:rsid w:val="003F5508"/>
    <w:rsid w:val="00405E57"/>
    <w:rsid w:val="00413745"/>
    <w:rsid w:val="0041587C"/>
    <w:rsid w:val="00430487"/>
    <w:rsid w:val="0043576F"/>
    <w:rsid w:val="00437604"/>
    <w:rsid w:val="00444BF3"/>
    <w:rsid w:val="004608B8"/>
    <w:rsid w:val="0046101F"/>
    <w:rsid w:val="004642D2"/>
    <w:rsid w:val="00472DB8"/>
    <w:rsid w:val="004800DF"/>
    <w:rsid w:val="00480815"/>
    <w:rsid w:val="00485766"/>
    <w:rsid w:val="00485856"/>
    <w:rsid w:val="004917D8"/>
    <w:rsid w:val="004A2809"/>
    <w:rsid w:val="004A3529"/>
    <w:rsid w:val="004A7B0A"/>
    <w:rsid w:val="004C05D9"/>
    <w:rsid w:val="004C5CEE"/>
    <w:rsid w:val="004D4F8A"/>
    <w:rsid w:val="004E4243"/>
    <w:rsid w:val="004F59E4"/>
    <w:rsid w:val="004F71FC"/>
    <w:rsid w:val="00513048"/>
    <w:rsid w:val="00521D07"/>
    <w:rsid w:val="00527D85"/>
    <w:rsid w:val="00531B29"/>
    <w:rsid w:val="00531E08"/>
    <w:rsid w:val="005325B1"/>
    <w:rsid w:val="0053380A"/>
    <w:rsid w:val="00534F76"/>
    <w:rsid w:val="005430C9"/>
    <w:rsid w:val="00547286"/>
    <w:rsid w:val="005542AC"/>
    <w:rsid w:val="00554E3E"/>
    <w:rsid w:val="005629F8"/>
    <w:rsid w:val="00585665"/>
    <w:rsid w:val="005866F8"/>
    <w:rsid w:val="00591347"/>
    <w:rsid w:val="005A0482"/>
    <w:rsid w:val="005B35C5"/>
    <w:rsid w:val="005C134D"/>
    <w:rsid w:val="005C7C15"/>
    <w:rsid w:val="005D04C6"/>
    <w:rsid w:val="005D1A4C"/>
    <w:rsid w:val="005D2A20"/>
    <w:rsid w:val="005E18CA"/>
    <w:rsid w:val="005F284C"/>
    <w:rsid w:val="005F476D"/>
    <w:rsid w:val="00602E29"/>
    <w:rsid w:val="00605E53"/>
    <w:rsid w:val="00610814"/>
    <w:rsid w:val="00611684"/>
    <w:rsid w:val="00613F0B"/>
    <w:rsid w:val="006215A4"/>
    <w:rsid w:val="006429A6"/>
    <w:rsid w:val="00664301"/>
    <w:rsid w:val="00670003"/>
    <w:rsid w:val="00673A8B"/>
    <w:rsid w:val="00692E8E"/>
    <w:rsid w:val="0069742C"/>
    <w:rsid w:val="006A2039"/>
    <w:rsid w:val="006A4247"/>
    <w:rsid w:val="006A4C94"/>
    <w:rsid w:val="006C3802"/>
    <w:rsid w:val="006E1CB8"/>
    <w:rsid w:val="006E20A1"/>
    <w:rsid w:val="006E4321"/>
    <w:rsid w:val="0071723E"/>
    <w:rsid w:val="00722828"/>
    <w:rsid w:val="00722EC4"/>
    <w:rsid w:val="007305BB"/>
    <w:rsid w:val="00741A5F"/>
    <w:rsid w:val="00741ABA"/>
    <w:rsid w:val="00764A1F"/>
    <w:rsid w:val="00774B20"/>
    <w:rsid w:val="00775247"/>
    <w:rsid w:val="007926FF"/>
    <w:rsid w:val="00795BC7"/>
    <w:rsid w:val="00797B42"/>
    <w:rsid w:val="007A5A53"/>
    <w:rsid w:val="007A78E7"/>
    <w:rsid w:val="007B040D"/>
    <w:rsid w:val="007B4473"/>
    <w:rsid w:val="007D1B11"/>
    <w:rsid w:val="007D2D52"/>
    <w:rsid w:val="007E307B"/>
    <w:rsid w:val="007E3AC0"/>
    <w:rsid w:val="007E7B34"/>
    <w:rsid w:val="007F1E24"/>
    <w:rsid w:val="007F55C3"/>
    <w:rsid w:val="0080441D"/>
    <w:rsid w:val="008065B9"/>
    <w:rsid w:val="00807C1D"/>
    <w:rsid w:val="00824167"/>
    <w:rsid w:val="008366F2"/>
    <w:rsid w:val="00841E70"/>
    <w:rsid w:val="00856ACA"/>
    <w:rsid w:val="00860E82"/>
    <w:rsid w:val="0086244A"/>
    <w:rsid w:val="00862B9B"/>
    <w:rsid w:val="00863245"/>
    <w:rsid w:val="0087018C"/>
    <w:rsid w:val="00880974"/>
    <w:rsid w:val="00890069"/>
    <w:rsid w:val="00890454"/>
    <w:rsid w:val="008A7F29"/>
    <w:rsid w:val="008B0177"/>
    <w:rsid w:val="008B1D35"/>
    <w:rsid w:val="008B44F0"/>
    <w:rsid w:val="008C05A0"/>
    <w:rsid w:val="008C7CAB"/>
    <w:rsid w:val="008D6AAA"/>
    <w:rsid w:val="008F2418"/>
    <w:rsid w:val="008F55A8"/>
    <w:rsid w:val="008F5ECA"/>
    <w:rsid w:val="008F66C9"/>
    <w:rsid w:val="00901746"/>
    <w:rsid w:val="00907F8A"/>
    <w:rsid w:val="00912CBF"/>
    <w:rsid w:val="00916BAB"/>
    <w:rsid w:val="00916D26"/>
    <w:rsid w:val="00926F05"/>
    <w:rsid w:val="00941AB2"/>
    <w:rsid w:val="00944E52"/>
    <w:rsid w:val="009478BE"/>
    <w:rsid w:val="0096001D"/>
    <w:rsid w:val="009611C1"/>
    <w:rsid w:val="00961DED"/>
    <w:rsid w:val="00961F66"/>
    <w:rsid w:val="00966690"/>
    <w:rsid w:val="00972004"/>
    <w:rsid w:val="00984D03"/>
    <w:rsid w:val="00985E98"/>
    <w:rsid w:val="00991E04"/>
    <w:rsid w:val="00993C28"/>
    <w:rsid w:val="009A12D4"/>
    <w:rsid w:val="009A29B7"/>
    <w:rsid w:val="009A68CE"/>
    <w:rsid w:val="009A71E2"/>
    <w:rsid w:val="009A7E48"/>
    <w:rsid w:val="009B44FA"/>
    <w:rsid w:val="009C1F09"/>
    <w:rsid w:val="009C6634"/>
    <w:rsid w:val="009C721C"/>
    <w:rsid w:val="009D0059"/>
    <w:rsid w:val="009F08DA"/>
    <w:rsid w:val="009F2963"/>
    <w:rsid w:val="009F7332"/>
    <w:rsid w:val="00A00DD1"/>
    <w:rsid w:val="00A048F8"/>
    <w:rsid w:val="00A108CC"/>
    <w:rsid w:val="00A24942"/>
    <w:rsid w:val="00A25890"/>
    <w:rsid w:val="00A25A41"/>
    <w:rsid w:val="00A27690"/>
    <w:rsid w:val="00A453B9"/>
    <w:rsid w:val="00A50A74"/>
    <w:rsid w:val="00A63F1F"/>
    <w:rsid w:val="00A731C7"/>
    <w:rsid w:val="00A73409"/>
    <w:rsid w:val="00A82998"/>
    <w:rsid w:val="00A82D59"/>
    <w:rsid w:val="00A8598B"/>
    <w:rsid w:val="00A85C10"/>
    <w:rsid w:val="00A86164"/>
    <w:rsid w:val="00A91ECB"/>
    <w:rsid w:val="00AB23D8"/>
    <w:rsid w:val="00AC4A9F"/>
    <w:rsid w:val="00AC5E54"/>
    <w:rsid w:val="00AC6AD4"/>
    <w:rsid w:val="00AD2EB1"/>
    <w:rsid w:val="00AD4849"/>
    <w:rsid w:val="00AD5B61"/>
    <w:rsid w:val="00AD642B"/>
    <w:rsid w:val="00AF6E6B"/>
    <w:rsid w:val="00B27007"/>
    <w:rsid w:val="00B27C75"/>
    <w:rsid w:val="00B325AA"/>
    <w:rsid w:val="00B3308D"/>
    <w:rsid w:val="00B4244E"/>
    <w:rsid w:val="00B428A2"/>
    <w:rsid w:val="00B525E0"/>
    <w:rsid w:val="00B55ACE"/>
    <w:rsid w:val="00B716C4"/>
    <w:rsid w:val="00B71D3C"/>
    <w:rsid w:val="00B7509C"/>
    <w:rsid w:val="00B754B4"/>
    <w:rsid w:val="00B85A18"/>
    <w:rsid w:val="00BB5019"/>
    <w:rsid w:val="00BC4203"/>
    <w:rsid w:val="00BD023D"/>
    <w:rsid w:val="00BE0B0A"/>
    <w:rsid w:val="00BE3DCB"/>
    <w:rsid w:val="00BE643C"/>
    <w:rsid w:val="00C254D7"/>
    <w:rsid w:val="00C31AE5"/>
    <w:rsid w:val="00C356E5"/>
    <w:rsid w:val="00C36A8A"/>
    <w:rsid w:val="00C43CC9"/>
    <w:rsid w:val="00C43F61"/>
    <w:rsid w:val="00C466D1"/>
    <w:rsid w:val="00C623D0"/>
    <w:rsid w:val="00C73DAC"/>
    <w:rsid w:val="00C76611"/>
    <w:rsid w:val="00C8094A"/>
    <w:rsid w:val="00C85282"/>
    <w:rsid w:val="00C927C7"/>
    <w:rsid w:val="00C956CD"/>
    <w:rsid w:val="00CA1385"/>
    <w:rsid w:val="00CA462E"/>
    <w:rsid w:val="00CE02B0"/>
    <w:rsid w:val="00CE036E"/>
    <w:rsid w:val="00CE5387"/>
    <w:rsid w:val="00CF1873"/>
    <w:rsid w:val="00D01B4F"/>
    <w:rsid w:val="00D02AB9"/>
    <w:rsid w:val="00D048E1"/>
    <w:rsid w:val="00D14FD7"/>
    <w:rsid w:val="00D17464"/>
    <w:rsid w:val="00D250F5"/>
    <w:rsid w:val="00D355B9"/>
    <w:rsid w:val="00D358B6"/>
    <w:rsid w:val="00D45333"/>
    <w:rsid w:val="00D467F8"/>
    <w:rsid w:val="00D47548"/>
    <w:rsid w:val="00D66F38"/>
    <w:rsid w:val="00D73929"/>
    <w:rsid w:val="00D81627"/>
    <w:rsid w:val="00D872CE"/>
    <w:rsid w:val="00D87B45"/>
    <w:rsid w:val="00D87C0F"/>
    <w:rsid w:val="00DA1B8A"/>
    <w:rsid w:val="00DA3882"/>
    <w:rsid w:val="00DA463B"/>
    <w:rsid w:val="00DA700E"/>
    <w:rsid w:val="00DB4D9A"/>
    <w:rsid w:val="00DD7293"/>
    <w:rsid w:val="00DE3A2A"/>
    <w:rsid w:val="00DF19B0"/>
    <w:rsid w:val="00E37DBF"/>
    <w:rsid w:val="00E407FB"/>
    <w:rsid w:val="00E53CAD"/>
    <w:rsid w:val="00E5673C"/>
    <w:rsid w:val="00E60949"/>
    <w:rsid w:val="00E63804"/>
    <w:rsid w:val="00E63F6F"/>
    <w:rsid w:val="00E72C95"/>
    <w:rsid w:val="00E73D25"/>
    <w:rsid w:val="00E821B4"/>
    <w:rsid w:val="00E825BE"/>
    <w:rsid w:val="00E9275A"/>
    <w:rsid w:val="00EA625A"/>
    <w:rsid w:val="00EB14DB"/>
    <w:rsid w:val="00EC1929"/>
    <w:rsid w:val="00ED4E6F"/>
    <w:rsid w:val="00EE249B"/>
    <w:rsid w:val="00EE5DF0"/>
    <w:rsid w:val="00EF58E1"/>
    <w:rsid w:val="00EF5A22"/>
    <w:rsid w:val="00EF6CAD"/>
    <w:rsid w:val="00F05C0F"/>
    <w:rsid w:val="00F2177A"/>
    <w:rsid w:val="00F21961"/>
    <w:rsid w:val="00F24693"/>
    <w:rsid w:val="00F3024F"/>
    <w:rsid w:val="00F44DD0"/>
    <w:rsid w:val="00F5186A"/>
    <w:rsid w:val="00F572C4"/>
    <w:rsid w:val="00F57D25"/>
    <w:rsid w:val="00F76424"/>
    <w:rsid w:val="00F764BE"/>
    <w:rsid w:val="00F81464"/>
    <w:rsid w:val="00F90599"/>
    <w:rsid w:val="00F91818"/>
    <w:rsid w:val="00F91E77"/>
    <w:rsid w:val="00F95D13"/>
    <w:rsid w:val="00FA634D"/>
    <w:rsid w:val="00FC1F55"/>
    <w:rsid w:val="00FD3454"/>
    <w:rsid w:val="00FE271C"/>
    <w:rsid w:val="00FF03D8"/>
    <w:rsid w:val="00FF2F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9DB36"/>
  <w15:chartTrackingRefBased/>
  <w15:docId w15:val="{AD849814-30F3-46B8-BFA1-F3993D4F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50D"/>
    <w:pPr>
      <w:spacing w:after="200" w:line="276" w:lineRule="auto"/>
    </w:pPr>
    <w:rPr>
      <w:sz w:val="22"/>
      <w:szCs w:val="22"/>
    </w:rPr>
  </w:style>
  <w:style w:type="paragraph" w:styleId="Heading1">
    <w:name w:val="heading 1"/>
    <w:basedOn w:val="Normal"/>
    <w:next w:val="Normal"/>
    <w:link w:val="Heading1Char"/>
    <w:autoRedefine/>
    <w:uiPriority w:val="9"/>
    <w:qFormat/>
    <w:rsid w:val="004A2809"/>
    <w:pPr>
      <w:keepNext/>
      <w:keepLines/>
      <w:tabs>
        <w:tab w:val="left" w:pos="1260"/>
      </w:tabs>
      <w:spacing w:before="480" w:after="0"/>
      <w:outlineLvl w:val="0"/>
    </w:pPr>
    <w:rPr>
      <w:rFonts w:ascii="Times New Roman" w:hAnsi="Times New Roman" w:cs="Times New Roman"/>
      <w:b/>
      <w:bCs/>
      <w:color w:val="365F91"/>
      <w:sz w:val="28"/>
      <w:szCs w:val="28"/>
    </w:rPr>
  </w:style>
  <w:style w:type="paragraph" w:styleId="Heading2">
    <w:name w:val="heading 2"/>
    <w:basedOn w:val="Normal"/>
    <w:next w:val="Normal"/>
    <w:link w:val="Heading2Char"/>
    <w:uiPriority w:val="9"/>
    <w:unhideWhenUsed/>
    <w:qFormat/>
    <w:rsid w:val="00C43CC9"/>
    <w:pPr>
      <w:keepNext/>
      <w:keepLines/>
      <w:numPr>
        <w:ilvl w:val="1"/>
        <w:numId w:val="1"/>
      </w:numPr>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
    <w:unhideWhenUsed/>
    <w:qFormat/>
    <w:rsid w:val="00C43CC9"/>
    <w:pPr>
      <w:keepNext/>
      <w:keepLines/>
      <w:numPr>
        <w:ilvl w:val="2"/>
        <w:numId w:val="1"/>
      </w:numPr>
      <w:spacing w:before="200" w:after="0"/>
      <w:outlineLvl w:val="2"/>
    </w:pPr>
    <w:rPr>
      <w:rFonts w:ascii="Cambria" w:hAnsi="Cambria" w:cs="Times New Roman"/>
      <w:b/>
      <w:bCs/>
      <w:color w:val="4F81BD"/>
    </w:rPr>
  </w:style>
  <w:style w:type="paragraph" w:styleId="Heading4">
    <w:name w:val="heading 4"/>
    <w:basedOn w:val="Normal"/>
    <w:next w:val="Normal"/>
    <w:link w:val="Heading4Char"/>
    <w:uiPriority w:val="9"/>
    <w:unhideWhenUsed/>
    <w:qFormat/>
    <w:rsid w:val="00A82D59"/>
    <w:pPr>
      <w:keepNext/>
      <w:keepLines/>
      <w:numPr>
        <w:ilvl w:val="3"/>
        <w:numId w:val="1"/>
      </w:numPr>
      <w:spacing w:before="200" w:after="0"/>
      <w:ind w:left="864"/>
      <w:outlineLvl w:val="3"/>
    </w:pPr>
    <w:rPr>
      <w:rFonts w:ascii="Cambria" w:hAnsi="Cambria" w:cs="Times New Roman"/>
      <w:b/>
      <w:bCs/>
      <w:i/>
      <w:iCs/>
      <w:color w:val="4F81BD"/>
    </w:rPr>
  </w:style>
  <w:style w:type="paragraph" w:styleId="Heading5">
    <w:name w:val="heading 5"/>
    <w:basedOn w:val="Normal"/>
    <w:next w:val="Normal"/>
    <w:link w:val="Heading5Char"/>
    <w:uiPriority w:val="9"/>
    <w:unhideWhenUsed/>
    <w:qFormat/>
    <w:rsid w:val="00A82D59"/>
    <w:pPr>
      <w:keepNext/>
      <w:keepLines/>
      <w:numPr>
        <w:ilvl w:val="4"/>
        <w:numId w:val="1"/>
      </w:numPr>
      <w:spacing w:before="200" w:after="0"/>
      <w:outlineLvl w:val="4"/>
    </w:pPr>
    <w:rPr>
      <w:rFonts w:ascii="Cambria" w:hAnsi="Cambria" w:cs="Times New Roman"/>
      <w:color w:val="243F60"/>
    </w:rPr>
  </w:style>
  <w:style w:type="paragraph" w:styleId="Heading6">
    <w:name w:val="heading 6"/>
    <w:basedOn w:val="Normal"/>
    <w:next w:val="Normal"/>
    <w:link w:val="Heading6Char"/>
    <w:uiPriority w:val="9"/>
    <w:unhideWhenUsed/>
    <w:qFormat/>
    <w:rsid w:val="00A82D59"/>
    <w:pPr>
      <w:keepNext/>
      <w:keepLines/>
      <w:numPr>
        <w:ilvl w:val="5"/>
        <w:numId w:val="1"/>
      </w:numPr>
      <w:spacing w:before="200" w:after="0"/>
      <w:outlineLvl w:val="5"/>
    </w:pPr>
    <w:rPr>
      <w:rFonts w:ascii="Cambria" w:hAnsi="Cambria" w:cs="Times New Roman"/>
      <w:i/>
      <w:iCs/>
      <w:color w:val="243F60"/>
    </w:rPr>
  </w:style>
  <w:style w:type="paragraph" w:styleId="Heading7">
    <w:name w:val="heading 7"/>
    <w:basedOn w:val="Normal"/>
    <w:next w:val="Normal"/>
    <w:link w:val="Heading7Char"/>
    <w:uiPriority w:val="9"/>
    <w:unhideWhenUsed/>
    <w:qFormat/>
    <w:rsid w:val="00A82D59"/>
    <w:pPr>
      <w:keepNext/>
      <w:keepLines/>
      <w:numPr>
        <w:ilvl w:val="6"/>
        <w:numId w:val="1"/>
      </w:numPr>
      <w:spacing w:before="200" w:after="0"/>
      <w:outlineLvl w:val="6"/>
    </w:pPr>
    <w:rPr>
      <w:rFonts w:ascii="Cambria" w:hAnsi="Cambria" w:cs="Times New Roman"/>
      <w:i/>
      <w:iCs/>
      <w:color w:val="404040"/>
    </w:rPr>
  </w:style>
  <w:style w:type="paragraph" w:styleId="Heading8">
    <w:name w:val="heading 8"/>
    <w:basedOn w:val="Normal"/>
    <w:next w:val="Normal"/>
    <w:link w:val="Heading8Char"/>
    <w:uiPriority w:val="9"/>
    <w:unhideWhenUsed/>
    <w:qFormat/>
    <w:rsid w:val="00A82D59"/>
    <w:pPr>
      <w:keepNext/>
      <w:keepLines/>
      <w:numPr>
        <w:ilvl w:val="7"/>
        <w:numId w:val="1"/>
      </w:numPr>
      <w:spacing w:before="200" w:after="0"/>
      <w:outlineLvl w:val="7"/>
    </w:pPr>
    <w:rPr>
      <w:rFonts w:ascii="Cambria" w:hAnsi="Cambria" w:cs="Times New Roman"/>
      <w:color w:val="404040"/>
      <w:sz w:val="20"/>
      <w:szCs w:val="20"/>
    </w:rPr>
  </w:style>
  <w:style w:type="paragraph" w:styleId="Heading9">
    <w:name w:val="heading 9"/>
    <w:basedOn w:val="Normal"/>
    <w:next w:val="Normal"/>
    <w:link w:val="Heading9Char"/>
    <w:uiPriority w:val="9"/>
    <w:unhideWhenUsed/>
    <w:qFormat/>
    <w:rsid w:val="00A82D59"/>
    <w:pPr>
      <w:keepNext/>
      <w:keepLines/>
      <w:numPr>
        <w:ilvl w:val="8"/>
        <w:numId w:val="1"/>
      </w:numPr>
      <w:spacing w:before="200" w:after="0"/>
      <w:outlineLvl w:val="8"/>
    </w:pPr>
    <w:rPr>
      <w:rFonts w:ascii="Cambria" w:hAnsi="Cambria" w:cs="Times New Roman"/>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E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0E82"/>
    <w:rPr>
      <w:rFonts w:ascii="Tahoma" w:hAnsi="Tahoma" w:cs="Tahoma"/>
      <w:sz w:val="16"/>
      <w:szCs w:val="16"/>
    </w:rPr>
  </w:style>
  <w:style w:type="paragraph" w:styleId="ListParagraph">
    <w:name w:val="List Paragraph"/>
    <w:basedOn w:val="Normal"/>
    <w:uiPriority w:val="34"/>
    <w:qFormat/>
    <w:rsid w:val="00C73DAC"/>
    <w:pPr>
      <w:ind w:left="720"/>
      <w:contextualSpacing/>
    </w:pPr>
  </w:style>
  <w:style w:type="paragraph" w:styleId="DocumentMap">
    <w:name w:val="Document Map"/>
    <w:basedOn w:val="Normal"/>
    <w:link w:val="DocumentMapChar"/>
    <w:uiPriority w:val="99"/>
    <w:semiHidden/>
    <w:unhideWhenUsed/>
    <w:rsid w:val="00E72C95"/>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E72C95"/>
    <w:rPr>
      <w:rFonts w:ascii="Tahoma" w:hAnsi="Tahoma" w:cs="Tahoma"/>
      <w:sz w:val="16"/>
      <w:szCs w:val="16"/>
    </w:rPr>
  </w:style>
  <w:style w:type="character" w:customStyle="1" w:styleId="mw-headline">
    <w:name w:val="mw-headline"/>
    <w:basedOn w:val="DefaultParagraphFont"/>
    <w:rsid w:val="002625BE"/>
  </w:style>
  <w:style w:type="paragraph" w:styleId="Header">
    <w:name w:val="header"/>
    <w:basedOn w:val="Normal"/>
    <w:link w:val="HeaderChar"/>
    <w:uiPriority w:val="99"/>
    <w:unhideWhenUsed/>
    <w:rsid w:val="00FE271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E271C"/>
  </w:style>
  <w:style w:type="paragraph" w:styleId="Footer">
    <w:name w:val="footer"/>
    <w:basedOn w:val="Normal"/>
    <w:link w:val="FooterChar"/>
    <w:uiPriority w:val="99"/>
    <w:unhideWhenUsed/>
    <w:rsid w:val="00FE271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E271C"/>
  </w:style>
  <w:style w:type="character" w:customStyle="1" w:styleId="Heading1Char">
    <w:name w:val="Heading 1 Char"/>
    <w:link w:val="Heading1"/>
    <w:uiPriority w:val="9"/>
    <w:rsid w:val="004A2809"/>
    <w:rPr>
      <w:rFonts w:ascii="Times New Roman" w:hAnsi="Times New Roman" w:cs="Times New Roman"/>
      <w:b/>
      <w:bCs/>
      <w:color w:val="365F91"/>
      <w:sz w:val="28"/>
      <w:szCs w:val="28"/>
    </w:rPr>
  </w:style>
  <w:style w:type="character" w:customStyle="1" w:styleId="Heading2Char">
    <w:name w:val="Heading 2 Char"/>
    <w:link w:val="Heading2"/>
    <w:uiPriority w:val="9"/>
    <w:rsid w:val="00C43CC9"/>
    <w:rPr>
      <w:rFonts w:ascii="Cambria" w:hAnsi="Cambria" w:cs="Times New Roman"/>
      <w:b/>
      <w:bCs/>
      <w:color w:val="4F81BD"/>
      <w:sz w:val="26"/>
      <w:szCs w:val="26"/>
    </w:rPr>
  </w:style>
  <w:style w:type="character" w:customStyle="1" w:styleId="Heading3Char">
    <w:name w:val="Heading 3 Char"/>
    <w:link w:val="Heading3"/>
    <w:uiPriority w:val="9"/>
    <w:rsid w:val="00C43CC9"/>
    <w:rPr>
      <w:rFonts w:ascii="Cambria" w:hAnsi="Cambria" w:cs="Times New Roman"/>
      <w:b/>
      <w:bCs/>
      <w:color w:val="4F81BD"/>
      <w:sz w:val="22"/>
      <w:szCs w:val="22"/>
    </w:rPr>
  </w:style>
  <w:style w:type="character" w:customStyle="1" w:styleId="Heading4Char">
    <w:name w:val="Heading 4 Char"/>
    <w:link w:val="Heading4"/>
    <w:uiPriority w:val="9"/>
    <w:rsid w:val="00A82D59"/>
    <w:rPr>
      <w:rFonts w:ascii="Cambria" w:hAnsi="Cambria" w:cs="Times New Roman"/>
      <w:b/>
      <w:bCs/>
      <w:i/>
      <w:iCs/>
      <w:color w:val="4F81BD"/>
      <w:sz w:val="22"/>
      <w:szCs w:val="22"/>
    </w:rPr>
  </w:style>
  <w:style w:type="character" w:customStyle="1" w:styleId="Heading5Char">
    <w:name w:val="Heading 5 Char"/>
    <w:link w:val="Heading5"/>
    <w:uiPriority w:val="9"/>
    <w:rsid w:val="00A82D59"/>
    <w:rPr>
      <w:rFonts w:ascii="Cambria" w:hAnsi="Cambria" w:cs="Times New Roman"/>
      <w:color w:val="243F60"/>
      <w:sz w:val="22"/>
      <w:szCs w:val="22"/>
    </w:rPr>
  </w:style>
  <w:style w:type="character" w:customStyle="1" w:styleId="Heading6Char">
    <w:name w:val="Heading 6 Char"/>
    <w:link w:val="Heading6"/>
    <w:uiPriority w:val="9"/>
    <w:rsid w:val="00A82D59"/>
    <w:rPr>
      <w:rFonts w:ascii="Cambria" w:hAnsi="Cambria" w:cs="Times New Roman"/>
      <w:i/>
      <w:iCs/>
      <w:color w:val="243F60"/>
      <w:sz w:val="22"/>
      <w:szCs w:val="22"/>
    </w:rPr>
  </w:style>
  <w:style w:type="character" w:customStyle="1" w:styleId="Heading7Char">
    <w:name w:val="Heading 7 Char"/>
    <w:link w:val="Heading7"/>
    <w:uiPriority w:val="9"/>
    <w:rsid w:val="00A82D59"/>
    <w:rPr>
      <w:rFonts w:ascii="Cambria" w:hAnsi="Cambria" w:cs="Times New Roman"/>
      <w:i/>
      <w:iCs/>
      <w:color w:val="404040"/>
      <w:sz w:val="22"/>
      <w:szCs w:val="22"/>
    </w:rPr>
  </w:style>
  <w:style w:type="character" w:customStyle="1" w:styleId="Heading8Char">
    <w:name w:val="Heading 8 Char"/>
    <w:link w:val="Heading8"/>
    <w:uiPriority w:val="9"/>
    <w:rsid w:val="00A82D59"/>
    <w:rPr>
      <w:rFonts w:ascii="Cambria" w:hAnsi="Cambria" w:cs="Times New Roman"/>
      <w:color w:val="404040"/>
    </w:rPr>
  </w:style>
  <w:style w:type="character" w:customStyle="1" w:styleId="Heading9Char">
    <w:name w:val="Heading 9 Char"/>
    <w:link w:val="Heading9"/>
    <w:uiPriority w:val="9"/>
    <w:rsid w:val="00A82D59"/>
    <w:rPr>
      <w:rFonts w:ascii="Cambria" w:hAnsi="Cambria" w:cs="Times New Roman"/>
      <w:i/>
      <w:iCs/>
      <w:color w:val="404040"/>
    </w:rPr>
  </w:style>
  <w:style w:type="paragraph" w:styleId="TOCHeading">
    <w:name w:val="TOC Heading"/>
    <w:basedOn w:val="Heading1"/>
    <w:next w:val="Normal"/>
    <w:uiPriority w:val="39"/>
    <w:unhideWhenUsed/>
    <w:qFormat/>
    <w:rsid w:val="00A82D59"/>
    <w:pPr>
      <w:outlineLvl w:val="9"/>
    </w:pPr>
  </w:style>
  <w:style w:type="paragraph" w:styleId="TOC1">
    <w:name w:val="toc 1"/>
    <w:basedOn w:val="Normal"/>
    <w:next w:val="Normal"/>
    <w:autoRedefine/>
    <w:uiPriority w:val="39"/>
    <w:unhideWhenUsed/>
    <w:rsid w:val="004A2809"/>
    <w:pPr>
      <w:tabs>
        <w:tab w:val="left" w:pos="440"/>
        <w:tab w:val="right" w:leader="dot" w:pos="9350"/>
      </w:tabs>
      <w:spacing w:after="100"/>
    </w:pPr>
    <w:rPr>
      <w:rFonts w:asciiTheme="majorHAnsi" w:hAnsiTheme="majorHAnsi" w:cstheme="majorHAnsi"/>
      <w:sz w:val="24"/>
      <w:szCs w:val="24"/>
      <w:lang w:val="en"/>
    </w:rPr>
  </w:style>
  <w:style w:type="paragraph" w:styleId="TOC2">
    <w:name w:val="toc 2"/>
    <w:basedOn w:val="Normal"/>
    <w:next w:val="Normal"/>
    <w:autoRedefine/>
    <w:uiPriority w:val="39"/>
    <w:unhideWhenUsed/>
    <w:rsid w:val="00A82D59"/>
    <w:pPr>
      <w:spacing w:after="100"/>
      <w:ind w:left="220"/>
    </w:pPr>
  </w:style>
  <w:style w:type="paragraph" w:styleId="TOC3">
    <w:name w:val="toc 3"/>
    <w:basedOn w:val="Normal"/>
    <w:next w:val="Normal"/>
    <w:autoRedefine/>
    <w:uiPriority w:val="39"/>
    <w:unhideWhenUsed/>
    <w:rsid w:val="00A82D59"/>
    <w:pPr>
      <w:spacing w:after="100"/>
      <w:ind w:left="440"/>
    </w:pPr>
  </w:style>
  <w:style w:type="character" w:styleId="Hyperlink">
    <w:name w:val="Hyperlink"/>
    <w:uiPriority w:val="99"/>
    <w:unhideWhenUsed/>
    <w:rsid w:val="00A82D59"/>
    <w:rPr>
      <w:color w:val="0000FF"/>
      <w:u w:val="single"/>
    </w:rPr>
  </w:style>
  <w:style w:type="table" w:styleId="TableGrid">
    <w:name w:val="Table Grid"/>
    <w:basedOn w:val="TableNormal"/>
    <w:uiPriority w:val="59"/>
    <w:rsid w:val="006A4C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204D6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2-Accent11">
    <w:name w:val="Medium Shading 2 - Accent 11"/>
    <w:basedOn w:val="TableNormal"/>
    <w:uiPriority w:val="64"/>
    <w:rsid w:val="00204D6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Shading-Accent11">
    <w:name w:val="Light Shading - Accent 11"/>
    <w:basedOn w:val="TableNormal"/>
    <w:uiPriority w:val="60"/>
    <w:rsid w:val="00204D6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uiPriority w:val="1"/>
    <w:qFormat/>
    <w:rsid w:val="00062545"/>
    <w:rPr>
      <w:sz w:val="22"/>
      <w:szCs w:val="22"/>
    </w:rPr>
  </w:style>
  <w:style w:type="paragraph" w:styleId="Subtitle">
    <w:name w:val="Subtitle"/>
    <w:basedOn w:val="Normal"/>
    <w:next w:val="Normal"/>
    <w:link w:val="SubtitleChar"/>
    <w:uiPriority w:val="11"/>
    <w:qFormat/>
    <w:rsid w:val="000863DA"/>
    <w:pPr>
      <w:numPr>
        <w:ilvl w:val="1"/>
      </w:numPr>
    </w:pPr>
    <w:rPr>
      <w:rFonts w:ascii="Cambria" w:hAnsi="Cambria" w:cs="Times New Roman"/>
      <w:i/>
      <w:iCs/>
      <w:color w:val="4F81BD"/>
      <w:spacing w:val="15"/>
      <w:sz w:val="24"/>
      <w:szCs w:val="24"/>
    </w:rPr>
  </w:style>
  <w:style w:type="character" w:customStyle="1" w:styleId="SubtitleChar">
    <w:name w:val="Subtitle Char"/>
    <w:link w:val="Subtitle"/>
    <w:uiPriority w:val="11"/>
    <w:rsid w:val="000863DA"/>
    <w:rPr>
      <w:rFonts w:ascii="Cambria" w:eastAsia="Times New Roman" w:hAnsi="Cambria" w:cs="Times New Roman"/>
      <w:i/>
      <w:iCs/>
      <w:color w:val="4F81BD"/>
      <w:spacing w:val="15"/>
      <w:sz w:val="24"/>
      <w:szCs w:val="24"/>
    </w:rPr>
  </w:style>
  <w:style w:type="character" w:styleId="PlaceholderText">
    <w:name w:val="Placeholder Text"/>
    <w:basedOn w:val="DefaultParagraphFont"/>
    <w:uiPriority w:val="99"/>
    <w:semiHidden/>
    <w:rsid w:val="007E7B34"/>
    <w:rPr>
      <w:color w:val="808080"/>
    </w:rPr>
  </w:style>
  <w:style w:type="paragraph" w:styleId="Title">
    <w:name w:val="Title"/>
    <w:basedOn w:val="Normal"/>
    <w:next w:val="Normal"/>
    <w:link w:val="TitleChar"/>
    <w:uiPriority w:val="10"/>
    <w:qFormat/>
    <w:rsid w:val="004A2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80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C134D"/>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5C13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46199">
      <w:bodyDiv w:val="1"/>
      <w:marLeft w:val="0"/>
      <w:marRight w:val="0"/>
      <w:marTop w:val="0"/>
      <w:marBottom w:val="0"/>
      <w:divBdr>
        <w:top w:val="none" w:sz="0" w:space="0" w:color="auto"/>
        <w:left w:val="none" w:sz="0" w:space="0" w:color="auto"/>
        <w:bottom w:val="none" w:sz="0" w:space="0" w:color="auto"/>
        <w:right w:val="none" w:sz="0" w:space="0" w:color="auto"/>
      </w:divBdr>
    </w:div>
    <w:div w:id="560216822">
      <w:bodyDiv w:val="1"/>
      <w:marLeft w:val="0"/>
      <w:marRight w:val="0"/>
      <w:marTop w:val="0"/>
      <w:marBottom w:val="0"/>
      <w:divBdr>
        <w:top w:val="none" w:sz="0" w:space="0" w:color="auto"/>
        <w:left w:val="none" w:sz="0" w:space="0" w:color="auto"/>
        <w:bottom w:val="none" w:sz="0" w:space="0" w:color="auto"/>
        <w:right w:val="none" w:sz="0" w:space="0" w:color="auto"/>
      </w:divBdr>
    </w:div>
    <w:div w:id="639189899">
      <w:bodyDiv w:val="1"/>
      <w:marLeft w:val="0"/>
      <w:marRight w:val="0"/>
      <w:marTop w:val="0"/>
      <w:marBottom w:val="0"/>
      <w:divBdr>
        <w:top w:val="none" w:sz="0" w:space="0" w:color="auto"/>
        <w:left w:val="none" w:sz="0" w:space="0" w:color="auto"/>
        <w:bottom w:val="none" w:sz="0" w:space="0" w:color="auto"/>
        <w:right w:val="none" w:sz="0" w:space="0" w:color="auto"/>
      </w:divBdr>
    </w:div>
    <w:div w:id="1091899966">
      <w:bodyDiv w:val="1"/>
      <w:marLeft w:val="0"/>
      <w:marRight w:val="0"/>
      <w:marTop w:val="0"/>
      <w:marBottom w:val="0"/>
      <w:divBdr>
        <w:top w:val="none" w:sz="0" w:space="0" w:color="auto"/>
        <w:left w:val="none" w:sz="0" w:space="0" w:color="auto"/>
        <w:bottom w:val="none" w:sz="0" w:space="0" w:color="auto"/>
        <w:right w:val="none" w:sz="0" w:space="0" w:color="auto"/>
      </w:divBdr>
    </w:div>
    <w:div w:id="1137605913">
      <w:bodyDiv w:val="1"/>
      <w:marLeft w:val="0"/>
      <w:marRight w:val="0"/>
      <w:marTop w:val="0"/>
      <w:marBottom w:val="0"/>
      <w:divBdr>
        <w:top w:val="none" w:sz="0" w:space="0" w:color="auto"/>
        <w:left w:val="none" w:sz="0" w:space="0" w:color="auto"/>
        <w:bottom w:val="none" w:sz="0" w:space="0" w:color="auto"/>
        <w:right w:val="none" w:sz="0" w:space="0" w:color="auto"/>
      </w:divBdr>
    </w:div>
    <w:div w:id="1159344846">
      <w:bodyDiv w:val="1"/>
      <w:marLeft w:val="0"/>
      <w:marRight w:val="0"/>
      <w:marTop w:val="0"/>
      <w:marBottom w:val="0"/>
      <w:divBdr>
        <w:top w:val="none" w:sz="0" w:space="0" w:color="auto"/>
        <w:left w:val="none" w:sz="0" w:space="0" w:color="auto"/>
        <w:bottom w:val="none" w:sz="0" w:space="0" w:color="auto"/>
        <w:right w:val="none" w:sz="0" w:space="0" w:color="auto"/>
      </w:divBdr>
    </w:div>
    <w:div w:id="1275358027">
      <w:bodyDiv w:val="1"/>
      <w:marLeft w:val="0"/>
      <w:marRight w:val="0"/>
      <w:marTop w:val="0"/>
      <w:marBottom w:val="0"/>
      <w:divBdr>
        <w:top w:val="none" w:sz="0" w:space="0" w:color="auto"/>
        <w:left w:val="none" w:sz="0" w:space="0" w:color="auto"/>
        <w:bottom w:val="none" w:sz="0" w:space="0" w:color="auto"/>
        <w:right w:val="none" w:sz="0" w:space="0" w:color="auto"/>
      </w:divBdr>
    </w:div>
    <w:div w:id="1714618705">
      <w:bodyDiv w:val="1"/>
      <w:marLeft w:val="0"/>
      <w:marRight w:val="0"/>
      <w:marTop w:val="0"/>
      <w:marBottom w:val="0"/>
      <w:divBdr>
        <w:top w:val="none" w:sz="0" w:space="0" w:color="auto"/>
        <w:left w:val="none" w:sz="0" w:space="0" w:color="auto"/>
        <w:bottom w:val="none" w:sz="0" w:space="0" w:color="auto"/>
        <w:right w:val="none" w:sz="0" w:space="0" w:color="auto"/>
      </w:divBdr>
    </w:div>
    <w:div w:id="1830318551">
      <w:bodyDiv w:val="1"/>
      <w:marLeft w:val="0"/>
      <w:marRight w:val="0"/>
      <w:marTop w:val="0"/>
      <w:marBottom w:val="0"/>
      <w:divBdr>
        <w:top w:val="none" w:sz="0" w:space="0" w:color="auto"/>
        <w:left w:val="none" w:sz="0" w:space="0" w:color="auto"/>
        <w:bottom w:val="none" w:sz="0" w:space="0" w:color="auto"/>
        <w:right w:val="none" w:sz="0" w:space="0" w:color="auto"/>
      </w:divBdr>
    </w:div>
    <w:div w:id="1963882183">
      <w:bodyDiv w:val="1"/>
      <w:marLeft w:val="0"/>
      <w:marRight w:val="0"/>
      <w:marTop w:val="0"/>
      <w:marBottom w:val="0"/>
      <w:divBdr>
        <w:top w:val="none" w:sz="0" w:space="0" w:color="auto"/>
        <w:left w:val="none" w:sz="0" w:space="0" w:color="auto"/>
        <w:bottom w:val="none" w:sz="0" w:space="0" w:color="auto"/>
        <w:right w:val="none" w:sz="0" w:space="0" w:color="auto"/>
      </w:divBdr>
    </w:div>
    <w:div w:id="204809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kdj</b:Tag>
    <b:SourceType>Book</b:SourceType>
    <b:Guid>{D7A64DB3-7C7F-46F3-8BDE-4D37DCBB62E4}</b:Guid>
    <b:Author>
      <b:Author>
        <b:NameList>
          <b:Person>
            <b:Last>dnfdfdklf</b:Last>
            <b:First>kdjfdf</b:First>
          </b:Person>
        </b:NameList>
      </b:Author>
    </b:Author>
    <b:Title>java 2</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3F292-998B-4714-A76A-C22441EBE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18</Pages>
  <Words>1160</Words>
  <Characters>7138</Characters>
  <Application>Microsoft Office Word</Application>
  <DocSecurity>0</DocSecurity>
  <Lines>338</Lines>
  <Paragraphs>104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Institute of Applied and Economic Sciences</vt:lpstr>
      <vt:lpstr>Institut des Sciences Appliquées et Economiques </vt:lpstr>
    </vt:vector>
  </TitlesOfParts>
  <Company>pcb</Company>
  <LinksUpToDate>false</LinksUpToDate>
  <CharactersWithSpaces>8250</CharactersWithSpaces>
  <SharedDoc>false</SharedDoc>
  <HLinks>
    <vt:vector size="180" baseType="variant">
      <vt:variant>
        <vt:i4>1507391</vt:i4>
      </vt:variant>
      <vt:variant>
        <vt:i4>176</vt:i4>
      </vt:variant>
      <vt:variant>
        <vt:i4>0</vt:i4>
      </vt:variant>
      <vt:variant>
        <vt:i4>5</vt:i4>
      </vt:variant>
      <vt:variant>
        <vt:lpwstr/>
      </vt:variant>
      <vt:variant>
        <vt:lpwstr>_Toc383891615</vt:lpwstr>
      </vt:variant>
      <vt:variant>
        <vt:i4>1507391</vt:i4>
      </vt:variant>
      <vt:variant>
        <vt:i4>170</vt:i4>
      </vt:variant>
      <vt:variant>
        <vt:i4>0</vt:i4>
      </vt:variant>
      <vt:variant>
        <vt:i4>5</vt:i4>
      </vt:variant>
      <vt:variant>
        <vt:lpwstr/>
      </vt:variant>
      <vt:variant>
        <vt:lpwstr>_Toc383891614</vt:lpwstr>
      </vt:variant>
      <vt:variant>
        <vt:i4>1507391</vt:i4>
      </vt:variant>
      <vt:variant>
        <vt:i4>164</vt:i4>
      </vt:variant>
      <vt:variant>
        <vt:i4>0</vt:i4>
      </vt:variant>
      <vt:variant>
        <vt:i4>5</vt:i4>
      </vt:variant>
      <vt:variant>
        <vt:lpwstr/>
      </vt:variant>
      <vt:variant>
        <vt:lpwstr>_Toc383891613</vt:lpwstr>
      </vt:variant>
      <vt:variant>
        <vt:i4>1507391</vt:i4>
      </vt:variant>
      <vt:variant>
        <vt:i4>158</vt:i4>
      </vt:variant>
      <vt:variant>
        <vt:i4>0</vt:i4>
      </vt:variant>
      <vt:variant>
        <vt:i4>5</vt:i4>
      </vt:variant>
      <vt:variant>
        <vt:lpwstr/>
      </vt:variant>
      <vt:variant>
        <vt:lpwstr>_Toc383891612</vt:lpwstr>
      </vt:variant>
      <vt:variant>
        <vt:i4>1507391</vt:i4>
      </vt:variant>
      <vt:variant>
        <vt:i4>152</vt:i4>
      </vt:variant>
      <vt:variant>
        <vt:i4>0</vt:i4>
      </vt:variant>
      <vt:variant>
        <vt:i4>5</vt:i4>
      </vt:variant>
      <vt:variant>
        <vt:lpwstr/>
      </vt:variant>
      <vt:variant>
        <vt:lpwstr>_Toc383891611</vt:lpwstr>
      </vt:variant>
      <vt:variant>
        <vt:i4>1507391</vt:i4>
      </vt:variant>
      <vt:variant>
        <vt:i4>146</vt:i4>
      </vt:variant>
      <vt:variant>
        <vt:i4>0</vt:i4>
      </vt:variant>
      <vt:variant>
        <vt:i4>5</vt:i4>
      </vt:variant>
      <vt:variant>
        <vt:lpwstr/>
      </vt:variant>
      <vt:variant>
        <vt:lpwstr>_Toc383891610</vt:lpwstr>
      </vt:variant>
      <vt:variant>
        <vt:i4>1441855</vt:i4>
      </vt:variant>
      <vt:variant>
        <vt:i4>140</vt:i4>
      </vt:variant>
      <vt:variant>
        <vt:i4>0</vt:i4>
      </vt:variant>
      <vt:variant>
        <vt:i4>5</vt:i4>
      </vt:variant>
      <vt:variant>
        <vt:lpwstr/>
      </vt:variant>
      <vt:variant>
        <vt:lpwstr>_Toc383891609</vt:lpwstr>
      </vt:variant>
      <vt:variant>
        <vt:i4>1441855</vt:i4>
      </vt:variant>
      <vt:variant>
        <vt:i4>134</vt:i4>
      </vt:variant>
      <vt:variant>
        <vt:i4>0</vt:i4>
      </vt:variant>
      <vt:variant>
        <vt:i4>5</vt:i4>
      </vt:variant>
      <vt:variant>
        <vt:lpwstr/>
      </vt:variant>
      <vt:variant>
        <vt:lpwstr>_Toc383891608</vt:lpwstr>
      </vt:variant>
      <vt:variant>
        <vt:i4>1441855</vt:i4>
      </vt:variant>
      <vt:variant>
        <vt:i4>128</vt:i4>
      </vt:variant>
      <vt:variant>
        <vt:i4>0</vt:i4>
      </vt:variant>
      <vt:variant>
        <vt:i4>5</vt:i4>
      </vt:variant>
      <vt:variant>
        <vt:lpwstr/>
      </vt:variant>
      <vt:variant>
        <vt:lpwstr>_Toc383891607</vt:lpwstr>
      </vt:variant>
      <vt:variant>
        <vt:i4>1441855</vt:i4>
      </vt:variant>
      <vt:variant>
        <vt:i4>122</vt:i4>
      </vt:variant>
      <vt:variant>
        <vt:i4>0</vt:i4>
      </vt:variant>
      <vt:variant>
        <vt:i4>5</vt:i4>
      </vt:variant>
      <vt:variant>
        <vt:lpwstr/>
      </vt:variant>
      <vt:variant>
        <vt:lpwstr>_Toc383891606</vt:lpwstr>
      </vt:variant>
      <vt:variant>
        <vt:i4>1441855</vt:i4>
      </vt:variant>
      <vt:variant>
        <vt:i4>116</vt:i4>
      </vt:variant>
      <vt:variant>
        <vt:i4>0</vt:i4>
      </vt:variant>
      <vt:variant>
        <vt:i4>5</vt:i4>
      </vt:variant>
      <vt:variant>
        <vt:lpwstr/>
      </vt:variant>
      <vt:variant>
        <vt:lpwstr>_Toc383891605</vt:lpwstr>
      </vt:variant>
      <vt:variant>
        <vt:i4>1441855</vt:i4>
      </vt:variant>
      <vt:variant>
        <vt:i4>110</vt:i4>
      </vt:variant>
      <vt:variant>
        <vt:i4>0</vt:i4>
      </vt:variant>
      <vt:variant>
        <vt:i4>5</vt:i4>
      </vt:variant>
      <vt:variant>
        <vt:lpwstr/>
      </vt:variant>
      <vt:variant>
        <vt:lpwstr>_Toc383891604</vt:lpwstr>
      </vt:variant>
      <vt:variant>
        <vt:i4>1441855</vt:i4>
      </vt:variant>
      <vt:variant>
        <vt:i4>104</vt:i4>
      </vt:variant>
      <vt:variant>
        <vt:i4>0</vt:i4>
      </vt:variant>
      <vt:variant>
        <vt:i4>5</vt:i4>
      </vt:variant>
      <vt:variant>
        <vt:lpwstr/>
      </vt:variant>
      <vt:variant>
        <vt:lpwstr>_Toc383891603</vt:lpwstr>
      </vt:variant>
      <vt:variant>
        <vt:i4>1441855</vt:i4>
      </vt:variant>
      <vt:variant>
        <vt:i4>98</vt:i4>
      </vt:variant>
      <vt:variant>
        <vt:i4>0</vt:i4>
      </vt:variant>
      <vt:variant>
        <vt:i4>5</vt:i4>
      </vt:variant>
      <vt:variant>
        <vt:lpwstr/>
      </vt:variant>
      <vt:variant>
        <vt:lpwstr>_Toc383891602</vt:lpwstr>
      </vt:variant>
      <vt:variant>
        <vt:i4>1441855</vt:i4>
      </vt:variant>
      <vt:variant>
        <vt:i4>92</vt:i4>
      </vt:variant>
      <vt:variant>
        <vt:i4>0</vt:i4>
      </vt:variant>
      <vt:variant>
        <vt:i4>5</vt:i4>
      </vt:variant>
      <vt:variant>
        <vt:lpwstr/>
      </vt:variant>
      <vt:variant>
        <vt:lpwstr>_Toc383891601</vt:lpwstr>
      </vt:variant>
      <vt:variant>
        <vt:i4>1441855</vt:i4>
      </vt:variant>
      <vt:variant>
        <vt:i4>86</vt:i4>
      </vt:variant>
      <vt:variant>
        <vt:i4>0</vt:i4>
      </vt:variant>
      <vt:variant>
        <vt:i4>5</vt:i4>
      </vt:variant>
      <vt:variant>
        <vt:lpwstr/>
      </vt:variant>
      <vt:variant>
        <vt:lpwstr>_Toc383891600</vt:lpwstr>
      </vt:variant>
      <vt:variant>
        <vt:i4>2031676</vt:i4>
      </vt:variant>
      <vt:variant>
        <vt:i4>80</vt:i4>
      </vt:variant>
      <vt:variant>
        <vt:i4>0</vt:i4>
      </vt:variant>
      <vt:variant>
        <vt:i4>5</vt:i4>
      </vt:variant>
      <vt:variant>
        <vt:lpwstr/>
      </vt:variant>
      <vt:variant>
        <vt:lpwstr>_Toc383891599</vt:lpwstr>
      </vt:variant>
      <vt:variant>
        <vt:i4>2031676</vt:i4>
      </vt:variant>
      <vt:variant>
        <vt:i4>74</vt:i4>
      </vt:variant>
      <vt:variant>
        <vt:i4>0</vt:i4>
      </vt:variant>
      <vt:variant>
        <vt:i4>5</vt:i4>
      </vt:variant>
      <vt:variant>
        <vt:lpwstr/>
      </vt:variant>
      <vt:variant>
        <vt:lpwstr>_Toc383891598</vt:lpwstr>
      </vt:variant>
      <vt:variant>
        <vt:i4>2031676</vt:i4>
      </vt:variant>
      <vt:variant>
        <vt:i4>68</vt:i4>
      </vt:variant>
      <vt:variant>
        <vt:i4>0</vt:i4>
      </vt:variant>
      <vt:variant>
        <vt:i4>5</vt:i4>
      </vt:variant>
      <vt:variant>
        <vt:lpwstr/>
      </vt:variant>
      <vt:variant>
        <vt:lpwstr>_Toc383891597</vt:lpwstr>
      </vt:variant>
      <vt:variant>
        <vt:i4>2031676</vt:i4>
      </vt:variant>
      <vt:variant>
        <vt:i4>62</vt:i4>
      </vt:variant>
      <vt:variant>
        <vt:i4>0</vt:i4>
      </vt:variant>
      <vt:variant>
        <vt:i4>5</vt:i4>
      </vt:variant>
      <vt:variant>
        <vt:lpwstr/>
      </vt:variant>
      <vt:variant>
        <vt:lpwstr>_Toc383891596</vt:lpwstr>
      </vt:variant>
      <vt:variant>
        <vt:i4>2031676</vt:i4>
      </vt:variant>
      <vt:variant>
        <vt:i4>56</vt:i4>
      </vt:variant>
      <vt:variant>
        <vt:i4>0</vt:i4>
      </vt:variant>
      <vt:variant>
        <vt:i4>5</vt:i4>
      </vt:variant>
      <vt:variant>
        <vt:lpwstr/>
      </vt:variant>
      <vt:variant>
        <vt:lpwstr>_Toc383891595</vt:lpwstr>
      </vt:variant>
      <vt:variant>
        <vt:i4>2031676</vt:i4>
      </vt:variant>
      <vt:variant>
        <vt:i4>50</vt:i4>
      </vt:variant>
      <vt:variant>
        <vt:i4>0</vt:i4>
      </vt:variant>
      <vt:variant>
        <vt:i4>5</vt:i4>
      </vt:variant>
      <vt:variant>
        <vt:lpwstr/>
      </vt:variant>
      <vt:variant>
        <vt:lpwstr>_Toc383891594</vt:lpwstr>
      </vt:variant>
      <vt:variant>
        <vt:i4>2031676</vt:i4>
      </vt:variant>
      <vt:variant>
        <vt:i4>44</vt:i4>
      </vt:variant>
      <vt:variant>
        <vt:i4>0</vt:i4>
      </vt:variant>
      <vt:variant>
        <vt:i4>5</vt:i4>
      </vt:variant>
      <vt:variant>
        <vt:lpwstr/>
      </vt:variant>
      <vt:variant>
        <vt:lpwstr>_Toc383891593</vt:lpwstr>
      </vt:variant>
      <vt:variant>
        <vt:i4>2031676</vt:i4>
      </vt:variant>
      <vt:variant>
        <vt:i4>38</vt:i4>
      </vt:variant>
      <vt:variant>
        <vt:i4>0</vt:i4>
      </vt:variant>
      <vt:variant>
        <vt:i4>5</vt:i4>
      </vt:variant>
      <vt:variant>
        <vt:lpwstr/>
      </vt:variant>
      <vt:variant>
        <vt:lpwstr>_Toc383891592</vt:lpwstr>
      </vt:variant>
      <vt:variant>
        <vt:i4>2031676</vt:i4>
      </vt:variant>
      <vt:variant>
        <vt:i4>32</vt:i4>
      </vt:variant>
      <vt:variant>
        <vt:i4>0</vt:i4>
      </vt:variant>
      <vt:variant>
        <vt:i4>5</vt:i4>
      </vt:variant>
      <vt:variant>
        <vt:lpwstr/>
      </vt:variant>
      <vt:variant>
        <vt:lpwstr>_Toc383891591</vt:lpwstr>
      </vt:variant>
      <vt:variant>
        <vt:i4>2031676</vt:i4>
      </vt:variant>
      <vt:variant>
        <vt:i4>26</vt:i4>
      </vt:variant>
      <vt:variant>
        <vt:i4>0</vt:i4>
      </vt:variant>
      <vt:variant>
        <vt:i4>5</vt:i4>
      </vt:variant>
      <vt:variant>
        <vt:lpwstr/>
      </vt:variant>
      <vt:variant>
        <vt:lpwstr>_Toc383891590</vt:lpwstr>
      </vt:variant>
      <vt:variant>
        <vt:i4>1966140</vt:i4>
      </vt:variant>
      <vt:variant>
        <vt:i4>20</vt:i4>
      </vt:variant>
      <vt:variant>
        <vt:i4>0</vt:i4>
      </vt:variant>
      <vt:variant>
        <vt:i4>5</vt:i4>
      </vt:variant>
      <vt:variant>
        <vt:lpwstr/>
      </vt:variant>
      <vt:variant>
        <vt:lpwstr>_Toc383891589</vt:lpwstr>
      </vt:variant>
      <vt:variant>
        <vt:i4>1966140</vt:i4>
      </vt:variant>
      <vt:variant>
        <vt:i4>14</vt:i4>
      </vt:variant>
      <vt:variant>
        <vt:i4>0</vt:i4>
      </vt:variant>
      <vt:variant>
        <vt:i4>5</vt:i4>
      </vt:variant>
      <vt:variant>
        <vt:lpwstr/>
      </vt:variant>
      <vt:variant>
        <vt:lpwstr>_Toc383891588</vt:lpwstr>
      </vt:variant>
      <vt:variant>
        <vt:i4>1966140</vt:i4>
      </vt:variant>
      <vt:variant>
        <vt:i4>8</vt:i4>
      </vt:variant>
      <vt:variant>
        <vt:i4>0</vt:i4>
      </vt:variant>
      <vt:variant>
        <vt:i4>5</vt:i4>
      </vt:variant>
      <vt:variant>
        <vt:lpwstr/>
      </vt:variant>
      <vt:variant>
        <vt:lpwstr>_Toc383891587</vt:lpwstr>
      </vt:variant>
      <vt:variant>
        <vt:i4>1966140</vt:i4>
      </vt:variant>
      <vt:variant>
        <vt:i4>2</vt:i4>
      </vt:variant>
      <vt:variant>
        <vt:i4>0</vt:i4>
      </vt:variant>
      <vt:variant>
        <vt:i4>5</vt:i4>
      </vt:variant>
      <vt:variant>
        <vt:lpwstr/>
      </vt:variant>
      <vt:variant>
        <vt:lpwstr>_Toc383891586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Applied and Economic Sciences</dc:title>
  <dc:subject/>
  <dc:creator>pcb</dc:creator>
  <cp:keywords/>
  <dc:description/>
  <cp:lastModifiedBy>Adam Adra</cp:lastModifiedBy>
  <cp:revision>24</cp:revision>
  <cp:lastPrinted>2007-08-24T20:47:00Z</cp:lastPrinted>
  <dcterms:created xsi:type="dcterms:W3CDTF">2023-03-25T19:28:00Z</dcterms:created>
  <dcterms:modified xsi:type="dcterms:W3CDTF">2024-04-26T17:00:00Z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2000210271bf2e205b1749ddb54489105a584c374ba513e0d53f345d9aaf08b9</vt:lpwstr>
  </property>
</Properties>
</file>