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D06D" w14:textId="77777777" w:rsidR="007D5C2D" w:rsidRPr="00603036" w:rsidRDefault="007D5C2D" w:rsidP="007D5C2D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603036">
        <w:rPr>
          <w:rFonts w:asciiTheme="minorHAnsi" w:hAnsiTheme="minorHAnsi" w:cstheme="minorHAnsi"/>
          <w:b/>
          <w:sz w:val="40"/>
          <w:szCs w:val="40"/>
        </w:rPr>
        <w:t>Adam Theis</w:t>
      </w:r>
    </w:p>
    <w:p w14:paraId="4AB2B70B" w14:textId="77777777" w:rsidR="007D5C2D" w:rsidRPr="00603036" w:rsidRDefault="007D5C2D" w:rsidP="007D5C2D">
      <w:pPr>
        <w:pBdr>
          <w:bottom w:val="single" w:sz="18" w:space="1" w:color="auto"/>
        </w:pBdr>
        <w:jc w:val="center"/>
        <w:rPr>
          <w:rFonts w:asciiTheme="minorHAnsi" w:hAnsiTheme="minorHAnsi" w:cstheme="minorHAnsi"/>
          <w:sz w:val="22"/>
          <w:szCs w:val="22"/>
        </w:rPr>
      </w:pPr>
      <w:r w:rsidRPr="00603036">
        <w:rPr>
          <w:rFonts w:asciiTheme="minorHAnsi" w:hAnsiTheme="minorHAnsi" w:cstheme="minorHAnsi"/>
          <w:sz w:val="22"/>
          <w:szCs w:val="22"/>
        </w:rPr>
        <w:t xml:space="preserve">3101 Old 63 S. • Columbia, MO, 65201 • (417)-388-4059 • </w:t>
      </w:r>
      <w:r w:rsidRPr="00387FA3">
        <w:rPr>
          <w:rFonts w:asciiTheme="minorHAnsi" w:hAnsiTheme="minorHAnsi" w:cstheme="minorHAnsi"/>
          <w:sz w:val="22"/>
          <w:szCs w:val="22"/>
        </w:rPr>
        <w:t>https://www.linkedin.com/in/adam-theis/</w:t>
      </w:r>
    </w:p>
    <w:p w14:paraId="45250BD8" w14:textId="77777777" w:rsidR="007D5C2D" w:rsidRPr="00D125E4" w:rsidRDefault="007D5C2D" w:rsidP="007D5C2D">
      <w:pPr>
        <w:pBdr>
          <w:bottom w:val="single" w:sz="18" w:space="1" w:color="auto"/>
        </w:pBdr>
        <w:rPr>
          <w:rFonts w:asciiTheme="minorHAnsi" w:hAnsiTheme="minorHAnsi" w:cstheme="minorHAnsi"/>
          <w:b/>
          <w:sz w:val="10"/>
          <w:szCs w:val="10"/>
        </w:rPr>
      </w:pPr>
    </w:p>
    <w:p w14:paraId="3944380F" w14:textId="77777777" w:rsidR="007D5C2D" w:rsidRPr="00603036" w:rsidRDefault="007D5C2D" w:rsidP="007D5C2D">
      <w:pPr>
        <w:pBdr>
          <w:bottom w:val="single" w:sz="18" w:space="1" w:color="auto"/>
        </w:pBdr>
        <w:rPr>
          <w:rFonts w:asciiTheme="minorHAnsi" w:hAnsiTheme="minorHAnsi" w:cstheme="minorHAnsi"/>
          <w:sz w:val="28"/>
          <w:szCs w:val="28"/>
        </w:rPr>
      </w:pPr>
      <w:r w:rsidRPr="00603036">
        <w:rPr>
          <w:rFonts w:asciiTheme="minorHAnsi" w:hAnsiTheme="minorHAnsi" w:cstheme="minorHAnsi"/>
          <w:b/>
          <w:sz w:val="28"/>
          <w:szCs w:val="28"/>
        </w:rPr>
        <w:t>EDUCATION</w:t>
      </w:r>
    </w:p>
    <w:p w14:paraId="09276215" w14:textId="77777777" w:rsidR="007D5C2D" w:rsidRPr="00603036" w:rsidRDefault="007D5C2D" w:rsidP="007D5C2D">
      <w:pPr>
        <w:tabs>
          <w:tab w:val="left" w:pos="5220"/>
          <w:tab w:val="left" w:pos="7560"/>
        </w:tabs>
        <w:ind w:left="1440" w:hanging="1440"/>
        <w:rPr>
          <w:rFonts w:asciiTheme="minorHAnsi" w:hAnsiTheme="minorHAnsi" w:cstheme="minorHAnsi"/>
          <w:sz w:val="22"/>
          <w:szCs w:val="22"/>
        </w:rPr>
      </w:pPr>
      <w:r w:rsidRPr="00603036">
        <w:rPr>
          <w:rFonts w:asciiTheme="minorHAnsi" w:hAnsiTheme="minorHAnsi" w:cstheme="minorHAnsi"/>
          <w:b/>
          <w:sz w:val="22"/>
          <w:szCs w:val="22"/>
        </w:rPr>
        <w:t xml:space="preserve">University of Missouri </w:t>
      </w:r>
      <w:r w:rsidRPr="00603036">
        <w:rPr>
          <w:rFonts w:asciiTheme="minorHAnsi" w:hAnsiTheme="minorHAnsi" w:cstheme="minorHAnsi"/>
          <w:b/>
          <w:sz w:val="22"/>
          <w:szCs w:val="22"/>
        </w:rPr>
        <w:tab/>
      </w:r>
      <w:r w:rsidRPr="00603036">
        <w:rPr>
          <w:rFonts w:asciiTheme="minorHAnsi" w:hAnsiTheme="minorHAnsi" w:cstheme="minorHAnsi"/>
          <w:b/>
          <w:sz w:val="22"/>
          <w:szCs w:val="22"/>
        </w:rPr>
        <w:tab/>
      </w:r>
      <w:r w:rsidRPr="00603036">
        <w:rPr>
          <w:rFonts w:asciiTheme="minorHAnsi" w:hAnsiTheme="minorHAnsi" w:cstheme="minorHAnsi"/>
          <w:b/>
          <w:sz w:val="22"/>
          <w:szCs w:val="22"/>
        </w:rPr>
        <w:tab/>
        <w:t xml:space="preserve">       Columbia, Missouri</w:t>
      </w:r>
    </w:p>
    <w:p w14:paraId="46EA6FCF" w14:textId="77777777" w:rsidR="007D5C2D" w:rsidRPr="00603036" w:rsidRDefault="007D5C2D" w:rsidP="007D5C2D">
      <w:pPr>
        <w:tabs>
          <w:tab w:val="left" w:pos="5220"/>
          <w:tab w:val="right" w:pos="10080"/>
        </w:tabs>
        <w:rPr>
          <w:rFonts w:asciiTheme="minorHAnsi" w:hAnsiTheme="minorHAnsi" w:cstheme="minorHAnsi"/>
          <w:iCs/>
          <w:sz w:val="22"/>
          <w:szCs w:val="22"/>
        </w:rPr>
      </w:pPr>
      <w:r w:rsidRPr="00603036">
        <w:rPr>
          <w:rFonts w:asciiTheme="minorHAnsi" w:hAnsiTheme="minorHAnsi" w:cstheme="minorHAnsi"/>
          <w:b/>
          <w:i/>
          <w:sz w:val="22"/>
          <w:szCs w:val="22"/>
        </w:rPr>
        <w:t>Bachelor of Science</w:t>
      </w:r>
      <w:r>
        <w:rPr>
          <w:rFonts w:asciiTheme="minorHAnsi" w:hAnsiTheme="minorHAnsi" w:cstheme="minorHAnsi"/>
          <w:b/>
          <w:i/>
          <w:sz w:val="22"/>
          <w:szCs w:val="22"/>
        </w:rPr>
        <w:t xml:space="preserve"> in </w:t>
      </w:r>
      <w:r w:rsidRPr="00603036">
        <w:rPr>
          <w:rFonts w:asciiTheme="minorHAnsi" w:hAnsiTheme="minorHAnsi" w:cstheme="minorHAnsi"/>
          <w:b/>
          <w:i/>
          <w:sz w:val="22"/>
          <w:szCs w:val="22"/>
        </w:rPr>
        <w:t>Business Administration</w:t>
      </w:r>
      <w:r>
        <w:rPr>
          <w:rFonts w:asciiTheme="minorHAnsi" w:hAnsiTheme="minorHAnsi" w:cstheme="minorHAnsi"/>
          <w:b/>
          <w:i/>
          <w:sz w:val="22"/>
          <w:szCs w:val="22"/>
        </w:rPr>
        <w:t xml:space="preserve">  </w:t>
      </w:r>
      <w:r>
        <w:rPr>
          <w:rFonts w:asciiTheme="minorHAnsi" w:hAnsiTheme="minorHAnsi" w:cstheme="minorHAnsi"/>
          <w:b/>
          <w:i/>
          <w:sz w:val="22"/>
          <w:szCs w:val="22"/>
        </w:rPr>
        <w:tab/>
      </w:r>
      <w:r>
        <w:rPr>
          <w:rFonts w:asciiTheme="minorHAnsi" w:hAnsiTheme="minorHAnsi" w:cstheme="minorHAnsi"/>
          <w:b/>
          <w:i/>
          <w:sz w:val="22"/>
          <w:szCs w:val="22"/>
        </w:rPr>
        <w:tab/>
      </w:r>
      <w:r w:rsidRPr="00603036">
        <w:rPr>
          <w:rFonts w:asciiTheme="minorHAnsi" w:hAnsiTheme="minorHAnsi" w:cstheme="minorHAnsi"/>
          <w:bCs/>
          <w:iCs/>
          <w:sz w:val="22"/>
          <w:szCs w:val="22"/>
        </w:rPr>
        <w:t>GPA: 3.2</w:t>
      </w:r>
      <w:r>
        <w:rPr>
          <w:rFonts w:asciiTheme="minorHAnsi" w:hAnsiTheme="minorHAnsi" w:cstheme="minorHAnsi"/>
          <w:bCs/>
          <w:iCs/>
          <w:sz w:val="22"/>
          <w:szCs w:val="22"/>
        </w:rPr>
        <w:t>/4.0</w:t>
      </w:r>
      <w:r w:rsidRPr="00603036">
        <w:rPr>
          <w:rFonts w:asciiTheme="minorHAnsi" w:hAnsiTheme="minorHAnsi" w:cstheme="minorHAnsi"/>
          <w:iCs/>
          <w:sz w:val="22"/>
          <w:szCs w:val="22"/>
        </w:rPr>
        <w:t xml:space="preserve">  </w:t>
      </w:r>
    </w:p>
    <w:p w14:paraId="2AD02A2C" w14:textId="77777777" w:rsidR="007D5C2D" w:rsidRPr="00BE4349" w:rsidRDefault="007D5C2D" w:rsidP="007D5C2D">
      <w:pPr>
        <w:tabs>
          <w:tab w:val="left" w:pos="5220"/>
          <w:tab w:val="right" w:pos="10080"/>
        </w:tabs>
        <w:rPr>
          <w:rFonts w:asciiTheme="minorHAnsi" w:hAnsiTheme="minorHAnsi" w:cstheme="minorHAnsi"/>
          <w:bCs/>
          <w:iCs/>
          <w:sz w:val="22"/>
          <w:szCs w:val="22"/>
        </w:rPr>
      </w:pPr>
      <w:r w:rsidRPr="00BE4349">
        <w:rPr>
          <w:rFonts w:asciiTheme="minorHAnsi" w:hAnsiTheme="minorHAnsi" w:cstheme="minorHAnsi"/>
          <w:bCs/>
          <w:i/>
          <w:sz w:val="22"/>
          <w:szCs w:val="22"/>
        </w:rPr>
        <w:t>Emphasis:</w:t>
      </w:r>
      <w:r w:rsidRPr="00BE4349">
        <w:rPr>
          <w:rFonts w:asciiTheme="minorHAnsi" w:hAnsiTheme="minorHAnsi" w:cstheme="minorHAnsi"/>
          <w:bCs/>
          <w:iCs/>
          <w:sz w:val="22"/>
          <w:szCs w:val="22"/>
        </w:rPr>
        <w:t xml:space="preserve"> Finance and Banking                                    </w:t>
      </w:r>
      <w:r w:rsidRPr="00BE4349">
        <w:rPr>
          <w:rFonts w:asciiTheme="minorHAnsi" w:hAnsiTheme="minorHAnsi" w:cstheme="minorHAnsi"/>
          <w:bCs/>
          <w:iCs/>
          <w:sz w:val="22"/>
          <w:szCs w:val="22"/>
        </w:rPr>
        <w:tab/>
        <w:t xml:space="preserve"> </w:t>
      </w:r>
      <w:r w:rsidRPr="00603036">
        <w:rPr>
          <w:rFonts w:asciiTheme="minorHAnsi" w:hAnsiTheme="minorHAnsi" w:cstheme="minorHAnsi"/>
          <w:b/>
          <w:iCs/>
          <w:sz w:val="22"/>
          <w:szCs w:val="22"/>
        </w:rPr>
        <w:t xml:space="preserve">     </w:t>
      </w:r>
      <w:r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603036">
        <w:rPr>
          <w:rFonts w:asciiTheme="minorHAnsi" w:hAnsiTheme="minorHAnsi" w:cstheme="minorHAnsi"/>
          <w:bCs/>
          <w:iCs/>
          <w:sz w:val="22"/>
          <w:szCs w:val="22"/>
        </w:rPr>
        <w:t>GPA: 3.2</w:t>
      </w:r>
      <w:r>
        <w:rPr>
          <w:rFonts w:asciiTheme="minorHAnsi" w:hAnsiTheme="minorHAnsi" w:cstheme="minorHAnsi"/>
          <w:bCs/>
          <w:iCs/>
          <w:sz w:val="22"/>
          <w:szCs w:val="22"/>
        </w:rPr>
        <w:t>/4.0</w:t>
      </w:r>
    </w:p>
    <w:p w14:paraId="0EEEA8E3" w14:textId="77777777" w:rsidR="007D5C2D" w:rsidRPr="00603036" w:rsidRDefault="007D5C2D" w:rsidP="007D5C2D">
      <w:pPr>
        <w:tabs>
          <w:tab w:val="left" w:pos="7110"/>
        </w:tabs>
        <w:rPr>
          <w:rFonts w:asciiTheme="minorHAnsi" w:hAnsiTheme="minorHAnsi" w:cstheme="minorHAnsi"/>
          <w:iCs/>
          <w:sz w:val="22"/>
          <w:szCs w:val="22"/>
        </w:rPr>
      </w:pPr>
      <w:r w:rsidRPr="00603036">
        <w:rPr>
          <w:rFonts w:asciiTheme="minorHAnsi" w:hAnsiTheme="minorHAnsi" w:cstheme="minorHAnsi"/>
          <w:b/>
          <w:i/>
          <w:sz w:val="22"/>
          <w:szCs w:val="22"/>
        </w:rPr>
        <w:t>Bachelor of Science</w:t>
      </w:r>
      <w:r>
        <w:rPr>
          <w:rFonts w:asciiTheme="minorHAnsi" w:hAnsiTheme="minorHAnsi" w:cstheme="minorHAnsi"/>
          <w:b/>
          <w:i/>
          <w:sz w:val="22"/>
          <w:szCs w:val="22"/>
        </w:rPr>
        <w:t xml:space="preserve"> in </w:t>
      </w:r>
      <w:r w:rsidRPr="00603036">
        <w:rPr>
          <w:rFonts w:asciiTheme="minorHAnsi" w:hAnsiTheme="minorHAnsi" w:cstheme="minorHAnsi"/>
          <w:b/>
          <w:i/>
          <w:sz w:val="22"/>
          <w:szCs w:val="22"/>
        </w:rPr>
        <w:t xml:space="preserve">Economics                                               </w:t>
      </w:r>
      <w:r w:rsidRPr="00603036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603036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603036">
        <w:rPr>
          <w:rFonts w:asciiTheme="minorHAnsi" w:hAnsiTheme="minorHAnsi" w:cstheme="minorHAnsi"/>
          <w:b/>
          <w:iCs/>
          <w:sz w:val="22"/>
          <w:szCs w:val="22"/>
        </w:rPr>
        <w:tab/>
      </w:r>
      <w:r w:rsidRPr="00603036">
        <w:rPr>
          <w:rFonts w:asciiTheme="minorHAnsi" w:hAnsiTheme="minorHAnsi" w:cstheme="minorHAnsi"/>
          <w:b/>
          <w:iCs/>
          <w:sz w:val="22"/>
          <w:szCs w:val="22"/>
        </w:rPr>
        <w:tab/>
      </w:r>
    </w:p>
    <w:p w14:paraId="74D1CA34" w14:textId="77777777" w:rsidR="007D5C2D" w:rsidRPr="00603036" w:rsidRDefault="007D5C2D" w:rsidP="007D5C2D">
      <w:pPr>
        <w:pBdr>
          <w:bottom w:val="single" w:sz="18" w:space="1" w:color="auto"/>
        </w:pBdr>
        <w:tabs>
          <w:tab w:val="left" w:pos="2160"/>
        </w:tabs>
        <w:ind w:left="1440" w:hanging="1440"/>
        <w:rPr>
          <w:rFonts w:asciiTheme="minorHAnsi" w:hAnsiTheme="minorHAnsi" w:cstheme="minorHAnsi"/>
          <w:b/>
          <w:sz w:val="10"/>
          <w:szCs w:val="10"/>
        </w:rPr>
      </w:pPr>
    </w:p>
    <w:p w14:paraId="2F472082" w14:textId="77777777" w:rsidR="007D5C2D" w:rsidRPr="00603036" w:rsidRDefault="007D5C2D" w:rsidP="007D5C2D">
      <w:pPr>
        <w:pBdr>
          <w:bottom w:val="single" w:sz="18" w:space="1" w:color="auto"/>
        </w:pBdr>
        <w:tabs>
          <w:tab w:val="left" w:pos="2160"/>
        </w:tabs>
        <w:ind w:left="1440" w:hanging="144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TECHNOLOGY &amp; DATA </w:t>
      </w:r>
      <w:r w:rsidRPr="00603036">
        <w:rPr>
          <w:rFonts w:asciiTheme="minorHAnsi" w:hAnsiTheme="minorHAnsi" w:cstheme="minorHAnsi"/>
          <w:b/>
          <w:sz w:val="28"/>
          <w:szCs w:val="28"/>
        </w:rPr>
        <w:t>EXPERIENCE</w:t>
      </w:r>
    </w:p>
    <w:p w14:paraId="56B6D931" w14:textId="77777777" w:rsidR="007D5C2D" w:rsidRPr="00603036" w:rsidRDefault="007D5C2D" w:rsidP="007D5C2D">
      <w:pPr>
        <w:tabs>
          <w:tab w:val="left" w:pos="1440"/>
          <w:tab w:val="left" w:pos="783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603036">
        <w:rPr>
          <w:rFonts w:asciiTheme="minorHAnsi" w:hAnsiTheme="minorHAnsi" w:cstheme="minorHAnsi"/>
          <w:b/>
          <w:bCs/>
          <w:sz w:val="22"/>
          <w:szCs w:val="22"/>
        </w:rPr>
        <w:t xml:space="preserve">IT Intern; </w:t>
      </w:r>
      <w:r w:rsidRPr="00603036">
        <w:rPr>
          <w:rFonts w:asciiTheme="minorHAnsi" w:hAnsiTheme="minorHAnsi" w:cstheme="minorHAnsi"/>
          <w:i/>
          <w:iCs/>
          <w:sz w:val="22"/>
          <w:szCs w:val="22"/>
        </w:rPr>
        <w:t>Veterans United Home Loans</w:t>
      </w:r>
      <w:r w:rsidRPr="00603036">
        <w:rPr>
          <w:rFonts w:asciiTheme="minorHAnsi" w:hAnsiTheme="minorHAnsi" w:cstheme="minorHAnsi"/>
          <w:b/>
          <w:bCs/>
          <w:sz w:val="22"/>
          <w:szCs w:val="22"/>
        </w:rPr>
        <w:t xml:space="preserve">; </w:t>
      </w:r>
      <w:r w:rsidRPr="00603036">
        <w:rPr>
          <w:rFonts w:asciiTheme="minorHAnsi" w:hAnsiTheme="minorHAnsi" w:cstheme="minorHAnsi"/>
          <w:bCs/>
          <w:sz w:val="22"/>
          <w:szCs w:val="22"/>
        </w:rPr>
        <w:t>Columbia, MO</w:t>
      </w:r>
      <w:r w:rsidRPr="00603036">
        <w:rPr>
          <w:rFonts w:asciiTheme="minorHAnsi" w:hAnsiTheme="minorHAnsi" w:cstheme="minorHAnsi"/>
          <w:b/>
          <w:bCs/>
          <w:sz w:val="22"/>
          <w:szCs w:val="22"/>
        </w:rPr>
        <w:tab/>
        <w:t>August 2022 – May 2023</w:t>
      </w:r>
    </w:p>
    <w:p w14:paraId="3FB70EF5" w14:textId="77777777" w:rsidR="007D5C2D" w:rsidRPr="00DD2FCC" w:rsidRDefault="007D5C2D" w:rsidP="007D5C2D">
      <w:pPr>
        <w:pStyle w:val="ListParagraph"/>
        <w:numPr>
          <w:ilvl w:val="0"/>
          <w:numId w:val="1"/>
        </w:numPr>
        <w:tabs>
          <w:tab w:val="left" w:pos="1440"/>
          <w:tab w:val="left" w:pos="216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Provided </w:t>
      </w:r>
      <w:r w:rsidRPr="00AB3E31">
        <w:rPr>
          <w:rFonts w:asciiTheme="minorHAnsi" w:eastAsia="Garamond" w:hAnsiTheme="minorHAnsi" w:cstheme="minorHAnsi"/>
          <w:sz w:val="22"/>
          <w:szCs w:val="22"/>
        </w:rPr>
        <w:t xml:space="preserve">holistic </w:t>
      </w: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>deskside support across platforms including Unified Communications, browser, active directory, virtual desktop interface, and device rollouts</w:t>
      </w:r>
      <w:r>
        <w:rPr>
          <w:rFonts w:asciiTheme="minorHAnsi" w:eastAsia="Garamond" w:hAnsiTheme="minorHAnsi" w:cstheme="minorHAnsi"/>
          <w:color w:val="1A1A1A"/>
          <w:sz w:val="22"/>
          <w:szCs w:val="22"/>
        </w:rPr>
        <w:t>.</w:t>
      </w:r>
    </w:p>
    <w:p w14:paraId="6CC5A4E4" w14:textId="2AA0D8A9" w:rsidR="007D5C2D" w:rsidRPr="00603036" w:rsidRDefault="007D5C2D" w:rsidP="007D5C2D">
      <w:pPr>
        <w:pStyle w:val="ListParagraph"/>
        <w:numPr>
          <w:ilvl w:val="0"/>
          <w:numId w:val="1"/>
        </w:numPr>
        <w:tabs>
          <w:tab w:val="left" w:pos="1440"/>
          <w:tab w:val="left" w:pos="2160"/>
        </w:tabs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eastAsia="Garamond" w:hAnsiTheme="minorHAnsi" w:cstheme="minorHAnsi"/>
          <w:color w:val="1A1A1A"/>
          <w:sz w:val="22"/>
          <w:szCs w:val="22"/>
        </w:rPr>
        <w:t>S</w:t>
      </w: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>upport</w:t>
      </w:r>
      <w:r>
        <w:rPr>
          <w:rFonts w:asciiTheme="minorHAnsi" w:eastAsia="Garamond" w:hAnsiTheme="minorHAnsi" w:cstheme="minorHAnsi"/>
          <w:color w:val="1A1A1A"/>
          <w:sz w:val="22"/>
          <w:szCs w:val="22"/>
        </w:rPr>
        <w:t>ed</w:t>
      </w: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 500+ employees across 6 campuses and </w:t>
      </w: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>assisted</w:t>
      </w: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 </w:t>
      </w:r>
      <w:r>
        <w:rPr>
          <w:rFonts w:asciiTheme="minorHAnsi" w:eastAsia="Garamond" w:hAnsiTheme="minorHAnsi" w:cstheme="minorHAnsi"/>
          <w:color w:val="1A1A1A"/>
          <w:sz w:val="22"/>
          <w:szCs w:val="22"/>
        </w:rPr>
        <w:t>7</w:t>
      </w: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 IT deskside teams.</w:t>
      </w:r>
    </w:p>
    <w:p w14:paraId="7553C180" w14:textId="2042E5C4" w:rsidR="007D5C2D" w:rsidRPr="00266DE6" w:rsidRDefault="007D5C2D" w:rsidP="007D5C2D">
      <w:pPr>
        <w:pStyle w:val="ListParagraph"/>
        <w:numPr>
          <w:ilvl w:val="0"/>
          <w:numId w:val="1"/>
        </w:numPr>
        <w:tabs>
          <w:tab w:val="left" w:pos="1440"/>
          <w:tab w:val="left" w:pos="216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Collaborated with colleagues to migrate users from VDI systems to laptops in a two-week </w:t>
      </w:r>
      <w:r w:rsidR="00A32533"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>period</w:t>
      </w: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>.</w:t>
      </w:r>
    </w:p>
    <w:p w14:paraId="29334350" w14:textId="77777777" w:rsidR="007D5C2D" w:rsidRPr="00603036" w:rsidRDefault="007D5C2D" w:rsidP="007D5C2D">
      <w:pPr>
        <w:pStyle w:val="ListParagraph"/>
        <w:numPr>
          <w:ilvl w:val="0"/>
          <w:numId w:val="1"/>
        </w:numPr>
        <w:tabs>
          <w:tab w:val="left" w:pos="1440"/>
          <w:tab w:val="left" w:pos="2160"/>
        </w:tabs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Executed </w:t>
      </w: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>smooth</w:t>
      </w:r>
      <w:r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 system</w:t>
      </w: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 transition by accurately tracking asset tags through the process.</w:t>
      </w:r>
    </w:p>
    <w:p w14:paraId="2EAA18A0" w14:textId="77777777" w:rsidR="007D5C2D" w:rsidRPr="00603036" w:rsidRDefault="007D5C2D" w:rsidP="007D5C2D">
      <w:pPr>
        <w:tabs>
          <w:tab w:val="left" w:pos="1440"/>
          <w:tab w:val="left" w:pos="783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603036">
        <w:rPr>
          <w:rFonts w:asciiTheme="minorHAnsi" w:hAnsiTheme="minorHAnsi" w:cstheme="minorHAnsi"/>
          <w:b/>
          <w:bCs/>
          <w:sz w:val="22"/>
          <w:szCs w:val="22"/>
        </w:rPr>
        <w:t xml:space="preserve">Accounting Intern; </w:t>
      </w:r>
      <w:r w:rsidRPr="00603036">
        <w:rPr>
          <w:rFonts w:asciiTheme="minorHAnsi" w:hAnsiTheme="minorHAnsi" w:cstheme="minorHAnsi"/>
          <w:i/>
          <w:iCs/>
          <w:sz w:val="22"/>
          <w:szCs w:val="22"/>
        </w:rPr>
        <w:t>Spirit of ’76 Fireworks</w:t>
      </w:r>
      <w:r w:rsidRPr="00603036">
        <w:rPr>
          <w:rFonts w:asciiTheme="minorHAnsi" w:hAnsiTheme="minorHAnsi" w:cstheme="minorHAnsi"/>
          <w:b/>
          <w:bCs/>
          <w:sz w:val="22"/>
          <w:szCs w:val="22"/>
        </w:rPr>
        <w:t xml:space="preserve">; </w:t>
      </w:r>
      <w:r w:rsidRPr="00603036">
        <w:rPr>
          <w:rFonts w:asciiTheme="minorHAnsi" w:hAnsiTheme="minorHAnsi" w:cstheme="minorHAnsi"/>
          <w:bCs/>
          <w:sz w:val="22"/>
          <w:szCs w:val="22"/>
        </w:rPr>
        <w:t>Columbia, MO</w:t>
      </w:r>
      <w:r w:rsidRPr="00603036">
        <w:rPr>
          <w:rFonts w:asciiTheme="minorHAnsi" w:hAnsiTheme="minorHAnsi" w:cstheme="minorHAnsi"/>
          <w:b/>
          <w:bCs/>
          <w:sz w:val="22"/>
          <w:szCs w:val="22"/>
        </w:rPr>
        <w:tab/>
        <w:t>May 2022 – August 2022</w:t>
      </w:r>
      <w:r w:rsidRPr="00603036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4E7F6D51" w14:textId="77777777" w:rsidR="007D5C2D" w:rsidRPr="00D56B9D" w:rsidRDefault="007D5C2D" w:rsidP="007D5C2D">
      <w:pPr>
        <w:pStyle w:val="ListParagraph"/>
        <w:numPr>
          <w:ilvl w:val="0"/>
          <w:numId w:val="1"/>
        </w:numPr>
        <w:tabs>
          <w:tab w:val="left" w:pos="1440"/>
          <w:tab w:val="left" w:pos="2160"/>
        </w:tabs>
        <w:rPr>
          <w:rFonts w:asciiTheme="minorHAnsi" w:hAnsiTheme="minorHAnsi" w:cstheme="minorHAnsi"/>
          <w:b/>
          <w:bCs/>
          <w:strike/>
          <w:sz w:val="22"/>
          <w:szCs w:val="22"/>
        </w:rPr>
      </w:pP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Processed payments with high attention to accuracy and detail and using QuickBooks software. </w:t>
      </w:r>
    </w:p>
    <w:p w14:paraId="0991A94D" w14:textId="77777777" w:rsidR="007D5C2D" w:rsidRPr="00603036" w:rsidRDefault="007D5C2D" w:rsidP="007D5C2D">
      <w:pPr>
        <w:pStyle w:val="ListParagraph"/>
        <w:numPr>
          <w:ilvl w:val="0"/>
          <w:numId w:val="1"/>
        </w:numPr>
        <w:tabs>
          <w:tab w:val="left" w:pos="1440"/>
          <w:tab w:val="left" w:pos="756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Created accurate financial documents, analyzed reports for the finance director, and conducted inventory audits to improve accuracy and efficiency. </w:t>
      </w:r>
    </w:p>
    <w:p w14:paraId="34189F87" w14:textId="77777777" w:rsidR="007D5C2D" w:rsidRPr="00956437" w:rsidRDefault="007D5C2D" w:rsidP="007D5C2D">
      <w:pPr>
        <w:pStyle w:val="ListParagraph"/>
        <w:numPr>
          <w:ilvl w:val="0"/>
          <w:numId w:val="1"/>
        </w:numPr>
        <w:tabs>
          <w:tab w:val="left" w:pos="1440"/>
          <w:tab w:val="left" w:pos="756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>Provided data driven recommendations for order quantity and pricing of tent products.</w:t>
      </w:r>
    </w:p>
    <w:p w14:paraId="2FACCC7F" w14:textId="77777777" w:rsidR="007D5C2D" w:rsidRPr="004E1D1F" w:rsidRDefault="007D5C2D" w:rsidP="007D5C2D">
      <w:pPr>
        <w:pStyle w:val="ListParagraph"/>
        <w:numPr>
          <w:ilvl w:val="0"/>
          <w:numId w:val="1"/>
        </w:numPr>
        <w:rPr>
          <w:rFonts w:asciiTheme="minorHAnsi" w:eastAsia="Garamond" w:hAnsiTheme="minorHAnsi" w:cstheme="minorHAnsi"/>
          <w:color w:val="1A1A1A"/>
          <w:sz w:val="22"/>
          <w:szCs w:val="22"/>
        </w:rPr>
      </w:pPr>
      <w:r w:rsidRPr="004E1D1F"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Created inventory and price databases </w:t>
      </w:r>
      <w:r>
        <w:rPr>
          <w:rFonts w:asciiTheme="minorHAnsi" w:eastAsia="Garamond" w:hAnsiTheme="minorHAnsi" w:cstheme="minorHAnsi"/>
          <w:color w:val="1A1A1A"/>
          <w:sz w:val="22"/>
          <w:szCs w:val="22"/>
        </w:rPr>
        <w:t>alongside</w:t>
      </w:r>
      <w:r w:rsidRPr="004E1D1F"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 the technology department for a new ERP system.</w:t>
      </w:r>
    </w:p>
    <w:p w14:paraId="132DDE6F" w14:textId="77777777" w:rsidR="007D5C2D" w:rsidRPr="002A5FA2" w:rsidRDefault="007D5C2D" w:rsidP="007D5C2D">
      <w:pPr>
        <w:pBdr>
          <w:bottom w:val="single" w:sz="18" w:space="1" w:color="auto"/>
        </w:pBdr>
        <w:tabs>
          <w:tab w:val="left" w:pos="2160"/>
        </w:tabs>
        <w:rPr>
          <w:rFonts w:asciiTheme="minorHAnsi" w:hAnsiTheme="minorHAnsi" w:cstheme="minorHAnsi"/>
          <w:b/>
          <w:sz w:val="10"/>
          <w:szCs w:val="10"/>
        </w:rPr>
      </w:pPr>
    </w:p>
    <w:p w14:paraId="61BB07F0" w14:textId="77777777" w:rsidR="007D5C2D" w:rsidRPr="002A5FA2" w:rsidRDefault="007D5C2D" w:rsidP="007D5C2D">
      <w:pPr>
        <w:pBdr>
          <w:bottom w:val="single" w:sz="18" w:space="1" w:color="auto"/>
        </w:pBdr>
        <w:tabs>
          <w:tab w:val="left" w:pos="2160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OTHER PROFESSIONAL </w:t>
      </w:r>
      <w:r w:rsidRPr="002A5FA2">
        <w:rPr>
          <w:rFonts w:asciiTheme="minorHAnsi" w:hAnsiTheme="minorHAnsi" w:cstheme="minorHAnsi"/>
          <w:b/>
          <w:sz w:val="28"/>
          <w:szCs w:val="28"/>
        </w:rPr>
        <w:t>EXPERIENCE</w:t>
      </w:r>
    </w:p>
    <w:p w14:paraId="5F2C6431" w14:textId="77777777" w:rsidR="007D5C2D" w:rsidRPr="00603036" w:rsidRDefault="007D5C2D" w:rsidP="007D5C2D">
      <w:pPr>
        <w:tabs>
          <w:tab w:val="left" w:pos="1440"/>
          <w:tab w:val="left" w:pos="801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603036">
        <w:rPr>
          <w:rFonts w:asciiTheme="minorHAnsi" w:hAnsiTheme="minorHAnsi" w:cstheme="minorHAnsi"/>
          <w:b/>
          <w:bCs/>
          <w:sz w:val="22"/>
          <w:szCs w:val="22"/>
        </w:rPr>
        <w:t xml:space="preserve">Delivery Driver; </w:t>
      </w:r>
      <w:r w:rsidRPr="00603036">
        <w:rPr>
          <w:rFonts w:asciiTheme="minorHAnsi" w:hAnsiTheme="minorHAnsi" w:cstheme="minorHAnsi"/>
          <w:bCs/>
          <w:i/>
          <w:sz w:val="22"/>
          <w:szCs w:val="22"/>
        </w:rPr>
        <w:t>Imo’s Pizza</w:t>
      </w:r>
      <w:r w:rsidRPr="00603036">
        <w:rPr>
          <w:rFonts w:asciiTheme="minorHAnsi" w:hAnsiTheme="minorHAnsi" w:cstheme="minorHAnsi"/>
          <w:b/>
          <w:bCs/>
          <w:sz w:val="22"/>
          <w:szCs w:val="22"/>
        </w:rPr>
        <w:t xml:space="preserve">; </w:t>
      </w:r>
      <w:r w:rsidRPr="00603036">
        <w:rPr>
          <w:rFonts w:asciiTheme="minorHAnsi" w:hAnsiTheme="minorHAnsi" w:cstheme="minorHAnsi"/>
          <w:bCs/>
          <w:sz w:val="22"/>
          <w:szCs w:val="22"/>
        </w:rPr>
        <w:t xml:space="preserve">Columbia, MO </w:t>
      </w:r>
      <w:r w:rsidRPr="00603036">
        <w:rPr>
          <w:rFonts w:asciiTheme="minorHAnsi" w:hAnsiTheme="minorHAnsi" w:cstheme="minorHAnsi"/>
          <w:b/>
          <w:bCs/>
          <w:sz w:val="22"/>
          <w:szCs w:val="22"/>
        </w:rPr>
        <w:tab/>
        <w:t>April 2021 – May 2022</w:t>
      </w:r>
      <w:r w:rsidRPr="00603036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450C9C1E" w14:textId="77777777" w:rsidR="007D5C2D" w:rsidRPr="00603036" w:rsidRDefault="007D5C2D" w:rsidP="007D5C2D">
      <w:pPr>
        <w:pStyle w:val="ListParagraph"/>
        <w:numPr>
          <w:ilvl w:val="0"/>
          <w:numId w:val="1"/>
        </w:numPr>
        <w:tabs>
          <w:tab w:val="left" w:pos="1440"/>
          <w:tab w:val="left" w:pos="216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>Delivered orders in a timely and efficient manner to build customer satisfaction and repeat business.</w:t>
      </w:r>
      <w:r w:rsidRPr="00603036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0FCE0F75" w14:textId="77777777" w:rsidR="007D5C2D" w:rsidRPr="00603036" w:rsidRDefault="007D5C2D" w:rsidP="007D5C2D">
      <w:pPr>
        <w:pStyle w:val="ListParagraph"/>
        <w:numPr>
          <w:ilvl w:val="0"/>
          <w:numId w:val="1"/>
        </w:numPr>
        <w:tabs>
          <w:tab w:val="left" w:pos="1440"/>
          <w:tab w:val="left" w:pos="756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Confirmed order accuracy for deliveries, proactively resolving any issues to minimize dissatisfaction. </w:t>
      </w:r>
    </w:p>
    <w:p w14:paraId="6F33A5D6" w14:textId="77777777" w:rsidR="007D5C2D" w:rsidRPr="00603036" w:rsidRDefault="007D5C2D" w:rsidP="007D5C2D">
      <w:pPr>
        <w:pStyle w:val="ListParagraph"/>
        <w:numPr>
          <w:ilvl w:val="0"/>
          <w:numId w:val="1"/>
        </w:numPr>
        <w:tabs>
          <w:tab w:val="left" w:pos="1440"/>
          <w:tab w:val="left" w:pos="756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>Operated point-of-sale systems, accurately processing payments and maintaining financial records.</w:t>
      </w:r>
    </w:p>
    <w:p w14:paraId="2B6DF4A3" w14:textId="77777777" w:rsidR="007D5C2D" w:rsidRPr="00603036" w:rsidRDefault="007D5C2D" w:rsidP="007D5C2D">
      <w:pPr>
        <w:tabs>
          <w:tab w:val="left" w:pos="1440"/>
          <w:tab w:val="left" w:pos="783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603036">
        <w:rPr>
          <w:rFonts w:asciiTheme="minorHAnsi" w:hAnsiTheme="minorHAnsi" w:cstheme="minorHAnsi"/>
          <w:b/>
          <w:bCs/>
          <w:sz w:val="22"/>
          <w:szCs w:val="22"/>
        </w:rPr>
        <w:t xml:space="preserve">Research Associate; </w:t>
      </w:r>
      <w:r w:rsidRPr="00603036">
        <w:rPr>
          <w:rFonts w:asciiTheme="minorHAnsi" w:hAnsiTheme="minorHAnsi" w:cstheme="minorHAnsi"/>
          <w:bCs/>
          <w:i/>
          <w:sz w:val="22"/>
          <w:szCs w:val="22"/>
        </w:rPr>
        <w:t>Candor Debate Company</w:t>
      </w:r>
      <w:r w:rsidRPr="00603036">
        <w:rPr>
          <w:rFonts w:asciiTheme="minorHAnsi" w:hAnsiTheme="minorHAnsi" w:cstheme="minorHAnsi"/>
          <w:b/>
          <w:bCs/>
          <w:sz w:val="22"/>
          <w:szCs w:val="22"/>
        </w:rPr>
        <w:t xml:space="preserve">; </w:t>
      </w:r>
      <w:r w:rsidRPr="00603036">
        <w:rPr>
          <w:rFonts w:asciiTheme="minorHAnsi" w:hAnsiTheme="minorHAnsi" w:cstheme="minorHAnsi"/>
          <w:bCs/>
          <w:sz w:val="22"/>
          <w:szCs w:val="22"/>
        </w:rPr>
        <w:t xml:space="preserve">Carthage, MO </w:t>
      </w:r>
      <w:r w:rsidRPr="00603036">
        <w:rPr>
          <w:rFonts w:asciiTheme="minorHAnsi" w:hAnsiTheme="minorHAnsi" w:cstheme="minorHAnsi"/>
          <w:b/>
          <w:bCs/>
          <w:sz w:val="22"/>
          <w:szCs w:val="22"/>
        </w:rPr>
        <w:tab/>
        <w:t>May 2019 – August 2019</w:t>
      </w:r>
    </w:p>
    <w:p w14:paraId="344EC84A" w14:textId="77777777" w:rsidR="007D5C2D" w:rsidRPr="00603036" w:rsidRDefault="007D5C2D" w:rsidP="007D5C2D">
      <w:pPr>
        <w:pStyle w:val="ListParagraph"/>
        <w:numPr>
          <w:ilvl w:val="0"/>
          <w:numId w:val="1"/>
        </w:numPr>
        <w:tabs>
          <w:tab w:val="left" w:pos="1440"/>
          <w:tab w:val="left" w:pos="216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Conducted extensive research on the 2019-2020 National Speech and Debate Policy Debate topic. </w:t>
      </w:r>
    </w:p>
    <w:p w14:paraId="4D6685C4" w14:textId="77777777" w:rsidR="007D5C2D" w:rsidRPr="00603036" w:rsidRDefault="007D5C2D" w:rsidP="007D5C2D">
      <w:pPr>
        <w:pStyle w:val="ListParagraph"/>
        <w:numPr>
          <w:ilvl w:val="0"/>
          <w:numId w:val="1"/>
        </w:numPr>
        <w:tabs>
          <w:tab w:val="left" w:pos="1440"/>
          <w:tab w:val="left" w:pos="216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Refined complex arguments into easy-to-understand summaries. </w:t>
      </w:r>
    </w:p>
    <w:p w14:paraId="71268398" w14:textId="77777777" w:rsidR="007D5C2D" w:rsidRPr="00603036" w:rsidRDefault="007D5C2D" w:rsidP="007D5C2D">
      <w:pPr>
        <w:pStyle w:val="ListParagraph"/>
        <w:numPr>
          <w:ilvl w:val="0"/>
          <w:numId w:val="1"/>
        </w:numPr>
        <w:tabs>
          <w:tab w:val="left" w:pos="1440"/>
          <w:tab w:val="left" w:pos="2160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>Collaborated to conduct market research, contributing to a strong social media marketing presence.</w:t>
      </w:r>
    </w:p>
    <w:p w14:paraId="6D9364CA" w14:textId="77777777" w:rsidR="007D5C2D" w:rsidRPr="00603036" w:rsidRDefault="007D5C2D" w:rsidP="007D5C2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eastAsia="Garamond" w:hAnsiTheme="minorHAnsi" w:cstheme="minorHAnsi"/>
          <w:color w:val="1A1A1A"/>
          <w:sz w:val="22"/>
          <w:szCs w:val="22"/>
        </w:rPr>
      </w:pP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   Notably, </w:t>
      </w:r>
      <w:r w:rsidRPr="00AB3E31">
        <w:rPr>
          <w:rFonts w:asciiTheme="minorHAnsi" w:eastAsia="Garamond" w:hAnsiTheme="minorHAnsi" w:cstheme="minorHAnsi"/>
          <w:sz w:val="22"/>
          <w:szCs w:val="22"/>
        </w:rPr>
        <w:t xml:space="preserve">personal </w:t>
      </w: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>research was used by teams who qualified for state and national tournaments.</w:t>
      </w:r>
    </w:p>
    <w:p w14:paraId="4A8E7BEA" w14:textId="77777777" w:rsidR="007D5C2D" w:rsidRPr="00603036" w:rsidRDefault="007D5C2D" w:rsidP="007D5C2D">
      <w:pPr>
        <w:tabs>
          <w:tab w:val="left" w:pos="1440"/>
          <w:tab w:val="left" w:pos="7560"/>
        </w:tabs>
        <w:rPr>
          <w:rFonts w:asciiTheme="minorHAnsi" w:hAnsiTheme="minorHAnsi" w:cstheme="minorHAnsi"/>
          <w:sz w:val="10"/>
          <w:szCs w:val="10"/>
        </w:rPr>
      </w:pPr>
    </w:p>
    <w:p w14:paraId="57349473" w14:textId="77777777" w:rsidR="007D5C2D" w:rsidRPr="00603036" w:rsidRDefault="007D5C2D" w:rsidP="007D5C2D">
      <w:pPr>
        <w:pBdr>
          <w:bottom w:val="single" w:sz="18" w:space="1" w:color="auto"/>
        </w:pBdr>
        <w:tabs>
          <w:tab w:val="left" w:pos="1440"/>
        </w:tabs>
        <w:rPr>
          <w:rFonts w:asciiTheme="minorHAnsi" w:hAnsiTheme="minorHAnsi" w:cstheme="minorHAnsi"/>
          <w:b/>
          <w:sz w:val="28"/>
          <w:szCs w:val="28"/>
        </w:rPr>
      </w:pPr>
      <w:r w:rsidRPr="00603036">
        <w:rPr>
          <w:rFonts w:asciiTheme="minorHAnsi" w:hAnsiTheme="minorHAnsi" w:cstheme="minorHAnsi"/>
          <w:b/>
          <w:sz w:val="28"/>
          <w:szCs w:val="28"/>
        </w:rPr>
        <w:t>LEADERSHIP &amp; ACTIVITIES</w:t>
      </w:r>
    </w:p>
    <w:p w14:paraId="172FF4D1" w14:textId="77777777" w:rsidR="007D5C2D" w:rsidRPr="00603036" w:rsidRDefault="007D5C2D" w:rsidP="007D5C2D">
      <w:pPr>
        <w:tabs>
          <w:tab w:val="left" w:pos="1440"/>
          <w:tab w:val="left" w:pos="7650"/>
        </w:tabs>
        <w:rPr>
          <w:rFonts w:asciiTheme="minorHAnsi" w:hAnsiTheme="minorHAnsi" w:cstheme="minorHAnsi"/>
          <w:sz w:val="22"/>
          <w:szCs w:val="22"/>
        </w:rPr>
      </w:pPr>
      <w:r w:rsidRPr="004C4A90">
        <w:rPr>
          <w:rFonts w:asciiTheme="minorHAnsi" w:hAnsiTheme="minorHAnsi" w:cstheme="minorHAnsi"/>
          <w:b/>
          <w:bCs/>
          <w:sz w:val="22"/>
          <w:szCs w:val="22"/>
        </w:rPr>
        <w:t>National History Day Consultant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; </w:t>
      </w:r>
      <w:r w:rsidRPr="004C4A90">
        <w:rPr>
          <w:rFonts w:asciiTheme="minorHAnsi" w:hAnsiTheme="minorHAnsi" w:cstheme="minorHAnsi"/>
          <w:i/>
          <w:iCs/>
          <w:sz w:val="22"/>
          <w:szCs w:val="22"/>
        </w:rPr>
        <w:t>The State Historical Society of Missouri</w:t>
      </w:r>
      <w:r w:rsidRPr="00603036">
        <w:rPr>
          <w:rFonts w:asciiTheme="minorHAnsi" w:hAnsiTheme="minorHAnsi" w:cstheme="minorHAnsi"/>
          <w:b/>
          <w:bCs/>
          <w:sz w:val="22"/>
          <w:szCs w:val="22"/>
        </w:rPr>
        <w:tab/>
        <w:t>February 2021 – May 2022</w:t>
      </w:r>
    </w:p>
    <w:p w14:paraId="25CFC520" w14:textId="77777777" w:rsidR="007D5C2D" w:rsidRPr="00603036" w:rsidRDefault="007D5C2D" w:rsidP="007D5C2D">
      <w:pPr>
        <w:pStyle w:val="ListParagraph"/>
        <w:numPr>
          <w:ilvl w:val="0"/>
          <w:numId w:val="3"/>
        </w:numPr>
        <w:tabs>
          <w:tab w:val="left" w:pos="1440"/>
          <w:tab w:val="left" w:pos="7560"/>
        </w:tabs>
        <w:rPr>
          <w:rFonts w:asciiTheme="minorHAnsi" w:hAnsiTheme="minorHAnsi" w:cstheme="minorHAnsi"/>
          <w:bCs/>
          <w:sz w:val="22"/>
          <w:szCs w:val="22"/>
        </w:rPr>
      </w:pPr>
      <w:r w:rsidRPr="00603036">
        <w:rPr>
          <w:rFonts w:asciiTheme="minorHAnsi" w:hAnsiTheme="minorHAnsi" w:cstheme="minorHAnsi"/>
          <w:bCs/>
          <w:sz w:val="22"/>
          <w:szCs w:val="22"/>
        </w:rPr>
        <w:t>Created and organized social media outreach content for National History Day</w:t>
      </w:r>
      <w:r>
        <w:rPr>
          <w:rFonts w:asciiTheme="minorHAnsi" w:hAnsiTheme="minorHAnsi" w:cstheme="minorHAnsi"/>
          <w:bCs/>
          <w:sz w:val="22"/>
          <w:szCs w:val="22"/>
        </w:rPr>
        <w:t>.</w:t>
      </w:r>
    </w:p>
    <w:p w14:paraId="2ECA363E" w14:textId="77777777" w:rsidR="007D5C2D" w:rsidRPr="00603036" w:rsidRDefault="007D5C2D" w:rsidP="007D5C2D">
      <w:pPr>
        <w:tabs>
          <w:tab w:val="left" w:pos="1440"/>
          <w:tab w:val="left" w:pos="7560"/>
        </w:tabs>
        <w:rPr>
          <w:rFonts w:asciiTheme="minorHAnsi" w:hAnsiTheme="minorHAnsi" w:cstheme="minorHAnsi"/>
          <w:sz w:val="22"/>
          <w:szCs w:val="22"/>
        </w:rPr>
      </w:pPr>
      <w:r w:rsidRPr="00603036">
        <w:rPr>
          <w:rFonts w:asciiTheme="minorHAnsi" w:hAnsiTheme="minorHAnsi" w:cstheme="minorHAnsi"/>
          <w:b/>
          <w:sz w:val="22"/>
          <w:szCs w:val="22"/>
        </w:rPr>
        <w:t xml:space="preserve"> Chapter Treasurer</w:t>
      </w:r>
      <w:r>
        <w:rPr>
          <w:rFonts w:asciiTheme="minorHAnsi" w:hAnsiTheme="minorHAnsi" w:cstheme="minorHAnsi"/>
          <w:b/>
          <w:sz w:val="22"/>
          <w:szCs w:val="22"/>
        </w:rPr>
        <w:t xml:space="preserve">; </w:t>
      </w:r>
      <w:r w:rsidRPr="004C4A90">
        <w:rPr>
          <w:rFonts w:asciiTheme="minorHAnsi" w:eastAsia="Garamond" w:hAnsiTheme="minorHAnsi" w:cstheme="minorHAnsi"/>
          <w:i/>
          <w:iCs/>
          <w:color w:val="1A1A1A"/>
          <w:sz w:val="22"/>
          <w:szCs w:val="22"/>
        </w:rPr>
        <w:t>Future Business Leaders of America</w:t>
      </w:r>
      <w:r w:rsidRPr="00603036">
        <w:rPr>
          <w:rFonts w:asciiTheme="minorHAnsi" w:hAnsiTheme="minorHAnsi" w:cstheme="minorHAnsi"/>
          <w:sz w:val="22"/>
          <w:szCs w:val="22"/>
        </w:rPr>
        <w:tab/>
        <w:t xml:space="preserve">     </w:t>
      </w:r>
      <w:r w:rsidRPr="00603036">
        <w:rPr>
          <w:rFonts w:asciiTheme="minorHAnsi" w:hAnsiTheme="minorHAnsi" w:cstheme="minorHAnsi"/>
          <w:b/>
          <w:sz w:val="22"/>
          <w:szCs w:val="22"/>
        </w:rPr>
        <w:t>August 2017 – May 2019</w:t>
      </w:r>
    </w:p>
    <w:p w14:paraId="1E8FA54B" w14:textId="629BA0E4" w:rsidR="007D5C2D" w:rsidRPr="00603036" w:rsidRDefault="007D5C2D" w:rsidP="007D5C2D">
      <w:pPr>
        <w:pStyle w:val="ListParagraph"/>
        <w:numPr>
          <w:ilvl w:val="0"/>
          <w:numId w:val="2"/>
        </w:numPr>
        <w:tabs>
          <w:tab w:val="left" w:pos="1440"/>
          <w:tab w:val="left" w:pos="75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Administered </w:t>
      </w:r>
      <w:r w:rsidR="00DC2F44">
        <w:rPr>
          <w:rFonts w:asciiTheme="minorHAnsi" w:eastAsia="Garamond" w:hAnsiTheme="minorHAnsi" w:cstheme="minorHAnsi"/>
          <w:color w:val="1A1A1A"/>
          <w:sz w:val="22"/>
          <w:szCs w:val="22"/>
        </w:rPr>
        <w:t>fiscal management</w:t>
      </w: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 xml:space="preserve"> for the Future Business Leaders of America chapter organization, including budgeting, planning activities, and coordination for monthly meetings.</w:t>
      </w:r>
    </w:p>
    <w:p w14:paraId="07C4EDA4" w14:textId="77777777" w:rsidR="007D5C2D" w:rsidRPr="00603036" w:rsidRDefault="007D5C2D" w:rsidP="007D5C2D">
      <w:pPr>
        <w:pStyle w:val="ListParagraph"/>
        <w:numPr>
          <w:ilvl w:val="0"/>
          <w:numId w:val="2"/>
        </w:numPr>
        <w:tabs>
          <w:tab w:val="left" w:pos="1440"/>
          <w:tab w:val="left" w:pos="7560"/>
        </w:tabs>
        <w:rPr>
          <w:rFonts w:asciiTheme="minorHAnsi" w:hAnsiTheme="minorHAnsi" w:cstheme="minorHAnsi"/>
          <w:sz w:val="22"/>
          <w:szCs w:val="22"/>
        </w:rPr>
      </w:pPr>
      <w:r w:rsidRPr="00603036">
        <w:rPr>
          <w:rFonts w:asciiTheme="minorHAnsi" w:eastAsia="Garamond" w:hAnsiTheme="minorHAnsi" w:cstheme="minorHAnsi"/>
          <w:color w:val="1A1A1A"/>
          <w:sz w:val="22"/>
          <w:szCs w:val="22"/>
        </w:rPr>
        <w:t>Organized and presented the American Enterprise project at the state leadership conference.</w:t>
      </w:r>
    </w:p>
    <w:p w14:paraId="28DD5351" w14:textId="77777777" w:rsidR="007D5C2D" w:rsidRPr="00603036" w:rsidRDefault="007D5C2D" w:rsidP="007D5C2D">
      <w:pPr>
        <w:tabs>
          <w:tab w:val="left" w:pos="1440"/>
          <w:tab w:val="left" w:pos="7560"/>
        </w:tabs>
        <w:rPr>
          <w:rFonts w:asciiTheme="minorHAnsi" w:hAnsiTheme="minorHAnsi" w:cstheme="minorHAnsi"/>
          <w:sz w:val="22"/>
          <w:szCs w:val="22"/>
        </w:rPr>
      </w:pPr>
      <w:r w:rsidRPr="00603036">
        <w:rPr>
          <w:rFonts w:asciiTheme="minorHAnsi" w:hAnsiTheme="minorHAnsi" w:cstheme="minorHAnsi"/>
          <w:b/>
          <w:sz w:val="22"/>
          <w:szCs w:val="22"/>
        </w:rPr>
        <w:t>Student Advocate</w:t>
      </w:r>
      <w:r>
        <w:rPr>
          <w:rFonts w:asciiTheme="minorHAnsi" w:hAnsiTheme="minorHAnsi" w:cstheme="minorHAnsi"/>
          <w:b/>
          <w:sz w:val="22"/>
          <w:szCs w:val="22"/>
        </w:rPr>
        <w:t xml:space="preserve">; </w:t>
      </w:r>
      <w:r w:rsidRPr="004C4A90">
        <w:rPr>
          <w:rFonts w:asciiTheme="minorHAnsi" w:hAnsiTheme="minorHAnsi" w:cstheme="minorHAnsi"/>
          <w:bCs/>
          <w:i/>
          <w:iCs/>
          <w:sz w:val="22"/>
          <w:szCs w:val="22"/>
        </w:rPr>
        <w:t>United Way</w:t>
      </w:r>
      <w:r w:rsidRPr="00603036">
        <w:rPr>
          <w:rFonts w:asciiTheme="minorHAnsi" w:hAnsiTheme="minorHAnsi" w:cstheme="minorHAnsi"/>
          <w:sz w:val="22"/>
          <w:szCs w:val="22"/>
        </w:rPr>
        <w:tab/>
        <w:t xml:space="preserve">     </w:t>
      </w:r>
      <w:r w:rsidRPr="00603036">
        <w:rPr>
          <w:rFonts w:asciiTheme="minorHAnsi" w:hAnsiTheme="minorHAnsi" w:cstheme="minorHAnsi"/>
          <w:b/>
          <w:sz w:val="22"/>
          <w:szCs w:val="22"/>
        </w:rPr>
        <w:t>August 2017 – May 2019</w:t>
      </w:r>
    </w:p>
    <w:p w14:paraId="4DD220BE" w14:textId="77777777" w:rsidR="007D5C2D" w:rsidRPr="00603036" w:rsidRDefault="007D5C2D" w:rsidP="007D5C2D">
      <w:pPr>
        <w:pStyle w:val="ListParagraph"/>
        <w:numPr>
          <w:ilvl w:val="0"/>
          <w:numId w:val="2"/>
        </w:numPr>
        <w:tabs>
          <w:tab w:val="left" w:pos="1440"/>
          <w:tab w:val="left" w:pos="7560"/>
        </w:tabs>
        <w:rPr>
          <w:rFonts w:asciiTheme="minorHAnsi" w:hAnsiTheme="minorHAnsi" w:cstheme="minorHAnsi"/>
          <w:sz w:val="22"/>
          <w:szCs w:val="22"/>
        </w:rPr>
      </w:pPr>
      <w:r w:rsidRPr="00603036">
        <w:rPr>
          <w:rFonts w:asciiTheme="minorHAnsi" w:hAnsiTheme="minorHAnsi" w:cstheme="minorHAnsi"/>
          <w:sz w:val="22"/>
          <w:szCs w:val="22"/>
        </w:rPr>
        <w:t>Planned and executed a fundraising campaign with local nonprofit organizations.</w:t>
      </w:r>
    </w:p>
    <w:p w14:paraId="113EFC75" w14:textId="77777777" w:rsidR="007D5C2D" w:rsidRPr="00603036" w:rsidRDefault="007D5C2D" w:rsidP="007D5C2D">
      <w:pPr>
        <w:pBdr>
          <w:bottom w:val="single" w:sz="18" w:space="1" w:color="auto"/>
        </w:pBdr>
        <w:tabs>
          <w:tab w:val="left" w:pos="1440"/>
        </w:tabs>
        <w:rPr>
          <w:rFonts w:asciiTheme="minorHAnsi" w:hAnsiTheme="minorHAnsi" w:cstheme="minorHAnsi"/>
          <w:b/>
          <w:sz w:val="10"/>
          <w:szCs w:val="10"/>
        </w:rPr>
      </w:pPr>
    </w:p>
    <w:p w14:paraId="3867C967" w14:textId="77777777" w:rsidR="007D5C2D" w:rsidRPr="00603036" w:rsidRDefault="007D5C2D" w:rsidP="007D5C2D">
      <w:pPr>
        <w:pBdr>
          <w:bottom w:val="single" w:sz="18" w:space="1" w:color="auto"/>
        </w:pBdr>
        <w:tabs>
          <w:tab w:val="left" w:pos="1440"/>
        </w:tabs>
        <w:rPr>
          <w:rFonts w:asciiTheme="minorHAnsi" w:hAnsiTheme="minorHAnsi" w:cstheme="minorHAnsi"/>
          <w:b/>
          <w:sz w:val="28"/>
          <w:szCs w:val="28"/>
        </w:rPr>
      </w:pPr>
      <w:r w:rsidRPr="00603036">
        <w:rPr>
          <w:rFonts w:asciiTheme="minorHAnsi" w:hAnsiTheme="minorHAnsi" w:cstheme="minorHAnsi"/>
          <w:b/>
          <w:sz w:val="28"/>
          <w:szCs w:val="28"/>
        </w:rPr>
        <w:t>HONORS &amp; AWARDS</w:t>
      </w:r>
    </w:p>
    <w:p w14:paraId="00A65767" w14:textId="77777777" w:rsidR="007D5C2D" w:rsidRPr="00603036" w:rsidRDefault="007D5C2D" w:rsidP="007D5C2D">
      <w:pPr>
        <w:tabs>
          <w:tab w:val="left" w:pos="1440"/>
          <w:tab w:val="left" w:pos="7560"/>
        </w:tabs>
        <w:ind w:left="1440" w:hanging="1440"/>
        <w:rPr>
          <w:rFonts w:asciiTheme="minorHAnsi" w:hAnsiTheme="minorHAnsi" w:cstheme="minorHAnsi"/>
          <w:b/>
          <w:sz w:val="22"/>
          <w:szCs w:val="22"/>
        </w:rPr>
      </w:pPr>
      <w:r w:rsidRPr="00603036"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>Dean’s List</w:t>
      </w:r>
      <w:r w:rsidRPr="00603036"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ab/>
      </w:r>
      <w:r w:rsidRPr="00603036"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ab/>
      </w:r>
      <w:r w:rsidRPr="00603036"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ab/>
        <w:t xml:space="preserve">  </w:t>
      </w:r>
      <w:r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 xml:space="preserve"> </w:t>
      </w:r>
      <w:r w:rsidRPr="00603036">
        <w:rPr>
          <w:rFonts w:asciiTheme="minorHAnsi" w:hAnsiTheme="minorHAnsi" w:cstheme="minorHAnsi"/>
          <w:b/>
          <w:sz w:val="22"/>
          <w:szCs w:val="22"/>
        </w:rPr>
        <w:t>Fall 2019, Spring 2020</w:t>
      </w:r>
    </w:p>
    <w:p w14:paraId="0873BBE0" w14:textId="77777777" w:rsidR="007D5C2D" w:rsidRPr="00603036" w:rsidRDefault="007D5C2D" w:rsidP="007D5C2D">
      <w:pPr>
        <w:tabs>
          <w:tab w:val="left" w:pos="1440"/>
          <w:tab w:val="left" w:pos="7560"/>
        </w:tabs>
        <w:rPr>
          <w:rFonts w:asciiTheme="minorHAnsi" w:hAnsiTheme="minorHAnsi" w:cstheme="minorHAnsi"/>
          <w:bCs/>
          <w:sz w:val="22"/>
          <w:szCs w:val="22"/>
        </w:rPr>
      </w:pPr>
      <w:r w:rsidRPr="00603036"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>Speech and Debate District Champion</w:t>
      </w:r>
      <w:r w:rsidRPr="00603036">
        <w:rPr>
          <w:rFonts w:asciiTheme="minorHAnsi" w:hAnsiTheme="minorHAnsi" w:cstheme="minorHAnsi"/>
          <w:bCs/>
          <w:sz w:val="22"/>
          <w:szCs w:val="22"/>
        </w:rPr>
        <w:tab/>
        <w:t xml:space="preserve">          </w:t>
      </w:r>
      <w:r w:rsidRPr="00603036">
        <w:rPr>
          <w:rFonts w:asciiTheme="minorHAnsi" w:hAnsiTheme="minorHAnsi" w:cstheme="minorHAnsi"/>
          <w:b/>
          <w:sz w:val="22"/>
          <w:szCs w:val="22"/>
        </w:rPr>
        <w:t>May 2017, 2018, 2019</w:t>
      </w:r>
    </w:p>
    <w:p w14:paraId="5AFB2F5B" w14:textId="77777777" w:rsidR="007D5C2D" w:rsidRPr="00603036" w:rsidRDefault="007D5C2D" w:rsidP="007D5C2D">
      <w:pPr>
        <w:tabs>
          <w:tab w:val="left" w:pos="1440"/>
          <w:tab w:val="left" w:pos="7560"/>
        </w:tabs>
        <w:rPr>
          <w:rFonts w:asciiTheme="minorHAnsi" w:hAnsiTheme="minorHAnsi" w:cstheme="minorHAnsi"/>
          <w:bCs/>
          <w:sz w:val="22"/>
          <w:szCs w:val="22"/>
        </w:rPr>
      </w:pPr>
      <w:r w:rsidRPr="00603036"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>MSHSAA Speech and Debate State Qualifier</w:t>
      </w:r>
      <w:r w:rsidRPr="00603036">
        <w:rPr>
          <w:rFonts w:asciiTheme="minorHAnsi" w:hAnsiTheme="minorHAnsi" w:cstheme="minorHAnsi"/>
          <w:bCs/>
          <w:sz w:val="22"/>
          <w:szCs w:val="22"/>
        </w:rPr>
        <w:tab/>
      </w:r>
      <w:r w:rsidRPr="00603036">
        <w:rPr>
          <w:rFonts w:asciiTheme="minorHAnsi" w:hAnsiTheme="minorHAnsi" w:cstheme="minorHAnsi"/>
          <w:bCs/>
          <w:sz w:val="22"/>
          <w:szCs w:val="22"/>
        </w:rPr>
        <w:tab/>
        <w:t xml:space="preserve">   </w:t>
      </w:r>
      <w:r w:rsidRPr="00603036">
        <w:rPr>
          <w:rFonts w:asciiTheme="minorHAnsi" w:hAnsiTheme="minorHAnsi" w:cstheme="minorHAnsi"/>
          <w:b/>
          <w:sz w:val="22"/>
          <w:szCs w:val="22"/>
        </w:rPr>
        <w:t>May 2019, 2018, 2019</w:t>
      </w:r>
    </w:p>
    <w:p w14:paraId="71549720" w14:textId="77777777" w:rsidR="007D5C2D" w:rsidRPr="00603036" w:rsidRDefault="007D5C2D" w:rsidP="007D5C2D">
      <w:pPr>
        <w:tabs>
          <w:tab w:val="left" w:pos="1440"/>
          <w:tab w:val="left" w:pos="7560"/>
        </w:tabs>
        <w:rPr>
          <w:rFonts w:asciiTheme="minorHAnsi" w:hAnsiTheme="minorHAnsi" w:cstheme="minorHAnsi"/>
          <w:bCs/>
          <w:sz w:val="22"/>
          <w:szCs w:val="22"/>
        </w:rPr>
      </w:pPr>
      <w:r w:rsidRPr="00603036"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>FBLA American Enterprise State Champion</w:t>
      </w:r>
      <w:r w:rsidRPr="00603036"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ab/>
      </w:r>
      <w:r w:rsidRPr="00603036"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ab/>
      </w:r>
      <w:r w:rsidRPr="00603036"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ab/>
      </w:r>
      <w:r w:rsidRPr="00603036"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ab/>
        <w:t xml:space="preserve">    </w:t>
      </w:r>
      <w:r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 xml:space="preserve"> </w:t>
      </w:r>
      <w:r w:rsidRPr="00603036">
        <w:rPr>
          <w:rFonts w:asciiTheme="minorHAnsi" w:hAnsiTheme="minorHAnsi" w:cstheme="minorHAnsi"/>
          <w:b/>
          <w:sz w:val="22"/>
          <w:szCs w:val="22"/>
        </w:rPr>
        <w:t>2019</w:t>
      </w:r>
    </w:p>
    <w:p w14:paraId="55369FB5" w14:textId="77777777" w:rsidR="007D5C2D" w:rsidRPr="00603036" w:rsidRDefault="007D5C2D" w:rsidP="007D5C2D">
      <w:pPr>
        <w:tabs>
          <w:tab w:val="left" w:pos="1440"/>
          <w:tab w:val="left" w:pos="7560"/>
        </w:tabs>
        <w:ind w:left="1440" w:hanging="1440"/>
        <w:rPr>
          <w:rFonts w:asciiTheme="minorHAnsi" w:hAnsiTheme="minorHAnsi" w:cstheme="minorHAnsi"/>
          <w:bCs/>
          <w:sz w:val="22"/>
          <w:szCs w:val="22"/>
        </w:rPr>
      </w:pPr>
      <w:r w:rsidRPr="00603036"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 xml:space="preserve">National Speech and Debate Association National Qualifier    </w:t>
      </w:r>
      <w:r w:rsidRPr="00603036"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ab/>
      </w:r>
      <w:r w:rsidRPr="00603036"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ab/>
      </w:r>
      <w:r w:rsidRPr="00603036"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ab/>
      </w:r>
      <w:r w:rsidRPr="00603036"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ab/>
        <w:t xml:space="preserve">    </w:t>
      </w:r>
      <w:r>
        <w:rPr>
          <w:rFonts w:asciiTheme="minorHAnsi" w:eastAsia="Garamond" w:hAnsiTheme="minorHAnsi" w:cstheme="minorHAnsi"/>
          <w:bCs/>
          <w:color w:val="1A1A1A"/>
          <w:sz w:val="22"/>
          <w:szCs w:val="22"/>
        </w:rPr>
        <w:t xml:space="preserve"> </w:t>
      </w:r>
      <w:r w:rsidRPr="00603036">
        <w:rPr>
          <w:rFonts w:asciiTheme="minorHAnsi" w:hAnsiTheme="minorHAnsi" w:cstheme="minorHAnsi"/>
          <w:b/>
          <w:sz w:val="22"/>
          <w:szCs w:val="22"/>
        </w:rPr>
        <w:t>2019</w:t>
      </w:r>
    </w:p>
    <w:p w14:paraId="2B99D0FA" w14:textId="77777777" w:rsidR="007D5C2D" w:rsidRPr="00603036" w:rsidRDefault="007D5C2D" w:rsidP="007D5C2D">
      <w:pPr>
        <w:tabs>
          <w:tab w:val="left" w:pos="1440"/>
          <w:tab w:val="left" w:pos="7560"/>
        </w:tabs>
        <w:ind w:left="1440" w:hanging="1440"/>
        <w:rPr>
          <w:rFonts w:asciiTheme="minorHAnsi" w:hAnsiTheme="minorHAnsi" w:cstheme="minorHAnsi"/>
          <w:sz w:val="22"/>
          <w:szCs w:val="22"/>
        </w:rPr>
      </w:pPr>
    </w:p>
    <w:p w14:paraId="0A411CAF" w14:textId="77777777" w:rsidR="00907C9B" w:rsidRDefault="00907C9B"/>
    <w:sectPr w:rsidR="00907C9B" w:rsidSect="0035721C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C13"/>
    <w:multiLevelType w:val="hybridMultilevel"/>
    <w:tmpl w:val="7CD6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93320"/>
    <w:multiLevelType w:val="hybridMultilevel"/>
    <w:tmpl w:val="C55E2C50"/>
    <w:lvl w:ilvl="0" w:tplc="5D1C6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6467C"/>
    <w:multiLevelType w:val="hybridMultilevel"/>
    <w:tmpl w:val="ACC0E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549960">
    <w:abstractNumId w:val="1"/>
  </w:num>
  <w:num w:numId="2" w16cid:durableId="802308074">
    <w:abstractNumId w:val="2"/>
  </w:num>
  <w:num w:numId="3" w16cid:durableId="596987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2D"/>
    <w:rsid w:val="007D5C2D"/>
    <w:rsid w:val="00907C9B"/>
    <w:rsid w:val="00A32533"/>
    <w:rsid w:val="00A914A0"/>
    <w:rsid w:val="00BE6FD0"/>
    <w:rsid w:val="00CA45EB"/>
    <w:rsid w:val="00DC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A7AD"/>
  <w15:chartTrackingRefBased/>
  <w15:docId w15:val="{9152093E-D38B-469E-B58A-5675F1E3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C2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C2D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7D5C2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7D5C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D5C2D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Theis, Adam (MU-Student)</dc:creator>
  <cp:keywords/>
  <dc:description/>
  <cp:lastModifiedBy>Theis, Adam (MU-Student)</cp:lastModifiedBy>
  <cp:revision>4</cp:revision>
  <cp:lastPrinted>2023-06-15T14:51:00Z</cp:lastPrinted>
  <dcterms:created xsi:type="dcterms:W3CDTF">2023-06-15T14:49:00Z</dcterms:created>
  <dcterms:modified xsi:type="dcterms:W3CDTF">2023-06-15T14:52:00Z</dcterms:modified>
</cp:coreProperties>
</file>