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Part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library(devtools)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install_github("verisr", "jayjacobs")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library(verisr)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jsondir &lt;- 'data/vcdb2/'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vcdb&lt;- json2veris(jsondir)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 1: Frequency of Attack Actors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 &lt;- getenum(vcdb, "actor")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 &lt;- getenum(vcdb, "actor", add.freq=TRUE)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names(actors)[1]&lt;-paste("Attack Actor")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names(actors)[2]&lt;-paste("Frequency of Attacks")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ggplot(actors,aes(x=Actors,y=Attack_Frequency)) +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ggtitle("Frequency of Attack Actors")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geom_bar(stat = "identity") +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geom_text(aes(label = sprintf("%.2f%%", Attack_Frequency/sum(Attack_Frequency)*100)),vjust = -.5)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 2: Type of External Actors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&lt;- getenum(vcdb, "actor.external.variety", add.freq=TRUE)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barchart(enum~x, data=externalAr, main="Types of External Actors",ylab = "External Actor", xlab="Occurances", auto.key=TRUE)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 3: Different types of Attack Actions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&lt;- getenum(vcdb, "action", add.freq=TRUE)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barchart(enum~x,data=action, main="Differnt Types of Attacks",ylab = "Action", xlab="Occurances")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 4: Physical types of Attacks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phyvar &lt;- getenum(vcdb, "action.physical.variety")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barchart(enum~x,data=phyvar, main="Types of Physical Attacks",ylab = "Physical Attacks", xlab="Occurancess")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 5: Types of Targeted Assets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 &lt;- getenum(vcdb, "asset.assets")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barchart(enum~x,data=assets, main="Types of Assets",ylab = "Assets", xlab="Occurancess")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 6: CIA Attributes Attacked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 &lt;- getenum(vcdb, "attribute")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attar &lt;- arrange(att,desc(x))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barchart(enum~x,data=attar, main="CIA Attributes Attacked",ylab = "Attributes", xlab="Occurancess")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 7: Types of Hacking Targets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hck &lt;- getenum(vcdb, "action.hacking.vector")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barchart(enum~x,data=hck, main="Types of Hacking Targets",ylab = "Hacking Types", xlab="Occurancess")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 8: Attacks on Assets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actAss &lt;- getenum(vcdb, enum="action", primary="asset.assets", add.freq=TRUE)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levelplot(x ~ enum*enum1, data = actAss, shrink = c(0.5, 1), main = "Type of Attacks on Assets", xlab="Attacks", ylab="Assets",col.regions = colorRampPalette(c("#F5F5F5", "#01665E"))(20))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 9: Attack on CIA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actCia &lt;- getenum(vcdb, enum="action", primary="attribute", add.freq=TRUE)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levelplot(x ~ enum*enum1, data = actCia, shrink = c(0.5, 1), main = "Type of Attacks on CIA", xlab="Attacks", ylab="CIA",col.regions = colorRampPalette(c("#F5F5F5", "#01665E"))(20))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