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5C9FFE" w14:textId="7348B5CA" w:rsidR="00D92102" w:rsidRPr="00E566B4" w:rsidRDefault="00557971" w:rsidP="00E566B4">
      <w:pPr>
        <w:pStyle w:val="NoSpacing"/>
        <w:pBdr>
          <w:bottom w:val="single" w:sz="2" w:space="1" w:color="8496B0" w:themeColor="text2" w:themeTint="99"/>
        </w:pBdr>
        <w:spacing w:line="276" w:lineRule="auto"/>
        <w:rPr>
          <w:rFonts w:ascii="Segoe UI" w:eastAsia="Times New Roman" w:hAnsi="Segoe UI" w:cs="Segoe UI"/>
          <w:b/>
          <w:color w:val="44546A" w:themeColor="text2"/>
          <w:sz w:val="32"/>
          <w:szCs w:val="32"/>
        </w:rPr>
      </w:pPr>
      <w:r w:rsidRPr="00D020CA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>COMPLIANCE</w:t>
      </w:r>
      <w:r w:rsidR="00D92102" w:rsidRPr="00D020CA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>S</w:t>
      </w:r>
      <w:r w:rsidR="00BC082B" w:rsidRPr="00D020CA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ab/>
      </w:r>
      <w:r w:rsidR="00E566B4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ab/>
      </w:r>
      <w:r w:rsidR="00E566B4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ab/>
      </w:r>
      <w:r w:rsidR="00E566B4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ab/>
      </w:r>
      <w:r w:rsidR="00E566B4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ab/>
      </w:r>
      <w:r w:rsidR="00E566B4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ab/>
      </w:r>
      <w:r w:rsidR="00BC082B" w:rsidRPr="00D020CA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ab/>
      </w:r>
      <w:r w:rsidR="00F73D85" w:rsidRPr="00D020CA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 xml:space="preserve"> </w:t>
      </w:r>
      <w:r w:rsidR="00A14273" w:rsidRPr="00D020CA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 xml:space="preserve">     </w:t>
      </w:r>
      <w:r w:rsidR="00D92102" w:rsidRPr="00D020CA">
        <w:rPr>
          <w:rFonts w:ascii="Segoe UI" w:hAnsi="Segoe UI" w:cs="Segoe UI"/>
          <w:color w:val="44546A" w:themeColor="text2"/>
          <w:sz w:val="40"/>
          <w:szCs w:val="36"/>
          <w:lang w:eastAsia="en-AU"/>
        </w:rPr>
        <w:t>B – 1</w:t>
      </w:r>
      <w:r w:rsidR="005726D1" w:rsidRPr="00D020CA">
        <w:rPr>
          <w:rFonts w:ascii="Segoe UI" w:hAnsi="Segoe UI" w:cs="Segoe UI"/>
          <w:color w:val="44546A" w:themeColor="text2"/>
          <w:sz w:val="40"/>
          <w:szCs w:val="36"/>
          <w:lang w:eastAsia="en-AU"/>
        </w:rPr>
        <w:t>9</w:t>
      </w:r>
    </w:p>
    <w:p w14:paraId="583F1E3B" w14:textId="1B261A90" w:rsidR="00F97202" w:rsidRPr="00D020CA" w:rsidRDefault="008F1604" w:rsidP="00436E88">
      <w:pPr>
        <w:pStyle w:val="NoSpacing"/>
        <w:pBdr>
          <w:left w:val="single" w:sz="2" w:space="4" w:color="8496B0" w:themeColor="text2" w:themeTint="99"/>
        </w:pBdr>
        <w:rPr>
          <w:rFonts w:ascii="Segoe UI" w:hAnsi="Segoe UI" w:cs="Segoe UI"/>
          <w:b/>
          <w:color w:val="44546A" w:themeColor="text2"/>
          <w:sz w:val="24"/>
          <w:lang w:eastAsia="en-AU"/>
        </w:rPr>
      </w:pPr>
      <w:r w:rsidRPr="00D020CA">
        <w:rPr>
          <w:rFonts w:ascii="Segoe UI" w:hAnsi="Segoe UI" w:cs="Segoe UI"/>
          <w:color w:val="44546A" w:themeColor="text2"/>
          <w:sz w:val="24"/>
          <w:lang w:eastAsia="en-AU"/>
        </w:rPr>
        <w:t>INSPECTION:</w:t>
      </w:r>
      <w:r w:rsidR="00A14273" w:rsidRPr="00D020CA">
        <w:rPr>
          <w:rFonts w:ascii="Segoe UI" w:hAnsi="Segoe UI" w:cs="Segoe UI"/>
          <w:b/>
          <w:color w:val="44546A" w:themeColor="text2"/>
          <w:sz w:val="24"/>
          <w:lang w:eastAsia="en-AU"/>
        </w:rPr>
        <w:t xml:space="preserve"> </w:t>
      </w:r>
      <w:r w:rsidR="00833CF3" w:rsidRPr="00D020CA">
        <w:rPr>
          <w:rFonts w:ascii="Segoe UI" w:hAnsi="Segoe UI" w:cs="Segoe UI"/>
          <w:b/>
          <w:color w:val="44546A" w:themeColor="text2"/>
          <w:sz w:val="24"/>
          <w:lang w:eastAsia="en-AU"/>
        </w:rPr>
        <w:t xml:space="preserve">3 </w:t>
      </w:r>
      <w:r w:rsidR="007D1FB2" w:rsidRPr="00D020CA">
        <w:rPr>
          <w:rFonts w:ascii="Segoe UI" w:hAnsi="Segoe UI" w:cs="Segoe UI"/>
          <w:b/>
          <w:color w:val="44546A" w:themeColor="text2"/>
          <w:sz w:val="24"/>
          <w:lang w:eastAsia="en-AU"/>
        </w:rPr>
        <w:t>MONTH</w:t>
      </w:r>
      <w:r w:rsidR="00833CF3" w:rsidRPr="00D020CA">
        <w:rPr>
          <w:rFonts w:ascii="Segoe UI" w:hAnsi="Segoe UI" w:cs="Segoe UI"/>
          <w:b/>
          <w:color w:val="44546A" w:themeColor="text2"/>
          <w:sz w:val="24"/>
          <w:lang w:eastAsia="en-AU"/>
        </w:rPr>
        <w:t>S</w:t>
      </w:r>
    </w:p>
    <w:tbl>
      <w:tblPr>
        <w:tblStyle w:val="TableGrid"/>
        <w:tblpPr w:leftFromText="180" w:rightFromText="180" w:vertAnchor="text" w:horzAnchor="margin" w:tblpXSpec="right" w:tblpYSpec="outside"/>
        <w:tblW w:w="0" w:type="auto"/>
        <w:tblBorders>
          <w:top w:val="single" w:sz="4" w:space="0" w:color="F2F2F2" w:themeColor="background1" w:themeShade="F2"/>
          <w:left w:val="single" w:sz="24" w:space="0" w:color="44546A" w:themeColor="text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ook w:val="04A0" w:firstRow="1" w:lastRow="0" w:firstColumn="1" w:lastColumn="0" w:noHBand="0" w:noVBand="1"/>
      </w:tblPr>
      <w:tblGrid>
        <w:gridCol w:w="988"/>
        <w:gridCol w:w="2512"/>
      </w:tblGrid>
      <w:tr w:rsidR="0088165B" w:rsidRPr="00D020CA" w14:paraId="1BD65273" w14:textId="77777777" w:rsidTr="006B6AE5">
        <w:trPr>
          <w:trHeight w:val="416"/>
        </w:trPr>
        <w:tc>
          <w:tcPr>
            <w:tcW w:w="3500" w:type="dxa"/>
            <w:gridSpan w:val="2"/>
            <w:shd w:val="clear" w:color="auto" w:fill="F2F2F2" w:themeFill="background1" w:themeFillShade="F2"/>
          </w:tcPr>
          <w:p w14:paraId="4D2B93EA" w14:textId="77777777" w:rsidR="0088165B" w:rsidRPr="00D020CA" w:rsidRDefault="0088165B" w:rsidP="006B6AE5">
            <w:pPr>
              <w:pStyle w:val="NoSpacing"/>
              <w:rPr>
                <w:rFonts w:ascii="Segoe UI" w:hAnsi="Segoe UI" w:cs="Segoe UI"/>
                <w:color w:val="44546A" w:themeColor="text2"/>
              </w:rPr>
            </w:pPr>
            <w:r w:rsidRPr="00D020CA">
              <w:rPr>
                <w:rFonts w:ascii="Segoe UI" w:hAnsi="Segoe UI" w:cs="Segoe UI"/>
                <w:b/>
                <w:color w:val="44546A" w:themeColor="text2"/>
              </w:rPr>
              <w:t>NOTE:</w:t>
            </w:r>
          </w:p>
        </w:tc>
      </w:tr>
      <w:tr w:rsidR="0088165B" w:rsidRPr="00D020CA" w14:paraId="0D8BDE77" w14:textId="77777777" w:rsidTr="006B6AE5">
        <w:trPr>
          <w:trHeight w:val="1710"/>
        </w:trPr>
        <w:tc>
          <w:tcPr>
            <w:tcW w:w="988" w:type="dxa"/>
            <w:shd w:val="clear" w:color="auto" w:fill="F2F2F2" w:themeFill="background1" w:themeFillShade="F2"/>
          </w:tcPr>
          <w:p w14:paraId="0825C279" w14:textId="77777777" w:rsidR="0088165B" w:rsidRPr="00D020CA" w:rsidRDefault="0088165B" w:rsidP="006B6AE5">
            <w:pPr>
              <w:pStyle w:val="NoSpacing"/>
              <w:jc w:val="right"/>
              <w:rPr>
                <w:rFonts w:ascii="Segoe UI" w:hAnsi="Segoe UI" w:cs="Segoe UI"/>
                <w:color w:val="44546A" w:themeColor="text2"/>
                <w:sz w:val="20"/>
                <w:szCs w:val="20"/>
                <w:lang w:eastAsia="en-AU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18C5331E" w14:textId="77777777" w:rsidR="00313D88" w:rsidRPr="00DA5A59" w:rsidRDefault="00313D88" w:rsidP="00313D88">
            <w:pPr>
              <w:pStyle w:val="NoSpacing"/>
              <w:rPr>
                <w:rFonts w:ascii="Segoe UI" w:hAnsi="Segoe UI" w:cs="Segoe UI"/>
                <w:color w:val="FF0000"/>
                <w:sz w:val="20"/>
                <w:szCs w:val="20"/>
                <w:lang w:eastAsia="en-AU"/>
              </w:rPr>
            </w:pPr>
            <w:r w:rsidRPr="00DA5A59">
              <w:rPr>
                <w:rFonts w:ascii="Segoe UI" w:hAnsi="Segoe UI" w:cs="Segoe UI"/>
                <w:color w:val="FF0000"/>
                <w:sz w:val="20"/>
                <w:szCs w:val="20"/>
                <w:lang w:eastAsia="en-AU"/>
              </w:rPr>
              <w:t xml:space="preserve">To be used by </w:t>
            </w:r>
          </w:p>
          <w:p w14:paraId="6046C13D" w14:textId="77777777" w:rsidR="00313D88" w:rsidRDefault="00313D88" w:rsidP="00313D88">
            <w:pPr>
              <w:pStyle w:val="NoSpacing"/>
              <w:rPr>
                <w:rFonts w:ascii="Segoe UI" w:hAnsi="Segoe UI" w:cs="Segoe UI"/>
                <w:color w:val="FF0000"/>
                <w:sz w:val="20"/>
                <w:szCs w:val="20"/>
                <w:lang w:eastAsia="en-AU"/>
              </w:rPr>
            </w:pPr>
            <w:r w:rsidRPr="00DA5A59">
              <w:rPr>
                <w:rFonts w:ascii="Segoe UI" w:hAnsi="Segoe UI" w:cs="Segoe UI"/>
                <w:color w:val="FF0000"/>
                <w:sz w:val="20"/>
                <w:szCs w:val="20"/>
                <w:lang w:eastAsia="en-AU"/>
              </w:rPr>
              <w:t xml:space="preserve">facilities in New </w:t>
            </w:r>
          </w:p>
          <w:p w14:paraId="2BA25461" w14:textId="15703BF8" w:rsidR="0088165B" w:rsidRPr="00B963FD" w:rsidRDefault="00313D88" w:rsidP="00313D88">
            <w:pPr>
              <w:pStyle w:val="NoSpacing"/>
              <w:rPr>
                <w:rFonts w:ascii="Segoe UI" w:hAnsi="Segoe UI" w:cs="Segoe UI"/>
                <w:color w:val="FF0000"/>
                <w:szCs w:val="20"/>
                <w:lang w:eastAsia="en-AU"/>
              </w:rPr>
            </w:pPr>
            <w:r w:rsidRPr="00DA5A59">
              <w:rPr>
                <w:rFonts w:ascii="Segoe UI" w:hAnsi="Segoe UI" w:cs="Segoe UI"/>
                <w:color w:val="FF0000"/>
                <w:sz w:val="20"/>
                <w:szCs w:val="20"/>
                <w:lang w:eastAsia="en-AU"/>
              </w:rPr>
              <w:t>Zealand ONLY</w:t>
            </w:r>
          </w:p>
        </w:tc>
      </w:tr>
    </w:tbl>
    <w:p w14:paraId="2B7561C8" w14:textId="6AD94891" w:rsidR="002E2C59" w:rsidRPr="00D020CA" w:rsidRDefault="002E2C59" w:rsidP="002E2C59">
      <w:pPr>
        <w:pStyle w:val="NoSpacing"/>
        <w:rPr>
          <w:rFonts w:ascii="Segoe UI" w:hAnsi="Segoe UI" w:cs="Segoe UI"/>
          <w:b/>
          <w:color w:val="000000" w:themeColor="text1"/>
          <w:lang w:eastAsia="en-AU"/>
        </w:rPr>
      </w:pPr>
    </w:p>
    <w:p w14:paraId="5134F39F" w14:textId="2F158229" w:rsidR="004C77CB" w:rsidRPr="00D020CA" w:rsidRDefault="004C77CB" w:rsidP="002E2C59">
      <w:pPr>
        <w:pStyle w:val="NoSpacing"/>
        <w:rPr>
          <w:rFonts w:ascii="Segoe UI" w:hAnsi="Segoe UI" w:cs="Segoe UI"/>
          <w:color w:val="000000" w:themeColor="text1"/>
          <w:lang w:eastAsia="en-AU"/>
        </w:rPr>
      </w:pPr>
      <w:r w:rsidRPr="00D020CA">
        <w:rPr>
          <w:rFonts w:ascii="Segoe UI" w:hAnsi="Segoe UI" w:cs="Segoe UI"/>
          <w:b/>
          <w:color w:val="000000" w:themeColor="text1"/>
          <w:lang w:eastAsia="en-AU"/>
        </w:rPr>
        <w:t>Assigned:</w:t>
      </w:r>
      <w:r w:rsidR="00595234" w:rsidRPr="00D020CA">
        <w:rPr>
          <w:rFonts w:ascii="Segoe UI" w:hAnsi="Segoe UI" w:cs="Segoe UI"/>
          <w:b/>
          <w:color w:val="000000" w:themeColor="text1"/>
          <w:lang w:eastAsia="en-AU"/>
        </w:rPr>
        <w:t xml:space="preserve"> </w:t>
      </w:r>
    </w:p>
    <w:p w14:paraId="7772FCEA" w14:textId="528E3F00" w:rsidR="002E2C59" w:rsidRPr="00D020CA" w:rsidRDefault="002E2C59" w:rsidP="002E2C59">
      <w:pPr>
        <w:pStyle w:val="NoSpacing"/>
        <w:rPr>
          <w:rFonts w:ascii="Segoe UI" w:hAnsi="Segoe UI" w:cs="Segoe UI"/>
          <w:b/>
          <w:color w:val="000000" w:themeColor="text1"/>
          <w:lang w:eastAsia="en-AU"/>
        </w:rPr>
      </w:pPr>
    </w:p>
    <w:p w14:paraId="115D9B44" w14:textId="76A42169" w:rsidR="00F97202" w:rsidRPr="00D020CA" w:rsidRDefault="004C77CB" w:rsidP="002E2C59">
      <w:pPr>
        <w:pStyle w:val="NoSpacing"/>
        <w:rPr>
          <w:rFonts w:ascii="Segoe UI" w:hAnsi="Segoe UI" w:cs="Segoe UI"/>
          <w:b/>
          <w:color w:val="000000" w:themeColor="text1"/>
          <w:lang w:eastAsia="en-AU"/>
        </w:rPr>
      </w:pPr>
      <w:r w:rsidRPr="00D020CA">
        <w:rPr>
          <w:rFonts w:ascii="Segoe UI" w:hAnsi="Segoe UI" w:cs="Segoe UI"/>
          <w:b/>
          <w:color w:val="000000" w:themeColor="text1"/>
          <w:lang w:eastAsia="en-AU"/>
        </w:rPr>
        <w:t>Date Assigned:</w:t>
      </w:r>
      <w:r w:rsidR="00595234" w:rsidRPr="00D020CA">
        <w:rPr>
          <w:rFonts w:ascii="Segoe UI" w:hAnsi="Segoe UI" w:cs="Segoe UI"/>
          <w:b/>
          <w:color w:val="000000" w:themeColor="text1"/>
          <w:lang w:eastAsia="en-AU"/>
        </w:rPr>
        <w:t xml:space="preserve"> </w:t>
      </w:r>
      <w:r w:rsidRPr="00D020CA">
        <w:rPr>
          <w:rFonts w:ascii="Segoe UI" w:hAnsi="Segoe UI" w:cs="Segoe UI"/>
          <w:b/>
          <w:color w:val="000000" w:themeColor="text1"/>
          <w:lang w:eastAsia="en-AU"/>
        </w:rPr>
        <w:tab/>
      </w:r>
      <w:r w:rsidRPr="00D020CA">
        <w:rPr>
          <w:rFonts w:ascii="Segoe UI" w:hAnsi="Segoe UI" w:cs="Segoe UI"/>
          <w:b/>
          <w:color w:val="000000" w:themeColor="text1"/>
          <w:lang w:eastAsia="en-AU"/>
        </w:rPr>
        <w:tab/>
      </w:r>
      <w:r w:rsidRPr="00D020CA">
        <w:rPr>
          <w:rFonts w:ascii="Segoe UI" w:hAnsi="Segoe UI" w:cs="Segoe UI"/>
          <w:b/>
          <w:color w:val="000000" w:themeColor="text1"/>
          <w:lang w:eastAsia="en-AU"/>
        </w:rPr>
        <w:tab/>
      </w:r>
      <w:r w:rsidR="0059149C" w:rsidRPr="00D020CA">
        <w:rPr>
          <w:rFonts w:ascii="Segoe UI" w:hAnsi="Segoe UI" w:cs="Segoe UI"/>
          <w:b/>
          <w:color w:val="000000" w:themeColor="text1"/>
          <w:lang w:eastAsia="en-AU"/>
        </w:rPr>
        <w:tab/>
      </w:r>
    </w:p>
    <w:p w14:paraId="4F1A35BA" w14:textId="6F41D6C4" w:rsidR="002E2C59" w:rsidRPr="00D020CA" w:rsidRDefault="002E2C59" w:rsidP="002E2C59">
      <w:pPr>
        <w:pStyle w:val="NoSpacing"/>
        <w:rPr>
          <w:rFonts w:ascii="Segoe UI" w:hAnsi="Segoe UI" w:cs="Segoe UI"/>
          <w:b/>
          <w:color w:val="000000" w:themeColor="text1"/>
          <w:lang w:eastAsia="en-AU"/>
        </w:rPr>
      </w:pPr>
    </w:p>
    <w:p w14:paraId="03DBC247" w14:textId="19893EC4" w:rsidR="002E2C59" w:rsidRPr="00D020CA" w:rsidRDefault="004C77CB" w:rsidP="007D1FB2">
      <w:pPr>
        <w:pStyle w:val="NoSpacing"/>
        <w:rPr>
          <w:rFonts w:ascii="Segoe UI" w:hAnsi="Segoe UI" w:cs="Segoe UI"/>
          <w:b/>
          <w:color w:val="000000" w:themeColor="text1"/>
          <w:lang w:eastAsia="en-AU"/>
        </w:rPr>
      </w:pPr>
      <w:r w:rsidRPr="00D020CA">
        <w:rPr>
          <w:rFonts w:ascii="Segoe UI" w:hAnsi="Segoe UI" w:cs="Segoe UI"/>
          <w:b/>
          <w:color w:val="000000" w:themeColor="text1"/>
          <w:lang w:eastAsia="en-AU"/>
        </w:rPr>
        <w:t xml:space="preserve">Date Completed: </w:t>
      </w:r>
    </w:p>
    <w:p w14:paraId="2C0F4E2E" w14:textId="5D6CDFE7" w:rsidR="007D1FB2" w:rsidRPr="00D020CA" w:rsidRDefault="007D1FB2" w:rsidP="00C678EB">
      <w:pPr>
        <w:pStyle w:val="NoSpacing"/>
        <w:pBdr>
          <w:bottom w:val="single" w:sz="2" w:space="1" w:color="8496B0" w:themeColor="text2" w:themeTint="99"/>
        </w:pBdr>
        <w:rPr>
          <w:rFonts w:ascii="Segoe UI" w:hAnsi="Segoe UI" w:cs="Segoe UI"/>
          <w:color w:val="000000" w:themeColor="text1"/>
          <w:lang w:eastAsia="en-AU"/>
        </w:rPr>
      </w:pPr>
    </w:p>
    <w:p w14:paraId="34D68B04" w14:textId="77777777" w:rsidR="000C2508" w:rsidRPr="00D020CA" w:rsidRDefault="000C2508" w:rsidP="00C678EB">
      <w:pPr>
        <w:pStyle w:val="NoSpacing"/>
        <w:pBdr>
          <w:bottom w:val="single" w:sz="2" w:space="1" w:color="8496B0" w:themeColor="text2" w:themeTint="99"/>
        </w:pBdr>
        <w:rPr>
          <w:rFonts w:ascii="Segoe UI" w:hAnsi="Segoe UI" w:cs="Segoe UI"/>
          <w:color w:val="000000" w:themeColor="text1"/>
          <w:lang w:eastAsia="en-AU"/>
        </w:rPr>
      </w:pPr>
    </w:p>
    <w:p w14:paraId="20B8D265" w14:textId="3BAAF69C" w:rsidR="002E2C59" w:rsidRPr="00D020CA" w:rsidRDefault="002E2C59" w:rsidP="00C678EB">
      <w:pPr>
        <w:pStyle w:val="NoSpacing"/>
        <w:pBdr>
          <w:bottom w:val="single" w:sz="2" w:space="1" w:color="8496B0" w:themeColor="text2" w:themeTint="99"/>
        </w:pBdr>
        <w:spacing w:line="276" w:lineRule="auto"/>
        <w:rPr>
          <w:rFonts w:ascii="Segoe UI" w:eastAsia="Times New Roman" w:hAnsi="Segoe UI" w:cs="Segoe UI"/>
          <w:b/>
          <w:color w:val="44546A" w:themeColor="text2"/>
          <w:sz w:val="32"/>
          <w:szCs w:val="32"/>
        </w:rPr>
      </w:pPr>
      <w:r w:rsidRPr="00D020CA">
        <w:rPr>
          <w:rFonts w:ascii="Segoe UI" w:hAnsi="Segoe UI" w:cs="Segoe UI"/>
          <w:b/>
          <w:color w:val="44546A" w:themeColor="text2"/>
          <w:sz w:val="32"/>
          <w:szCs w:val="32"/>
        </w:rPr>
        <w:t>INSTRUCTIONS</w:t>
      </w:r>
      <w:r w:rsidR="00E566B4">
        <w:rPr>
          <w:rFonts w:ascii="Segoe UI" w:hAnsi="Segoe UI" w:cs="Segoe UI"/>
          <w:b/>
          <w:noProof/>
          <w:color w:val="44546A" w:themeColor="text2"/>
          <w:sz w:val="32"/>
          <w:szCs w:val="32"/>
        </w:rPr>
        <w:t xml:space="preserve"> </w:t>
      </w:r>
    </w:p>
    <w:p w14:paraId="6CFF828C" w14:textId="752ACEBD" w:rsidR="00A14273" w:rsidRPr="00D020CA" w:rsidRDefault="00A14273" w:rsidP="002E2C59">
      <w:pPr>
        <w:pStyle w:val="NoSpacing"/>
        <w:rPr>
          <w:rFonts w:ascii="Segoe UI" w:eastAsia="Times New Roman" w:hAnsi="Segoe UI" w:cs="Segoe UI"/>
          <w:b/>
          <w:bCs/>
          <w:szCs w:val="20"/>
        </w:rPr>
      </w:pPr>
    </w:p>
    <w:p w14:paraId="109094DC" w14:textId="71EAF16B" w:rsidR="005C4FAA" w:rsidRPr="00D020CA" w:rsidRDefault="005C4FAA" w:rsidP="007D1B5F">
      <w:pPr>
        <w:pStyle w:val="NoSpacing"/>
        <w:spacing w:after="240"/>
        <w:jc w:val="both"/>
        <w:rPr>
          <w:rFonts w:ascii="Segoe UI" w:hAnsi="Segoe UI" w:cs="Segoe UI"/>
          <w:sz w:val="20"/>
        </w:rPr>
      </w:pPr>
      <w:r w:rsidRPr="00D020CA">
        <w:rPr>
          <w:rFonts w:ascii="Segoe UI" w:hAnsi="Segoe UI" w:cs="Segoe UI"/>
          <w:sz w:val="20"/>
        </w:rPr>
        <w:t xml:space="preserve">This </w:t>
      </w:r>
      <w:r w:rsidR="00AF70B3" w:rsidRPr="00D020CA">
        <w:rPr>
          <w:rFonts w:ascii="Segoe UI" w:hAnsi="Segoe UI" w:cs="Segoe UI"/>
          <w:sz w:val="20"/>
        </w:rPr>
        <w:t>Job Card may</w:t>
      </w:r>
      <w:r w:rsidRPr="00D020CA">
        <w:rPr>
          <w:rFonts w:ascii="Segoe UI" w:hAnsi="Segoe UI" w:cs="Segoe UI"/>
          <w:sz w:val="20"/>
        </w:rPr>
        <w:t xml:space="preserve"> be carried out by a </w:t>
      </w:r>
      <w:r w:rsidRPr="00D020CA">
        <w:rPr>
          <w:rFonts w:ascii="Segoe UI" w:hAnsi="Segoe UI" w:cs="Segoe UI"/>
          <w:b/>
          <w:sz w:val="20"/>
        </w:rPr>
        <w:t>Competent</w:t>
      </w:r>
      <w:r w:rsidRPr="00D020CA">
        <w:rPr>
          <w:rFonts w:ascii="Segoe UI" w:hAnsi="Segoe UI" w:cs="Segoe UI"/>
          <w:sz w:val="20"/>
        </w:rPr>
        <w:t>/</w:t>
      </w:r>
      <w:r w:rsidRPr="00D020CA">
        <w:rPr>
          <w:rFonts w:ascii="Segoe UI" w:hAnsi="Segoe UI" w:cs="Segoe UI"/>
          <w:b/>
          <w:sz w:val="20"/>
        </w:rPr>
        <w:t>Trained</w:t>
      </w:r>
      <w:r w:rsidRPr="00D020CA">
        <w:rPr>
          <w:rFonts w:ascii="Segoe UI" w:hAnsi="Segoe UI" w:cs="Segoe UI"/>
          <w:sz w:val="20"/>
        </w:rPr>
        <w:t xml:space="preserve"> person</w:t>
      </w:r>
      <w:r w:rsidR="00091B75" w:rsidRPr="00D020CA">
        <w:rPr>
          <w:rFonts w:ascii="Segoe UI" w:hAnsi="Segoe UI" w:cs="Segoe UI"/>
          <w:sz w:val="20"/>
        </w:rPr>
        <w:t>, which verifies</w:t>
      </w:r>
      <w:r w:rsidRPr="00D020CA">
        <w:rPr>
          <w:rFonts w:ascii="Segoe UI" w:hAnsi="Segoe UI" w:cs="Segoe UI"/>
          <w:sz w:val="20"/>
        </w:rPr>
        <w:t xml:space="preserve"> required and scheduled Compliance Inspections have taken place.</w:t>
      </w:r>
    </w:p>
    <w:p w14:paraId="708F232D" w14:textId="755F3F1D" w:rsidR="005C4FAA" w:rsidRPr="00D020CA" w:rsidRDefault="005C4FAA" w:rsidP="007D1B5F">
      <w:pPr>
        <w:pStyle w:val="NoSpacing"/>
        <w:spacing w:after="240"/>
        <w:jc w:val="both"/>
        <w:rPr>
          <w:rFonts w:ascii="Segoe UI" w:hAnsi="Segoe UI" w:cs="Segoe UI"/>
          <w:sz w:val="20"/>
        </w:rPr>
      </w:pPr>
      <w:r w:rsidRPr="00D020CA">
        <w:rPr>
          <w:rFonts w:ascii="Segoe UI" w:hAnsi="Segoe UI" w:cs="Segoe UI"/>
          <w:sz w:val="20"/>
        </w:rPr>
        <w:t>These checks and inspections are directly linked to the building</w:t>
      </w:r>
      <w:r w:rsidR="00554D6B" w:rsidRPr="00D020CA">
        <w:rPr>
          <w:rFonts w:ascii="Segoe UI" w:hAnsi="Segoe UI" w:cs="Segoe UI"/>
          <w:sz w:val="20"/>
        </w:rPr>
        <w:t>’</w:t>
      </w:r>
      <w:r w:rsidRPr="00D020CA">
        <w:rPr>
          <w:rFonts w:ascii="Segoe UI" w:hAnsi="Segoe UI" w:cs="Segoe UI"/>
          <w:sz w:val="20"/>
        </w:rPr>
        <w:t xml:space="preserve">s </w:t>
      </w:r>
      <w:r w:rsidR="00554D6B" w:rsidRPr="00D020CA">
        <w:rPr>
          <w:rFonts w:ascii="Segoe UI" w:hAnsi="Segoe UI" w:cs="Segoe UI"/>
          <w:sz w:val="20"/>
        </w:rPr>
        <w:t>“</w:t>
      </w:r>
      <w:r w:rsidRPr="00D020CA">
        <w:rPr>
          <w:rFonts w:ascii="Segoe UI" w:hAnsi="Segoe UI" w:cs="Segoe UI"/>
          <w:sz w:val="20"/>
        </w:rPr>
        <w:t>Compliance Schedule</w:t>
      </w:r>
      <w:r w:rsidR="00554D6B" w:rsidRPr="00D020CA">
        <w:rPr>
          <w:rFonts w:ascii="Segoe UI" w:hAnsi="Segoe UI" w:cs="Segoe UI"/>
          <w:sz w:val="20"/>
        </w:rPr>
        <w:t xml:space="preserve">.” </w:t>
      </w:r>
      <w:r w:rsidR="0053794D" w:rsidRPr="00D020CA">
        <w:rPr>
          <w:rFonts w:ascii="Segoe UI" w:hAnsi="Segoe UI" w:cs="Segoe UI"/>
          <w:sz w:val="20"/>
        </w:rPr>
        <w:t>Routine checks are required</w:t>
      </w:r>
      <w:r w:rsidRPr="00D020CA">
        <w:rPr>
          <w:rFonts w:ascii="Segoe UI" w:hAnsi="Segoe UI" w:cs="Segoe UI"/>
          <w:sz w:val="20"/>
        </w:rPr>
        <w:t xml:space="preserve"> to ensure that the building can be legally occupied and </w:t>
      </w:r>
      <w:r w:rsidR="00ED23A3" w:rsidRPr="00D020CA">
        <w:rPr>
          <w:rFonts w:ascii="Segoe UI" w:hAnsi="Segoe UI" w:cs="Segoe UI"/>
          <w:sz w:val="20"/>
        </w:rPr>
        <w:t>that</w:t>
      </w:r>
      <w:r w:rsidRPr="00D020CA">
        <w:rPr>
          <w:rFonts w:ascii="Segoe UI" w:hAnsi="Segoe UI" w:cs="Segoe UI"/>
          <w:sz w:val="20"/>
        </w:rPr>
        <w:t xml:space="preserve"> a</w:t>
      </w:r>
      <w:r w:rsidR="00ED23A3" w:rsidRPr="00D020CA">
        <w:rPr>
          <w:rFonts w:ascii="Segoe UI" w:hAnsi="Segoe UI" w:cs="Segoe UI"/>
          <w:sz w:val="20"/>
        </w:rPr>
        <w:t>n</w:t>
      </w:r>
      <w:r w:rsidRPr="00D020CA">
        <w:rPr>
          <w:rFonts w:ascii="Segoe UI" w:hAnsi="Segoe UI" w:cs="Segoe UI"/>
          <w:sz w:val="20"/>
        </w:rPr>
        <w:t xml:space="preserve"> annual Building Warrant of Fitness (BWOF)</w:t>
      </w:r>
      <w:r w:rsidR="00ED23A3" w:rsidRPr="00D020CA">
        <w:rPr>
          <w:rFonts w:ascii="Segoe UI" w:hAnsi="Segoe UI" w:cs="Segoe UI"/>
          <w:sz w:val="20"/>
        </w:rPr>
        <w:t xml:space="preserve"> may be obtained.</w:t>
      </w:r>
    </w:p>
    <w:p w14:paraId="07B32B75" w14:textId="0DC776EA" w:rsidR="005C4FAA" w:rsidRPr="00D020CA" w:rsidRDefault="00ED23A3" w:rsidP="007D1B5F">
      <w:pPr>
        <w:pStyle w:val="NoSpacing"/>
        <w:spacing w:after="240"/>
        <w:jc w:val="both"/>
        <w:rPr>
          <w:rFonts w:ascii="Segoe UI" w:hAnsi="Segoe UI" w:cs="Segoe UI"/>
          <w:sz w:val="20"/>
        </w:rPr>
      </w:pPr>
      <w:r w:rsidRPr="00D020CA">
        <w:rPr>
          <w:rFonts w:ascii="Segoe UI" w:hAnsi="Segoe UI" w:cs="Segoe UI"/>
          <w:sz w:val="20"/>
        </w:rPr>
        <w:t>Perform the following</w:t>
      </w:r>
      <w:r w:rsidR="005C4FAA" w:rsidRPr="00D020CA">
        <w:rPr>
          <w:rFonts w:ascii="Segoe UI" w:hAnsi="Segoe UI" w:cs="Segoe UI"/>
          <w:sz w:val="20"/>
        </w:rPr>
        <w:t xml:space="preserve">: </w:t>
      </w:r>
    </w:p>
    <w:p w14:paraId="7F96D31C" w14:textId="3C2CB6A4" w:rsidR="005C4FAA" w:rsidRPr="00D020CA" w:rsidRDefault="005C4FAA" w:rsidP="007D1B5F">
      <w:pPr>
        <w:pStyle w:val="NoSpacing"/>
        <w:numPr>
          <w:ilvl w:val="0"/>
          <w:numId w:val="23"/>
        </w:numPr>
        <w:spacing w:line="276" w:lineRule="auto"/>
        <w:ind w:left="426" w:hanging="284"/>
        <w:jc w:val="both"/>
        <w:rPr>
          <w:rFonts w:ascii="Segoe UI" w:hAnsi="Segoe UI" w:cs="Segoe UI"/>
          <w:sz w:val="20"/>
        </w:rPr>
      </w:pPr>
      <w:r w:rsidRPr="00D020CA">
        <w:rPr>
          <w:rFonts w:ascii="Segoe UI" w:hAnsi="Segoe UI" w:cs="Segoe UI"/>
          <w:sz w:val="20"/>
        </w:rPr>
        <w:t>Check to see that all scheduled inspections, including I</w:t>
      </w:r>
      <w:r w:rsidR="00822720">
        <w:rPr>
          <w:rFonts w:ascii="Segoe UI" w:hAnsi="Segoe UI" w:cs="Segoe UI"/>
          <w:sz w:val="20"/>
        </w:rPr>
        <w:t xml:space="preserve">ndependent </w:t>
      </w:r>
      <w:r w:rsidRPr="00D020CA">
        <w:rPr>
          <w:rFonts w:ascii="Segoe UI" w:hAnsi="Segoe UI" w:cs="Segoe UI"/>
          <w:sz w:val="20"/>
        </w:rPr>
        <w:t>Q</w:t>
      </w:r>
      <w:r w:rsidR="00822720">
        <w:rPr>
          <w:rFonts w:ascii="Segoe UI" w:hAnsi="Segoe UI" w:cs="Segoe UI"/>
          <w:sz w:val="20"/>
        </w:rPr>
        <w:t xml:space="preserve">ualified </w:t>
      </w:r>
      <w:r w:rsidRPr="00D020CA">
        <w:rPr>
          <w:rFonts w:ascii="Segoe UI" w:hAnsi="Segoe UI" w:cs="Segoe UI"/>
          <w:sz w:val="20"/>
        </w:rPr>
        <w:t>P</w:t>
      </w:r>
      <w:r w:rsidR="00822720">
        <w:rPr>
          <w:rFonts w:ascii="Segoe UI" w:hAnsi="Segoe UI" w:cs="Segoe UI"/>
          <w:sz w:val="20"/>
        </w:rPr>
        <w:t>erson (IQP)</w:t>
      </w:r>
      <w:r w:rsidRPr="00D020CA">
        <w:rPr>
          <w:rFonts w:ascii="Segoe UI" w:hAnsi="Segoe UI" w:cs="Segoe UI"/>
          <w:sz w:val="20"/>
        </w:rPr>
        <w:t xml:space="preserve"> inspections, have been made</w:t>
      </w:r>
    </w:p>
    <w:p w14:paraId="582DCE6F" w14:textId="5CDD2FB5" w:rsidR="005C4FAA" w:rsidRPr="00D020CA" w:rsidRDefault="002844EB" w:rsidP="007D1B5F">
      <w:pPr>
        <w:pStyle w:val="NoSpacing"/>
        <w:numPr>
          <w:ilvl w:val="0"/>
          <w:numId w:val="23"/>
        </w:numPr>
        <w:spacing w:after="23"/>
        <w:ind w:left="426" w:hanging="284"/>
        <w:jc w:val="both"/>
        <w:rPr>
          <w:rFonts w:ascii="Segoe UI" w:hAnsi="Segoe UI" w:cs="Segoe UI"/>
          <w:sz w:val="20"/>
        </w:rPr>
      </w:pPr>
      <w:r w:rsidRPr="00D020CA">
        <w:rPr>
          <w:rFonts w:ascii="Segoe UI" w:hAnsi="Segoe UI" w:cs="Segoe UI"/>
          <w:sz w:val="20"/>
        </w:rPr>
        <w:t>Ensure</w:t>
      </w:r>
      <w:r w:rsidR="005C4FAA" w:rsidRPr="00D020CA">
        <w:rPr>
          <w:rFonts w:ascii="Segoe UI" w:hAnsi="Segoe UI" w:cs="Segoe UI"/>
          <w:sz w:val="20"/>
        </w:rPr>
        <w:t xml:space="preserve"> specified systems have been </w:t>
      </w:r>
      <w:r w:rsidRPr="00D020CA">
        <w:rPr>
          <w:rFonts w:ascii="Segoe UI" w:hAnsi="Segoe UI" w:cs="Segoe UI"/>
          <w:sz w:val="20"/>
        </w:rPr>
        <w:t>checked</w:t>
      </w:r>
      <w:r w:rsidR="005C4FAA" w:rsidRPr="00D020CA">
        <w:rPr>
          <w:rFonts w:ascii="Segoe UI" w:hAnsi="Segoe UI" w:cs="Segoe UI"/>
          <w:sz w:val="20"/>
        </w:rPr>
        <w:t xml:space="preserve"> to the </w:t>
      </w:r>
      <w:r w:rsidRPr="00D020CA">
        <w:rPr>
          <w:rFonts w:ascii="Segoe UI" w:hAnsi="Segoe UI" w:cs="Segoe UI"/>
          <w:sz w:val="20"/>
        </w:rPr>
        <w:t xml:space="preserve">required </w:t>
      </w:r>
      <w:r w:rsidR="005C4FAA" w:rsidRPr="00D020CA">
        <w:rPr>
          <w:rFonts w:ascii="Segoe UI" w:hAnsi="Segoe UI" w:cs="Segoe UI"/>
          <w:sz w:val="20"/>
        </w:rPr>
        <w:t xml:space="preserve">frequency and procedure </w:t>
      </w:r>
    </w:p>
    <w:p w14:paraId="70555C80" w14:textId="47C1B4ED" w:rsidR="005C4FAA" w:rsidRPr="00D020CA" w:rsidRDefault="005C4FAA" w:rsidP="007D1B5F">
      <w:pPr>
        <w:pStyle w:val="NoSpacing"/>
        <w:numPr>
          <w:ilvl w:val="0"/>
          <w:numId w:val="23"/>
        </w:numPr>
        <w:spacing w:line="276" w:lineRule="auto"/>
        <w:ind w:left="426" w:hanging="284"/>
        <w:jc w:val="both"/>
        <w:rPr>
          <w:rFonts w:ascii="Segoe UI" w:hAnsi="Segoe UI" w:cs="Segoe UI"/>
          <w:sz w:val="20"/>
        </w:rPr>
      </w:pPr>
      <w:r w:rsidRPr="00D020CA">
        <w:rPr>
          <w:rFonts w:ascii="Segoe UI" w:hAnsi="Segoe UI" w:cs="Segoe UI"/>
          <w:sz w:val="20"/>
        </w:rPr>
        <w:t xml:space="preserve">Ensure date, issues and/or comments have been </w:t>
      </w:r>
      <w:r w:rsidR="00ED23A3" w:rsidRPr="00D020CA">
        <w:rPr>
          <w:rFonts w:ascii="Segoe UI" w:hAnsi="Segoe UI" w:cs="Segoe UI"/>
          <w:sz w:val="20"/>
        </w:rPr>
        <w:t>recorded</w:t>
      </w:r>
      <w:r w:rsidRPr="00D020CA">
        <w:rPr>
          <w:rFonts w:ascii="Segoe UI" w:hAnsi="Segoe UI" w:cs="Segoe UI"/>
          <w:sz w:val="20"/>
        </w:rPr>
        <w:t xml:space="preserve"> in Compliance </w:t>
      </w:r>
      <w:r w:rsidR="002844EB" w:rsidRPr="00D020CA">
        <w:rPr>
          <w:rFonts w:ascii="Segoe UI" w:hAnsi="Segoe UI" w:cs="Segoe UI"/>
          <w:sz w:val="20"/>
        </w:rPr>
        <w:t>Logbook</w:t>
      </w:r>
    </w:p>
    <w:p w14:paraId="15CA9516" w14:textId="77777777" w:rsidR="005C4FAA" w:rsidRPr="00D020CA" w:rsidRDefault="005C4FAA" w:rsidP="007D1B5F">
      <w:pPr>
        <w:pStyle w:val="NoSpacing"/>
        <w:numPr>
          <w:ilvl w:val="0"/>
          <w:numId w:val="23"/>
        </w:numPr>
        <w:spacing w:line="276" w:lineRule="auto"/>
        <w:ind w:left="426" w:hanging="284"/>
        <w:jc w:val="both"/>
        <w:rPr>
          <w:rFonts w:ascii="Segoe UI" w:hAnsi="Segoe UI" w:cs="Segoe UI"/>
          <w:sz w:val="20"/>
        </w:rPr>
      </w:pPr>
      <w:r w:rsidRPr="00D020CA">
        <w:rPr>
          <w:rFonts w:ascii="Segoe UI" w:hAnsi="Segoe UI" w:cs="Segoe UI"/>
          <w:sz w:val="20"/>
        </w:rPr>
        <w:t>Report any inspections not completed to person of Oversight</w:t>
      </w:r>
    </w:p>
    <w:p w14:paraId="33316C56" w14:textId="1A6778D6" w:rsidR="00D478D7" w:rsidRPr="00D020CA" w:rsidRDefault="005C4FAA" w:rsidP="007D1B5F">
      <w:pPr>
        <w:pStyle w:val="NoSpacing"/>
        <w:numPr>
          <w:ilvl w:val="0"/>
          <w:numId w:val="23"/>
        </w:numPr>
        <w:spacing w:after="240" w:line="276" w:lineRule="auto"/>
        <w:ind w:left="426" w:hanging="284"/>
        <w:jc w:val="both"/>
        <w:rPr>
          <w:rFonts w:ascii="Segoe UI" w:hAnsi="Segoe UI" w:cs="Segoe UI"/>
          <w:sz w:val="20"/>
        </w:rPr>
      </w:pPr>
      <w:r w:rsidRPr="00D020CA">
        <w:rPr>
          <w:rFonts w:ascii="Segoe UI" w:hAnsi="Segoe UI" w:cs="Segoe UI"/>
          <w:sz w:val="20"/>
        </w:rPr>
        <w:t>Ensure that IQP’s are instructed to perform the annual inspections and issue the BWOF</w:t>
      </w:r>
      <w:r w:rsidR="00822720">
        <w:rPr>
          <w:rFonts w:ascii="Segoe UI" w:hAnsi="Segoe UI" w:cs="Segoe UI"/>
          <w:sz w:val="20"/>
        </w:rPr>
        <w:t>.</w:t>
      </w:r>
    </w:p>
    <w:p w14:paraId="0B4C7BC2" w14:textId="05E08C5F" w:rsidR="00665576" w:rsidRPr="00D020CA" w:rsidRDefault="005C4FAA" w:rsidP="007D1B5F">
      <w:pPr>
        <w:pStyle w:val="NoSpacing"/>
        <w:spacing w:after="240"/>
        <w:jc w:val="both"/>
        <w:rPr>
          <w:rFonts w:ascii="Segoe UI" w:hAnsi="Segoe UI" w:cs="Segoe UI"/>
          <w:sz w:val="20"/>
        </w:rPr>
      </w:pPr>
      <w:r w:rsidRPr="00D020CA">
        <w:rPr>
          <w:rFonts w:ascii="Segoe UI" w:hAnsi="Segoe UI" w:cs="Segoe UI"/>
          <w:sz w:val="20"/>
        </w:rPr>
        <w:t xml:space="preserve">The following is an outline of the required inspections and checks: </w:t>
      </w:r>
    </w:p>
    <w:p w14:paraId="0DC1A8A0" w14:textId="1EC1C919" w:rsidR="00EB15A4" w:rsidRPr="00D020CA" w:rsidRDefault="00704C41" w:rsidP="007D1B5F">
      <w:pPr>
        <w:pStyle w:val="NoSpacing"/>
        <w:spacing w:after="240"/>
        <w:jc w:val="both"/>
        <w:rPr>
          <w:rFonts w:ascii="Segoe UI" w:eastAsia="Times New Roman" w:hAnsi="Segoe UI" w:cs="Segoe UI"/>
          <w:b/>
          <w:bCs/>
          <w:sz w:val="20"/>
          <w:szCs w:val="20"/>
        </w:rPr>
      </w:pPr>
      <w:r w:rsidRPr="00D020CA">
        <w:rPr>
          <w:rFonts w:ascii="Segoe UI" w:eastAsia="Times New Roman" w:hAnsi="Segoe UI" w:cs="Segoe UI"/>
          <w:b/>
          <w:bCs/>
          <w:sz w:val="20"/>
          <w:szCs w:val="20"/>
        </w:rPr>
        <w:t>(SS</w:t>
      </w:r>
      <w:r w:rsidR="00043FC3" w:rsidRPr="00D020CA">
        <w:rPr>
          <w:rFonts w:ascii="Segoe UI" w:eastAsia="Times New Roman" w:hAnsi="Segoe UI" w:cs="Segoe UI"/>
          <w:b/>
          <w:bCs/>
          <w:sz w:val="20"/>
          <w:szCs w:val="20"/>
        </w:rPr>
        <w:t>9/1</w:t>
      </w:r>
      <w:r w:rsidRPr="00D020CA">
        <w:rPr>
          <w:rFonts w:ascii="Segoe UI" w:eastAsia="Times New Roman" w:hAnsi="Segoe UI" w:cs="Segoe UI"/>
          <w:b/>
          <w:bCs/>
          <w:sz w:val="20"/>
          <w:szCs w:val="20"/>
        </w:rPr>
        <w:t xml:space="preserve">) </w:t>
      </w:r>
      <w:r w:rsidR="00043FC3" w:rsidRPr="00D020CA">
        <w:rPr>
          <w:rFonts w:ascii="Segoe UI" w:eastAsia="Times New Roman" w:hAnsi="Segoe UI" w:cs="Segoe UI"/>
          <w:b/>
          <w:bCs/>
          <w:sz w:val="20"/>
          <w:szCs w:val="20"/>
        </w:rPr>
        <w:t xml:space="preserve">MECHANICAL VENTILATION </w:t>
      </w:r>
      <w:r w:rsidR="005726D1" w:rsidRPr="00D020CA">
        <w:rPr>
          <w:rFonts w:ascii="Segoe UI" w:eastAsia="Times New Roman" w:hAnsi="Segoe UI" w:cs="Segoe UI"/>
          <w:b/>
          <w:bCs/>
          <w:sz w:val="20"/>
          <w:szCs w:val="20"/>
        </w:rPr>
        <w:t>&amp; (SS9/2) AIR CONDITIONING SYSTEMS</w:t>
      </w:r>
      <w:r w:rsidR="00D365A5" w:rsidRPr="00D020CA">
        <w:rPr>
          <w:rFonts w:ascii="Segoe UI" w:eastAsia="Times New Roman" w:hAnsi="Segoe UI" w:cs="Segoe UI"/>
          <w:b/>
          <w:bCs/>
          <w:sz w:val="20"/>
          <w:szCs w:val="20"/>
        </w:rPr>
        <w:t xml:space="preserve"> </w:t>
      </w:r>
    </w:p>
    <w:p w14:paraId="79361A81" w14:textId="488A41F5" w:rsidR="00665576" w:rsidRPr="00D020CA" w:rsidRDefault="0028126F" w:rsidP="007D1B5F">
      <w:pPr>
        <w:pStyle w:val="NoSpacing"/>
        <w:numPr>
          <w:ilvl w:val="0"/>
          <w:numId w:val="26"/>
        </w:numPr>
        <w:spacing w:after="23"/>
        <w:ind w:left="426" w:hanging="284"/>
        <w:jc w:val="both"/>
        <w:rPr>
          <w:rFonts w:ascii="Segoe UI" w:hAnsi="Segoe UI" w:cs="Segoe UI"/>
          <w:sz w:val="20"/>
          <w:szCs w:val="20"/>
          <w:lang w:eastAsia="en-NZ"/>
        </w:rPr>
      </w:pPr>
      <w:r w:rsidRPr="00D020CA">
        <w:rPr>
          <w:rFonts w:ascii="Segoe UI" w:hAnsi="Segoe UI" w:cs="Segoe UI"/>
          <w:sz w:val="20"/>
          <w:szCs w:val="20"/>
          <w:lang w:eastAsia="en-NZ"/>
        </w:rPr>
        <w:t xml:space="preserve">Mechanical Ventilation and Air Conditioning Systems shall be inspected every three months (as set out in the task instructions) by a trained person and annually inspected by an IQP </w:t>
      </w:r>
    </w:p>
    <w:p w14:paraId="2F08B955" w14:textId="0E93799E" w:rsidR="0028126F" w:rsidRPr="00D020CA" w:rsidRDefault="0028126F" w:rsidP="007D1B5F">
      <w:pPr>
        <w:pStyle w:val="NoSpacing"/>
        <w:numPr>
          <w:ilvl w:val="0"/>
          <w:numId w:val="26"/>
        </w:numPr>
        <w:spacing w:after="240"/>
        <w:ind w:left="426" w:hanging="284"/>
        <w:jc w:val="both"/>
        <w:rPr>
          <w:rFonts w:ascii="Segoe UI" w:hAnsi="Segoe UI" w:cs="Segoe UI"/>
          <w:sz w:val="20"/>
          <w:szCs w:val="20"/>
          <w:lang w:eastAsia="en-NZ"/>
        </w:rPr>
      </w:pPr>
      <w:r w:rsidRPr="00D020CA">
        <w:rPr>
          <w:rFonts w:ascii="Segoe UI" w:hAnsi="Segoe UI" w:cs="Segoe UI"/>
          <w:sz w:val="20"/>
          <w:szCs w:val="20"/>
          <w:lang w:eastAsia="en-NZ"/>
        </w:rPr>
        <w:t>All tests shall be recorded on the SS9 forms contained in the Compliance Log Book</w:t>
      </w:r>
      <w:r w:rsidR="00822720">
        <w:rPr>
          <w:rFonts w:ascii="Segoe UI" w:hAnsi="Segoe UI" w:cs="Segoe UI"/>
          <w:sz w:val="20"/>
          <w:szCs w:val="20"/>
          <w:lang w:eastAsia="en-NZ"/>
        </w:rPr>
        <w:t>.</w:t>
      </w:r>
    </w:p>
    <w:p w14:paraId="6C40A431" w14:textId="43C855BB" w:rsidR="00EB15A4" w:rsidRPr="00D020CA" w:rsidRDefault="003E2894" w:rsidP="007D1B5F">
      <w:pPr>
        <w:pStyle w:val="NoSpacing"/>
        <w:spacing w:after="240"/>
        <w:jc w:val="both"/>
        <w:rPr>
          <w:rFonts w:ascii="Segoe UI" w:eastAsia="Times New Roman" w:hAnsi="Segoe UI" w:cs="Segoe UI"/>
          <w:b/>
          <w:bCs/>
          <w:sz w:val="20"/>
          <w:szCs w:val="20"/>
        </w:rPr>
      </w:pPr>
      <w:r w:rsidRPr="00D020CA">
        <w:rPr>
          <w:rFonts w:ascii="Segoe UI" w:eastAsia="Times New Roman" w:hAnsi="Segoe UI" w:cs="Segoe UI"/>
          <w:b/>
          <w:bCs/>
          <w:sz w:val="20"/>
          <w:szCs w:val="20"/>
        </w:rPr>
        <w:t>(SS</w:t>
      </w:r>
      <w:r w:rsidR="009273A7" w:rsidRPr="00D020CA">
        <w:rPr>
          <w:rFonts w:ascii="Segoe UI" w:eastAsia="Times New Roman" w:hAnsi="Segoe UI" w:cs="Segoe UI"/>
          <w:b/>
          <w:bCs/>
          <w:sz w:val="20"/>
          <w:szCs w:val="20"/>
        </w:rPr>
        <w:t>1</w:t>
      </w:r>
      <w:r w:rsidRPr="00D020CA">
        <w:rPr>
          <w:rFonts w:ascii="Segoe UI" w:eastAsia="Times New Roman" w:hAnsi="Segoe UI" w:cs="Segoe UI"/>
          <w:b/>
          <w:bCs/>
          <w:sz w:val="20"/>
          <w:szCs w:val="20"/>
        </w:rPr>
        <w:t>4</w:t>
      </w:r>
      <w:r w:rsidR="009273A7" w:rsidRPr="00D020CA">
        <w:rPr>
          <w:rFonts w:ascii="Segoe UI" w:eastAsia="Times New Roman" w:hAnsi="Segoe UI" w:cs="Segoe UI"/>
          <w:b/>
          <w:bCs/>
          <w:sz w:val="20"/>
          <w:szCs w:val="20"/>
        </w:rPr>
        <w:t>/2</w:t>
      </w:r>
      <w:r w:rsidRPr="00D020CA">
        <w:rPr>
          <w:rFonts w:ascii="Segoe UI" w:eastAsia="Times New Roman" w:hAnsi="Segoe UI" w:cs="Segoe UI"/>
          <w:b/>
          <w:bCs/>
          <w:sz w:val="20"/>
          <w:szCs w:val="20"/>
        </w:rPr>
        <w:t xml:space="preserve">) </w:t>
      </w:r>
      <w:r w:rsidR="009273A7" w:rsidRPr="00D020CA">
        <w:rPr>
          <w:rFonts w:ascii="Segoe UI" w:eastAsia="Times New Roman" w:hAnsi="Segoe UI" w:cs="Segoe UI"/>
          <w:b/>
          <w:bCs/>
          <w:sz w:val="20"/>
          <w:szCs w:val="20"/>
        </w:rPr>
        <w:t>SIGNS IN RELATION TO ANY SPECIFIED SYSTEMS 1-13</w:t>
      </w:r>
      <w:r w:rsidR="00EB15A4" w:rsidRPr="00D020CA">
        <w:rPr>
          <w:rFonts w:ascii="Segoe UI" w:eastAsia="Times New Roman" w:hAnsi="Segoe UI" w:cs="Segoe UI"/>
          <w:b/>
          <w:bCs/>
          <w:sz w:val="20"/>
          <w:szCs w:val="20"/>
        </w:rPr>
        <w:t xml:space="preserve"> </w:t>
      </w:r>
    </w:p>
    <w:p w14:paraId="42D6E2FE" w14:textId="7D49413A" w:rsidR="00665576" w:rsidRPr="00D020CA" w:rsidRDefault="00433EA0" w:rsidP="007D1B5F">
      <w:pPr>
        <w:pStyle w:val="NoSpacing"/>
        <w:numPr>
          <w:ilvl w:val="0"/>
          <w:numId w:val="26"/>
        </w:numPr>
        <w:spacing w:after="23"/>
        <w:ind w:left="426" w:hanging="284"/>
        <w:jc w:val="both"/>
        <w:rPr>
          <w:rFonts w:ascii="Segoe UI" w:hAnsi="Segoe UI" w:cs="Segoe UI"/>
          <w:sz w:val="20"/>
          <w:szCs w:val="20"/>
          <w:lang w:eastAsia="en-NZ"/>
        </w:rPr>
      </w:pPr>
      <w:r w:rsidRPr="00D020CA">
        <w:rPr>
          <w:rFonts w:ascii="Segoe UI" w:hAnsi="Segoe UI" w:cs="Segoe UI"/>
          <w:sz w:val="20"/>
          <w:szCs w:val="20"/>
          <w:lang w:eastAsia="en-NZ"/>
        </w:rPr>
        <w:t xml:space="preserve">Signs shall be inspected </w:t>
      </w:r>
      <w:r w:rsidR="00665576" w:rsidRPr="00D020CA">
        <w:rPr>
          <w:rFonts w:ascii="Segoe UI" w:hAnsi="Segoe UI" w:cs="Segoe UI"/>
          <w:color w:val="000000" w:themeColor="text1"/>
          <w:sz w:val="20"/>
          <w:szCs w:val="20"/>
          <w:lang w:eastAsia="en-NZ"/>
        </w:rPr>
        <w:t xml:space="preserve">at three monthly intervals </w:t>
      </w:r>
      <w:r w:rsidRPr="00D020CA">
        <w:rPr>
          <w:rFonts w:ascii="Segoe UI" w:hAnsi="Segoe UI" w:cs="Segoe UI"/>
          <w:sz w:val="20"/>
          <w:szCs w:val="20"/>
          <w:lang w:eastAsia="en-NZ"/>
        </w:rPr>
        <w:t>by a trained person and annually by an IQP, to ensure they are the correct type, legible and in the correct location</w:t>
      </w:r>
    </w:p>
    <w:p w14:paraId="35C1F795" w14:textId="4AAD6E00" w:rsidR="00433EA0" w:rsidRPr="00D020CA" w:rsidRDefault="00433EA0" w:rsidP="007D1B5F">
      <w:pPr>
        <w:pStyle w:val="NoSpacing"/>
        <w:numPr>
          <w:ilvl w:val="0"/>
          <w:numId w:val="26"/>
        </w:numPr>
        <w:spacing w:after="240"/>
        <w:ind w:left="426" w:hanging="284"/>
        <w:jc w:val="both"/>
        <w:rPr>
          <w:rFonts w:ascii="Segoe UI" w:hAnsi="Segoe UI" w:cs="Segoe UI"/>
          <w:sz w:val="20"/>
          <w:szCs w:val="20"/>
          <w:lang w:eastAsia="en-NZ"/>
        </w:rPr>
      </w:pPr>
      <w:r w:rsidRPr="00D020CA">
        <w:rPr>
          <w:rFonts w:ascii="Segoe UI" w:hAnsi="Segoe UI" w:cs="Segoe UI"/>
          <w:sz w:val="20"/>
          <w:szCs w:val="20"/>
          <w:lang w:eastAsia="en-NZ"/>
        </w:rPr>
        <w:t>All tests shall be recorded on the SS14/2 form contained in the Compliance Log Book</w:t>
      </w:r>
      <w:r w:rsidR="00822720">
        <w:rPr>
          <w:rFonts w:ascii="Segoe UI" w:hAnsi="Segoe UI" w:cs="Segoe UI"/>
          <w:sz w:val="20"/>
          <w:szCs w:val="20"/>
          <w:lang w:eastAsia="en-NZ"/>
        </w:rPr>
        <w:t>.</w:t>
      </w:r>
    </w:p>
    <w:p w14:paraId="2D06D929" w14:textId="77777777" w:rsidR="00382BFF" w:rsidRPr="00D020CA" w:rsidRDefault="00382BFF" w:rsidP="007D1B5F">
      <w:pPr>
        <w:pStyle w:val="NoSpacing"/>
        <w:spacing w:after="240"/>
        <w:ind w:left="720"/>
        <w:jc w:val="both"/>
        <w:rPr>
          <w:rFonts w:ascii="Segoe UI" w:eastAsia="Times New Roman" w:hAnsi="Segoe UI" w:cs="Segoe UI"/>
          <w:sz w:val="20"/>
          <w:szCs w:val="20"/>
        </w:rPr>
      </w:pPr>
    </w:p>
    <w:p w14:paraId="0CF54DB8" w14:textId="39B34264" w:rsidR="00382BFF" w:rsidRPr="00D020CA" w:rsidRDefault="00382BFF" w:rsidP="007D1B5F">
      <w:pPr>
        <w:pStyle w:val="NoSpacing"/>
        <w:spacing w:after="240"/>
        <w:jc w:val="center"/>
        <w:rPr>
          <w:rFonts w:ascii="Segoe UI" w:eastAsia="Times New Roman" w:hAnsi="Segoe UI" w:cs="Segoe UI"/>
          <w:sz w:val="20"/>
          <w:szCs w:val="20"/>
        </w:rPr>
      </w:pPr>
      <w:bookmarkStart w:id="0" w:name="_GoBack"/>
      <w:bookmarkEnd w:id="0"/>
      <w:r w:rsidRPr="00D020CA">
        <w:rPr>
          <w:rFonts w:ascii="Segoe UI" w:eastAsia="Times New Roman" w:hAnsi="Segoe UI" w:cs="Segoe UI"/>
          <w:sz w:val="20"/>
          <w:szCs w:val="20"/>
        </w:rPr>
        <w:t>(Continued)</w:t>
      </w:r>
    </w:p>
    <w:p w14:paraId="746DD5A7" w14:textId="66F3FF77" w:rsidR="00A11857" w:rsidRPr="00D020CA" w:rsidRDefault="00A11857" w:rsidP="00D21E84">
      <w:pPr>
        <w:pStyle w:val="NoSpacing"/>
        <w:spacing w:after="240"/>
        <w:rPr>
          <w:rFonts w:ascii="Segoe UI" w:eastAsia="Times New Roman" w:hAnsi="Segoe UI" w:cs="Segoe UI"/>
          <w:b/>
          <w:bCs/>
          <w:sz w:val="20"/>
          <w:szCs w:val="20"/>
        </w:rPr>
      </w:pPr>
    </w:p>
    <w:p w14:paraId="39FDAF2F" w14:textId="77777777" w:rsidR="00382BFF" w:rsidRPr="00D020CA" w:rsidRDefault="00382BFF" w:rsidP="0017514E">
      <w:pPr>
        <w:pStyle w:val="NoSpacing"/>
        <w:pBdr>
          <w:bottom w:val="single" w:sz="2" w:space="1" w:color="8496B0" w:themeColor="text2" w:themeTint="99"/>
        </w:pBdr>
        <w:spacing w:line="276" w:lineRule="auto"/>
        <w:rPr>
          <w:rFonts w:ascii="Segoe UI" w:eastAsia="Times New Roman" w:hAnsi="Segoe UI" w:cs="Segoe UI"/>
          <w:b/>
          <w:bCs/>
          <w:sz w:val="20"/>
          <w:szCs w:val="20"/>
        </w:rPr>
      </w:pPr>
    </w:p>
    <w:p w14:paraId="026BB549" w14:textId="53FA077A" w:rsidR="00FD21F9" w:rsidRPr="00D020CA" w:rsidRDefault="00FD21F9" w:rsidP="0017514E">
      <w:pPr>
        <w:pStyle w:val="NoSpacing"/>
        <w:pBdr>
          <w:bottom w:val="single" w:sz="2" w:space="1" w:color="8496B0" w:themeColor="text2" w:themeTint="99"/>
        </w:pBdr>
        <w:spacing w:line="276" w:lineRule="auto"/>
        <w:rPr>
          <w:rFonts w:ascii="Segoe UI" w:eastAsia="Times New Roman" w:hAnsi="Segoe UI" w:cs="Segoe UI"/>
          <w:bCs/>
          <w:color w:val="44546A" w:themeColor="text2"/>
          <w:sz w:val="18"/>
          <w:szCs w:val="18"/>
        </w:rPr>
      </w:pPr>
      <w:r w:rsidRPr="00D020CA">
        <w:rPr>
          <w:rFonts w:ascii="Segoe UI" w:hAnsi="Segoe UI" w:cs="Segoe UI"/>
          <w:b/>
          <w:color w:val="44546A" w:themeColor="text2"/>
          <w:sz w:val="32"/>
          <w:szCs w:val="32"/>
        </w:rPr>
        <w:lastRenderedPageBreak/>
        <w:t xml:space="preserve">INSTRUCTIONS </w:t>
      </w:r>
      <w:r w:rsidRPr="00D020CA">
        <w:rPr>
          <w:rFonts w:ascii="Segoe UI" w:hAnsi="Segoe UI" w:cs="Segoe UI"/>
          <w:b/>
          <w:color w:val="44546A" w:themeColor="text2"/>
          <w:sz w:val="32"/>
          <w:szCs w:val="32"/>
        </w:rPr>
        <w:tab/>
      </w:r>
      <w:r w:rsidRPr="00D020CA">
        <w:rPr>
          <w:rFonts w:ascii="Segoe UI" w:hAnsi="Segoe UI" w:cs="Segoe UI"/>
          <w:b/>
          <w:color w:val="44546A" w:themeColor="text2"/>
          <w:sz w:val="32"/>
          <w:szCs w:val="32"/>
        </w:rPr>
        <w:tab/>
      </w:r>
      <w:r w:rsidRPr="00D020CA">
        <w:rPr>
          <w:rFonts w:ascii="Segoe UI" w:hAnsi="Segoe UI" w:cs="Segoe UI"/>
          <w:b/>
          <w:color w:val="44546A" w:themeColor="text2"/>
          <w:sz w:val="32"/>
          <w:szCs w:val="32"/>
        </w:rPr>
        <w:tab/>
      </w:r>
      <w:r w:rsidRPr="00D020CA">
        <w:rPr>
          <w:rFonts w:ascii="Segoe UI" w:hAnsi="Segoe UI" w:cs="Segoe UI"/>
          <w:b/>
          <w:color w:val="44546A" w:themeColor="text2"/>
          <w:sz w:val="32"/>
          <w:szCs w:val="32"/>
        </w:rPr>
        <w:tab/>
      </w:r>
      <w:r w:rsidRPr="00D020CA">
        <w:rPr>
          <w:rFonts w:ascii="Segoe UI" w:hAnsi="Segoe UI" w:cs="Segoe UI"/>
          <w:b/>
          <w:color w:val="44546A" w:themeColor="text2"/>
          <w:sz w:val="32"/>
          <w:szCs w:val="32"/>
        </w:rPr>
        <w:tab/>
      </w:r>
      <w:r w:rsidRPr="00D020CA">
        <w:rPr>
          <w:rFonts w:ascii="Segoe UI" w:hAnsi="Segoe UI" w:cs="Segoe UI"/>
          <w:b/>
          <w:color w:val="44546A" w:themeColor="text2"/>
          <w:sz w:val="32"/>
          <w:szCs w:val="32"/>
        </w:rPr>
        <w:tab/>
      </w:r>
    </w:p>
    <w:p w14:paraId="26F79068" w14:textId="77777777" w:rsidR="00FD21F9" w:rsidRPr="00D020CA" w:rsidRDefault="00FD21F9" w:rsidP="00665576">
      <w:pPr>
        <w:pStyle w:val="NoSpacing"/>
        <w:rPr>
          <w:rFonts w:ascii="Segoe UI" w:eastAsia="Times New Roman" w:hAnsi="Segoe UI" w:cs="Segoe UI"/>
          <w:b/>
          <w:bCs/>
          <w:sz w:val="20"/>
          <w:szCs w:val="20"/>
        </w:rPr>
      </w:pPr>
    </w:p>
    <w:p w14:paraId="0F42A3E3" w14:textId="52F1ADD2" w:rsidR="00D21E84" w:rsidRPr="00D020CA" w:rsidRDefault="00D21E84" w:rsidP="007D1B5F">
      <w:pPr>
        <w:pStyle w:val="NoSpacing"/>
        <w:spacing w:after="240" w:line="276" w:lineRule="auto"/>
        <w:jc w:val="both"/>
        <w:rPr>
          <w:rFonts w:ascii="Segoe UI" w:eastAsia="Times New Roman" w:hAnsi="Segoe UI" w:cs="Segoe UI"/>
          <w:b/>
          <w:bCs/>
          <w:sz w:val="20"/>
          <w:szCs w:val="20"/>
        </w:rPr>
      </w:pPr>
      <w:r w:rsidRPr="00D020CA">
        <w:rPr>
          <w:rFonts w:ascii="Segoe UI" w:eastAsia="Times New Roman" w:hAnsi="Segoe UI" w:cs="Segoe UI"/>
          <w:b/>
          <w:bCs/>
          <w:sz w:val="20"/>
          <w:szCs w:val="20"/>
        </w:rPr>
        <w:t>(SS</w:t>
      </w:r>
      <w:r w:rsidR="006560DD" w:rsidRPr="00D020CA">
        <w:rPr>
          <w:rFonts w:ascii="Segoe UI" w:eastAsia="Times New Roman" w:hAnsi="Segoe UI" w:cs="Segoe UI"/>
          <w:b/>
          <w:bCs/>
          <w:sz w:val="20"/>
          <w:szCs w:val="20"/>
        </w:rPr>
        <w:t>15/</w:t>
      </w:r>
      <w:r w:rsidR="0021314F" w:rsidRPr="00D020CA">
        <w:rPr>
          <w:rFonts w:ascii="Segoe UI" w:eastAsia="Times New Roman" w:hAnsi="Segoe UI" w:cs="Segoe UI"/>
          <w:b/>
          <w:bCs/>
          <w:sz w:val="20"/>
          <w:szCs w:val="20"/>
        </w:rPr>
        <w:t>4</w:t>
      </w:r>
      <w:r w:rsidRPr="00D020CA">
        <w:rPr>
          <w:rFonts w:ascii="Segoe UI" w:eastAsia="Times New Roman" w:hAnsi="Segoe UI" w:cs="Segoe UI"/>
          <w:b/>
          <w:bCs/>
          <w:sz w:val="20"/>
          <w:szCs w:val="20"/>
        </w:rPr>
        <w:t xml:space="preserve">) </w:t>
      </w:r>
      <w:r w:rsidR="0021314F" w:rsidRPr="00D020CA">
        <w:rPr>
          <w:rFonts w:ascii="Segoe UI" w:eastAsia="Times New Roman" w:hAnsi="Segoe UI" w:cs="Segoe UI"/>
          <w:b/>
          <w:bCs/>
          <w:sz w:val="20"/>
          <w:szCs w:val="20"/>
        </w:rPr>
        <w:t>SIGNS FOR COMMUNICATING INFORMATION INTENDED TO FACILITATE EVACUATION</w:t>
      </w:r>
    </w:p>
    <w:p w14:paraId="132615CA" w14:textId="2493DF96" w:rsidR="00AF4737" w:rsidRPr="00D020CA" w:rsidRDefault="00AF4737" w:rsidP="007D1B5F">
      <w:pPr>
        <w:pStyle w:val="NoSpacing"/>
        <w:numPr>
          <w:ilvl w:val="0"/>
          <w:numId w:val="26"/>
        </w:numPr>
        <w:spacing w:after="23" w:line="276" w:lineRule="auto"/>
        <w:ind w:left="426" w:hanging="284"/>
        <w:jc w:val="both"/>
        <w:rPr>
          <w:rFonts w:ascii="Segoe UI" w:hAnsi="Segoe UI" w:cs="Segoe UI"/>
          <w:color w:val="000000" w:themeColor="text1"/>
          <w:sz w:val="20"/>
          <w:szCs w:val="20"/>
          <w:lang w:eastAsia="en-NZ"/>
        </w:rPr>
      </w:pPr>
      <w:r w:rsidRPr="00D020CA">
        <w:rPr>
          <w:rFonts w:ascii="Segoe UI" w:hAnsi="Segoe UI" w:cs="Segoe UI"/>
          <w:color w:val="000000" w:themeColor="text1"/>
          <w:sz w:val="20"/>
          <w:szCs w:val="20"/>
          <w:lang w:eastAsia="en-NZ"/>
        </w:rPr>
        <w:t xml:space="preserve">Signs shall be inspected </w:t>
      </w:r>
      <w:r w:rsidR="00665576" w:rsidRPr="00D020CA">
        <w:rPr>
          <w:rFonts w:ascii="Segoe UI" w:hAnsi="Segoe UI" w:cs="Segoe UI"/>
          <w:color w:val="000000" w:themeColor="text1"/>
          <w:sz w:val="20"/>
          <w:szCs w:val="20"/>
          <w:lang w:eastAsia="en-NZ"/>
        </w:rPr>
        <w:t xml:space="preserve">at </w:t>
      </w:r>
      <w:r w:rsidRPr="00D020CA">
        <w:rPr>
          <w:rFonts w:ascii="Segoe UI" w:hAnsi="Segoe UI" w:cs="Segoe UI"/>
          <w:color w:val="000000" w:themeColor="text1"/>
          <w:sz w:val="20"/>
          <w:szCs w:val="20"/>
          <w:lang w:eastAsia="en-NZ"/>
        </w:rPr>
        <w:t>three monthl</w:t>
      </w:r>
      <w:r w:rsidR="00665576" w:rsidRPr="00D020CA">
        <w:rPr>
          <w:rFonts w:ascii="Segoe UI" w:hAnsi="Segoe UI" w:cs="Segoe UI"/>
          <w:color w:val="000000" w:themeColor="text1"/>
          <w:sz w:val="20"/>
          <w:szCs w:val="20"/>
          <w:lang w:eastAsia="en-NZ"/>
        </w:rPr>
        <w:t>y intervals</w:t>
      </w:r>
      <w:r w:rsidRPr="00D020CA">
        <w:rPr>
          <w:rFonts w:ascii="Segoe UI" w:hAnsi="Segoe UI" w:cs="Segoe UI"/>
          <w:color w:val="000000" w:themeColor="text1"/>
          <w:sz w:val="20"/>
          <w:szCs w:val="20"/>
          <w:lang w:eastAsia="en-NZ"/>
        </w:rPr>
        <w:t xml:space="preserve"> by a trained person and annually by an IQP, to ensure they are the correct type, legible and in the correct location</w:t>
      </w:r>
    </w:p>
    <w:p w14:paraId="7683AF37" w14:textId="7A61DA67" w:rsidR="00AF4737" w:rsidRPr="00D020CA" w:rsidRDefault="00AF4737" w:rsidP="007D1B5F">
      <w:pPr>
        <w:pStyle w:val="NoSpacing"/>
        <w:numPr>
          <w:ilvl w:val="0"/>
          <w:numId w:val="26"/>
        </w:numPr>
        <w:spacing w:line="276" w:lineRule="auto"/>
        <w:ind w:left="426" w:hanging="284"/>
        <w:jc w:val="both"/>
        <w:rPr>
          <w:rFonts w:ascii="Segoe UI" w:hAnsi="Segoe UI" w:cs="Segoe UI"/>
          <w:color w:val="000000" w:themeColor="text1"/>
          <w:sz w:val="20"/>
          <w:szCs w:val="20"/>
          <w:lang w:eastAsia="en-NZ"/>
        </w:rPr>
      </w:pPr>
      <w:r w:rsidRPr="00D020CA">
        <w:rPr>
          <w:rFonts w:ascii="Segoe UI" w:hAnsi="Segoe UI" w:cs="Segoe UI"/>
          <w:color w:val="000000" w:themeColor="text1"/>
          <w:sz w:val="20"/>
          <w:szCs w:val="20"/>
          <w:lang w:eastAsia="en-NZ"/>
        </w:rPr>
        <w:t xml:space="preserve">All tests shall be recorded on the SS15/4 form contained in the Compliance </w:t>
      </w:r>
      <w:r w:rsidR="00665576" w:rsidRPr="00D020CA">
        <w:rPr>
          <w:rFonts w:ascii="Segoe UI" w:hAnsi="Segoe UI" w:cs="Segoe UI"/>
          <w:color w:val="000000" w:themeColor="text1"/>
          <w:sz w:val="20"/>
          <w:szCs w:val="20"/>
          <w:lang w:eastAsia="en-NZ"/>
        </w:rPr>
        <w:t>Logbook</w:t>
      </w:r>
      <w:r w:rsidR="00822720">
        <w:rPr>
          <w:rFonts w:ascii="Segoe UI" w:hAnsi="Segoe UI" w:cs="Segoe UI"/>
          <w:color w:val="000000" w:themeColor="text1"/>
          <w:sz w:val="20"/>
          <w:szCs w:val="20"/>
          <w:lang w:eastAsia="en-NZ"/>
        </w:rPr>
        <w:t>.</w:t>
      </w:r>
    </w:p>
    <w:p w14:paraId="5AB9D732" w14:textId="1935C5ED" w:rsidR="00EC41BE" w:rsidRPr="00D020CA" w:rsidRDefault="00EC41BE" w:rsidP="00D70CED">
      <w:pPr>
        <w:pStyle w:val="NoSpacing"/>
        <w:rPr>
          <w:rFonts w:ascii="Segoe UI" w:hAnsi="Segoe UI" w:cs="Segoe UI"/>
          <w:sz w:val="20"/>
        </w:rPr>
      </w:pPr>
    </w:p>
    <w:p w14:paraId="3EF6D95C" w14:textId="1EFD641C" w:rsidR="00D70CED" w:rsidRPr="00D020CA" w:rsidRDefault="00D70CED" w:rsidP="00D70CED">
      <w:pPr>
        <w:pStyle w:val="NoSpacing"/>
        <w:rPr>
          <w:rFonts w:ascii="Segoe UI" w:hAnsi="Segoe UI" w:cs="Segoe UI"/>
          <w:sz w:val="20"/>
        </w:rPr>
      </w:pPr>
    </w:p>
    <w:p w14:paraId="79F636CC" w14:textId="75A12BE3" w:rsidR="00D70CED" w:rsidRPr="00D020CA" w:rsidRDefault="00D70CED" w:rsidP="00D70CED">
      <w:pPr>
        <w:pStyle w:val="NoSpacing"/>
        <w:rPr>
          <w:rFonts w:ascii="Segoe UI" w:hAnsi="Segoe UI" w:cs="Segoe UI"/>
          <w:sz w:val="20"/>
        </w:rPr>
      </w:pPr>
    </w:p>
    <w:p w14:paraId="431DA65D" w14:textId="63842436" w:rsidR="00D70CED" w:rsidRPr="00D020CA" w:rsidRDefault="00D70CED" w:rsidP="00D70CED">
      <w:pPr>
        <w:pStyle w:val="NoSpacing"/>
        <w:rPr>
          <w:rFonts w:ascii="Segoe UI" w:hAnsi="Segoe UI" w:cs="Segoe UI"/>
          <w:sz w:val="20"/>
        </w:rPr>
      </w:pPr>
    </w:p>
    <w:p w14:paraId="5F6E1112" w14:textId="1C91B722" w:rsidR="00D70CED" w:rsidRPr="00D020CA" w:rsidRDefault="00D70CED" w:rsidP="00D70CED">
      <w:pPr>
        <w:pStyle w:val="NoSpacing"/>
        <w:rPr>
          <w:rFonts w:ascii="Segoe UI" w:hAnsi="Segoe UI" w:cs="Segoe UI"/>
          <w:sz w:val="20"/>
        </w:rPr>
      </w:pPr>
    </w:p>
    <w:p w14:paraId="1D2B53CB" w14:textId="223A4E51" w:rsidR="00D70CED" w:rsidRPr="00D020CA" w:rsidRDefault="00D70CED" w:rsidP="00D70CED">
      <w:pPr>
        <w:pStyle w:val="NoSpacing"/>
        <w:rPr>
          <w:rFonts w:ascii="Segoe UI" w:hAnsi="Segoe UI" w:cs="Segoe UI"/>
          <w:sz w:val="20"/>
        </w:rPr>
      </w:pPr>
    </w:p>
    <w:p w14:paraId="31DB3C6A" w14:textId="42A970D2" w:rsidR="00D70CED" w:rsidRPr="00D020CA" w:rsidRDefault="00D70CED" w:rsidP="00D70CED">
      <w:pPr>
        <w:pStyle w:val="NoSpacing"/>
        <w:rPr>
          <w:rFonts w:ascii="Segoe UI" w:hAnsi="Segoe UI" w:cs="Segoe UI"/>
          <w:sz w:val="20"/>
        </w:rPr>
      </w:pPr>
    </w:p>
    <w:p w14:paraId="7959F89C" w14:textId="0BA36E17" w:rsidR="00D70CED" w:rsidRPr="00D020CA" w:rsidRDefault="00D70CED" w:rsidP="00D70CED">
      <w:pPr>
        <w:pStyle w:val="NoSpacing"/>
        <w:rPr>
          <w:rFonts w:ascii="Segoe UI" w:hAnsi="Segoe UI" w:cs="Segoe UI"/>
          <w:sz w:val="20"/>
        </w:rPr>
      </w:pPr>
    </w:p>
    <w:p w14:paraId="17C30DBF" w14:textId="30F3245E" w:rsidR="00D70CED" w:rsidRPr="00D020CA" w:rsidRDefault="00D70CED" w:rsidP="00D70CED">
      <w:pPr>
        <w:pStyle w:val="NoSpacing"/>
        <w:rPr>
          <w:rFonts w:ascii="Segoe UI" w:hAnsi="Segoe UI" w:cs="Segoe UI"/>
          <w:sz w:val="20"/>
        </w:rPr>
      </w:pPr>
    </w:p>
    <w:p w14:paraId="7AC6E4AA" w14:textId="3B3F48A4" w:rsidR="00D70CED" w:rsidRPr="00D020CA" w:rsidRDefault="00D70CED" w:rsidP="00D70CED">
      <w:pPr>
        <w:pStyle w:val="NoSpacing"/>
        <w:rPr>
          <w:rFonts w:ascii="Segoe UI" w:hAnsi="Segoe UI" w:cs="Segoe UI"/>
          <w:sz w:val="20"/>
        </w:rPr>
      </w:pPr>
    </w:p>
    <w:p w14:paraId="05D2913A" w14:textId="7A1A02C8" w:rsidR="00D70CED" w:rsidRPr="00D020CA" w:rsidRDefault="00D70CED" w:rsidP="00D70CED">
      <w:pPr>
        <w:pStyle w:val="NoSpacing"/>
        <w:rPr>
          <w:rFonts w:ascii="Segoe UI" w:hAnsi="Segoe UI" w:cs="Segoe UI"/>
          <w:sz w:val="20"/>
        </w:rPr>
      </w:pPr>
    </w:p>
    <w:p w14:paraId="52E9B302" w14:textId="6A853368" w:rsidR="00D70CED" w:rsidRPr="00D020CA" w:rsidRDefault="00D70CED" w:rsidP="00D70CED">
      <w:pPr>
        <w:pStyle w:val="NoSpacing"/>
        <w:rPr>
          <w:rFonts w:ascii="Segoe UI" w:hAnsi="Segoe UI" w:cs="Segoe UI"/>
          <w:sz w:val="20"/>
        </w:rPr>
      </w:pPr>
    </w:p>
    <w:p w14:paraId="13121B43" w14:textId="38ACA432" w:rsidR="00D70CED" w:rsidRPr="00D020CA" w:rsidRDefault="00D70CED" w:rsidP="00D70CED">
      <w:pPr>
        <w:pStyle w:val="NoSpacing"/>
        <w:rPr>
          <w:rFonts w:ascii="Segoe UI" w:hAnsi="Segoe UI" w:cs="Segoe UI"/>
          <w:sz w:val="20"/>
        </w:rPr>
      </w:pPr>
    </w:p>
    <w:p w14:paraId="5223D73F" w14:textId="440577DC" w:rsidR="00D70CED" w:rsidRPr="00D020CA" w:rsidRDefault="00D70CED" w:rsidP="00D70CED">
      <w:pPr>
        <w:pStyle w:val="NoSpacing"/>
        <w:rPr>
          <w:rFonts w:ascii="Segoe UI" w:hAnsi="Segoe UI" w:cs="Segoe UI"/>
          <w:sz w:val="20"/>
        </w:rPr>
      </w:pPr>
    </w:p>
    <w:p w14:paraId="20D402F3" w14:textId="0081D775" w:rsidR="00D70CED" w:rsidRPr="00D020CA" w:rsidRDefault="00D70CED" w:rsidP="00D70CED">
      <w:pPr>
        <w:pStyle w:val="NoSpacing"/>
        <w:rPr>
          <w:rFonts w:ascii="Segoe UI" w:hAnsi="Segoe UI" w:cs="Segoe UI"/>
          <w:sz w:val="20"/>
        </w:rPr>
      </w:pPr>
    </w:p>
    <w:p w14:paraId="1033594E" w14:textId="1CF5C8DA" w:rsidR="00D70CED" w:rsidRPr="00D020CA" w:rsidRDefault="00D70CED" w:rsidP="00D70CED">
      <w:pPr>
        <w:pStyle w:val="NoSpacing"/>
        <w:rPr>
          <w:rFonts w:ascii="Segoe UI" w:hAnsi="Segoe UI" w:cs="Segoe UI"/>
          <w:sz w:val="20"/>
        </w:rPr>
      </w:pPr>
    </w:p>
    <w:p w14:paraId="1C270510" w14:textId="1FF9F8F0" w:rsidR="00D70CED" w:rsidRPr="00D020CA" w:rsidRDefault="00D70CED" w:rsidP="00D70CED">
      <w:pPr>
        <w:pStyle w:val="NoSpacing"/>
        <w:rPr>
          <w:rFonts w:ascii="Segoe UI" w:hAnsi="Segoe UI" w:cs="Segoe UI"/>
          <w:sz w:val="20"/>
        </w:rPr>
      </w:pPr>
    </w:p>
    <w:p w14:paraId="53CFE145" w14:textId="69020099" w:rsidR="00D70CED" w:rsidRPr="00D020CA" w:rsidRDefault="00D70CED" w:rsidP="00D70CED">
      <w:pPr>
        <w:pStyle w:val="NoSpacing"/>
        <w:rPr>
          <w:rFonts w:ascii="Segoe UI" w:hAnsi="Segoe UI" w:cs="Segoe UI"/>
          <w:sz w:val="20"/>
        </w:rPr>
      </w:pPr>
    </w:p>
    <w:p w14:paraId="0CDDDEBA" w14:textId="36B643B0" w:rsidR="00D70CED" w:rsidRPr="00D020CA" w:rsidRDefault="00D70CED" w:rsidP="00D70CED">
      <w:pPr>
        <w:pStyle w:val="NoSpacing"/>
        <w:rPr>
          <w:rFonts w:ascii="Segoe UI" w:hAnsi="Segoe UI" w:cs="Segoe UI"/>
          <w:sz w:val="20"/>
        </w:rPr>
      </w:pPr>
    </w:p>
    <w:p w14:paraId="094F80AC" w14:textId="4A07EFC5" w:rsidR="00D70CED" w:rsidRPr="00D020CA" w:rsidRDefault="00D70CED" w:rsidP="00D70CED">
      <w:pPr>
        <w:pStyle w:val="NoSpacing"/>
        <w:rPr>
          <w:rFonts w:ascii="Segoe UI" w:hAnsi="Segoe UI" w:cs="Segoe UI"/>
          <w:sz w:val="20"/>
        </w:rPr>
      </w:pPr>
    </w:p>
    <w:p w14:paraId="2D8635A1" w14:textId="10C42BE5" w:rsidR="00D70CED" w:rsidRPr="00D020CA" w:rsidRDefault="00D70CED" w:rsidP="00D70CED">
      <w:pPr>
        <w:pStyle w:val="NoSpacing"/>
        <w:rPr>
          <w:rFonts w:ascii="Segoe UI" w:hAnsi="Segoe UI" w:cs="Segoe UI"/>
          <w:sz w:val="20"/>
        </w:rPr>
      </w:pPr>
    </w:p>
    <w:p w14:paraId="50D4B1D4" w14:textId="0AB6F05B" w:rsidR="00D70CED" w:rsidRPr="00D020CA" w:rsidRDefault="00D70CED" w:rsidP="00D70CED">
      <w:pPr>
        <w:pStyle w:val="NoSpacing"/>
        <w:rPr>
          <w:rFonts w:ascii="Segoe UI" w:hAnsi="Segoe UI" w:cs="Segoe UI"/>
          <w:sz w:val="20"/>
        </w:rPr>
      </w:pPr>
    </w:p>
    <w:p w14:paraId="272F7A79" w14:textId="637A3C43" w:rsidR="00D70CED" w:rsidRPr="00D020CA" w:rsidRDefault="00D70CED" w:rsidP="00D70CED">
      <w:pPr>
        <w:pStyle w:val="NoSpacing"/>
        <w:rPr>
          <w:rFonts w:ascii="Segoe UI" w:hAnsi="Segoe UI" w:cs="Segoe UI"/>
          <w:sz w:val="20"/>
        </w:rPr>
      </w:pPr>
    </w:p>
    <w:p w14:paraId="6366BB0B" w14:textId="772273A1" w:rsidR="00D70CED" w:rsidRPr="00D020CA" w:rsidRDefault="00D70CED" w:rsidP="00D70CED">
      <w:pPr>
        <w:pStyle w:val="NoSpacing"/>
        <w:rPr>
          <w:rFonts w:ascii="Segoe UI" w:hAnsi="Segoe UI" w:cs="Segoe UI"/>
          <w:sz w:val="20"/>
        </w:rPr>
      </w:pPr>
    </w:p>
    <w:p w14:paraId="7FBAD122" w14:textId="3CF60A0D" w:rsidR="00D70CED" w:rsidRPr="00D020CA" w:rsidRDefault="00D70CED" w:rsidP="00D70CED">
      <w:pPr>
        <w:pStyle w:val="NoSpacing"/>
        <w:rPr>
          <w:rFonts w:ascii="Segoe UI" w:hAnsi="Segoe UI" w:cs="Segoe UI"/>
          <w:sz w:val="20"/>
        </w:rPr>
      </w:pPr>
    </w:p>
    <w:p w14:paraId="45EC6293" w14:textId="188E70AE" w:rsidR="00D70CED" w:rsidRPr="00D020CA" w:rsidRDefault="00D70CED" w:rsidP="00D70CED">
      <w:pPr>
        <w:pStyle w:val="NoSpacing"/>
        <w:rPr>
          <w:rFonts w:ascii="Segoe UI" w:hAnsi="Segoe UI" w:cs="Segoe UI"/>
          <w:sz w:val="20"/>
        </w:rPr>
      </w:pPr>
    </w:p>
    <w:p w14:paraId="2B857D6F" w14:textId="72E89766" w:rsidR="00D70CED" w:rsidRPr="00D020CA" w:rsidRDefault="00D70CED" w:rsidP="00D70CED">
      <w:pPr>
        <w:pStyle w:val="NoSpacing"/>
        <w:rPr>
          <w:rFonts w:ascii="Segoe UI" w:hAnsi="Segoe UI" w:cs="Segoe UI"/>
          <w:sz w:val="20"/>
        </w:rPr>
      </w:pPr>
    </w:p>
    <w:p w14:paraId="60050802" w14:textId="3C111A8E" w:rsidR="00D04D1B" w:rsidRPr="00D020CA" w:rsidRDefault="00D04D1B" w:rsidP="00D70CED">
      <w:pPr>
        <w:pStyle w:val="NoSpacing"/>
        <w:rPr>
          <w:rFonts w:ascii="Segoe UI" w:hAnsi="Segoe UI" w:cs="Segoe UI"/>
          <w:sz w:val="20"/>
        </w:rPr>
      </w:pPr>
    </w:p>
    <w:p w14:paraId="77348DA7" w14:textId="362B383B" w:rsidR="00D04D1B" w:rsidRPr="00D020CA" w:rsidRDefault="00D04D1B" w:rsidP="00D70CED">
      <w:pPr>
        <w:pStyle w:val="NoSpacing"/>
        <w:rPr>
          <w:rFonts w:ascii="Segoe UI" w:hAnsi="Segoe UI" w:cs="Segoe UI"/>
          <w:sz w:val="20"/>
        </w:rPr>
      </w:pPr>
    </w:p>
    <w:p w14:paraId="3318ECF3" w14:textId="5E4704FC" w:rsidR="00D04D1B" w:rsidRPr="00D020CA" w:rsidRDefault="00D04D1B" w:rsidP="00D70CED">
      <w:pPr>
        <w:pStyle w:val="NoSpacing"/>
        <w:rPr>
          <w:rFonts w:ascii="Segoe UI" w:hAnsi="Segoe UI" w:cs="Segoe UI"/>
          <w:sz w:val="20"/>
        </w:rPr>
      </w:pPr>
    </w:p>
    <w:p w14:paraId="6597282A" w14:textId="72ECAD52" w:rsidR="00D04D1B" w:rsidRPr="00D020CA" w:rsidRDefault="00D04D1B" w:rsidP="00D70CED">
      <w:pPr>
        <w:pStyle w:val="NoSpacing"/>
        <w:rPr>
          <w:rFonts w:ascii="Segoe UI" w:hAnsi="Segoe UI" w:cs="Segoe UI"/>
          <w:sz w:val="20"/>
        </w:rPr>
      </w:pPr>
    </w:p>
    <w:p w14:paraId="7CC2095D" w14:textId="3AEE2840" w:rsidR="00D04D1B" w:rsidRPr="00D020CA" w:rsidRDefault="00D04D1B" w:rsidP="00D70CED">
      <w:pPr>
        <w:pStyle w:val="NoSpacing"/>
        <w:rPr>
          <w:rFonts w:ascii="Segoe UI" w:hAnsi="Segoe UI" w:cs="Segoe UI"/>
          <w:sz w:val="20"/>
        </w:rPr>
      </w:pPr>
    </w:p>
    <w:p w14:paraId="5D8AF5A4" w14:textId="36FE7EFA" w:rsidR="00D04D1B" w:rsidRPr="00D020CA" w:rsidRDefault="00D04D1B" w:rsidP="00D70CED">
      <w:pPr>
        <w:pStyle w:val="NoSpacing"/>
        <w:rPr>
          <w:rFonts w:ascii="Segoe UI" w:hAnsi="Segoe UI" w:cs="Segoe UI"/>
          <w:sz w:val="20"/>
        </w:rPr>
      </w:pPr>
    </w:p>
    <w:p w14:paraId="0E7B3881" w14:textId="77777777" w:rsidR="00D04D1B" w:rsidRPr="00D020CA" w:rsidRDefault="00D04D1B" w:rsidP="00D70CED">
      <w:pPr>
        <w:pStyle w:val="NoSpacing"/>
        <w:rPr>
          <w:rFonts w:ascii="Segoe UI" w:hAnsi="Segoe UI" w:cs="Segoe UI"/>
          <w:sz w:val="20"/>
        </w:rPr>
      </w:pPr>
    </w:p>
    <w:p w14:paraId="4C4FE738" w14:textId="157C3DBF" w:rsidR="00D70CED" w:rsidRPr="00D020CA" w:rsidRDefault="00D70CED" w:rsidP="00D70CED">
      <w:pPr>
        <w:pStyle w:val="NoSpacing"/>
        <w:rPr>
          <w:rFonts w:ascii="Segoe UI" w:hAnsi="Segoe UI" w:cs="Segoe UI"/>
          <w:sz w:val="20"/>
        </w:rPr>
      </w:pPr>
    </w:p>
    <w:p w14:paraId="5A5977F7" w14:textId="77777777" w:rsidR="007D1B5F" w:rsidRPr="00D020CA" w:rsidRDefault="007D1B5F" w:rsidP="00D70CED">
      <w:pPr>
        <w:pStyle w:val="NoSpacing"/>
        <w:rPr>
          <w:rFonts w:ascii="Segoe UI" w:hAnsi="Segoe UI" w:cs="Segoe UI"/>
          <w:sz w:val="20"/>
        </w:rPr>
      </w:pPr>
    </w:p>
    <w:p w14:paraId="50EAABCD" w14:textId="77777777" w:rsidR="00D04D1B" w:rsidRPr="00D020CA" w:rsidRDefault="00D04D1B" w:rsidP="00D04D1B">
      <w:pPr>
        <w:pStyle w:val="NoSpacing"/>
        <w:spacing w:line="360" w:lineRule="auto"/>
        <w:jc w:val="right"/>
        <w:rPr>
          <w:rFonts w:ascii="Segoe UI" w:hAnsi="Segoe UI" w:cs="Segoe UI"/>
          <w:b/>
          <w:color w:val="44546A" w:themeColor="text2"/>
          <w:sz w:val="20"/>
        </w:rPr>
      </w:pPr>
      <w:r w:rsidRPr="00D020CA">
        <w:rPr>
          <w:rFonts w:ascii="Segoe UI" w:hAnsi="Segoe UI" w:cs="Segoe UI"/>
          <w:b/>
          <w:color w:val="44546A" w:themeColor="text2"/>
          <w:sz w:val="20"/>
        </w:rPr>
        <w:t>Needed Repairs or Additional Comments</w:t>
      </w:r>
    </w:p>
    <w:p w14:paraId="55CDB030" w14:textId="4C2DE17A" w:rsidR="00D04D1B" w:rsidRPr="00D020CA" w:rsidRDefault="00D04D1B" w:rsidP="00C678EB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  <w:szCs w:val="20"/>
        </w:rPr>
      </w:pPr>
    </w:p>
    <w:p w14:paraId="172FEAED" w14:textId="77777777" w:rsidR="0017514E" w:rsidRPr="00D020CA" w:rsidRDefault="0017514E" w:rsidP="00C678EB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  <w:szCs w:val="20"/>
        </w:rPr>
      </w:pPr>
    </w:p>
    <w:p w14:paraId="4EECFDAC" w14:textId="77777777" w:rsidR="00D04D1B" w:rsidRPr="00D020CA" w:rsidRDefault="00D04D1B" w:rsidP="00C678EB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  <w:szCs w:val="20"/>
        </w:rPr>
      </w:pPr>
    </w:p>
    <w:p w14:paraId="74CCA053" w14:textId="77777777" w:rsidR="00D04D1B" w:rsidRPr="00D020CA" w:rsidRDefault="00D04D1B" w:rsidP="00C678EB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  <w:szCs w:val="20"/>
        </w:rPr>
      </w:pPr>
    </w:p>
    <w:p w14:paraId="692F7F1E" w14:textId="32247889" w:rsidR="00D04D1B" w:rsidRPr="00D020CA" w:rsidRDefault="00D04D1B" w:rsidP="00C678EB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  <w:szCs w:val="20"/>
        </w:rPr>
      </w:pPr>
    </w:p>
    <w:p w14:paraId="4EC9C7D1" w14:textId="77777777" w:rsidR="00D70CED" w:rsidRPr="00D020CA" w:rsidRDefault="00D70CED" w:rsidP="00D70CED">
      <w:pPr>
        <w:pStyle w:val="NoSpacing"/>
        <w:rPr>
          <w:rFonts w:ascii="Segoe UI" w:hAnsi="Segoe UI" w:cs="Segoe UI"/>
          <w:sz w:val="20"/>
        </w:rPr>
      </w:pPr>
    </w:p>
    <w:sectPr w:rsidR="00D70CED" w:rsidRPr="00D020CA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7038A2" w14:textId="77777777" w:rsidR="004B3800" w:rsidRDefault="004B3800" w:rsidP="0036654D">
      <w:pPr>
        <w:spacing w:after="0" w:line="240" w:lineRule="auto"/>
      </w:pPr>
      <w:r>
        <w:separator/>
      </w:r>
    </w:p>
  </w:endnote>
  <w:endnote w:type="continuationSeparator" w:id="0">
    <w:p w14:paraId="23478867" w14:textId="77777777" w:rsidR="004B3800" w:rsidRDefault="004B3800" w:rsidP="003665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CA6CC2" w14:textId="4656563C" w:rsidR="008E6691" w:rsidRPr="00D70CED" w:rsidRDefault="00F77223" w:rsidP="00F77223">
    <w:pPr>
      <w:pBdr>
        <w:left w:val="single" w:sz="12" w:space="11" w:color="5B9BD5" w:themeColor="accent1"/>
      </w:pBdr>
      <w:tabs>
        <w:tab w:val="left" w:pos="622"/>
        <w:tab w:val="left" w:pos="6237"/>
      </w:tabs>
      <w:spacing w:after="0"/>
      <w:rPr>
        <w:rFonts w:ascii="Segoe UI" w:eastAsiaTheme="majorEastAsia" w:hAnsi="Segoe UI" w:cs="Segoe UI"/>
        <w:color w:val="44546A" w:themeColor="text2"/>
        <w:sz w:val="24"/>
        <w:szCs w:val="26"/>
      </w:rPr>
    </w:pPr>
    <w:r>
      <w:rPr>
        <w:rFonts w:ascii="Segoe UI" w:eastAsiaTheme="majorEastAsia" w:hAnsi="Segoe UI" w:cs="Segoe UI"/>
        <w:color w:val="44546A" w:themeColor="text2"/>
        <w:sz w:val="24"/>
        <w:szCs w:val="26"/>
      </w:rPr>
      <w:t>J</w:t>
    </w:r>
    <w:r w:rsidR="00EB7B22">
      <w:rPr>
        <w:rFonts w:ascii="Segoe UI" w:eastAsiaTheme="majorEastAsia" w:hAnsi="Segoe UI" w:cs="Segoe UI"/>
        <w:color w:val="44546A" w:themeColor="text2"/>
        <w:sz w:val="24"/>
        <w:szCs w:val="26"/>
      </w:rPr>
      <w:t>u</w:t>
    </w:r>
    <w:r>
      <w:rPr>
        <w:rFonts w:ascii="Segoe UI" w:eastAsiaTheme="majorEastAsia" w:hAnsi="Segoe UI" w:cs="Segoe UI"/>
        <w:color w:val="44546A" w:themeColor="text2"/>
        <w:sz w:val="24"/>
        <w:szCs w:val="26"/>
      </w:rPr>
      <w:t>n-2</w:t>
    </w:r>
    <w:r w:rsidR="00EB7B22">
      <w:rPr>
        <w:rFonts w:ascii="Segoe UI" w:eastAsiaTheme="majorEastAsia" w:hAnsi="Segoe UI" w:cs="Segoe UI"/>
        <w:color w:val="44546A" w:themeColor="text2"/>
        <w:sz w:val="24"/>
        <w:szCs w:val="26"/>
      </w:rPr>
      <w:t>3</w:t>
    </w:r>
    <w:r>
      <w:rPr>
        <w:rFonts w:ascii="Segoe UI" w:eastAsiaTheme="majorEastAsia" w:hAnsi="Segoe UI" w:cs="Segoe UI"/>
        <w:color w:val="44546A" w:themeColor="text2"/>
        <w:sz w:val="24"/>
        <w:szCs w:val="26"/>
      </w:rPr>
      <w:tab/>
    </w:r>
    <w:r w:rsidRPr="00992A91">
      <w:rPr>
        <w:rFonts w:ascii="Segoe UI" w:eastAsiaTheme="majorEastAsia" w:hAnsi="Segoe UI" w:cs="Segoe UI"/>
        <w:color w:val="44546A" w:themeColor="text2"/>
        <w:sz w:val="24"/>
        <w:szCs w:val="26"/>
      </w:rPr>
      <w:t>BUILDING MAINTENANCE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DA2141C" w14:textId="77777777" w:rsidR="004B3800" w:rsidRDefault="004B3800" w:rsidP="0036654D">
      <w:pPr>
        <w:spacing w:after="0" w:line="240" w:lineRule="auto"/>
      </w:pPr>
      <w:r>
        <w:separator/>
      </w:r>
    </w:p>
  </w:footnote>
  <w:footnote w:type="continuationSeparator" w:id="0">
    <w:p w14:paraId="3CE4C49D" w14:textId="77777777" w:rsidR="004B3800" w:rsidRDefault="004B3800" w:rsidP="003665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713EE7" w14:textId="31F7E65B" w:rsidR="0036654D" w:rsidRPr="005C07EA" w:rsidRDefault="001A4AA5" w:rsidP="004C77CB">
    <w:pPr>
      <w:pStyle w:val="Header"/>
      <w:jc w:val="right"/>
      <w:rPr>
        <w:rFonts w:ascii="Segoe UI" w:hAnsi="Segoe UI" w:cs="Segoe UI"/>
      </w:rPr>
    </w:pPr>
    <w:r w:rsidRPr="005C07EA">
      <w:rPr>
        <w:rFonts w:ascii="Segoe UI" w:eastAsia="Times New Roman" w:hAnsi="Segoe UI" w:cs="Segoe UI"/>
        <w:noProof/>
        <w:lang w:eastAsia="en-AU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C767D29" wp14:editId="00ADFFCA">
              <wp:simplePos x="0" y="0"/>
              <wp:positionH relativeFrom="page">
                <wp:posOffset>-635</wp:posOffset>
              </wp:positionH>
              <wp:positionV relativeFrom="page">
                <wp:posOffset>285750</wp:posOffset>
              </wp:positionV>
              <wp:extent cx="2219325" cy="314325"/>
              <wp:effectExtent l="0" t="0" r="3175" b="3175"/>
              <wp:wrapNone/>
              <wp:docPr id="221" name="Text Box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19325" cy="314325"/>
                      </a:xfrm>
                      <a:prstGeom prst="rect">
                        <a:avLst/>
                      </a:prstGeom>
                      <a:solidFill>
                        <a:srgbClr val="8098B3"/>
                      </a:solidFill>
                      <a:ln>
                        <a:noFill/>
                      </a:ln>
                    </wps:spPr>
                    <wps:txbx>
                      <w:txbxContent>
                        <w:p w14:paraId="11689DC6" w14:textId="6DE21DC6" w:rsidR="001A4AA5" w:rsidRPr="005C07EA" w:rsidRDefault="00006FCE" w:rsidP="00006FCE">
                          <w:pPr>
                            <w:spacing w:after="0" w:line="240" w:lineRule="auto"/>
                            <w:jc w:val="center"/>
                            <w:rPr>
                              <w:rFonts w:ascii="Segoe UI" w:hAnsi="Segoe UI" w:cs="Segoe UI"/>
                              <w:color w:val="FFFFFF"/>
                              <w:sz w:val="24"/>
                            </w:rPr>
                          </w:pPr>
                          <w:r w:rsidRPr="005C07EA">
                            <w:rPr>
                              <w:rFonts w:ascii="Segoe UI" w:hAnsi="Segoe UI" w:cs="Segoe UI"/>
                              <w:color w:val="FFFFFF"/>
                              <w:sz w:val="24"/>
                            </w:rPr>
                            <w:t>JOB CARD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righ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767D29" id="_x0000_t202" coordsize="21600,21600" o:spt="202" path="m,l,21600r21600,l21600,xe">
              <v:stroke joinstyle="miter"/>
              <v:path gradientshapeok="t" o:connecttype="rect"/>
            </v:shapetype>
            <v:shape id="Text Box 221" o:spid="_x0000_s1026" type="#_x0000_t202" style="position:absolute;left:0;text-align:left;margin-left:-.05pt;margin-top:22.5pt;width:174.75pt;height:24.7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" o:allowincell="f" fillcolor="#8098b3" stroked="f">
              <v:textbox inset=",0,,0">
                <w:txbxContent>
                  <w:p w14:paraId="11689DC6" w14:textId="6DE21DC6" w:rsidR="001A4AA5" w:rsidRPr="005C07EA" w:rsidRDefault="00006FCE" w:rsidP="00006FCE">
                    <w:pPr>
                      <w:spacing w:after="0" w:line="240" w:lineRule="auto"/>
                      <w:jc w:val="center"/>
                      <w:rPr>
                        <w:rFonts w:ascii="Segoe UI" w:hAnsi="Segoe UI" w:cs="Segoe UI"/>
                        <w:color w:val="FFFFFF"/>
                        <w:sz w:val="24"/>
                      </w:rPr>
                    </w:pPr>
                    <w:r w:rsidRPr="005C07EA">
                      <w:rPr>
                        <w:rFonts w:ascii="Segoe UI" w:hAnsi="Segoe UI" w:cs="Segoe UI"/>
                        <w:color w:val="FFFFFF"/>
                        <w:sz w:val="24"/>
                      </w:rPr>
                      <w:t>JOB CARD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C77CB" w:rsidRPr="005C07EA">
      <w:rPr>
        <w:rFonts w:ascii="Segoe UI" w:hAnsi="Segoe UI" w:cs="Segoe UI"/>
        <w:noProof/>
        <w:lang w:eastAsia="en-AU"/>
      </w:rPr>
      <w:t xml:space="preserve">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53A70"/>
    <w:multiLevelType w:val="hybridMultilevel"/>
    <w:tmpl w:val="526092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86726"/>
    <w:multiLevelType w:val="hybridMultilevel"/>
    <w:tmpl w:val="685029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E256FD"/>
    <w:multiLevelType w:val="hybridMultilevel"/>
    <w:tmpl w:val="DA105A9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3C743C"/>
    <w:multiLevelType w:val="hybridMultilevel"/>
    <w:tmpl w:val="D066875E"/>
    <w:lvl w:ilvl="0" w:tplc="8E3E624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A17125"/>
    <w:multiLevelType w:val="hybridMultilevel"/>
    <w:tmpl w:val="BAC6B7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AC4C11"/>
    <w:multiLevelType w:val="hybridMultilevel"/>
    <w:tmpl w:val="B7DC050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D474FE"/>
    <w:multiLevelType w:val="hybridMultilevel"/>
    <w:tmpl w:val="B30E915A"/>
    <w:lvl w:ilvl="0" w:tplc="8A28994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15F444D"/>
    <w:multiLevelType w:val="hybridMultilevel"/>
    <w:tmpl w:val="750836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E94724"/>
    <w:multiLevelType w:val="hybridMultilevel"/>
    <w:tmpl w:val="063461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90488A"/>
    <w:multiLevelType w:val="hybridMultilevel"/>
    <w:tmpl w:val="CEDE95EC"/>
    <w:lvl w:ilvl="0" w:tplc="E1226396">
      <w:start w:val="1"/>
      <w:numFmt w:val="bullet"/>
      <w:pStyle w:val="JC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4D09C3"/>
    <w:multiLevelType w:val="hybridMultilevel"/>
    <w:tmpl w:val="425E64D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C86738B"/>
    <w:multiLevelType w:val="hybridMultilevel"/>
    <w:tmpl w:val="DDA24B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7B2707"/>
    <w:multiLevelType w:val="hybridMultilevel"/>
    <w:tmpl w:val="CE226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1217A5"/>
    <w:multiLevelType w:val="hybridMultilevel"/>
    <w:tmpl w:val="CBBA2D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1F3076"/>
    <w:multiLevelType w:val="hybridMultilevel"/>
    <w:tmpl w:val="B2A039E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141E90"/>
    <w:multiLevelType w:val="hybridMultilevel"/>
    <w:tmpl w:val="41DC1B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667726"/>
    <w:multiLevelType w:val="hybridMultilevel"/>
    <w:tmpl w:val="1C1A5FC6"/>
    <w:lvl w:ilvl="0" w:tplc="0809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17" w15:restartNumberingAfterBreak="0">
    <w:nsid w:val="648107BB"/>
    <w:multiLevelType w:val="hybridMultilevel"/>
    <w:tmpl w:val="73B439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CC4406"/>
    <w:multiLevelType w:val="hybridMultilevel"/>
    <w:tmpl w:val="780CC2D4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69E94FA4"/>
    <w:multiLevelType w:val="hybridMultilevel"/>
    <w:tmpl w:val="0EA2B5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FF6329"/>
    <w:multiLevelType w:val="hybridMultilevel"/>
    <w:tmpl w:val="E16A26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E43C0D"/>
    <w:multiLevelType w:val="hybridMultilevel"/>
    <w:tmpl w:val="D2F2413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6878E7"/>
    <w:multiLevelType w:val="hybridMultilevel"/>
    <w:tmpl w:val="2F9000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B41290"/>
    <w:multiLevelType w:val="hybridMultilevel"/>
    <w:tmpl w:val="ACBE73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B64450"/>
    <w:multiLevelType w:val="hybridMultilevel"/>
    <w:tmpl w:val="EE76E9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FE6900"/>
    <w:multiLevelType w:val="hybridMultilevel"/>
    <w:tmpl w:val="D2A0BF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5"/>
  </w:num>
  <w:num w:numId="3">
    <w:abstractNumId w:val="4"/>
  </w:num>
  <w:num w:numId="4">
    <w:abstractNumId w:val="23"/>
  </w:num>
  <w:num w:numId="5">
    <w:abstractNumId w:val="25"/>
  </w:num>
  <w:num w:numId="6">
    <w:abstractNumId w:val="21"/>
  </w:num>
  <w:num w:numId="7">
    <w:abstractNumId w:val="17"/>
  </w:num>
  <w:num w:numId="8">
    <w:abstractNumId w:val="20"/>
  </w:num>
  <w:num w:numId="9">
    <w:abstractNumId w:val="2"/>
  </w:num>
  <w:num w:numId="10">
    <w:abstractNumId w:val="24"/>
  </w:num>
  <w:num w:numId="11">
    <w:abstractNumId w:val="7"/>
  </w:num>
  <w:num w:numId="12">
    <w:abstractNumId w:val="14"/>
  </w:num>
  <w:num w:numId="13">
    <w:abstractNumId w:val="13"/>
  </w:num>
  <w:num w:numId="14">
    <w:abstractNumId w:val="10"/>
  </w:num>
  <w:num w:numId="15">
    <w:abstractNumId w:val="8"/>
  </w:num>
  <w:num w:numId="16">
    <w:abstractNumId w:val="19"/>
  </w:num>
  <w:num w:numId="17">
    <w:abstractNumId w:val="11"/>
  </w:num>
  <w:num w:numId="18">
    <w:abstractNumId w:val="5"/>
  </w:num>
  <w:num w:numId="19">
    <w:abstractNumId w:val="22"/>
  </w:num>
  <w:num w:numId="20">
    <w:abstractNumId w:val="9"/>
  </w:num>
  <w:num w:numId="21">
    <w:abstractNumId w:val="3"/>
  </w:num>
  <w:num w:numId="22">
    <w:abstractNumId w:val="0"/>
  </w:num>
  <w:num w:numId="23">
    <w:abstractNumId w:val="12"/>
  </w:num>
  <w:num w:numId="24">
    <w:abstractNumId w:val="18"/>
  </w:num>
  <w:num w:numId="25">
    <w:abstractNumId w:val="6"/>
  </w:num>
  <w:num w:numId="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26C"/>
    <w:rsid w:val="00006FCE"/>
    <w:rsid w:val="000364AC"/>
    <w:rsid w:val="00043FC3"/>
    <w:rsid w:val="000703A3"/>
    <w:rsid w:val="00091B75"/>
    <w:rsid w:val="00095938"/>
    <w:rsid w:val="000B6995"/>
    <w:rsid w:val="000C2508"/>
    <w:rsid w:val="000E5C63"/>
    <w:rsid w:val="00100D1E"/>
    <w:rsid w:val="001071B4"/>
    <w:rsid w:val="0010755E"/>
    <w:rsid w:val="001318E0"/>
    <w:rsid w:val="001334B5"/>
    <w:rsid w:val="00134792"/>
    <w:rsid w:val="0014620D"/>
    <w:rsid w:val="00156638"/>
    <w:rsid w:val="0017514E"/>
    <w:rsid w:val="001A04E5"/>
    <w:rsid w:val="001A4AA5"/>
    <w:rsid w:val="001B5CFC"/>
    <w:rsid w:val="001D19C5"/>
    <w:rsid w:val="001E150F"/>
    <w:rsid w:val="001E3410"/>
    <w:rsid w:val="00200EE2"/>
    <w:rsid w:val="0021314F"/>
    <w:rsid w:val="00217B43"/>
    <w:rsid w:val="002735A1"/>
    <w:rsid w:val="0028126F"/>
    <w:rsid w:val="002844EB"/>
    <w:rsid w:val="002D165A"/>
    <w:rsid w:val="002D414C"/>
    <w:rsid w:val="002E2C59"/>
    <w:rsid w:val="00313D88"/>
    <w:rsid w:val="00353A7F"/>
    <w:rsid w:val="0036654D"/>
    <w:rsid w:val="00380138"/>
    <w:rsid w:val="00382BFF"/>
    <w:rsid w:val="003851CA"/>
    <w:rsid w:val="0039530C"/>
    <w:rsid w:val="003C47EE"/>
    <w:rsid w:val="003E065E"/>
    <w:rsid w:val="003E2894"/>
    <w:rsid w:val="004234A8"/>
    <w:rsid w:val="00433EA0"/>
    <w:rsid w:val="00436E88"/>
    <w:rsid w:val="004413C7"/>
    <w:rsid w:val="00455D11"/>
    <w:rsid w:val="0046162F"/>
    <w:rsid w:val="004B3800"/>
    <w:rsid w:val="004C77CB"/>
    <w:rsid w:val="004F2950"/>
    <w:rsid w:val="00503137"/>
    <w:rsid w:val="0053794D"/>
    <w:rsid w:val="00537B10"/>
    <w:rsid w:val="00552A30"/>
    <w:rsid w:val="00554D6B"/>
    <w:rsid w:val="00557971"/>
    <w:rsid w:val="005726D1"/>
    <w:rsid w:val="00585ECF"/>
    <w:rsid w:val="0059149C"/>
    <w:rsid w:val="00595234"/>
    <w:rsid w:val="005C07EA"/>
    <w:rsid w:val="005C4FAA"/>
    <w:rsid w:val="005E7364"/>
    <w:rsid w:val="00601696"/>
    <w:rsid w:val="006560DD"/>
    <w:rsid w:val="00665576"/>
    <w:rsid w:val="0068307A"/>
    <w:rsid w:val="0069126C"/>
    <w:rsid w:val="006B383F"/>
    <w:rsid w:val="00704C41"/>
    <w:rsid w:val="0073690C"/>
    <w:rsid w:val="00736937"/>
    <w:rsid w:val="007426EC"/>
    <w:rsid w:val="00757DFE"/>
    <w:rsid w:val="007802FE"/>
    <w:rsid w:val="007945E2"/>
    <w:rsid w:val="007C4EB4"/>
    <w:rsid w:val="007D1B5F"/>
    <w:rsid w:val="007D1FB2"/>
    <w:rsid w:val="007E38A5"/>
    <w:rsid w:val="00802AA7"/>
    <w:rsid w:val="00803F45"/>
    <w:rsid w:val="008065F0"/>
    <w:rsid w:val="00822720"/>
    <w:rsid w:val="00826299"/>
    <w:rsid w:val="00827D1F"/>
    <w:rsid w:val="00833CF3"/>
    <w:rsid w:val="008565B7"/>
    <w:rsid w:val="00873EB5"/>
    <w:rsid w:val="00877DBB"/>
    <w:rsid w:val="0088165B"/>
    <w:rsid w:val="008900EE"/>
    <w:rsid w:val="00891C7B"/>
    <w:rsid w:val="008B18C5"/>
    <w:rsid w:val="008B409F"/>
    <w:rsid w:val="008E1E07"/>
    <w:rsid w:val="008E6691"/>
    <w:rsid w:val="008F1604"/>
    <w:rsid w:val="008F5646"/>
    <w:rsid w:val="008F6BD4"/>
    <w:rsid w:val="009041DB"/>
    <w:rsid w:val="009273A7"/>
    <w:rsid w:val="00963C48"/>
    <w:rsid w:val="009A0C8E"/>
    <w:rsid w:val="009D1714"/>
    <w:rsid w:val="009D22D6"/>
    <w:rsid w:val="00A11857"/>
    <w:rsid w:val="00A11B88"/>
    <w:rsid w:val="00A14273"/>
    <w:rsid w:val="00A30539"/>
    <w:rsid w:val="00A573AF"/>
    <w:rsid w:val="00A739AC"/>
    <w:rsid w:val="00AE0CC2"/>
    <w:rsid w:val="00AF04C6"/>
    <w:rsid w:val="00AF4737"/>
    <w:rsid w:val="00AF70B3"/>
    <w:rsid w:val="00B21343"/>
    <w:rsid w:val="00B21C01"/>
    <w:rsid w:val="00B506CC"/>
    <w:rsid w:val="00B535A0"/>
    <w:rsid w:val="00B57C8C"/>
    <w:rsid w:val="00B71AF8"/>
    <w:rsid w:val="00B736E3"/>
    <w:rsid w:val="00B82F17"/>
    <w:rsid w:val="00B963FD"/>
    <w:rsid w:val="00BB3ED6"/>
    <w:rsid w:val="00BC082B"/>
    <w:rsid w:val="00BC707E"/>
    <w:rsid w:val="00BD420F"/>
    <w:rsid w:val="00BD7AA9"/>
    <w:rsid w:val="00C04838"/>
    <w:rsid w:val="00C678EB"/>
    <w:rsid w:val="00C7679B"/>
    <w:rsid w:val="00CD086C"/>
    <w:rsid w:val="00CD1245"/>
    <w:rsid w:val="00CF1E85"/>
    <w:rsid w:val="00CF4519"/>
    <w:rsid w:val="00D020CA"/>
    <w:rsid w:val="00D04D1B"/>
    <w:rsid w:val="00D11973"/>
    <w:rsid w:val="00D21E84"/>
    <w:rsid w:val="00D26290"/>
    <w:rsid w:val="00D335AD"/>
    <w:rsid w:val="00D365A5"/>
    <w:rsid w:val="00D478D7"/>
    <w:rsid w:val="00D70CED"/>
    <w:rsid w:val="00D74896"/>
    <w:rsid w:val="00D76C71"/>
    <w:rsid w:val="00D92102"/>
    <w:rsid w:val="00DA3365"/>
    <w:rsid w:val="00DA6869"/>
    <w:rsid w:val="00DB431B"/>
    <w:rsid w:val="00E14856"/>
    <w:rsid w:val="00E14DCF"/>
    <w:rsid w:val="00E566B4"/>
    <w:rsid w:val="00E71743"/>
    <w:rsid w:val="00EB15A4"/>
    <w:rsid w:val="00EB7B22"/>
    <w:rsid w:val="00EC41BE"/>
    <w:rsid w:val="00EC5B28"/>
    <w:rsid w:val="00ED23A3"/>
    <w:rsid w:val="00EF1C91"/>
    <w:rsid w:val="00EF799D"/>
    <w:rsid w:val="00F14358"/>
    <w:rsid w:val="00F22B0D"/>
    <w:rsid w:val="00F73D85"/>
    <w:rsid w:val="00F77223"/>
    <w:rsid w:val="00F90953"/>
    <w:rsid w:val="00F97202"/>
    <w:rsid w:val="00FA25B3"/>
    <w:rsid w:val="00FC4E7B"/>
    <w:rsid w:val="00FD18B3"/>
    <w:rsid w:val="00FD21F9"/>
    <w:rsid w:val="00FE5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AE3F07F"/>
  <w15:chartTrackingRefBased/>
  <w15:docId w15:val="{840498EB-58A7-4285-BF30-19A9A3D94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6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654D"/>
  </w:style>
  <w:style w:type="paragraph" w:styleId="Footer">
    <w:name w:val="footer"/>
    <w:basedOn w:val="Normal"/>
    <w:link w:val="Foot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54D"/>
  </w:style>
  <w:style w:type="paragraph" w:styleId="NoSpacing">
    <w:name w:val="No Spacing"/>
    <w:uiPriority w:val="1"/>
    <w:qFormat/>
    <w:rsid w:val="004C77CB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69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691"/>
    <w:rPr>
      <w:i/>
      <w:iCs/>
      <w:color w:val="5B9BD5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8E669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D1FB2"/>
    <w:pPr>
      <w:ind w:left="720"/>
      <w:contextualSpacing/>
    </w:pPr>
  </w:style>
  <w:style w:type="character" w:styleId="SubtleReference">
    <w:name w:val="Subtle Reference"/>
    <w:basedOn w:val="DefaultParagraphFont"/>
    <w:uiPriority w:val="31"/>
    <w:qFormat/>
    <w:rsid w:val="007D1FB2"/>
    <w:rPr>
      <w:smallCaps/>
      <w:color w:val="5A5A5A" w:themeColor="text1" w:themeTint="A5"/>
    </w:rPr>
  </w:style>
  <w:style w:type="table" w:styleId="TableGrid">
    <w:name w:val="Table Grid"/>
    <w:basedOn w:val="TableNormal"/>
    <w:uiPriority w:val="39"/>
    <w:rsid w:val="008F16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F5646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5646"/>
    <w:rPr>
      <w:rFonts w:ascii="Times New Roman" w:hAnsi="Times New Roman" w:cs="Times New Roman"/>
      <w:sz w:val="18"/>
      <w:szCs w:val="18"/>
    </w:rPr>
  </w:style>
  <w:style w:type="paragraph" w:customStyle="1" w:styleId="JCBullet">
    <w:name w:val="JC Bullet"/>
    <w:link w:val="JCBulletCar"/>
    <w:qFormat/>
    <w:rsid w:val="00D74896"/>
    <w:pPr>
      <w:numPr>
        <w:numId w:val="20"/>
      </w:numPr>
      <w:spacing w:after="120" w:line="240" w:lineRule="auto"/>
      <w:ind w:left="0" w:firstLine="0"/>
    </w:pPr>
    <w:rPr>
      <w:rFonts w:ascii="Times New Roman" w:eastAsia="Times New Roman" w:hAnsi="Times New Roman" w:cs="Times New Roman"/>
      <w:sz w:val="24"/>
      <w:szCs w:val="20"/>
      <w:lang w:val="en-US"/>
    </w:rPr>
  </w:style>
  <w:style w:type="character" w:customStyle="1" w:styleId="JCBulletCar">
    <w:name w:val="JC Bullet Car"/>
    <w:link w:val="JCBullet"/>
    <w:rsid w:val="00D74896"/>
    <w:rPr>
      <w:rFonts w:ascii="Times New Roman" w:eastAsia="Times New Roman" w:hAnsi="Times New Roman" w:cs="Times New Roman"/>
      <w:sz w:val="24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53566D2D541B49BF7AAFB362C3DF44" ma:contentTypeVersion="14" ma:contentTypeDescription="Create a new document." ma:contentTypeScope="" ma:versionID="62a339f1215378d3c387b836825718d4">
  <xsd:schema xmlns:xsd="http://www.w3.org/2001/XMLSchema" xmlns:xs="http://www.w3.org/2001/XMLSchema" xmlns:p="http://schemas.microsoft.com/office/2006/metadata/properties" xmlns:ns2="be5acd07-d7f4-4a0a-a6b4-f16717bd70a0" xmlns:ns3="6b454d3f-fdf6-4ffc-a832-bf3728d2e0e1" targetNamespace="http://schemas.microsoft.com/office/2006/metadata/properties" ma:root="true" ma:fieldsID="03da9b53df751a9eb9ec4be83ec62f21" ns2:_="" ns3:_="">
    <xsd:import namespace="be5acd07-d7f4-4a0a-a6b4-f16717bd70a0"/>
    <xsd:import namespace="6b454d3f-fdf6-4ffc-a832-bf3728d2e0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5acd07-d7f4-4a0a-a6b4-f16717bd70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b65eb1af-e7dc-4e37-85a6-d2733eb990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454d3f-fdf6-4ffc-a832-bf3728d2e0e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b5a7424-2992-4b4f-b11c-9870a3611743}" ma:internalName="TaxCatchAll" ma:showField="CatchAllData" ma:web="6b454d3f-fdf6-4ffc-a832-bf3728d2e0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454d3f-fdf6-4ffc-a832-bf3728d2e0e1" xsi:nil="true"/>
    <lcf76f155ced4ddcb4097134ff3c332f xmlns="be5acd07-d7f4-4a0a-a6b4-f16717bd70a0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A8FD5A-49EE-4094-871F-BAD1A6EB1974}"/>
</file>

<file path=customXml/itemProps2.xml><?xml version="1.0" encoding="utf-8"?>
<ds:datastoreItem xmlns:ds="http://schemas.openxmlformats.org/officeDocument/2006/customXml" ds:itemID="{5C70CAE6-F607-461C-8B4E-92BA86A9F115}">
  <ds:schemaRefs>
    <ds:schemaRef ds:uri="http://schemas.microsoft.com/office/2006/metadata/properties"/>
    <ds:schemaRef ds:uri="http://schemas.microsoft.com/office/infopath/2007/PartnerControls"/>
    <ds:schemaRef ds:uri="6b454d3f-fdf6-4ffc-a832-bf3728d2e0e1"/>
    <ds:schemaRef ds:uri="be5acd07-d7f4-4a0a-a6b4-f16717bd70a0"/>
  </ds:schemaRefs>
</ds:datastoreItem>
</file>

<file path=customXml/itemProps3.xml><?xml version="1.0" encoding="utf-8"?>
<ds:datastoreItem xmlns:ds="http://schemas.openxmlformats.org/officeDocument/2006/customXml" ds:itemID="{37D93DE3-3378-4B12-B25F-45736294087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E4A373F-40A6-4204-84B2-EC051494BB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324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Sealby, Kristy</dc:creator>
  <cp:keywords/>
  <dc:description/>
  <cp:lastModifiedBy>Machin, Ross</cp:lastModifiedBy>
  <cp:revision>3</cp:revision>
  <cp:lastPrinted>2020-10-07T23:32:00Z</cp:lastPrinted>
  <dcterms:created xsi:type="dcterms:W3CDTF">2022-12-19T00:01:00Z</dcterms:created>
  <dcterms:modified xsi:type="dcterms:W3CDTF">2023-06-19T22:52:00Z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0x010100F79D1B2B581A2F48B4F8823287C63B3B</vt:lpwstr>
  </property>
</Properties>
</file>