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4CB742D3" w:rsidR="00AA7C73" w:rsidRPr="00A14C57" w:rsidRDefault="00C56550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STRUCTURAL INSPECTION</w:t>
      </w:r>
      <w:r w:rsidR="003851CA" w:rsidRP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3851CA" w:rsidRP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8F1604" w:rsidRP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        </w:t>
      </w:r>
      <w:r w:rsid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 </w:t>
      </w:r>
      <w:r w:rsidR="003851CA" w:rsidRPr="00A14C57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</w:t>
      </w:r>
      <w:r w:rsidR="0022086F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</w:t>
      </w:r>
      <w:r w:rsidR="00D94CF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D94CFA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D94CFA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22086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9</w:t>
      </w:r>
    </w:p>
    <w:p w14:paraId="583F1E3B" w14:textId="3D72C1DE" w:rsidR="00F97202" w:rsidRPr="00A14C57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</w:pPr>
      <w:r w:rsidRPr="00A14C57">
        <w:rPr>
          <w:rFonts w:ascii="Segoe UI" w:hAnsi="Segoe UI" w:cs="Segoe UI"/>
          <w:noProof/>
          <w:color w:val="44546A" w:themeColor="text2"/>
          <w:sz w:val="24"/>
          <w:lang w:eastAsia="en-AU"/>
        </w:rPr>
        <w:t>INSPECTION:</w:t>
      </w:r>
      <w:r w:rsidR="00802AA7" w:rsidRPr="00A14C5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12</w:t>
      </w:r>
      <w:r w:rsidR="007D1FB2" w:rsidRPr="00A14C57">
        <w:rPr>
          <w:rFonts w:ascii="Segoe UI" w:hAnsi="Segoe UI" w:cs="Segoe UI"/>
          <w:b/>
          <w:noProof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CF0A2E" w:rsidRPr="005C07EA" w14:paraId="5CB8AF8B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20970572" w14:textId="77777777" w:rsidR="00CF0A2E" w:rsidRPr="00537B10" w:rsidRDefault="00CF0A2E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CF0A2E" w:rsidRPr="005C07EA" w14:paraId="3965C5F9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343357A1" w14:textId="77777777" w:rsidR="00CF0A2E" w:rsidRPr="005C07EA" w:rsidRDefault="00CF0A2E" w:rsidP="00A944A2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146D1B8D" w14:textId="77777777" w:rsidR="00CF0A2E" w:rsidRPr="0063782B" w:rsidRDefault="00CF0A2E" w:rsidP="00A944A2">
            <w:pPr>
              <w:pStyle w:val="NoSpacing"/>
              <w:spacing w:after="120"/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</w:pPr>
            <w:r>
              <w:rPr>
                <w:rFonts w:ascii="Segoe UI" w:hAnsi="Segoe UI" w:cs="Segoe UI"/>
                <w:noProof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38C6B04A" w14:textId="727CD2D2" w:rsidR="00CF0A2E" w:rsidRPr="00537B10" w:rsidRDefault="00CF0A2E" w:rsidP="00A944A2">
            <w:pPr>
              <w:pStyle w:val="NoSpacing"/>
              <w:spacing w:line="360" w:lineRule="auto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  <w:r w:rsidRPr="00FA1B4E">
              <w:rPr>
                <w:rFonts w:ascii="Segoe UI" w:hAnsi="Segoe UI" w:cs="Segoe UI"/>
                <w:noProof/>
                <w:color w:val="000000" w:themeColor="text1"/>
                <w:sz w:val="18"/>
                <w:szCs w:val="18"/>
                <w:lang w:eastAsia="en-AU"/>
              </w:rPr>
              <w:t xml:space="preserve">Manual 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(</w:t>
            </w:r>
            <w:r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B</w:t>
            </w:r>
            <w:r w:rsidRPr="00FA1B4E">
              <w:rPr>
                <w:rFonts w:ascii="Segoe UI" w:hAnsi="Segoe UI" w:cs="Segoe UI"/>
                <w:i/>
                <w:iCs/>
                <w:noProof/>
                <w:color w:val="000000" w:themeColor="text1"/>
                <w:sz w:val="18"/>
                <w:szCs w:val="18"/>
                <w:lang w:eastAsia="en-AU"/>
              </w:rPr>
              <w:t>-1)</w:t>
            </w:r>
          </w:p>
        </w:tc>
      </w:tr>
    </w:tbl>
    <w:p w14:paraId="2B7561C8" w14:textId="6AD94891" w:rsidR="002E2C59" w:rsidRPr="00A14C5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A14C57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A14C5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A14C57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A14C57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A14C57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A14C57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1CF11E21" w:rsidR="007D1FB2" w:rsidRPr="00A14C57" w:rsidRDefault="007D1FB2" w:rsidP="00D04E1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691D8877" w14:textId="77777777" w:rsidR="00B51DFB" w:rsidRPr="00A14C57" w:rsidRDefault="00B51DFB" w:rsidP="00D04E16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21B16BA8" w:rsidR="002E2C59" w:rsidRPr="00A14C57" w:rsidRDefault="002E2C59" w:rsidP="00D04E16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A14C57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2808AE64" w14:textId="28A5389F" w:rsidR="00C56550" w:rsidRPr="00A14C57" w:rsidRDefault="00C56550" w:rsidP="002E2C59">
      <w:pPr>
        <w:pStyle w:val="NoSpacing"/>
        <w:rPr>
          <w:rFonts w:ascii="Segoe UI" w:eastAsia="Times New Roman" w:hAnsi="Segoe UI" w:cs="Segoe UI"/>
          <w:b/>
          <w:bCs/>
          <w:szCs w:val="20"/>
          <w:lang w:val="en-US"/>
        </w:rPr>
      </w:pPr>
    </w:p>
    <w:p w14:paraId="6BB65130" w14:textId="27705678" w:rsidR="009D1714" w:rsidRPr="00A14C57" w:rsidRDefault="001E0B4F" w:rsidP="00A14C57">
      <w:pPr>
        <w:pStyle w:val="NoSpacing"/>
        <w:spacing w:after="240"/>
        <w:jc w:val="both"/>
        <w:rPr>
          <w:rFonts w:ascii="Segoe UI" w:hAnsi="Segoe UI" w:cs="Segoe UI"/>
          <w:b/>
          <w:caps/>
          <w:sz w:val="20"/>
          <w:lang w:val="en-US"/>
        </w:rPr>
      </w:pPr>
      <w:r w:rsidRPr="00A14C57">
        <w:rPr>
          <w:rFonts w:ascii="Segoe UI" w:hAnsi="Segoe UI" w:cs="Segoe UI"/>
          <w:b/>
          <w:caps/>
          <w:sz w:val="20"/>
          <w:lang w:val="en-US"/>
        </w:rPr>
        <w:t>ATTIC/ROOF SPACE</w:t>
      </w:r>
    </w:p>
    <w:p w14:paraId="4C585F0E" w14:textId="3A65F690" w:rsidR="004F2950" w:rsidRPr="00A14C57" w:rsidRDefault="001E0B4F" w:rsidP="001E0B4F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lang w:val="en-US"/>
        </w:rPr>
        <w:t xml:space="preserve">Inspect for any signs of separation or bowing of trusses and rafters </w:t>
      </w:r>
    </w:p>
    <w:p w14:paraId="7453F91C" w14:textId="4A8545DE" w:rsidR="00802AA7" w:rsidRPr="00A14C57" w:rsidRDefault="00802AA7" w:rsidP="001E0B4F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szCs w:val="24"/>
        </w:rPr>
        <w:t xml:space="preserve">Inspect </w:t>
      </w:r>
      <w:r w:rsidR="001E0B4F" w:rsidRPr="00A14C57">
        <w:rPr>
          <w:rFonts w:ascii="Segoe UI" w:hAnsi="Segoe UI" w:cs="Segoe UI"/>
          <w:sz w:val="20"/>
          <w:szCs w:val="24"/>
        </w:rPr>
        <w:t>accessible gang nail plates for signs of peeling</w:t>
      </w:r>
    </w:p>
    <w:p w14:paraId="75D634A8" w14:textId="58D19E66" w:rsidR="001E0B4F" w:rsidRPr="00A14C57" w:rsidRDefault="001E0B4F" w:rsidP="001E0B4F">
      <w:pPr>
        <w:pStyle w:val="NoSpacing"/>
        <w:numPr>
          <w:ilvl w:val="0"/>
          <w:numId w:val="10"/>
        </w:numPr>
        <w:spacing w:after="100" w:afterAutospacing="1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szCs w:val="24"/>
        </w:rPr>
        <w:t>Check general condition of roof structure and condition of members</w:t>
      </w:r>
    </w:p>
    <w:p w14:paraId="54889AA3" w14:textId="09E307C5" w:rsidR="00802AA7" w:rsidRPr="00A14C57" w:rsidRDefault="001E0B4F" w:rsidP="00A14C57">
      <w:pPr>
        <w:pStyle w:val="NoSpacing"/>
        <w:numPr>
          <w:ilvl w:val="0"/>
          <w:numId w:val="10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szCs w:val="24"/>
        </w:rPr>
        <w:t>Inspect insulation. Reposition disrupted insulation bat</w:t>
      </w:r>
      <w:r w:rsidR="00201987">
        <w:rPr>
          <w:rFonts w:ascii="Segoe UI" w:hAnsi="Segoe UI" w:cs="Segoe UI"/>
          <w:sz w:val="20"/>
          <w:szCs w:val="24"/>
        </w:rPr>
        <w:t>t</w:t>
      </w:r>
      <w:r w:rsidRPr="00A14C57">
        <w:rPr>
          <w:rFonts w:ascii="Segoe UI" w:hAnsi="Segoe UI" w:cs="Segoe UI"/>
          <w:sz w:val="20"/>
          <w:szCs w:val="24"/>
        </w:rPr>
        <w:t>s to correct locations</w:t>
      </w:r>
    </w:p>
    <w:p w14:paraId="0A665A55" w14:textId="480F4D99" w:rsidR="009D1714" w:rsidRPr="00A14C57" w:rsidRDefault="001E0B4F" w:rsidP="00A14C57">
      <w:pPr>
        <w:pStyle w:val="NoSpacing"/>
        <w:spacing w:after="240"/>
        <w:jc w:val="both"/>
        <w:rPr>
          <w:rFonts w:ascii="Segoe UI" w:hAnsi="Segoe UI" w:cs="Segoe UI"/>
          <w:b/>
          <w:i/>
          <w:iCs/>
          <w:caps/>
          <w:color w:val="5B9BD5" w:themeColor="accent1"/>
          <w:sz w:val="20"/>
        </w:rPr>
      </w:pPr>
      <w:r w:rsidRPr="00A14C57">
        <w:rPr>
          <w:rFonts w:ascii="Segoe UI" w:hAnsi="Segoe UI" w:cs="Segoe UI"/>
          <w:b/>
          <w:caps/>
          <w:sz w:val="20"/>
        </w:rPr>
        <w:t>BUILDING INTERIOR</w:t>
      </w:r>
    </w:p>
    <w:p w14:paraId="1E9265B6" w14:textId="733B298B" w:rsidR="00802AA7" w:rsidRPr="00A14C57" w:rsidRDefault="001E0B4F" w:rsidP="001E0B4F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</w:rPr>
        <w:t>Check for misalignment of doors, windows, floors. Inspect general condition of walls for cracking</w:t>
      </w:r>
    </w:p>
    <w:p w14:paraId="3FB5BD25" w14:textId="68452344" w:rsidR="001E0B4F" w:rsidRDefault="001E0B4F" w:rsidP="001E0B4F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</w:rPr>
        <w:t>Check for signs of moisture build-up on surfaces or walls</w:t>
      </w:r>
    </w:p>
    <w:p w14:paraId="4169E300" w14:textId="63F64951" w:rsidR="00BB1B98" w:rsidRDefault="00BE396A" w:rsidP="00BB1B98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 xml:space="preserve">Check bottom chord </w:t>
      </w:r>
      <w:r w:rsidRPr="00BE396A">
        <w:rPr>
          <w:rFonts w:ascii="Segoe UI" w:hAnsi="Segoe UI" w:cs="Segoe UI"/>
          <w:sz w:val="20"/>
        </w:rPr>
        <w:t xml:space="preserve">of trusses. </w:t>
      </w:r>
      <w:r w:rsidR="00D64E3E">
        <w:rPr>
          <w:rFonts w:ascii="Segoe UI" w:hAnsi="Segoe UI" w:cs="Segoe UI"/>
          <w:sz w:val="20"/>
        </w:rPr>
        <w:t>Lift</w:t>
      </w:r>
      <w:r w:rsidRPr="00BE396A">
        <w:rPr>
          <w:rFonts w:ascii="Segoe UI" w:hAnsi="Segoe UI" w:cs="Segoe UI"/>
          <w:sz w:val="20"/>
        </w:rPr>
        <w:t xml:space="preserve"> insulation</w:t>
      </w:r>
      <w:r w:rsidR="00D64E3E">
        <w:rPr>
          <w:rFonts w:ascii="Segoe UI" w:hAnsi="Segoe UI" w:cs="Segoe UI"/>
          <w:sz w:val="20"/>
        </w:rPr>
        <w:t xml:space="preserve"> if required </w:t>
      </w:r>
    </w:p>
    <w:p w14:paraId="7A678329" w14:textId="1771DF88" w:rsidR="00BB1B98" w:rsidRPr="00BB1B98" w:rsidRDefault="00BB1B98" w:rsidP="00BB1B98">
      <w:pPr>
        <w:pStyle w:val="NoSpacing"/>
        <w:numPr>
          <w:ilvl w:val="0"/>
          <w:numId w:val="11"/>
        </w:numPr>
        <w:spacing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</w:rPr>
        <w:t>Inspect any accessible structural members for rotting or significant splitting</w:t>
      </w:r>
    </w:p>
    <w:p w14:paraId="425FC6B2" w14:textId="20C2D4CD" w:rsidR="00284EB4" w:rsidRPr="00BF7534" w:rsidRDefault="00BB1B98" w:rsidP="00BF7534">
      <w:pPr>
        <w:pStyle w:val="NoSpacing"/>
        <w:numPr>
          <w:ilvl w:val="0"/>
          <w:numId w:val="11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</w:rPr>
      </w:pPr>
      <w:r>
        <w:rPr>
          <w:rFonts w:ascii="Segoe UI" w:hAnsi="Segoe UI" w:cs="Segoe UI"/>
          <w:sz w:val="20"/>
        </w:rPr>
        <w:t>For</w:t>
      </w:r>
      <w:r w:rsidR="00284EB4">
        <w:rPr>
          <w:rFonts w:ascii="Segoe UI" w:hAnsi="Segoe UI" w:cs="Segoe UI"/>
          <w:sz w:val="20"/>
        </w:rPr>
        <w:t xml:space="preserve"> </w:t>
      </w:r>
      <w:r>
        <w:rPr>
          <w:rFonts w:ascii="Segoe UI" w:hAnsi="Segoe UI" w:cs="Segoe UI"/>
          <w:sz w:val="20"/>
        </w:rPr>
        <w:t xml:space="preserve">“Tilt Up” </w:t>
      </w:r>
      <w:r w:rsidR="00284EB4">
        <w:rPr>
          <w:rFonts w:ascii="Segoe UI" w:hAnsi="Segoe UI" w:cs="Segoe UI"/>
          <w:sz w:val="20"/>
        </w:rPr>
        <w:t xml:space="preserve">concrete </w:t>
      </w:r>
      <w:r>
        <w:rPr>
          <w:rFonts w:ascii="Segoe UI" w:hAnsi="Segoe UI" w:cs="Segoe UI"/>
          <w:sz w:val="20"/>
        </w:rPr>
        <w:t>panel walls i</w:t>
      </w:r>
      <w:r w:rsidRPr="00BB1B98">
        <w:rPr>
          <w:rFonts w:ascii="Segoe UI" w:hAnsi="Segoe UI" w:cs="Segoe UI"/>
          <w:sz w:val="20"/>
        </w:rPr>
        <w:t xml:space="preserve">nspect exposed steelwork </w:t>
      </w:r>
      <w:r w:rsidR="00284EB4">
        <w:rPr>
          <w:rFonts w:ascii="Segoe UI" w:hAnsi="Segoe UI" w:cs="Segoe UI"/>
          <w:sz w:val="20"/>
        </w:rPr>
        <w:t xml:space="preserve">and </w:t>
      </w:r>
      <w:r w:rsidRPr="00284EB4">
        <w:rPr>
          <w:rFonts w:ascii="Segoe UI" w:hAnsi="Segoe UI" w:cs="Segoe UI"/>
          <w:sz w:val="20"/>
        </w:rPr>
        <w:t xml:space="preserve">embedded weld plates </w:t>
      </w:r>
      <w:r w:rsidR="00284EB4" w:rsidRPr="00BB1B98">
        <w:rPr>
          <w:rFonts w:ascii="Segoe UI" w:hAnsi="Segoe UI" w:cs="Segoe UI"/>
          <w:sz w:val="20"/>
        </w:rPr>
        <w:t>for corrosion</w:t>
      </w:r>
      <w:r w:rsidR="00284EB4">
        <w:rPr>
          <w:rFonts w:ascii="Segoe UI" w:hAnsi="Segoe UI" w:cs="Segoe UI"/>
          <w:sz w:val="20"/>
        </w:rPr>
        <w:t xml:space="preserve"> and </w:t>
      </w:r>
      <w:r w:rsidRPr="00284EB4">
        <w:rPr>
          <w:rFonts w:ascii="Segoe UI" w:hAnsi="Segoe UI" w:cs="Segoe UI"/>
          <w:sz w:val="20"/>
        </w:rPr>
        <w:t>movement</w:t>
      </w:r>
      <w:r w:rsidR="00284EB4">
        <w:rPr>
          <w:rFonts w:ascii="Segoe UI" w:hAnsi="Segoe UI" w:cs="Segoe UI"/>
          <w:sz w:val="20"/>
        </w:rPr>
        <w:t>.</w:t>
      </w:r>
    </w:p>
    <w:p w14:paraId="18A7872D" w14:textId="2C5C8B0E" w:rsidR="009D1714" w:rsidRPr="00A14C57" w:rsidRDefault="001E0B4F" w:rsidP="00A14C57">
      <w:pPr>
        <w:pStyle w:val="NoSpacing"/>
        <w:spacing w:after="240"/>
        <w:jc w:val="both"/>
        <w:rPr>
          <w:rFonts w:ascii="Segoe UI" w:hAnsi="Segoe UI" w:cs="Segoe UI"/>
          <w:b/>
          <w:caps/>
          <w:sz w:val="20"/>
        </w:rPr>
      </w:pPr>
      <w:r w:rsidRPr="00A14C57">
        <w:rPr>
          <w:rFonts w:ascii="Segoe UI" w:hAnsi="Segoe UI" w:cs="Segoe UI"/>
          <w:b/>
          <w:caps/>
          <w:sz w:val="20"/>
        </w:rPr>
        <w:t>BUILDING</w:t>
      </w:r>
      <w:r w:rsidR="00802AA7" w:rsidRPr="00A14C57">
        <w:rPr>
          <w:rFonts w:ascii="Segoe UI" w:hAnsi="Segoe UI" w:cs="Segoe UI"/>
          <w:b/>
          <w:caps/>
          <w:sz w:val="20"/>
        </w:rPr>
        <w:t xml:space="preserve"> </w:t>
      </w:r>
      <w:r w:rsidRPr="00A14C57">
        <w:rPr>
          <w:rFonts w:ascii="Segoe UI" w:hAnsi="Segoe UI" w:cs="Segoe UI"/>
          <w:b/>
          <w:caps/>
          <w:sz w:val="20"/>
        </w:rPr>
        <w:t>EXTERIOR</w:t>
      </w:r>
    </w:p>
    <w:p w14:paraId="401BC194" w14:textId="1599D318" w:rsidR="00186B7C" w:rsidRPr="00186B7C" w:rsidRDefault="001E0B4F" w:rsidP="00BF7534">
      <w:pPr>
        <w:pStyle w:val="NoSpacing"/>
        <w:numPr>
          <w:ilvl w:val="0"/>
          <w:numId w:val="11"/>
        </w:numPr>
        <w:spacing w:after="23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lang w:val="en-US"/>
        </w:rPr>
        <w:t>Check for new or widening cracks in brick, block, beams or columns</w:t>
      </w:r>
      <w:r w:rsidR="00F67612">
        <w:rPr>
          <w:rFonts w:ascii="Segoe UI" w:hAnsi="Segoe UI" w:cs="Segoe UI"/>
          <w:sz w:val="20"/>
          <w:lang w:val="en-US"/>
        </w:rPr>
        <w:t xml:space="preserve">. </w:t>
      </w:r>
      <w:r w:rsidR="00186B7C" w:rsidRPr="00186B7C">
        <w:rPr>
          <w:rFonts w:ascii="Segoe UI" w:hAnsi="Segoe UI" w:cs="Segoe UI"/>
          <w:sz w:val="20"/>
        </w:rPr>
        <w:t>Take note of position and size so as to monitor deterioration (Taking photo</w:t>
      </w:r>
      <w:r w:rsidR="0048023F">
        <w:rPr>
          <w:rFonts w:ascii="Segoe UI" w:hAnsi="Segoe UI" w:cs="Segoe UI"/>
          <w:sz w:val="20"/>
        </w:rPr>
        <w:t>s</w:t>
      </w:r>
      <w:r w:rsidR="00186B7C" w:rsidRPr="00186B7C">
        <w:rPr>
          <w:rFonts w:ascii="Segoe UI" w:hAnsi="Segoe UI" w:cs="Segoe UI"/>
          <w:sz w:val="20"/>
        </w:rPr>
        <w:t xml:space="preserve"> may prove to be helpful)</w:t>
      </w:r>
    </w:p>
    <w:p w14:paraId="40EC8AFA" w14:textId="6815CF8E" w:rsidR="001E0B4F" w:rsidRPr="00A14C57" w:rsidRDefault="001E0B4F" w:rsidP="0056318B">
      <w:pPr>
        <w:pStyle w:val="NoSpacing"/>
        <w:numPr>
          <w:ilvl w:val="0"/>
          <w:numId w:val="11"/>
        </w:numPr>
        <w:spacing w:before="23" w:line="276" w:lineRule="auto"/>
        <w:ind w:left="426" w:hanging="284"/>
        <w:jc w:val="both"/>
        <w:rPr>
          <w:rFonts w:ascii="Segoe UI" w:hAnsi="Segoe UI" w:cs="Segoe UI"/>
          <w:sz w:val="20"/>
        </w:rPr>
      </w:pPr>
      <w:r w:rsidRPr="00A14C57">
        <w:rPr>
          <w:rFonts w:ascii="Segoe UI" w:hAnsi="Segoe UI" w:cs="Segoe UI"/>
          <w:sz w:val="20"/>
          <w:lang w:val="en-US"/>
        </w:rPr>
        <w:t>Check for signs of rust on concrete surface</w:t>
      </w:r>
      <w:r w:rsidR="00BF486C" w:rsidRPr="00A14C57">
        <w:rPr>
          <w:rFonts w:ascii="Segoe UI" w:hAnsi="Segoe UI" w:cs="Segoe UI"/>
          <w:sz w:val="20"/>
          <w:lang w:val="en-US"/>
        </w:rPr>
        <w:t>s</w:t>
      </w:r>
      <w:r w:rsidRPr="00A14C57">
        <w:rPr>
          <w:rFonts w:ascii="Segoe UI" w:hAnsi="Segoe UI" w:cs="Segoe UI"/>
          <w:sz w:val="20"/>
          <w:lang w:val="en-US"/>
        </w:rPr>
        <w:t>, which may indicate corrosion of reinforce</w:t>
      </w:r>
      <w:r w:rsidR="00BF486C" w:rsidRPr="00A14C57">
        <w:rPr>
          <w:rFonts w:ascii="Segoe UI" w:hAnsi="Segoe UI" w:cs="Segoe UI"/>
          <w:sz w:val="20"/>
          <w:lang w:val="en-US"/>
        </w:rPr>
        <w:t>ment</w:t>
      </w:r>
    </w:p>
    <w:p w14:paraId="35781A26" w14:textId="2227413C" w:rsidR="00A14C57" w:rsidRDefault="00A14C57" w:rsidP="00BC1BD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6042421" w14:textId="682CB700" w:rsidR="00BC1BDD" w:rsidRDefault="00BC1BDD" w:rsidP="00BC1BD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1675652D" w14:textId="2EC6217A" w:rsidR="00BC1BDD" w:rsidRDefault="00BC1BDD" w:rsidP="00BC1BD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1FF0AC8" w14:textId="77777777" w:rsidR="005816D4" w:rsidRDefault="005816D4" w:rsidP="00BC1BD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EF610D8" w14:textId="40F12801" w:rsidR="00BC1BDD" w:rsidRDefault="00BC1BDD" w:rsidP="00BC1BDD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E13BA16" w14:textId="77777777" w:rsidR="00BC1BDD" w:rsidRDefault="00BC1BDD" w:rsidP="00BC1BDD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208E925E" w:rsidR="00B506CC" w:rsidRPr="00A14C57" w:rsidRDefault="00B506CC" w:rsidP="00CE0861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A14C57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A14C57" w:rsidRDefault="00595234" w:rsidP="00D04E1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A14C57" w:rsidRDefault="00595234" w:rsidP="00D04E1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6E745F9" w14:textId="402B955F" w:rsidR="00595234" w:rsidRPr="00A14C57" w:rsidRDefault="00595234" w:rsidP="00D04E1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630E2E35" w14:textId="77777777" w:rsidR="00B22FB4" w:rsidRPr="00A14C57" w:rsidRDefault="00B22FB4" w:rsidP="00D04E1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44A542E9" w14:textId="77777777" w:rsidR="00BC1BDD" w:rsidRPr="00A14C57" w:rsidRDefault="00BC1BDD" w:rsidP="00D04E16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BC1BDD" w:rsidRPr="00A14C5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A0E74" w14:textId="77777777" w:rsidR="0032395D" w:rsidRDefault="0032395D" w:rsidP="0036654D">
      <w:pPr>
        <w:spacing w:after="0" w:line="240" w:lineRule="auto"/>
      </w:pPr>
      <w:r>
        <w:separator/>
      </w:r>
    </w:p>
  </w:endnote>
  <w:endnote w:type="continuationSeparator" w:id="0">
    <w:p w14:paraId="7641B9B6" w14:textId="77777777" w:rsidR="0032395D" w:rsidRDefault="0032395D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18DBA2" w14:textId="77777777" w:rsidR="00534505" w:rsidRDefault="005345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646C760E" w:rsidR="008E6691" w:rsidRPr="00534505" w:rsidRDefault="00534505" w:rsidP="00534505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FA0D99" w14:textId="77777777" w:rsidR="00534505" w:rsidRDefault="005345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8A02E" w14:textId="77777777" w:rsidR="0032395D" w:rsidRDefault="0032395D" w:rsidP="0036654D">
      <w:pPr>
        <w:spacing w:after="0" w:line="240" w:lineRule="auto"/>
      </w:pPr>
      <w:r>
        <w:separator/>
      </w:r>
    </w:p>
  </w:footnote>
  <w:footnote w:type="continuationSeparator" w:id="0">
    <w:p w14:paraId="37D73779" w14:textId="77777777" w:rsidR="0032395D" w:rsidRDefault="0032395D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EE6683" w14:textId="77777777" w:rsidR="00534505" w:rsidRDefault="005345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5694968E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A14C57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A14C57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A14C57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A14C57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B56AE" w14:textId="77777777" w:rsidR="00534505" w:rsidRDefault="00534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1B6C18"/>
    <w:multiLevelType w:val="hybridMultilevel"/>
    <w:tmpl w:val="3D728A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0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14"/>
  </w:num>
  <w:num w:numId="5">
    <w:abstractNumId w:val="16"/>
  </w:num>
  <w:num w:numId="6">
    <w:abstractNumId w:val="13"/>
  </w:num>
  <w:num w:numId="7">
    <w:abstractNumId w:val="10"/>
  </w:num>
  <w:num w:numId="8">
    <w:abstractNumId w:val="12"/>
  </w:num>
  <w:num w:numId="9">
    <w:abstractNumId w:val="0"/>
  </w:num>
  <w:num w:numId="10">
    <w:abstractNumId w:val="15"/>
  </w:num>
  <w:num w:numId="11">
    <w:abstractNumId w:val="2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11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1E05"/>
    <w:rsid w:val="00006FCE"/>
    <w:rsid w:val="000364AC"/>
    <w:rsid w:val="000703A3"/>
    <w:rsid w:val="000A0131"/>
    <w:rsid w:val="000A7906"/>
    <w:rsid w:val="000B6995"/>
    <w:rsid w:val="000C4E35"/>
    <w:rsid w:val="000D5443"/>
    <w:rsid w:val="00100D1E"/>
    <w:rsid w:val="001071B4"/>
    <w:rsid w:val="0010755E"/>
    <w:rsid w:val="0014620D"/>
    <w:rsid w:val="001538E3"/>
    <w:rsid w:val="00156638"/>
    <w:rsid w:val="00186B7C"/>
    <w:rsid w:val="001A04E5"/>
    <w:rsid w:val="001A4AA5"/>
    <w:rsid w:val="001E0B4F"/>
    <w:rsid w:val="001E150F"/>
    <w:rsid w:val="001E3410"/>
    <w:rsid w:val="00201987"/>
    <w:rsid w:val="0022086F"/>
    <w:rsid w:val="002735A1"/>
    <w:rsid w:val="00284EB4"/>
    <w:rsid w:val="002A3124"/>
    <w:rsid w:val="002C79CD"/>
    <w:rsid w:val="002D165A"/>
    <w:rsid w:val="002E2C59"/>
    <w:rsid w:val="0032395D"/>
    <w:rsid w:val="00353A7F"/>
    <w:rsid w:val="00363DF1"/>
    <w:rsid w:val="0036654D"/>
    <w:rsid w:val="00380138"/>
    <w:rsid w:val="00382E9D"/>
    <w:rsid w:val="003851CA"/>
    <w:rsid w:val="003C47EE"/>
    <w:rsid w:val="003E065E"/>
    <w:rsid w:val="00412B99"/>
    <w:rsid w:val="004234A8"/>
    <w:rsid w:val="00436E88"/>
    <w:rsid w:val="00440491"/>
    <w:rsid w:val="004413C7"/>
    <w:rsid w:val="0046162F"/>
    <w:rsid w:val="0048023F"/>
    <w:rsid w:val="00493930"/>
    <w:rsid w:val="004C77CB"/>
    <w:rsid w:val="004F2950"/>
    <w:rsid w:val="005062BB"/>
    <w:rsid w:val="005329DE"/>
    <w:rsid w:val="00534505"/>
    <w:rsid w:val="00552A30"/>
    <w:rsid w:val="0056318B"/>
    <w:rsid w:val="005816D4"/>
    <w:rsid w:val="0059149C"/>
    <w:rsid w:val="00595234"/>
    <w:rsid w:val="00601696"/>
    <w:rsid w:val="006703DC"/>
    <w:rsid w:val="0068307A"/>
    <w:rsid w:val="0069126C"/>
    <w:rsid w:val="006B383F"/>
    <w:rsid w:val="0073690C"/>
    <w:rsid w:val="007426EC"/>
    <w:rsid w:val="007802FE"/>
    <w:rsid w:val="00786438"/>
    <w:rsid w:val="007D1FB2"/>
    <w:rsid w:val="007D481C"/>
    <w:rsid w:val="007E38A5"/>
    <w:rsid w:val="00802AA7"/>
    <w:rsid w:val="00803F45"/>
    <w:rsid w:val="00826299"/>
    <w:rsid w:val="0086012D"/>
    <w:rsid w:val="00891C7B"/>
    <w:rsid w:val="008B409F"/>
    <w:rsid w:val="008E6691"/>
    <w:rsid w:val="008F1604"/>
    <w:rsid w:val="00963C48"/>
    <w:rsid w:val="009A0C8E"/>
    <w:rsid w:val="009D1714"/>
    <w:rsid w:val="00A14C57"/>
    <w:rsid w:val="00A30539"/>
    <w:rsid w:val="00A573AF"/>
    <w:rsid w:val="00A739AC"/>
    <w:rsid w:val="00A80AEC"/>
    <w:rsid w:val="00A83DC0"/>
    <w:rsid w:val="00B21343"/>
    <w:rsid w:val="00B21C01"/>
    <w:rsid w:val="00B22FB4"/>
    <w:rsid w:val="00B34246"/>
    <w:rsid w:val="00B506CC"/>
    <w:rsid w:val="00B51DFB"/>
    <w:rsid w:val="00BB1B98"/>
    <w:rsid w:val="00BC1BDD"/>
    <w:rsid w:val="00BC707E"/>
    <w:rsid w:val="00BD7AA9"/>
    <w:rsid w:val="00BE396A"/>
    <w:rsid w:val="00BF486C"/>
    <w:rsid w:val="00BF7534"/>
    <w:rsid w:val="00C04838"/>
    <w:rsid w:val="00C24985"/>
    <w:rsid w:val="00C56550"/>
    <w:rsid w:val="00CA4731"/>
    <w:rsid w:val="00CD1245"/>
    <w:rsid w:val="00CE0861"/>
    <w:rsid w:val="00CF0A2E"/>
    <w:rsid w:val="00CF1E85"/>
    <w:rsid w:val="00CF4519"/>
    <w:rsid w:val="00D04E16"/>
    <w:rsid w:val="00D11973"/>
    <w:rsid w:val="00D335AD"/>
    <w:rsid w:val="00D64E3E"/>
    <w:rsid w:val="00D70DAD"/>
    <w:rsid w:val="00D94CFA"/>
    <w:rsid w:val="00DB431B"/>
    <w:rsid w:val="00DF75A1"/>
    <w:rsid w:val="00E0382A"/>
    <w:rsid w:val="00E03EE7"/>
    <w:rsid w:val="00E14856"/>
    <w:rsid w:val="00E14DCF"/>
    <w:rsid w:val="00E71743"/>
    <w:rsid w:val="00EB169B"/>
    <w:rsid w:val="00EC5B28"/>
    <w:rsid w:val="00EF799D"/>
    <w:rsid w:val="00F14358"/>
    <w:rsid w:val="00F15833"/>
    <w:rsid w:val="00F22B0D"/>
    <w:rsid w:val="00F67612"/>
    <w:rsid w:val="00F71748"/>
    <w:rsid w:val="00F97202"/>
    <w:rsid w:val="00FD18B3"/>
    <w:rsid w:val="1BC269CC"/>
    <w:rsid w:val="501D1B06"/>
    <w:rsid w:val="67327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64E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4E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4E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4E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4E3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449EA-E476-48C8-B0B9-767201B677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D0875C-758A-4709-B6C5-A2685A0CC003}"/>
</file>

<file path=customXml/itemProps3.xml><?xml version="1.0" encoding="utf-8"?>
<ds:datastoreItem xmlns:ds="http://schemas.openxmlformats.org/officeDocument/2006/customXml" ds:itemID="{F9243746-3E19-49D5-A7F8-0AC897DF0398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92b4fa52-0121-4e2a-b37b-eeb7473f79c6"/>
    <ds:schemaRef ds:uri="c2303f86-db8c-4857-8c09-e9a735a90fd4"/>
    <ds:schemaRef ds:uri="http://schemas.microsoft.com/office/infopath/2007/PartnerControls"/>
    <ds:schemaRef ds:uri="http://purl.org/dc/terms/"/>
    <ds:schemaRef ds:uri="http://www.w3.org/XML/1998/namespace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3293ED7-8923-4B04-8DFC-AF6AFCB67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228</Words>
  <Characters>992</Characters>
  <DocSecurity>0</DocSecurity>
  <Lines>41</Lines>
  <Paragraphs>24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2020-10-09T02:45:00Z</dcterms:created>
  <dcterms:modified xsi:type="dcterms:W3CDTF">2021-12-24T01:01:00Z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