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64EA5B8" w:rsidR="007318A3" w:rsidRPr="006B51EF" w:rsidRDefault="00BC6B6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 w:rsidRPr="006B51EF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INTERIOR</w:t>
      </w:r>
      <w:r w:rsidR="00831C38" w:rsidRPr="006B51EF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LIGHTING</w:t>
      </w:r>
      <w:r w:rsidR="003B133B" w:rsidRPr="006B51EF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</w:t>
      </w:r>
      <w:r w:rsidR="006B51EF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              </w:t>
      </w:r>
      <w:r w:rsidR="00831C38" w:rsidRPr="006B51EF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3D48ED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EL</w:t>
      </w:r>
      <w:r w:rsidR="003D48ED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3D48ED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3D48ED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BD033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8</w:t>
      </w:r>
    </w:p>
    <w:p w14:paraId="583F1E3B" w14:textId="66EEC005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B14ED5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46512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831C38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E549E1" w:rsidRPr="005C07EA" w14:paraId="063C7888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3EF2DE07" w14:textId="77777777" w:rsidR="00E549E1" w:rsidRPr="00537B10" w:rsidRDefault="00E549E1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E549E1" w:rsidRPr="005C07EA" w14:paraId="0681DEC7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58E89F8B" w14:textId="77777777" w:rsidR="00E549E1" w:rsidRPr="005B668B" w:rsidRDefault="00E549E1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18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ED74E7B" w14:textId="2F8B8225" w:rsidR="00B44377" w:rsidRPr="005B668B" w:rsidRDefault="00B44377" w:rsidP="00EC2937">
            <w:pPr>
              <w:pStyle w:val="NoSpacing"/>
              <w:spacing w:after="120"/>
              <w:rPr>
                <w:rFonts w:ascii="Segoe UI" w:hAnsi="Segoe UI" w:cs="Segoe UI"/>
                <w:noProof/>
                <w:color w:val="FF0000"/>
                <w:sz w:val="18"/>
                <w:szCs w:val="20"/>
                <w:lang w:eastAsia="en-AU"/>
              </w:rPr>
            </w:pPr>
            <w:r w:rsidRPr="005B668B">
              <w:rPr>
                <w:rFonts w:ascii="Segoe UI" w:hAnsi="Segoe UI" w:cs="Segoe UI"/>
                <w:noProof/>
                <w:color w:val="FF0000"/>
                <w:sz w:val="18"/>
                <w:szCs w:val="20"/>
                <w:lang w:eastAsia="en-AU"/>
              </w:rPr>
              <w:t>HIGH RISK</w:t>
            </w:r>
          </w:p>
          <w:p w14:paraId="36E84AE8" w14:textId="07DCDB57" w:rsidR="00EC2937" w:rsidRPr="005B668B" w:rsidRDefault="00EC2937" w:rsidP="00EC2937">
            <w:pPr>
              <w:pStyle w:val="NoSpacing"/>
              <w:spacing w:after="120"/>
              <w:rPr>
                <w:rFonts w:ascii="Segoe UI" w:hAnsi="Segoe UI" w:cs="Segoe UI"/>
                <w:noProof/>
                <w:color w:val="6F1DA1"/>
                <w:sz w:val="18"/>
                <w:szCs w:val="20"/>
                <w:lang w:eastAsia="en-AU"/>
              </w:rPr>
            </w:pPr>
            <w:r w:rsidRPr="005B668B">
              <w:rPr>
                <w:rFonts w:ascii="Segoe UI" w:hAnsi="Segoe UI" w:cs="Segoe UI"/>
                <w:noProof/>
                <w:color w:val="0070C0"/>
                <w:sz w:val="18"/>
                <w:szCs w:val="20"/>
                <w:lang w:eastAsia="en-AU"/>
              </w:rPr>
              <w:t>JHA Required</w:t>
            </w:r>
          </w:p>
          <w:p w14:paraId="75458164" w14:textId="74252B2C" w:rsidR="00E549E1" w:rsidRPr="005B668B" w:rsidRDefault="00B44377" w:rsidP="00E549E1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18"/>
                <w:szCs w:val="20"/>
                <w:lang w:eastAsia="en-AU"/>
              </w:rPr>
            </w:pPr>
            <w:r w:rsidRPr="005B668B">
              <w:rPr>
                <w:rFonts w:ascii="Segoe UI" w:hAnsi="Segoe UI" w:cs="Segoe UI"/>
                <w:noProof/>
                <w:color w:val="44546A" w:themeColor="text2"/>
                <w:sz w:val="18"/>
                <w:szCs w:val="20"/>
                <w:lang w:eastAsia="en-AU"/>
              </w:rPr>
              <w:t>Qualified Person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1C027D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1C027D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1C027D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501C6EBA" w:rsidR="00A14273" w:rsidRPr="002328CC" w:rsidRDefault="00A14273" w:rsidP="008246A2">
      <w:pPr>
        <w:pStyle w:val="NoSpacing"/>
        <w:spacing w:line="276" w:lineRule="auto"/>
        <w:jc w:val="both"/>
        <w:rPr>
          <w:rFonts w:ascii="Segoe UI" w:hAnsi="Segoe UI" w:cs="Segoe UI"/>
        </w:rPr>
      </w:pPr>
    </w:p>
    <w:p w14:paraId="0F4C7D5F" w14:textId="61C43CCB" w:rsidR="00815CBA" w:rsidRPr="00F22882" w:rsidRDefault="00815CBA" w:rsidP="008246A2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  <w:r w:rsidRPr="00F22882">
        <w:rPr>
          <w:rFonts w:ascii="Segoe UI" w:hAnsi="Segoe UI" w:cs="Segoe UI"/>
          <w:sz w:val="20"/>
          <w:szCs w:val="20"/>
        </w:rPr>
        <w:t xml:space="preserve">Inspect all interior lights at facility for correct function. Note any lights that do not function correctly. </w:t>
      </w:r>
    </w:p>
    <w:p w14:paraId="3B46E33D" w14:textId="328A0DC1" w:rsidR="00831C38" w:rsidRPr="00F22882" w:rsidRDefault="00BC6B61" w:rsidP="008246A2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 w:rsidRPr="00F22882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FLU</w:t>
      </w:r>
      <w:r w:rsidR="00730E22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O</w:t>
      </w:r>
      <w:r w:rsidRPr="00F22882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R</w:t>
      </w:r>
      <w:r w:rsidR="00730E22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E</w:t>
      </w:r>
      <w:r w:rsidRPr="00F22882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SCENT LIGHTS</w:t>
      </w:r>
    </w:p>
    <w:p w14:paraId="58DDB30D" w14:textId="2D03973A" w:rsidR="00A1547E" w:rsidRPr="00F22882" w:rsidRDefault="00A1547E" w:rsidP="008246A2">
      <w:pPr>
        <w:pStyle w:val="NoSpacing"/>
        <w:numPr>
          <w:ilvl w:val="0"/>
          <w:numId w:val="20"/>
        </w:numPr>
        <w:spacing w:line="276" w:lineRule="auto"/>
        <w:ind w:left="488" w:hanging="346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F22882">
        <w:rPr>
          <w:rFonts w:ascii="Segoe UI" w:eastAsia="Times New Roman" w:hAnsi="Segoe UI" w:cs="Segoe UI"/>
          <w:sz w:val="20"/>
          <w:szCs w:val="20"/>
          <w:lang w:val="en-US"/>
        </w:rPr>
        <w:t>Remove reflector/diffuser taking care not to twist or damage</w:t>
      </w:r>
    </w:p>
    <w:p w14:paraId="4C2AD9EE" w14:textId="6614B7D1" w:rsidR="00A1547E" w:rsidRPr="00F22882" w:rsidRDefault="00A1547E" w:rsidP="008246A2">
      <w:pPr>
        <w:pStyle w:val="NoSpacing"/>
        <w:numPr>
          <w:ilvl w:val="0"/>
          <w:numId w:val="20"/>
        </w:numPr>
        <w:spacing w:line="276" w:lineRule="auto"/>
        <w:ind w:left="488" w:hanging="346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F22882">
        <w:rPr>
          <w:rFonts w:ascii="Segoe UI" w:eastAsia="Times New Roman" w:hAnsi="Segoe UI" w:cs="Segoe UI"/>
          <w:sz w:val="20"/>
          <w:szCs w:val="20"/>
          <w:lang w:val="en-US"/>
        </w:rPr>
        <w:t>Remove surface dust on the fixture with cloth or duster</w:t>
      </w:r>
    </w:p>
    <w:p w14:paraId="22F761FE" w14:textId="2D10D7DF" w:rsidR="00A1547E" w:rsidRPr="00F22882" w:rsidRDefault="00A1547E" w:rsidP="008246A2">
      <w:pPr>
        <w:pStyle w:val="NoSpacing"/>
        <w:numPr>
          <w:ilvl w:val="0"/>
          <w:numId w:val="20"/>
        </w:numPr>
        <w:spacing w:line="276" w:lineRule="auto"/>
        <w:ind w:left="488" w:hanging="346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F22882">
        <w:rPr>
          <w:rFonts w:ascii="Segoe UI" w:eastAsia="Times New Roman" w:hAnsi="Segoe UI" w:cs="Segoe UI"/>
          <w:sz w:val="20"/>
          <w:szCs w:val="20"/>
          <w:lang w:val="en-US"/>
        </w:rPr>
        <w:t xml:space="preserve">Change any </w:t>
      </w:r>
      <w:r w:rsidR="003A4EC1" w:rsidRPr="00F22882">
        <w:rPr>
          <w:rFonts w:ascii="Segoe UI" w:eastAsia="Times New Roman" w:hAnsi="Segoe UI" w:cs="Segoe UI"/>
          <w:sz w:val="20"/>
          <w:szCs w:val="20"/>
          <w:lang w:val="en-US"/>
        </w:rPr>
        <w:t>burnt-out</w:t>
      </w:r>
      <w:r w:rsidRPr="00F22882">
        <w:rPr>
          <w:rFonts w:ascii="Segoe UI" w:eastAsia="Times New Roman" w:hAnsi="Segoe UI" w:cs="Segoe UI"/>
          <w:sz w:val="20"/>
          <w:szCs w:val="20"/>
          <w:lang w:val="en-US"/>
        </w:rPr>
        <w:t xml:space="preserve"> lamps and associated starters</w:t>
      </w:r>
    </w:p>
    <w:p w14:paraId="077721A5" w14:textId="11C88EDA" w:rsidR="00A1547E" w:rsidRPr="00F22882" w:rsidRDefault="00A1547E" w:rsidP="008246A2">
      <w:pPr>
        <w:pStyle w:val="NoSpacing"/>
        <w:numPr>
          <w:ilvl w:val="0"/>
          <w:numId w:val="20"/>
        </w:numPr>
        <w:spacing w:line="276" w:lineRule="auto"/>
        <w:ind w:left="488" w:hanging="346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F22882">
        <w:rPr>
          <w:rFonts w:ascii="Segoe UI" w:eastAsia="Times New Roman" w:hAnsi="Segoe UI" w:cs="Segoe UI"/>
          <w:sz w:val="20"/>
          <w:szCs w:val="20"/>
          <w:lang w:val="en-US"/>
        </w:rPr>
        <w:t>Note and report any defective parts</w:t>
      </w:r>
    </w:p>
    <w:p w14:paraId="07DD1FEB" w14:textId="0C465F58" w:rsidR="00105AAF" w:rsidRPr="00F22882" w:rsidRDefault="00A1547E" w:rsidP="008246A2">
      <w:pPr>
        <w:pStyle w:val="NoSpacing"/>
        <w:numPr>
          <w:ilvl w:val="0"/>
          <w:numId w:val="20"/>
        </w:numPr>
        <w:spacing w:after="240" w:line="276" w:lineRule="auto"/>
        <w:ind w:left="488" w:hanging="346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F22882">
        <w:rPr>
          <w:rFonts w:ascii="Segoe UI" w:eastAsia="Times New Roman" w:hAnsi="Segoe UI" w:cs="Segoe UI"/>
          <w:sz w:val="20"/>
          <w:szCs w:val="20"/>
          <w:lang w:val="en-US"/>
        </w:rPr>
        <w:t>Refit reflector/diffuser</w:t>
      </w:r>
    </w:p>
    <w:p w14:paraId="55C76DD1" w14:textId="063B40C4" w:rsidR="00105AAF" w:rsidRPr="00F22882" w:rsidRDefault="00105AAF" w:rsidP="008246A2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b/>
          <w:bCs/>
          <w:sz w:val="20"/>
          <w:szCs w:val="20"/>
          <w:lang w:val="en-GB"/>
        </w:rPr>
        <w:t>LED PANELS</w:t>
      </w:r>
    </w:p>
    <w:p w14:paraId="5ECCC583" w14:textId="638EB990" w:rsidR="00105AAF" w:rsidRPr="00F22882" w:rsidRDefault="00105AAF" w:rsidP="008246A2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sz w:val="20"/>
          <w:szCs w:val="20"/>
          <w:lang w:val="en-GB"/>
        </w:rPr>
        <w:t>Wipe the border with a soft damp cloth</w:t>
      </w:r>
    </w:p>
    <w:p w14:paraId="62DBE1AB" w14:textId="3F41A931" w:rsidR="00105AAF" w:rsidRPr="00465121" w:rsidRDefault="00105AAF" w:rsidP="008246A2">
      <w:pPr>
        <w:pStyle w:val="NoSpacing"/>
        <w:numPr>
          <w:ilvl w:val="0"/>
          <w:numId w:val="22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sz w:val="20"/>
          <w:szCs w:val="20"/>
          <w:lang w:val="en-GB"/>
        </w:rPr>
        <w:t>Clean the light emitting surface with a duster or micro fibre cloth</w:t>
      </w:r>
      <w:r w:rsidR="00465121">
        <w:rPr>
          <w:rFonts w:ascii="Segoe UI" w:hAnsi="Segoe UI" w:cs="Segoe UI"/>
          <w:sz w:val="20"/>
          <w:szCs w:val="20"/>
          <w:lang w:val="en-GB"/>
        </w:rPr>
        <w:t xml:space="preserve">.  </w:t>
      </w:r>
      <w:r w:rsidRPr="00465121">
        <w:rPr>
          <w:rFonts w:ascii="Segoe UI" w:hAnsi="Segoe UI" w:cs="Segoe UI"/>
          <w:sz w:val="20"/>
          <w:szCs w:val="20"/>
          <w:lang w:val="en-GB"/>
        </w:rPr>
        <w:t xml:space="preserve">If required, wipe </w:t>
      </w:r>
      <w:r w:rsidR="00465121">
        <w:rPr>
          <w:rFonts w:ascii="Segoe UI" w:hAnsi="Segoe UI" w:cs="Segoe UI"/>
          <w:sz w:val="20"/>
          <w:szCs w:val="20"/>
          <w:lang w:val="en-GB"/>
        </w:rPr>
        <w:t xml:space="preserve">the </w:t>
      </w:r>
      <w:r w:rsidRPr="00465121">
        <w:rPr>
          <w:rFonts w:ascii="Segoe UI" w:hAnsi="Segoe UI" w:cs="Segoe UI"/>
          <w:sz w:val="20"/>
          <w:szCs w:val="20"/>
          <w:lang w:val="en-GB"/>
        </w:rPr>
        <w:t xml:space="preserve">surface with a soft damp cloth using a mild detergent </w:t>
      </w:r>
    </w:p>
    <w:p w14:paraId="157E80F7" w14:textId="5C416F05" w:rsidR="00831C38" w:rsidRPr="00F22882" w:rsidRDefault="00846913" w:rsidP="008246A2">
      <w:pPr>
        <w:pStyle w:val="NoSpacing"/>
        <w:numPr>
          <w:ilvl w:val="0"/>
          <w:numId w:val="22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>
        <w:rPr>
          <w:rFonts w:ascii="Segoe UI" w:hAnsi="Segoe UI" w:cs="Segoe UI"/>
          <w:sz w:val="20"/>
          <w:szCs w:val="20"/>
          <w:lang w:val="en-GB"/>
        </w:rPr>
        <w:t>Each year c</w:t>
      </w:r>
      <w:r w:rsidR="00105AAF" w:rsidRPr="00F22882">
        <w:rPr>
          <w:rFonts w:ascii="Segoe UI" w:hAnsi="Segoe UI" w:cs="Segoe UI"/>
          <w:sz w:val="20"/>
          <w:szCs w:val="20"/>
          <w:lang w:val="en-GB"/>
        </w:rPr>
        <w:t xml:space="preserve">heck </w:t>
      </w:r>
      <w:r>
        <w:rPr>
          <w:rFonts w:ascii="Segoe UI" w:hAnsi="Segoe UI" w:cs="Segoe UI"/>
          <w:sz w:val="20"/>
          <w:szCs w:val="20"/>
          <w:lang w:val="en-GB"/>
        </w:rPr>
        <w:t xml:space="preserve">that the </w:t>
      </w:r>
      <w:r w:rsidR="00105AAF" w:rsidRPr="00F22882">
        <w:rPr>
          <w:rFonts w:ascii="Segoe UI" w:hAnsi="Segoe UI" w:cs="Segoe UI"/>
          <w:sz w:val="20"/>
          <w:szCs w:val="20"/>
          <w:lang w:val="en-GB"/>
        </w:rPr>
        <w:t xml:space="preserve">power cable </w:t>
      </w:r>
      <w:r>
        <w:rPr>
          <w:rFonts w:ascii="Segoe UI" w:hAnsi="Segoe UI" w:cs="Segoe UI"/>
          <w:sz w:val="20"/>
          <w:szCs w:val="20"/>
          <w:lang w:val="en-GB"/>
        </w:rPr>
        <w:t xml:space="preserve">is </w:t>
      </w:r>
      <w:r w:rsidR="00105AAF" w:rsidRPr="00F22882">
        <w:rPr>
          <w:rFonts w:ascii="Segoe UI" w:hAnsi="Segoe UI" w:cs="Segoe UI"/>
          <w:sz w:val="20"/>
          <w:szCs w:val="20"/>
          <w:lang w:val="en-GB"/>
        </w:rPr>
        <w:t>correctly plugged in and</w:t>
      </w:r>
      <w:r w:rsidR="00730E22">
        <w:rPr>
          <w:rFonts w:ascii="Segoe UI" w:hAnsi="Segoe UI" w:cs="Segoe UI"/>
          <w:sz w:val="20"/>
          <w:szCs w:val="20"/>
          <w:lang w:val="en-GB"/>
        </w:rPr>
        <w:t xml:space="preserve"> that the</w:t>
      </w:r>
      <w:r w:rsidR="00105AAF" w:rsidRPr="00F22882">
        <w:rPr>
          <w:rFonts w:ascii="Segoe UI" w:hAnsi="Segoe UI" w:cs="Segoe UI"/>
          <w:sz w:val="20"/>
          <w:szCs w:val="20"/>
          <w:lang w:val="en-GB"/>
        </w:rPr>
        <w:t xml:space="preserve"> transformer </w:t>
      </w:r>
      <w:r w:rsidR="00730E22">
        <w:rPr>
          <w:rFonts w:ascii="Segoe UI" w:hAnsi="Segoe UI" w:cs="Segoe UI"/>
          <w:sz w:val="20"/>
          <w:szCs w:val="20"/>
          <w:lang w:val="en-GB"/>
        </w:rPr>
        <w:t xml:space="preserve">is </w:t>
      </w:r>
      <w:r w:rsidR="00105AAF" w:rsidRPr="00F22882">
        <w:rPr>
          <w:rFonts w:ascii="Segoe UI" w:hAnsi="Segoe UI" w:cs="Segoe UI"/>
          <w:sz w:val="20"/>
          <w:szCs w:val="20"/>
          <w:lang w:val="en-GB"/>
        </w:rPr>
        <w:t>not covered with insulation</w:t>
      </w:r>
    </w:p>
    <w:p w14:paraId="5851AA83" w14:textId="0C0D887E" w:rsidR="00105AAF" w:rsidRPr="00F22882" w:rsidRDefault="00105AAF" w:rsidP="008246A2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b/>
          <w:bCs/>
          <w:sz w:val="20"/>
          <w:szCs w:val="20"/>
          <w:lang w:val="en-GB"/>
        </w:rPr>
        <w:t>OTHER FITTINGS</w:t>
      </w:r>
    </w:p>
    <w:p w14:paraId="50073FD3" w14:textId="4C8D324F" w:rsidR="00105AAF" w:rsidRPr="00F22882" w:rsidRDefault="00105AAF" w:rsidP="008246A2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sz w:val="20"/>
          <w:szCs w:val="20"/>
          <w:lang w:val="en-GB"/>
        </w:rPr>
        <w:t>Remove and replace a</w:t>
      </w:r>
      <w:r w:rsidR="00730E22">
        <w:rPr>
          <w:rFonts w:ascii="Segoe UI" w:hAnsi="Segoe UI" w:cs="Segoe UI"/>
          <w:sz w:val="20"/>
          <w:szCs w:val="20"/>
          <w:lang w:val="en-GB"/>
        </w:rPr>
        <w:t>ny</w:t>
      </w:r>
      <w:r w:rsidRPr="00F22882">
        <w:rPr>
          <w:rFonts w:ascii="Segoe UI" w:hAnsi="Segoe UI" w:cs="Segoe UI"/>
          <w:sz w:val="20"/>
          <w:szCs w:val="20"/>
          <w:lang w:val="en-GB"/>
        </w:rPr>
        <w:t xml:space="preserve"> burnt out bulbs, like for like</w:t>
      </w:r>
    </w:p>
    <w:p w14:paraId="4128727F" w14:textId="02311263" w:rsidR="00105AAF" w:rsidRPr="00F22882" w:rsidRDefault="00105AAF" w:rsidP="008246A2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sz w:val="20"/>
          <w:szCs w:val="20"/>
          <w:lang w:val="en-GB"/>
        </w:rPr>
        <w:t>Clean the light and reflectors with duster or cloth</w:t>
      </w:r>
    </w:p>
    <w:p w14:paraId="2F9B189D" w14:textId="33F5CF01" w:rsidR="00105AAF" w:rsidRPr="00F22882" w:rsidRDefault="00105AAF" w:rsidP="008246A2">
      <w:pPr>
        <w:pStyle w:val="NoSpacing"/>
        <w:numPr>
          <w:ilvl w:val="0"/>
          <w:numId w:val="22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22882">
        <w:rPr>
          <w:rFonts w:ascii="Segoe UI" w:hAnsi="Segoe UI" w:cs="Segoe UI"/>
          <w:sz w:val="20"/>
          <w:szCs w:val="20"/>
          <w:lang w:val="en-GB"/>
        </w:rPr>
        <w:t>Refit covers and check light secure</w:t>
      </w:r>
    </w:p>
    <w:p w14:paraId="5168C910" w14:textId="228DF4C8" w:rsidR="00105AAF" w:rsidRDefault="00105AAF" w:rsidP="008246A2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F22882">
        <w:rPr>
          <w:rFonts w:ascii="Segoe UI" w:hAnsi="Segoe UI" w:cs="Segoe UI"/>
          <w:sz w:val="20"/>
          <w:szCs w:val="20"/>
        </w:rPr>
        <w:t>After servicing all lights, turn all lights on and inspect for correct operation.</w:t>
      </w:r>
    </w:p>
    <w:p w14:paraId="707013BD" w14:textId="77777777" w:rsidR="00E549E1" w:rsidRPr="00F22882" w:rsidRDefault="00E549E1" w:rsidP="00062F42">
      <w:pPr>
        <w:pStyle w:val="NoSpacing"/>
        <w:spacing w:after="240"/>
        <w:rPr>
          <w:rFonts w:ascii="Segoe UI" w:hAnsi="Segoe UI" w:cs="Segoe UI"/>
          <w:sz w:val="20"/>
          <w:szCs w:val="20"/>
          <w:lang w:val="en-US"/>
        </w:rPr>
      </w:pPr>
    </w:p>
    <w:p w14:paraId="1ACE8BA1" w14:textId="38B0FE02" w:rsidR="00B506CC" w:rsidRPr="005C07EA" w:rsidRDefault="00B506CC" w:rsidP="00E549E1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1C027D" w:rsidRDefault="00595234" w:rsidP="001C027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1C027D" w:rsidRDefault="00595234" w:rsidP="001C027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77777777" w:rsidR="00503137" w:rsidRPr="001C027D" w:rsidRDefault="00503137" w:rsidP="001C027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1A5F0EF2" w:rsidR="00595234" w:rsidRPr="001C027D" w:rsidRDefault="00595234" w:rsidP="001C027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1C027D" w:rsidRDefault="00595234" w:rsidP="001C027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1C02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AF004" w14:textId="77777777" w:rsidR="00AB2501" w:rsidRDefault="00AB2501" w:rsidP="0036654D">
      <w:pPr>
        <w:spacing w:after="0" w:line="240" w:lineRule="auto"/>
      </w:pPr>
      <w:r>
        <w:separator/>
      </w:r>
    </w:p>
  </w:endnote>
  <w:endnote w:type="continuationSeparator" w:id="0">
    <w:p w14:paraId="50539289" w14:textId="77777777" w:rsidR="00AB2501" w:rsidRDefault="00AB2501" w:rsidP="0036654D">
      <w:pPr>
        <w:spacing w:after="0" w:line="240" w:lineRule="auto"/>
      </w:pPr>
      <w:r>
        <w:continuationSeparator/>
      </w:r>
    </w:p>
  </w:endnote>
  <w:endnote w:type="continuationNotice" w:id="1">
    <w:p w14:paraId="1D5CCDFC" w14:textId="77777777" w:rsidR="00AB2501" w:rsidRDefault="00AB25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C60C9" w14:textId="77777777" w:rsidR="001E4633" w:rsidRDefault="001E46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6625BE24" w:rsidR="008E6691" w:rsidRPr="001E4633" w:rsidRDefault="001E4633" w:rsidP="001E4633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D9D8A" w14:textId="77777777" w:rsidR="001E4633" w:rsidRDefault="001E4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941D9D" w14:textId="77777777" w:rsidR="00AB2501" w:rsidRDefault="00AB2501" w:rsidP="0036654D">
      <w:pPr>
        <w:spacing w:after="0" w:line="240" w:lineRule="auto"/>
      </w:pPr>
      <w:r>
        <w:separator/>
      </w:r>
    </w:p>
  </w:footnote>
  <w:footnote w:type="continuationSeparator" w:id="0">
    <w:p w14:paraId="7C5BE7EA" w14:textId="77777777" w:rsidR="00AB2501" w:rsidRDefault="00AB2501" w:rsidP="0036654D">
      <w:pPr>
        <w:spacing w:after="0" w:line="240" w:lineRule="auto"/>
      </w:pPr>
      <w:r>
        <w:continuationSeparator/>
      </w:r>
    </w:p>
  </w:footnote>
  <w:footnote w:type="continuationNotice" w:id="1">
    <w:p w14:paraId="74151D53" w14:textId="77777777" w:rsidR="00AB2501" w:rsidRDefault="00AB25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D3837" w14:textId="77777777" w:rsidR="001E4633" w:rsidRDefault="001E46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BB01C39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B9268" w14:textId="77777777" w:rsidR="001E4633" w:rsidRDefault="001E4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958EE"/>
    <w:multiLevelType w:val="hybridMultilevel"/>
    <w:tmpl w:val="D60E5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72AF9"/>
    <w:multiLevelType w:val="hybridMultilevel"/>
    <w:tmpl w:val="8C4A7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9"/>
  </w:num>
  <w:num w:numId="5">
    <w:abstractNumId w:val="21"/>
  </w:num>
  <w:num w:numId="6">
    <w:abstractNumId w:val="17"/>
  </w:num>
  <w:num w:numId="7">
    <w:abstractNumId w:val="14"/>
  </w:num>
  <w:num w:numId="8">
    <w:abstractNumId w:val="16"/>
  </w:num>
  <w:num w:numId="9">
    <w:abstractNumId w:val="1"/>
  </w:num>
  <w:num w:numId="10">
    <w:abstractNumId w:val="20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7"/>
  </w:num>
  <w:num w:numId="16">
    <w:abstractNumId w:val="15"/>
  </w:num>
  <w:num w:numId="17">
    <w:abstractNumId w:val="9"/>
  </w:num>
  <w:num w:numId="18">
    <w:abstractNumId w:val="4"/>
  </w:num>
  <w:num w:numId="19">
    <w:abstractNumId w:val="18"/>
  </w:num>
  <w:num w:numId="20">
    <w:abstractNumId w:val="2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2455"/>
    <w:rsid w:val="00062F42"/>
    <w:rsid w:val="000703A3"/>
    <w:rsid w:val="000B6995"/>
    <w:rsid w:val="000C2508"/>
    <w:rsid w:val="00100D1E"/>
    <w:rsid w:val="00105AAF"/>
    <w:rsid w:val="001071B4"/>
    <w:rsid w:val="0010755E"/>
    <w:rsid w:val="001318E0"/>
    <w:rsid w:val="001334B5"/>
    <w:rsid w:val="0014620D"/>
    <w:rsid w:val="00156638"/>
    <w:rsid w:val="001A04E5"/>
    <w:rsid w:val="001A448A"/>
    <w:rsid w:val="001A4AA5"/>
    <w:rsid w:val="001C027D"/>
    <w:rsid w:val="001D19C5"/>
    <w:rsid w:val="001E150F"/>
    <w:rsid w:val="001E3410"/>
    <w:rsid w:val="001E4633"/>
    <w:rsid w:val="002328CC"/>
    <w:rsid w:val="002735A1"/>
    <w:rsid w:val="002D165A"/>
    <w:rsid w:val="002D414C"/>
    <w:rsid w:val="002E2C59"/>
    <w:rsid w:val="00353A7F"/>
    <w:rsid w:val="0036654D"/>
    <w:rsid w:val="00380138"/>
    <w:rsid w:val="003851CA"/>
    <w:rsid w:val="0039530C"/>
    <w:rsid w:val="003A4EC1"/>
    <w:rsid w:val="003B133B"/>
    <w:rsid w:val="003C47EE"/>
    <w:rsid w:val="003D48ED"/>
    <w:rsid w:val="003E065E"/>
    <w:rsid w:val="004234A8"/>
    <w:rsid w:val="00436E88"/>
    <w:rsid w:val="004413C7"/>
    <w:rsid w:val="0046162F"/>
    <w:rsid w:val="00465121"/>
    <w:rsid w:val="004C77CB"/>
    <w:rsid w:val="004F2950"/>
    <w:rsid w:val="00503137"/>
    <w:rsid w:val="00537B10"/>
    <w:rsid w:val="00552A30"/>
    <w:rsid w:val="0059149C"/>
    <w:rsid w:val="00595234"/>
    <w:rsid w:val="00597829"/>
    <w:rsid w:val="005B668B"/>
    <w:rsid w:val="005C07EA"/>
    <w:rsid w:val="005E7364"/>
    <w:rsid w:val="00601696"/>
    <w:rsid w:val="0068307A"/>
    <w:rsid w:val="0069126C"/>
    <w:rsid w:val="006B383F"/>
    <w:rsid w:val="006B51EF"/>
    <w:rsid w:val="00713DE2"/>
    <w:rsid w:val="00726C1B"/>
    <w:rsid w:val="00730E22"/>
    <w:rsid w:val="007318A3"/>
    <w:rsid w:val="0073690C"/>
    <w:rsid w:val="007426EC"/>
    <w:rsid w:val="00757DFE"/>
    <w:rsid w:val="007802FE"/>
    <w:rsid w:val="007945E2"/>
    <w:rsid w:val="007B0D40"/>
    <w:rsid w:val="007D1FB2"/>
    <w:rsid w:val="007D4FEE"/>
    <w:rsid w:val="007E38A5"/>
    <w:rsid w:val="00802AA7"/>
    <w:rsid w:val="00803F45"/>
    <w:rsid w:val="008065F0"/>
    <w:rsid w:val="00815CBA"/>
    <w:rsid w:val="008246A2"/>
    <w:rsid w:val="00826299"/>
    <w:rsid w:val="00831C38"/>
    <w:rsid w:val="00846913"/>
    <w:rsid w:val="008565B7"/>
    <w:rsid w:val="00891C7B"/>
    <w:rsid w:val="008B18C5"/>
    <w:rsid w:val="008B409F"/>
    <w:rsid w:val="008D30D7"/>
    <w:rsid w:val="008E6691"/>
    <w:rsid w:val="008F1604"/>
    <w:rsid w:val="008F5646"/>
    <w:rsid w:val="00950075"/>
    <w:rsid w:val="00963C48"/>
    <w:rsid w:val="009A0C8E"/>
    <w:rsid w:val="009A7BC8"/>
    <w:rsid w:val="009D1714"/>
    <w:rsid w:val="00A14273"/>
    <w:rsid w:val="00A1547E"/>
    <w:rsid w:val="00A30539"/>
    <w:rsid w:val="00A573AF"/>
    <w:rsid w:val="00A739AC"/>
    <w:rsid w:val="00AB2501"/>
    <w:rsid w:val="00AE0CC2"/>
    <w:rsid w:val="00AF04C6"/>
    <w:rsid w:val="00B14ED5"/>
    <w:rsid w:val="00B21343"/>
    <w:rsid w:val="00B21C01"/>
    <w:rsid w:val="00B44377"/>
    <w:rsid w:val="00B506CC"/>
    <w:rsid w:val="00B57C8C"/>
    <w:rsid w:val="00B71AF8"/>
    <w:rsid w:val="00B82F17"/>
    <w:rsid w:val="00BB3ED6"/>
    <w:rsid w:val="00BB79BE"/>
    <w:rsid w:val="00BC6B61"/>
    <w:rsid w:val="00BC707E"/>
    <w:rsid w:val="00BD0339"/>
    <w:rsid w:val="00BD420F"/>
    <w:rsid w:val="00BD7410"/>
    <w:rsid w:val="00BD7AA9"/>
    <w:rsid w:val="00C04838"/>
    <w:rsid w:val="00C23DCD"/>
    <w:rsid w:val="00C3388F"/>
    <w:rsid w:val="00CB4B14"/>
    <w:rsid w:val="00CD086C"/>
    <w:rsid w:val="00CD1245"/>
    <w:rsid w:val="00CD4875"/>
    <w:rsid w:val="00CF1E85"/>
    <w:rsid w:val="00CF4519"/>
    <w:rsid w:val="00D058F1"/>
    <w:rsid w:val="00D11973"/>
    <w:rsid w:val="00D26290"/>
    <w:rsid w:val="00D335AD"/>
    <w:rsid w:val="00D8032C"/>
    <w:rsid w:val="00DA6869"/>
    <w:rsid w:val="00DB431B"/>
    <w:rsid w:val="00DF3D1A"/>
    <w:rsid w:val="00E14856"/>
    <w:rsid w:val="00E14DCF"/>
    <w:rsid w:val="00E549E1"/>
    <w:rsid w:val="00E71743"/>
    <w:rsid w:val="00EC2937"/>
    <w:rsid w:val="00EC5B28"/>
    <w:rsid w:val="00EF1C91"/>
    <w:rsid w:val="00EF799D"/>
    <w:rsid w:val="00F00CC7"/>
    <w:rsid w:val="00F14358"/>
    <w:rsid w:val="00F22882"/>
    <w:rsid w:val="00F22B0D"/>
    <w:rsid w:val="00F5723F"/>
    <w:rsid w:val="00F73D85"/>
    <w:rsid w:val="00F84748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FBD75C5E-0102-49F1-BD4B-EDF78831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65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51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51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5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51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E35B4-F108-4EF3-B1CF-E8A7922C79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CA78C1-E703-490D-9609-185304ABBEED}"/>
</file>

<file path=customXml/itemProps3.xml><?xml version="1.0" encoding="utf-8"?>
<ds:datastoreItem xmlns:ds="http://schemas.openxmlformats.org/officeDocument/2006/customXml" ds:itemID="{FE26B032-2AF4-44CF-AEB1-D332318B2D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BD5836-9411-4C45-B6CB-13E70E69E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947</Characters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2020-10-08T17:32:00Z</cp:lastPrinted>
  <dcterms:created xsi:type="dcterms:W3CDTF">2020-12-25T00:16:00Z</dcterms:created>
  <dcterms:modified xsi:type="dcterms:W3CDTF">2021-12-24T01:08:00Z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