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2856" w:rsidRPr="0057224A" w:rsidRDefault="00883DF9" w:rsidP="0057224A">
      <w:pPr>
        <w:autoSpaceDE w:val="0"/>
        <w:autoSpaceDN w:val="0"/>
        <w:adjustRightInd w:val="0"/>
        <w:spacing w:after="120" w:line="240" w:lineRule="auto"/>
        <w:ind w:left="142" w:hanging="142"/>
        <w:rPr>
          <w:rFonts w:ascii="Calibri" w:hAnsi="Calibri" w:cs="Calibri"/>
          <w:b/>
          <w:bCs/>
          <w:sz w:val="28"/>
          <w:szCs w:val="24"/>
          <w:lang w:val="af-ZA" w:eastAsia="af-ZA"/>
        </w:rPr>
      </w:pPr>
      <w:proofErr w:type="spellStart"/>
      <w:r>
        <w:rPr>
          <w:rFonts w:ascii="Calibri" w:hAnsi="Calibri" w:cs="Calibri"/>
          <w:b/>
          <w:bCs/>
          <w:sz w:val="28"/>
          <w:szCs w:val="24"/>
          <w:lang w:val="af-ZA" w:eastAsia="af-ZA"/>
        </w:rPr>
        <w:t>Blg</w:t>
      </w:r>
      <w:proofErr w:type="spellEnd"/>
      <w:r>
        <w:rPr>
          <w:rFonts w:ascii="Calibri" w:hAnsi="Calibri" w:cs="Calibri"/>
          <w:b/>
          <w:bCs/>
          <w:sz w:val="28"/>
          <w:szCs w:val="24"/>
          <w:lang w:val="af-ZA" w:eastAsia="af-ZA"/>
        </w:rPr>
        <w:t>. 193</w:t>
      </w:r>
      <w:r>
        <w:rPr>
          <w:rFonts w:ascii="Calibri" w:hAnsi="Calibri" w:cs="Calibri"/>
          <w:b/>
          <w:bCs/>
          <w:sz w:val="28"/>
          <w:szCs w:val="24"/>
          <w:lang w:val="af-ZA" w:eastAsia="af-ZA"/>
        </w:rPr>
        <w:tab/>
      </w:r>
      <w:r>
        <w:rPr>
          <w:rFonts w:ascii="Calibri" w:hAnsi="Calibri" w:cs="Calibri"/>
          <w:b/>
          <w:bCs/>
          <w:sz w:val="28"/>
          <w:szCs w:val="24"/>
          <w:lang w:val="af-ZA" w:eastAsia="af-ZA"/>
        </w:rPr>
        <w:tab/>
      </w:r>
      <w:proofErr w:type="spellStart"/>
      <w:r w:rsidR="00682856" w:rsidRPr="0057224A">
        <w:rPr>
          <w:rFonts w:ascii="Calibri" w:hAnsi="Calibri" w:cs="Calibri"/>
          <w:b/>
          <w:bCs/>
          <w:sz w:val="28"/>
          <w:szCs w:val="24"/>
          <w:lang w:val="af-ZA" w:eastAsia="af-ZA"/>
        </w:rPr>
        <w:t>M</w:t>
      </w:r>
      <w:r>
        <w:rPr>
          <w:rFonts w:ascii="Calibri" w:hAnsi="Calibri" w:cs="Calibri"/>
          <w:b/>
          <w:bCs/>
          <w:sz w:val="28"/>
          <w:szCs w:val="24"/>
          <w:lang w:val="af-ZA" w:eastAsia="af-ZA"/>
        </w:rPr>
        <w:t>alapit</w:t>
      </w:r>
      <w:proofErr w:type="spellEnd"/>
      <w:r>
        <w:rPr>
          <w:rFonts w:ascii="Calibri" w:hAnsi="Calibri" w:cs="Calibri"/>
          <w:b/>
          <w:bCs/>
          <w:sz w:val="28"/>
          <w:szCs w:val="24"/>
          <w:lang w:val="af-ZA" w:eastAsia="af-ZA"/>
        </w:rPr>
        <w:t xml:space="preserve"> na ang </w:t>
      </w:r>
      <w:proofErr w:type="spellStart"/>
      <w:r>
        <w:rPr>
          <w:rFonts w:ascii="Calibri" w:hAnsi="Calibri" w:cs="Calibri"/>
          <w:b/>
          <w:bCs/>
          <w:sz w:val="28"/>
          <w:szCs w:val="24"/>
          <w:lang w:val="af-ZA" w:eastAsia="af-ZA"/>
        </w:rPr>
        <w:t>Isang</w:t>
      </w:r>
      <w:proofErr w:type="spellEnd"/>
      <w:r>
        <w:rPr>
          <w:rFonts w:ascii="Calibri" w:hAnsi="Calibri" w:cs="Calibri"/>
          <w:b/>
          <w:bCs/>
          <w:sz w:val="28"/>
          <w:szCs w:val="24"/>
          <w:lang w:val="af-ZA" w:eastAsia="af-ZA"/>
        </w:rPr>
        <w:t xml:space="preserve"> </w:t>
      </w:r>
      <w:proofErr w:type="spellStart"/>
      <w:r>
        <w:rPr>
          <w:rFonts w:ascii="Calibri" w:hAnsi="Calibri" w:cs="Calibri"/>
          <w:b/>
          <w:bCs/>
          <w:sz w:val="28"/>
          <w:szCs w:val="24"/>
          <w:lang w:val="af-ZA" w:eastAsia="af-ZA"/>
        </w:rPr>
        <w:t>Daigdig</w:t>
      </w:r>
      <w:proofErr w:type="spellEnd"/>
      <w:r>
        <w:rPr>
          <w:rFonts w:ascii="Calibri" w:hAnsi="Calibri" w:cs="Calibri"/>
          <w:b/>
          <w:bCs/>
          <w:sz w:val="28"/>
          <w:szCs w:val="24"/>
          <w:lang w:val="af-ZA" w:eastAsia="af-ZA"/>
        </w:rPr>
        <w:t xml:space="preserve"> na Walang </w:t>
      </w:r>
      <w:proofErr w:type="spellStart"/>
      <w:r>
        <w:rPr>
          <w:rFonts w:ascii="Calibri" w:hAnsi="Calibri" w:cs="Calibri"/>
          <w:b/>
          <w:bCs/>
          <w:sz w:val="28"/>
          <w:szCs w:val="24"/>
          <w:lang w:val="af-ZA" w:eastAsia="af-ZA"/>
        </w:rPr>
        <w:t>Kabagabagan</w:t>
      </w:r>
      <w:proofErr w:type="spellEnd"/>
    </w:p>
    <w:p w:rsidR="00682856" w:rsidRPr="0057224A" w:rsidRDefault="00682856" w:rsidP="0057224A">
      <w:pPr>
        <w:autoSpaceDE w:val="0"/>
        <w:autoSpaceDN w:val="0"/>
        <w:adjustRightInd w:val="0"/>
        <w:spacing w:before="60" w:after="0" w:line="240" w:lineRule="auto"/>
        <w:rPr>
          <w:rFonts w:ascii="Calibri" w:hAnsi="Calibri" w:cs="Calibri"/>
          <w:i/>
          <w:iCs/>
          <w:sz w:val="24"/>
          <w:szCs w:val="24"/>
          <w:lang w:val="af-ZA" w:eastAsia="af-ZA"/>
        </w:rPr>
      </w:pPr>
      <w:proofErr w:type="spellStart"/>
      <w:r w:rsidRPr="0057224A">
        <w:rPr>
          <w:rFonts w:ascii="Calibri" w:hAnsi="Calibri" w:cs="Calibri"/>
          <w:i/>
          <w:iCs/>
          <w:sz w:val="24"/>
          <w:szCs w:val="24"/>
          <w:lang w:val="af-ZA" w:eastAsia="af-ZA"/>
        </w:rPr>
        <w:t>Paalaala</w:t>
      </w:r>
      <w:proofErr w:type="spellEnd"/>
      <w:r w:rsidRPr="0057224A">
        <w:rPr>
          <w:rFonts w:ascii="Calibri" w:hAnsi="Calibri" w:cs="Calibri"/>
          <w:i/>
          <w:iCs/>
          <w:sz w:val="24"/>
          <w:szCs w:val="24"/>
          <w:lang w:val="af-ZA" w:eastAsia="af-ZA"/>
        </w:rPr>
        <w:t xml:space="preserve"> sa </w:t>
      </w:r>
      <w:proofErr w:type="spellStart"/>
      <w:r w:rsidRPr="0057224A">
        <w:rPr>
          <w:rFonts w:ascii="Calibri" w:hAnsi="Calibri" w:cs="Calibri"/>
          <w:i/>
          <w:iCs/>
          <w:sz w:val="24"/>
          <w:szCs w:val="24"/>
          <w:lang w:val="af-ZA" w:eastAsia="af-ZA"/>
        </w:rPr>
        <w:t>tagapagsalita</w:t>
      </w:r>
      <w:proofErr w:type="spellEnd"/>
      <w:r w:rsidRPr="0057224A">
        <w:rPr>
          <w:rFonts w:ascii="Calibri" w:hAnsi="Calibri" w:cs="Calibri"/>
          <w:i/>
          <w:iCs/>
          <w:sz w:val="24"/>
          <w:szCs w:val="24"/>
          <w:lang w:val="af-ZA" w:eastAsia="af-ZA"/>
        </w:rPr>
        <w:t>:</w:t>
      </w:r>
    </w:p>
    <w:p w:rsidR="00682856" w:rsidRPr="0057224A" w:rsidRDefault="00682856" w:rsidP="0057224A">
      <w:pPr>
        <w:autoSpaceDE w:val="0"/>
        <w:autoSpaceDN w:val="0"/>
        <w:adjustRightInd w:val="0"/>
        <w:spacing w:after="0" w:line="240" w:lineRule="auto"/>
        <w:ind w:left="142" w:hanging="142"/>
        <w:rPr>
          <w:rFonts w:ascii="Calibri" w:hAnsi="Calibri" w:cs="Calibri"/>
          <w:sz w:val="24"/>
          <w:szCs w:val="24"/>
          <w:lang w:val="af-ZA" w:eastAsia="af-ZA"/>
        </w:rPr>
      </w:pP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Taglay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ang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sigla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at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kombiksiyon,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ipaliwanag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ang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pangako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ng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Bibliya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tungkol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sa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dumarating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na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kaligtasan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. Ipakita ang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iyong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pananalig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sa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pangakong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ito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at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kung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ano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ang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kailangan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nating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gawin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para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maligtas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kapag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winakasan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na ni Jehova ang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kasalukuyang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balakyot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na sistema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ng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mga bagay</w:t>
      </w:r>
    </w:p>
    <w:p w:rsidR="00682856" w:rsidRPr="0057224A" w:rsidRDefault="00682856" w:rsidP="0057224A">
      <w:pPr>
        <w:keepNext/>
        <w:autoSpaceDE w:val="0"/>
        <w:autoSpaceDN w:val="0"/>
        <w:adjustRightInd w:val="0"/>
        <w:spacing w:before="240" w:after="0" w:line="240" w:lineRule="auto"/>
        <w:ind w:left="142" w:hanging="142"/>
        <w:rPr>
          <w:rFonts w:ascii="Calibri" w:hAnsi="Calibri" w:cs="Calibri"/>
          <w:sz w:val="24"/>
          <w:szCs w:val="24"/>
          <w:lang w:val="af-ZA" w:eastAsia="af-ZA"/>
        </w:rPr>
      </w:pPr>
      <w:r w:rsidRPr="0057224A">
        <w:rPr>
          <w:rFonts w:ascii="Calibri" w:hAnsi="Calibri" w:cs="Calibri"/>
          <w:b/>
          <w:bCs/>
          <w:sz w:val="24"/>
          <w:szCs w:val="24"/>
          <w:lang w:val="af-ZA" w:eastAsia="af-ZA"/>
        </w:rPr>
        <w:t xml:space="preserve">ANG KALIGTASANG IPINANGAKO NG BIBLIYA </w:t>
      </w:r>
      <w:r w:rsidRPr="0057224A">
        <w:rPr>
          <w:rFonts w:ascii="Calibri" w:hAnsi="Calibri" w:cs="Calibri"/>
          <w:sz w:val="24"/>
          <w:szCs w:val="24"/>
          <w:lang w:val="af-ZA" w:eastAsia="af-ZA"/>
        </w:rPr>
        <w:t>(3 min.)</w:t>
      </w:r>
    </w:p>
    <w:p w:rsidR="00682856" w:rsidRPr="0057224A" w:rsidRDefault="00682856" w:rsidP="0057224A">
      <w:pPr>
        <w:autoSpaceDE w:val="0"/>
        <w:autoSpaceDN w:val="0"/>
        <w:adjustRightInd w:val="0"/>
        <w:spacing w:before="60" w:after="0" w:line="240" w:lineRule="auto"/>
        <w:ind w:left="142" w:hanging="142"/>
        <w:rPr>
          <w:rFonts w:ascii="Calibri" w:hAnsi="Calibri" w:cs="Calibri"/>
          <w:sz w:val="24"/>
          <w:szCs w:val="24"/>
          <w:lang w:val="af-ZA" w:eastAsia="af-ZA"/>
        </w:rPr>
      </w:pP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Nilipol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ni Jehova ang mga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di-makadiyos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noong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panahon ni Noe,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at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tinitiyak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ng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kaniyang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Salita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na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malapit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r w:rsidR="00883DF9">
        <w:rPr>
          <w:rFonts w:ascii="Calibri" w:hAnsi="Calibri" w:cs="Calibri"/>
          <w:sz w:val="24"/>
          <w:szCs w:val="24"/>
          <w:lang w:val="af-ZA" w:eastAsia="af-ZA"/>
        </w:rPr>
        <w:br/>
      </w:r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na niyang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puksain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ang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lahat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ng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nagpapahamak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ngayon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sa lupa (2Pe 2:5; 3:5-7; Apo 11:18)</w:t>
      </w:r>
    </w:p>
    <w:p w:rsidR="00682856" w:rsidRPr="0057224A" w:rsidRDefault="00682856" w:rsidP="0057224A">
      <w:pPr>
        <w:autoSpaceDE w:val="0"/>
        <w:autoSpaceDN w:val="0"/>
        <w:adjustRightInd w:val="0"/>
        <w:spacing w:before="60" w:after="0" w:line="240" w:lineRule="auto"/>
        <w:ind w:left="425" w:hanging="142"/>
        <w:rPr>
          <w:rFonts w:ascii="Calibri" w:hAnsi="Calibri" w:cs="Calibri"/>
          <w:sz w:val="24"/>
          <w:szCs w:val="24"/>
          <w:lang w:val="af-ZA" w:eastAsia="af-ZA"/>
        </w:rPr>
      </w:pP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Tinupad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niya ang kaniyang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tipan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, o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pangako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, na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iligtas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si Noe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at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ang pamilya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nito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mula sa Baha </w:t>
      </w:r>
      <w:r w:rsidR="00883DF9">
        <w:rPr>
          <w:rFonts w:ascii="Calibri" w:hAnsi="Calibri" w:cs="Calibri"/>
          <w:sz w:val="24"/>
          <w:szCs w:val="24"/>
          <w:lang w:val="af-ZA" w:eastAsia="af-ZA"/>
        </w:rPr>
        <w:br/>
      </w:r>
      <w:r w:rsidRPr="0057224A">
        <w:rPr>
          <w:rFonts w:ascii="Calibri" w:hAnsi="Calibri" w:cs="Calibri"/>
          <w:sz w:val="24"/>
          <w:szCs w:val="24"/>
          <w:lang w:val="af-ZA" w:eastAsia="af-ZA"/>
        </w:rPr>
        <w:t>(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Gen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6:18; 7:1; </w:t>
      </w:r>
      <w:r w:rsidRPr="0057224A">
        <w:rPr>
          <w:rFonts w:ascii="Calibri" w:hAnsi="Calibri" w:cs="Calibri"/>
          <w:i/>
          <w:iCs/>
          <w:sz w:val="24"/>
          <w:szCs w:val="24"/>
          <w:lang w:val="af-ZA" w:eastAsia="af-ZA"/>
        </w:rPr>
        <w:t>it</w:t>
      </w:r>
      <w:r w:rsidRPr="0057224A">
        <w:rPr>
          <w:rFonts w:ascii="Calibri" w:hAnsi="Calibri" w:cs="Calibri"/>
          <w:sz w:val="24"/>
          <w:szCs w:val="24"/>
          <w:lang w:val="af-ZA" w:eastAsia="af-ZA"/>
        </w:rPr>
        <w:t>-2 1322 ¶6; 1323 ¶7)</w:t>
      </w:r>
    </w:p>
    <w:p w:rsidR="00682856" w:rsidRPr="0057224A" w:rsidRDefault="00682856" w:rsidP="0057224A">
      <w:pPr>
        <w:autoSpaceDE w:val="0"/>
        <w:autoSpaceDN w:val="0"/>
        <w:adjustRightInd w:val="0"/>
        <w:spacing w:before="60" w:after="0" w:line="240" w:lineRule="auto"/>
        <w:ind w:left="142" w:hanging="142"/>
        <w:rPr>
          <w:rFonts w:ascii="Calibri" w:hAnsi="Calibri" w:cs="Calibri"/>
          <w:sz w:val="24"/>
          <w:szCs w:val="24"/>
          <w:lang w:val="af-ZA" w:eastAsia="af-ZA"/>
        </w:rPr>
      </w:pP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Makapagtitiwala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tayo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sa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pangako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ng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Bibliya na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ililigtas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ni Jehova ang mga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nanganganlong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sa kaniya (Aw</w:t>
      </w:r>
      <w:r w:rsidR="0057224A">
        <w:rPr>
          <w:rFonts w:ascii="Calibri" w:hAnsi="Calibri" w:cs="Calibri"/>
          <w:sz w:val="24"/>
          <w:szCs w:val="24"/>
          <w:lang w:val="af-ZA" w:eastAsia="af-ZA"/>
        </w:rPr>
        <w:t> </w:t>
      </w:r>
      <w:r w:rsidRPr="0057224A">
        <w:rPr>
          <w:rFonts w:ascii="Calibri" w:hAnsi="Calibri" w:cs="Calibri"/>
          <w:sz w:val="24"/>
          <w:szCs w:val="24"/>
          <w:lang w:val="af-ZA" w:eastAsia="af-ZA"/>
        </w:rPr>
        <w:t>37:39, 40)</w:t>
      </w:r>
    </w:p>
    <w:p w:rsidR="00682856" w:rsidRPr="0057224A" w:rsidRDefault="00682856" w:rsidP="0057224A">
      <w:pPr>
        <w:keepNext/>
        <w:autoSpaceDE w:val="0"/>
        <w:autoSpaceDN w:val="0"/>
        <w:adjustRightInd w:val="0"/>
        <w:spacing w:before="240" w:after="0" w:line="240" w:lineRule="auto"/>
        <w:ind w:left="142" w:hanging="142"/>
        <w:rPr>
          <w:rFonts w:ascii="Calibri" w:hAnsi="Calibri" w:cs="Calibri"/>
          <w:sz w:val="24"/>
          <w:szCs w:val="24"/>
          <w:lang w:val="af-ZA" w:eastAsia="af-ZA"/>
        </w:rPr>
      </w:pPr>
      <w:r w:rsidRPr="0057224A">
        <w:rPr>
          <w:rFonts w:ascii="Calibri" w:hAnsi="Calibri" w:cs="Calibri"/>
          <w:b/>
          <w:bCs/>
          <w:sz w:val="24"/>
          <w:szCs w:val="24"/>
          <w:lang w:val="af-ZA" w:eastAsia="af-ZA"/>
        </w:rPr>
        <w:t xml:space="preserve">ISANG PARISAN NG MGA BAGAY NA DARATING </w:t>
      </w:r>
      <w:r w:rsidRPr="0057224A">
        <w:rPr>
          <w:rFonts w:ascii="Calibri" w:hAnsi="Calibri" w:cs="Calibri"/>
          <w:sz w:val="24"/>
          <w:szCs w:val="24"/>
          <w:lang w:val="af-ZA" w:eastAsia="af-ZA"/>
        </w:rPr>
        <w:t>(5 min.)</w:t>
      </w:r>
    </w:p>
    <w:p w:rsidR="00682856" w:rsidRPr="0057224A" w:rsidRDefault="00682856" w:rsidP="0057224A">
      <w:pPr>
        <w:autoSpaceDE w:val="0"/>
        <w:autoSpaceDN w:val="0"/>
        <w:adjustRightInd w:val="0"/>
        <w:spacing w:before="60" w:after="0" w:line="240" w:lineRule="auto"/>
        <w:ind w:left="142" w:hanging="142"/>
        <w:rPr>
          <w:rFonts w:ascii="Calibri" w:hAnsi="Calibri" w:cs="Calibri"/>
          <w:b/>
          <w:bCs/>
          <w:sz w:val="24"/>
          <w:szCs w:val="24"/>
          <w:lang w:val="af-ZA" w:eastAsia="af-ZA"/>
        </w:rPr>
      </w:pPr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Ang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paghatol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ni Jehova sa Sodoma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at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Gomorra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ay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‘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naglagay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ng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isang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parisan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ng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mga bagay na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darating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’ </w:t>
      </w:r>
      <w:r w:rsidRPr="0057224A">
        <w:rPr>
          <w:rFonts w:ascii="Calibri" w:hAnsi="Calibri" w:cs="Calibri"/>
          <w:b/>
          <w:bCs/>
          <w:sz w:val="24"/>
          <w:szCs w:val="24"/>
          <w:lang w:val="af-ZA" w:eastAsia="af-ZA"/>
        </w:rPr>
        <w:t>[</w:t>
      </w:r>
      <w:proofErr w:type="spellStart"/>
      <w:r w:rsidRPr="0057224A">
        <w:rPr>
          <w:rFonts w:ascii="Calibri" w:hAnsi="Calibri" w:cs="Calibri"/>
          <w:b/>
          <w:bCs/>
          <w:sz w:val="24"/>
          <w:szCs w:val="24"/>
          <w:lang w:val="af-ZA" w:eastAsia="af-ZA"/>
        </w:rPr>
        <w:t>Basahin</w:t>
      </w:r>
      <w:proofErr w:type="spellEnd"/>
      <w:r w:rsidRPr="0057224A">
        <w:rPr>
          <w:rFonts w:ascii="Calibri" w:hAnsi="Calibri" w:cs="Calibri"/>
          <w:b/>
          <w:bCs/>
          <w:sz w:val="24"/>
          <w:szCs w:val="24"/>
          <w:lang w:val="af-ZA" w:eastAsia="af-ZA"/>
        </w:rPr>
        <w:t xml:space="preserve"> ang 2 Pedro 2:6-8]</w:t>
      </w:r>
    </w:p>
    <w:p w:rsidR="00682856" w:rsidRPr="0057224A" w:rsidRDefault="00682856" w:rsidP="0057224A">
      <w:pPr>
        <w:autoSpaceDE w:val="0"/>
        <w:autoSpaceDN w:val="0"/>
        <w:adjustRightInd w:val="0"/>
        <w:spacing w:before="60" w:after="0" w:line="240" w:lineRule="auto"/>
        <w:ind w:left="425" w:hanging="142"/>
        <w:rPr>
          <w:rFonts w:ascii="Calibri" w:hAnsi="Calibri" w:cs="Calibri"/>
          <w:sz w:val="24"/>
          <w:szCs w:val="24"/>
          <w:lang w:val="af-ZA" w:eastAsia="af-ZA"/>
        </w:rPr>
      </w:pPr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Mahal ni Jehova si Lot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at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ang pamilya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nito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, kaya nagsugo siya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ng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mga mensaherong anghel para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himukin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silang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iwan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agad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ang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lunsod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>; “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iniligtas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niya ang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matuwid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na si Lot,”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samantalang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naabo ang Sodoma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at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Gomorra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(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Gen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19:12-17, 24, 25)</w:t>
      </w:r>
    </w:p>
    <w:p w:rsidR="00682856" w:rsidRPr="0057224A" w:rsidRDefault="0057224A" w:rsidP="0057224A">
      <w:pPr>
        <w:autoSpaceDE w:val="0"/>
        <w:autoSpaceDN w:val="0"/>
        <w:adjustRightInd w:val="0"/>
        <w:spacing w:before="60" w:after="0" w:line="240" w:lineRule="auto"/>
        <w:ind w:left="425" w:hanging="142"/>
        <w:rPr>
          <w:rFonts w:ascii="Calibri" w:hAnsi="Calibri" w:cs="Calibri"/>
          <w:b/>
          <w:bCs/>
          <w:sz w:val="24"/>
          <w:szCs w:val="24"/>
          <w:lang w:val="af-ZA" w:eastAsia="af-ZA"/>
        </w:rPr>
      </w:pPr>
      <w:r w:rsidRPr="0057224A">
        <w:rPr>
          <w:rFonts w:ascii="Calibri" w:hAnsi="Calibri" w:cs="Calibri"/>
          <w:sz w:val="24"/>
          <w:szCs w:val="24"/>
          <w:lang w:val="af-ZA" w:eastAsia="af-ZA"/>
        </w:rPr>
        <w:t>P</w:t>
      </w:r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 xml:space="preserve">ara kay apostol Pedro, ang </w:t>
      </w:r>
      <w:proofErr w:type="spellStart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>pagliligtas</w:t>
      </w:r>
      <w:proofErr w:type="spellEnd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 xml:space="preserve"> kay Lot </w:t>
      </w:r>
      <w:proofErr w:type="spellStart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>ay</w:t>
      </w:r>
      <w:proofErr w:type="spellEnd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>napakalinaw</w:t>
      </w:r>
      <w:proofErr w:type="spellEnd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 xml:space="preserve"> na </w:t>
      </w:r>
      <w:proofErr w:type="spellStart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>katunayan</w:t>
      </w:r>
      <w:proofErr w:type="spellEnd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 xml:space="preserve"> na kaya </w:t>
      </w:r>
      <w:proofErr w:type="spellStart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>at</w:t>
      </w:r>
      <w:proofErr w:type="spellEnd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 xml:space="preserve"> gustong </w:t>
      </w:r>
      <w:proofErr w:type="spellStart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>iligtas</w:t>
      </w:r>
      <w:proofErr w:type="spellEnd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 xml:space="preserve"> ni Jehova ang mga </w:t>
      </w:r>
      <w:proofErr w:type="spellStart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>taong</w:t>
      </w:r>
      <w:proofErr w:type="spellEnd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 xml:space="preserve"> may </w:t>
      </w:r>
      <w:proofErr w:type="spellStart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>makadiyos</w:t>
      </w:r>
      <w:proofErr w:type="spellEnd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 xml:space="preserve"> na debosyon </w:t>
      </w:r>
      <w:r w:rsidR="00682856" w:rsidRPr="0057224A">
        <w:rPr>
          <w:rFonts w:ascii="Calibri" w:hAnsi="Calibri" w:cs="Calibri"/>
          <w:b/>
          <w:bCs/>
          <w:sz w:val="24"/>
          <w:szCs w:val="24"/>
          <w:lang w:val="af-ZA" w:eastAsia="af-ZA"/>
        </w:rPr>
        <w:t>[</w:t>
      </w:r>
      <w:proofErr w:type="spellStart"/>
      <w:r w:rsidR="00682856" w:rsidRPr="0057224A">
        <w:rPr>
          <w:rFonts w:ascii="Calibri" w:hAnsi="Calibri" w:cs="Calibri"/>
          <w:b/>
          <w:bCs/>
          <w:sz w:val="24"/>
          <w:szCs w:val="24"/>
          <w:lang w:val="af-ZA" w:eastAsia="af-ZA"/>
        </w:rPr>
        <w:t>Basahin</w:t>
      </w:r>
      <w:proofErr w:type="spellEnd"/>
      <w:r w:rsidR="00682856" w:rsidRPr="0057224A">
        <w:rPr>
          <w:rFonts w:ascii="Calibri" w:hAnsi="Calibri" w:cs="Calibri"/>
          <w:b/>
          <w:bCs/>
          <w:sz w:val="24"/>
          <w:szCs w:val="24"/>
          <w:lang w:val="af-ZA" w:eastAsia="af-ZA"/>
        </w:rPr>
        <w:t xml:space="preserve"> ang 2 Pedro 2:9]</w:t>
      </w:r>
    </w:p>
    <w:p w:rsidR="00682856" w:rsidRPr="0057224A" w:rsidRDefault="0057224A" w:rsidP="0057224A">
      <w:pPr>
        <w:autoSpaceDE w:val="0"/>
        <w:autoSpaceDN w:val="0"/>
        <w:adjustRightInd w:val="0"/>
        <w:spacing w:before="60" w:after="0" w:line="240" w:lineRule="auto"/>
        <w:ind w:left="425" w:hanging="142"/>
        <w:rPr>
          <w:rFonts w:ascii="Calibri" w:hAnsi="Calibri" w:cs="Calibri"/>
          <w:sz w:val="24"/>
          <w:szCs w:val="24"/>
          <w:lang w:val="af-ZA" w:eastAsia="af-ZA"/>
        </w:rPr>
      </w:pPr>
      <w:r w:rsidRPr="0057224A">
        <w:rPr>
          <w:rFonts w:ascii="Calibri" w:hAnsi="Calibri" w:cs="Calibri"/>
          <w:sz w:val="24"/>
          <w:szCs w:val="24"/>
          <w:lang w:val="af-ZA" w:eastAsia="af-ZA"/>
        </w:rPr>
        <w:t>S</w:t>
      </w:r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 xml:space="preserve">a </w:t>
      </w:r>
      <w:proofErr w:type="spellStart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>ngayon</w:t>
      </w:r>
      <w:proofErr w:type="spellEnd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 xml:space="preserve">, </w:t>
      </w:r>
      <w:proofErr w:type="spellStart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>inihahatid</w:t>
      </w:r>
      <w:proofErr w:type="spellEnd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>ng</w:t>
      </w:r>
      <w:proofErr w:type="spellEnd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>masisigasig</w:t>
      </w:r>
      <w:proofErr w:type="spellEnd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>at</w:t>
      </w:r>
      <w:proofErr w:type="spellEnd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>mapagmalasakit</w:t>
      </w:r>
      <w:proofErr w:type="spellEnd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 xml:space="preserve"> na mga mensahero ang </w:t>
      </w:r>
      <w:proofErr w:type="spellStart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>mabuting</w:t>
      </w:r>
      <w:proofErr w:type="spellEnd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 xml:space="preserve"> balita </w:t>
      </w:r>
      <w:proofErr w:type="spellStart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>ng</w:t>
      </w:r>
      <w:proofErr w:type="spellEnd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>kaligtasan</w:t>
      </w:r>
      <w:proofErr w:type="spellEnd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 xml:space="preserve"> sa mga </w:t>
      </w:r>
      <w:proofErr w:type="spellStart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>tao</w:t>
      </w:r>
      <w:proofErr w:type="spellEnd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 xml:space="preserve"> sa </w:t>
      </w:r>
      <w:proofErr w:type="spellStart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>lahat</w:t>
      </w:r>
      <w:proofErr w:type="spellEnd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>ng</w:t>
      </w:r>
      <w:proofErr w:type="spellEnd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 xml:space="preserve"> lugar </w:t>
      </w:r>
      <w:proofErr w:type="spellStart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>at</w:t>
      </w:r>
      <w:proofErr w:type="spellEnd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>hinihimok</w:t>
      </w:r>
      <w:proofErr w:type="spellEnd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 xml:space="preserve"> ang mga </w:t>
      </w:r>
      <w:proofErr w:type="spellStart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>ito</w:t>
      </w:r>
      <w:proofErr w:type="spellEnd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 xml:space="preserve"> na </w:t>
      </w:r>
      <w:proofErr w:type="spellStart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>hanapin</w:t>
      </w:r>
      <w:proofErr w:type="spellEnd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 xml:space="preserve"> si Jehova </w:t>
      </w:r>
      <w:proofErr w:type="spellStart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>bago</w:t>
      </w:r>
      <w:proofErr w:type="spellEnd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>dumating</w:t>
      </w:r>
      <w:proofErr w:type="spellEnd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 xml:space="preserve"> ang </w:t>
      </w:r>
      <w:proofErr w:type="spellStart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>wakas</w:t>
      </w:r>
      <w:proofErr w:type="spellEnd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 xml:space="preserve"> (</w:t>
      </w:r>
      <w:proofErr w:type="spellStart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>Zef</w:t>
      </w:r>
      <w:proofErr w:type="spellEnd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 xml:space="preserve"> 2:2, 3; Mat 24:14)</w:t>
      </w:r>
    </w:p>
    <w:p w:rsidR="00682856" w:rsidRPr="0057224A" w:rsidRDefault="00682856" w:rsidP="0057224A">
      <w:pPr>
        <w:keepNext/>
        <w:autoSpaceDE w:val="0"/>
        <w:autoSpaceDN w:val="0"/>
        <w:adjustRightInd w:val="0"/>
        <w:spacing w:before="240" w:after="0" w:line="240" w:lineRule="auto"/>
        <w:ind w:left="142" w:hanging="142"/>
        <w:rPr>
          <w:rFonts w:ascii="Calibri" w:hAnsi="Calibri" w:cs="Calibri"/>
          <w:sz w:val="24"/>
          <w:szCs w:val="24"/>
          <w:lang w:val="af-ZA" w:eastAsia="af-ZA"/>
        </w:rPr>
      </w:pPr>
      <w:r w:rsidRPr="0057224A">
        <w:rPr>
          <w:rFonts w:ascii="Calibri" w:hAnsi="Calibri" w:cs="Calibri"/>
          <w:b/>
          <w:bCs/>
          <w:sz w:val="24"/>
          <w:szCs w:val="24"/>
          <w:lang w:val="af-ZA" w:eastAsia="af-ZA"/>
        </w:rPr>
        <w:t xml:space="preserve">KALIGTASAN MULA SA DUMARATING NA “PANAHON NG KABAGABAGAN” </w:t>
      </w:r>
      <w:r w:rsidRPr="0057224A">
        <w:rPr>
          <w:rFonts w:ascii="Calibri" w:hAnsi="Calibri" w:cs="Calibri"/>
          <w:sz w:val="24"/>
          <w:szCs w:val="24"/>
          <w:lang w:val="af-ZA" w:eastAsia="af-ZA"/>
        </w:rPr>
        <w:t>(12 min.)</w:t>
      </w:r>
    </w:p>
    <w:p w:rsidR="00682856" w:rsidRPr="0057224A" w:rsidRDefault="00682856" w:rsidP="0057224A">
      <w:pPr>
        <w:autoSpaceDE w:val="0"/>
        <w:autoSpaceDN w:val="0"/>
        <w:adjustRightInd w:val="0"/>
        <w:spacing w:before="60" w:after="0" w:line="240" w:lineRule="auto"/>
        <w:ind w:left="142" w:hanging="142"/>
        <w:rPr>
          <w:rFonts w:ascii="Calibri" w:hAnsi="Calibri" w:cs="Calibri"/>
          <w:b/>
          <w:bCs/>
          <w:sz w:val="24"/>
          <w:szCs w:val="24"/>
          <w:lang w:val="af-ZA" w:eastAsia="af-ZA"/>
        </w:rPr>
      </w:pP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Kinasihan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ni Jehova si propeta Daniel na isulat ang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tungkol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sa “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isang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panahon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ng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kabagabagan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” na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hahantong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sa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pagkawasak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ng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balakyot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na sistemang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ito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ng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mga bagay </w:t>
      </w:r>
      <w:r w:rsidRPr="0057224A">
        <w:rPr>
          <w:rFonts w:ascii="Calibri" w:hAnsi="Calibri" w:cs="Calibri"/>
          <w:b/>
          <w:bCs/>
          <w:sz w:val="24"/>
          <w:szCs w:val="24"/>
          <w:lang w:val="af-ZA" w:eastAsia="af-ZA"/>
        </w:rPr>
        <w:t>[</w:t>
      </w:r>
      <w:proofErr w:type="spellStart"/>
      <w:r w:rsidRPr="0057224A">
        <w:rPr>
          <w:rFonts w:ascii="Calibri" w:hAnsi="Calibri" w:cs="Calibri"/>
          <w:b/>
          <w:bCs/>
          <w:sz w:val="24"/>
          <w:szCs w:val="24"/>
          <w:lang w:val="af-ZA" w:eastAsia="af-ZA"/>
        </w:rPr>
        <w:t>Basahin</w:t>
      </w:r>
      <w:proofErr w:type="spellEnd"/>
      <w:r w:rsidRPr="0057224A">
        <w:rPr>
          <w:rFonts w:ascii="Calibri" w:hAnsi="Calibri" w:cs="Calibri"/>
          <w:b/>
          <w:bCs/>
          <w:sz w:val="24"/>
          <w:szCs w:val="24"/>
          <w:lang w:val="af-ZA" w:eastAsia="af-ZA"/>
        </w:rPr>
        <w:t xml:space="preserve"> ang Daniel 12:1] </w:t>
      </w:r>
    </w:p>
    <w:p w:rsidR="00682856" w:rsidRPr="0057224A" w:rsidRDefault="00682856" w:rsidP="0057224A">
      <w:pPr>
        <w:autoSpaceDE w:val="0"/>
        <w:autoSpaceDN w:val="0"/>
        <w:adjustRightInd w:val="0"/>
        <w:spacing w:before="60" w:after="0" w:line="240" w:lineRule="auto"/>
        <w:ind w:left="425" w:hanging="142"/>
        <w:rPr>
          <w:rFonts w:ascii="Calibri" w:hAnsi="Calibri" w:cs="Calibri"/>
          <w:sz w:val="24"/>
          <w:szCs w:val="24"/>
          <w:lang w:val="af-ZA" w:eastAsia="af-ZA"/>
        </w:rPr>
      </w:pPr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Ang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paparating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na panahon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ng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kabagabagan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ay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tinutukoy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din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bilang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ang “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malaking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kapighatian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” </w:t>
      </w:r>
      <w:r w:rsidR="00883DF9">
        <w:rPr>
          <w:rFonts w:ascii="Calibri" w:hAnsi="Calibri" w:cs="Calibri"/>
          <w:sz w:val="24"/>
          <w:szCs w:val="24"/>
          <w:lang w:val="af-ZA" w:eastAsia="af-ZA"/>
        </w:rPr>
        <w:br/>
      </w:r>
      <w:r w:rsidRPr="0057224A">
        <w:rPr>
          <w:rFonts w:ascii="Calibri" w:hAnsi="Calibri" w:cs="Calibri"/>
          <w:sz w:val="24"/>
          <w:szCs w:val="24"/>
          <w:lang w:val="af-ZA" w:eastAsia="af-ZA"/>
        </w:rPr>
        <w:t>(Mat 24:21)</w:t>
      </w:r>
    </w:p>
    <w:p w:rsidR="00682856" w:rsidRPr="0057224A" w:rsidRDefault="00682856" w:rsidP="0057224A">
      <w:pPr>
        <w:autoSpaceDE w:val="0"/>
        <w:autoSpaceDN w:val="0"/>
        <w:adjustRightInd w:val="0"/>
        <w:spacing w:before="60" w:after="0" w:line="240" w:lineRule="auto"/>
        <w:ind w:left="709" w:hanging="142"/>
        <w:rPr>
          <w:rFonts w:ascii="Calibri" w:hAnsi="Calibri" w:cs="Calibri"/>
          <w:sz w:val="24"/>
          <w:szCs w:val="24"/>
          <w:lang w:val="af-ZA" w:eastAsia="af-ZA"/>
        </w:rPr>
      </w:pP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Magigimbal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ang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marami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sa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pagsiklab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nito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,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bagaman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inihula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na sa Kasulatan na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aatakihin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ng</w:t>
      </w:r>
      <w:proofErr w:type="spellEnd"/>
      <w:r w:rsidR="00883DF9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“mabangis na hayop,” na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sumisimbolo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sa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United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Nations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, ang “Babilonyang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Dakila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,” na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kumakatawan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naman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sa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pandaigdig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na imperyo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ng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huwad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na relihiyon (Apo 17:5, 16-18; </w:t>
      </w:r>
      <w:r w:rsidR="00883DF9">
        <w:rPr>
          <w:rFonts w:ascii="Calibri" w:hAnsi="Calibri" w:cs="Calibri"/>
          <w:sz w:val="24"/>
          <w:szCs w:val="24"/>
          <w:lang w:val="af-ZA" w:eastAsia="af-ZA"/>
        </w:rPr>
        <w:br/>
      </w:r>
      <w:r w:rsidRPr="0057224A">
        <w:rPr>
          <w:rFonts w:ascii="Calibri" w:hAnsi="Calibri" w:cs="Calibri"/>
          <w:i/>
          <w:iCs/>
          <w:sz w:val="24"/>
          <w:szCs w:val="24"/>
          <w:lang w:val="af-ZA" w:eastAsia="af-ZA"/>
        </w:rPr>
        <w:t xml:space="preserve">w13 </w:t>
      </w:r>
      <w:r w:rsidRPr="0057224A">
        <w:rPr>
          <w:rFonts w:ascii="Calibri" w:hAnsi="Calibri" w:cs="Calibri"/>
          <w:sz w:val="24"/>
          <w:szCs w:val="24"/>
          <w:lang w:val="af-ZA" w:eastAsia="af-ZA"/>
        </w:rPr>
        <w:t>7/15 4-5 ¶6-7)</w:t>
      </w:r>
    </w:p>
    <w:p w:rsidR="00682856" w:rsidRPr="0057224A" w:rsidRDefault="00682856" w:rsidP="0057224A">
      <w:pPr>
        <w:autoSpaceDE w:val="0"/>
        <w:autoSpaceDN w:val="0"/>
        <w:adjustRightInd w:val="0"/>
        <w:spacing w:before="60" w:after="0" w:line="240" w:lineRule="auto"/>
        <w:ind w:left="992" w:hanging="142"/>
        <w:rPr>
          <w:rFonts w:ascii="Calibri" w:hAnsi="Calibri" w:cs="Calibri"/>
          <w:sz w:val="24"/>
          <w:szCs w:val="24"/>
          <w:lang w:val="af-ZA" w:eastAsia="af-ZA"/>
        </w:rPr>
      </w:pPr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Hudyat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ito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ng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pagsisimula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ng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“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malaking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kapighatian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”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at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ng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panahon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ng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kabagabagan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sa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buong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daigdig</w:t>
      </w:r>
      <w:proofErr w:type="spellEnd"/>
    </w:p>
    <w:p w:rsidR="00682856" w:rsidRPr="0057224A" w:rsidRDefault="00682856" w:rsidP="0057224A">
      <w:pPr>
        <w:autoSpaceDE w:val="0"/>
        <w:autoSpaceDN w:val="0"/>
        <w:adjustRightInd w:val="0"/>
        <w:spacing w:before="60" w:after="0" w:line="240" w:lineRule="auto"/>
        <w:ind w:left="425" w:hanging="142"/>
        <w:rPr>
          <w:rFonts w:ascii="Calibri" w:hAnsi="Calibri" w:cs="Calibri"/>
          <w:sz w:val="24"/>
          <w:szCs w:val="24"/>
          <w:lang w:val="af-ZA" w:eastAsia="af-ZA"/>
        </w:rPr>
      </w:pPr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“Sa panahong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iyon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”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ng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pangglobong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kabagabagan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>, “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makatatakas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” ang mga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naglilingkod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kay Jehova</w:t>
      </w:r>
    </w:p>
    <w:p w:rsidR="00682856" w:rsidRPr="0057224A" w:rsidRDefault="00682856" w:rsidP="0057224A">
      <w:pPr>
        <w:autoSpaceDE w:val="0"/>
        <w:autoSpaceDN w:val="0"/>
        <w:adjustRightInd w:val="0"/>
        <w:spacing w:before="60" w:after="0" w:line="240" w:lineRule="auto"/>
        <w:ind w:left="709" w:hanging="142"/>
        <w:rPr>
          <w:rFonts w:ascii="Calibri" w:hAnsi="Calibri" w:cs="Calibri"/>
          <w:sz w:val="24"/>
          <w:szCs w:val="24"/>
          <w:lang w:val="af-ZA" w:eastAsia="af-ZA"/>
        </w:rPr>
      </w:pPr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Nakadepende ang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kaligtasan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sa pagsunod sa mga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tagubilin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ng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Salita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ng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Diyos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at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ng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organisasyon (</w:t>
      </w:r>
      <w:r w:rsidRPr="0057224A">
        <w:rPr>
          <w:rFonts w:ascii="Calibri" w:hAnsi="Calibri" w:cs="Calibri"/>
          <w:i/>
          <w:iCs/>
          <w:sz w:val="24"/>
          <w:szCs w:val="24"/>
          <w:lang w:val="af-ZA" w:eastAsia="af-ZA"/>
        </w:rPr>
        <w:t>w12</w:t>
      </w:r>
      <w:r w:rsidR="0057224A">
        <w:rPr>
          <w:rFonts w:ascii="Calibri" w:hAnsi="Calibri" w:cs="Calibri"/>
          <w:sz w:val="24"/>
          <w:szCs w:val="24"/>
          <w:lang w:val="af-ZA" w:eastAsia="af-ZA"/>
        </w:rPr>
        <w:t> </w:t>
      </w:r>
      <w:r w:rsidRPr="0057224A">
        <w:rPr>
          <w:rFonts w:ascii="Calibri" w:hAnsi="Calibri" w:cs="Calibri"/>
          <w:sz w:val="24"/>
          <w:szCs w:val="24"/>
          <w:lang w:val="af-ZA" w:eastAsia="af-ZA"/>
        </w:rPr>
        <w:t>4/15 26 ¶16)</w:t>
      </w:r>
    </w:p>
    <w:p w:rsidR="00682856" w:rsidRPr="0057224A" w:rsidRDefault="00682856" w:rsidP="0057224A">
      <w:pPr>
        <w:autoSpaceDE w:val="0"/>
        <w:autoSpaceDN w:val="0"/>
        <w:adjustRightInd w:val="0"/>
        <w:spacing w:before="60" w:after="0" w:line="240" w:lineRule="auto"/>
        <w:ind w:left="425" w:hanging="142"/>
        <w:rPr>
          <w:rFonts w:ascii="Calibri" w:hAnsi="Calibri" w:cs="Calibri"/>
          <w:sz w:val="24"/>
          <w:szCs w:val="24"/>
          <w:lang w:val="af-ZA" w:eastAsia="af-ZA"/>
        </w:rPr>
      </w:pP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Magtatapos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ang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inihulang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“panahon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ng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kabagabagan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” sa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digmaan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ng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Armagedon (Apo 16:14, 16)</w:t>
      </w:r>
    </w:p>
    <w:p w:rsidR="00682856" w:rsidRPr="0057224A" w:rsidRDefault="00682856" w:rsidP="0057224A">
      <w:pPr>
        <w:autoSpaceDE w:val="0"/>
        <w:autoSpaceDN w:val="0"/>
        <w:adjustRightInd w:val="0"/>
        <w:spacing w:before="60" w:after="0" w:line="240" w:lineRule="auto"/>
        <w:ind w:left="709" w:hanging="142"/>
        <w:rPr>
          <w:rFonts w:ascii="Calibri" w:hAnsi="Calibri" w:cs="Calibri"/>
          <w:sz w:val="24"/>
          <w:szCs w:val="24"/>
          <w:lang w:val="af-ZA" w:eastAsia="af-ZA"/>
        </w:rPr>
      </w:pPr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Sa panahong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iyon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, si Miguel, na siya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ring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si Jesu-Kristo sa kaniyang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makalangit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na awtoridad,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ay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“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tatayo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” sa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pangalan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ni Jehova para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umaksiyon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bilang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isang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di-magagaping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Mandirigmang-Hari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(2Te</w:t>
      </w:r>
      <w:r w:rsidR="0057224A">
        <w:rPr>
          <w:rFonts w:ascii="Calibri" w:hAnsi="Calibri" w:cs="Calibri"/>
          <w:sz w:val="24"/>
          <w:szCs w:val="24"/>
          <w:lang w:val="af-ZA" w:eastAsia="af-ZA"/>
        </w:rPr>
        <w:t> </w:t>
      </w:r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1:6-8; </w:t>
      </w:r>
      <w:r w:rsidRPr="0057224A">
        <w:rPr>
          <w:rFonts w:ascii="Calibri" w:hAnsi="Calibri" w:cs="Calibri"/>
          <w:i/>
          <w:iCs/>
          <w:sz w:val="24"/>
          <w:szCs w:val="24"/>
          <w:lang w:val="af-ZA" w:eastAsia="af-ZA"/>
        </w:rPr>
        <w:t>w10</w:t>
      </w:r>
      <w:r w:rsidR="0057224A">
        <w:rPr>
          <w:rFonts w:ascii="Calibri" w:hAnsi="Calibri" w:cs="Calibri"/>
          <w:sz w:val="24"/>
          <w:szCs w:val="24"/>
          <w:lang w:val="af-ZA" w:eastAsia="af-ZA"/>
        </w:rPr>
        <w:t> </w:t>
      </w:r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4/1 19; </w:t>
      </w:r>
      <w:proofErr w:type="spellStart"/>
      <w:r w:rsidRPr="0057224A">
        <w:rPr>
          <w:rFonts w:ascii="Calibri" w:hAnsi="Calibri" w:cs="Calibri"/>
          <w:i/>
          <w:iCs/>
          <w:sz w:val="24"/>
          <w:szCs w:val="24"/>
          <w:lang w:val="af-ZA" w:eastAsia="af-ZA"/>
        </w:rPr>
        <w:t>dp</w:t>
      </w:r>
      <w:proofErr w:type="spellEnd"/>
      <w:r w:rsidRPr="0057224A">
        <w:rPr>
          <w:rFonts w:ascii="Calibri" w:hAnsi="Calibri" w:cs="Calibri"/>
          <w:i/>
          <w:iCs/>
          <w:sz w:val="24"/>
          <w:szCs w:val="24"/>
          <w:lang w:val="af-ZA" w:eastAsia="af-ZA"/>
        </w:rPr>
        <w:t xml:space="preserve"> </w:t>
      </w:r>
      <w:r w:rsidRPr="0057224A">
        <w:rPr>
          <w:rFonts w:ascii="Calibri" w:hAnsi="Calibri" w:cs="Calibri"/>
          <w:sz w:val="24"/>
          <w:szCs w:val="24"/>
          <w:lang w:val="af-ZA" w:eastAsia="af-ZA"/>
        </w:rPr>
        <w:t>288-289 ¶4-6)</w:t>
      </w:r>
    </w:p>
    <w:p w:rsidR="00682856" w:rsidRPr="0057224A" w:rsidRDefault="00682856" w:rsidP="0057224A">
      <w:pPr>
        <w:autoSpaceDE w:val="0"/>
        <w:autoSpaceDN w:val="0"/>
        <w:adjustRightInd w:val="0"/>
        <w:spacing w:before="60" w:after="0" w:line="240" w:lineRule="auto"/>
        <w:ind w:left="992" w:hanging="142"/>
        <w:rPr>
          <w:rFonts w:ascii="Calibri" w:hAnsi="Calibri" w:cs="Calibri"/>
          <w:sz w:val="24"/>
          <w:szCs w:val="24"/>
          <w:lang w:val="af-ZA" w:eastAsia="af-ZA"/>
        </w:rPr>
      </w:pP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Aalisin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niya ang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kasamaan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sa lupa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at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aakayin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ang “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isang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malaking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pulutong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”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upang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ligtas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na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makatawid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sa Armagedon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tungo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sa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bagong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sanlibutan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(Apo 7:9, 10, 14)</w:t>
      </w:r>
    </w:p>
    <w:p w:rsidR="00682856" w:rsidRPr="0057224A" w:rsidRDefault="00682856" w:rsidP="0057224A">
      <w:pPr>
        <w:keepNext/>
        <w:autoSpaceDE w:val="0"/>
        <w:autoSpaceDN w:val="0"/>
        <w:adjustRightInd w:val="0"/>
        <w:spacing w:before="240" w:after="0" w:line="240" w:lineRule="auto"/>
        <w:ind w:left="142" w:hanging="142"/>
        <w:rPr>
          <w:rFonts w:ascii="Calibri" w:hAnsi="Calibri" w:cs="Calibri"/>
          <w:sz w:val="24"/>
          <w:szCs w:val="24"/>
          <w:lang w:val="af-ZA" w:eastAsia="af-ZA"/>
        </w:rPr>
      </w:pPr>
      <w:r w:rsidRPr="0057224A">
        <w:rPr>
          <w:rFonts w:ascii="Calibri" w:hAnsi="Calibri" w:cs="Calibri"/>
          <w:b/>
          <w:bCs/>
          <w:sz w:val="24"/>
          <w:szCs w:val="24"/>
          <w:lang w:val="af-ZA" w:eastAsia="af-ZA"/>
        </w:rPr>
        <w:lastRenderedPageBreak/>
        <w:t xml:space="preserve">MAGHANDA NA NGAYON PARA MALIGTAS </w:t>
      </w:r>
      <w:r w:rsidRPr="0057224A">
        <w:rPr>
          <w:rFonts w:ascii="Calibri" w:hAnsi="Calibri" w:cs="Calibri"/>
          <w:sz w:val="24"/>
          <w:szCs w:val="24"/>
          <w:lang w:val="af-ZA" w:eastAsia="af-ZA"/>
        </w:rPr>
        <w:t>(10 min.)</w:t>
      </w:r>
    </w:p>
    <w:p w:rsidR="00682856" w:rsidRPr="0057224A" w:rsidRDefault="00682856" w:rsidP="0057224A">
      <w:pPr>
        <w:autoSpaceDE w:val="0"/>
        <w:autoSpaceDN w:val="0"/>
        <w:adjustRightInd w:val="0"/>
        <w:spacing w:before="60" w:after="0" w:line="240" w:lineRule="auto"/>
        <w:ind w:left="142" w:hanging="142"/>
        <w:rPr>
          <w:rFonts w:ascii="Calibri" w:hAnsi="Calibri" w:cs="Calibri"/>
          <w:sz w:val="24"/>
          <w:szCs w:val="24"/>
          <w:lang w:val="af-ZA" w:eastAsia="af-ZA"/>
        </w:rPr>
      </w:pP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Binanggit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sa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hula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ni Daniel na ang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pangalan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ng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mga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makatatakas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ay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“nakasulat sa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aklat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” (Dan 12:1; </w:t>
      </w:r>
      <w:r w:rsidR="00883DF9">
        <w:rPr>
          <w:rFonts w:ascii="Calibri" w:hAnsi="Calibri" w:cs="Calibri"/>
          <w:sz w:val="24"/>
          <w:szCs w:val="24"/>
          <w:lang w:val="af-ZA" w:eastAsia="af-ZA"/>
        </w:rPr>
        <w:br/>
      </w:r>
      <w:proofErr w:type="spellStart"/>
      <w:r w:rsidRPr="0057224A">
        <w:rPr>
          <w:rFonts w:ascii="Calibri" w:hAnsi="Calibri" w:cs="Calibri"/>
          <w:i/>
          <w:iCs/>
          <w:sz w:val="24"/>
          <w:szCs w:val="24"/>
          <w:lang w:val="af-ZA" w:eastAsia="af-ZA"/>
        </w:rPr>
        <w:t>dp</w:t>
      </w:r>
      <w:proofErr w:type="spellEnd"/>
      <w:r w:rsidRPr="0057224A">
        <w:rPr>
          <w:rFonts w:ascii="Calibri" w:hAnsi="Calibri" w:cs="Calibri"/>
          <w:i/>
          <w:iCs/>
          <w:sz w:val="24"/>
          <w:szCs w:val="24"/>
          <w:lang w:val="af-ZA" w:eastAsia="af-ZA"/>
        </w:rPr>
        <w:t xml:space="preserve"> </w:t>
      </w:r>
      <w:r w:rsidRPr="0057224A">
        <w:rPr>
          <w:rFonts w:ascii="Calibri" w:hAnsi="Calibri" w:cs="Calibri"/>
          <w:sz w:val="24"/>
          <w:szCs w:val="24"/>
          <w:lang w:val="af-ZA" w:eastAsia="af-ZA"/>
        </w:rPr>
        <w:t>290 ¶7)</w:t>
      </w:r>
    </w:p>
    <w:p w:rsidR="00682856" w:rsidRPr="0057224A" w:rsidRDefault="00682856" w:rsidP="0057224A">
      <w:pPr>
        <w:autoSpaceDE w:val="0"/>
        <w:autoSpaceDN w:val="0"/>
        <w:adjustRightInd w:val="0"/>
        <w:spacing w:before="60" w:after="0" w:line="240" w:lineRule="auto"/>
        <w:ind w:left="425" w:hanging="142"/>
        <w:rPr>
          <w:rFonts w:ascii="Calibri" w:hAnsi="Calibri" w:cs="Calibri"/>
          <w:sz w:val="24"/>
          <w:szCs w:val="24"/>
          <w:lang w:val="af-ZA" w:eastAsia="af-ZA"/>
        </w:rPr>
      </w:pPr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Ang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salitang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“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aklat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”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ay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nagpapahiwatig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na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inaalaala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ni Jehova ang mga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gumagawa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ng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kaniyang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kalooban</w:t>
      </w:r>
      <w:proofErr w:type="spellEnd"/>
    </w:p>
    <w:p w:rsidR="00682856" w:rsidRPr="0057224A" w:rsidRDefault="0057224A" w:rsidP="0057224A">
      <w:pPr>
        <w:autoSpaceDE w:val="0"/>
        <w:autoSpaceDN w:val="0"/>
        <w:adjustRightInd w:val="0"/>
        <w:spacing w:before="60" w:after="0" w:line="240" w:lineRule="auto"/>
        <w:ind w:left="425" w:hanging="142"/>
        <w:rPr>
          <w:rFonts w:ascii="Calibri" w:hAnsi="Calibri" w:cs="Calibri"/>
          <w:sz w:val="24"/>
          <w:szCs w:val="24"/>
          <w:lang w:val="af-ZA" w:eastAsia="af-ZA"/>
        </w:rPr>
      </w:pP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H</w:t>
      </w:r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>inding-hindi</w:t>
      </w:r>
      <w:proofErr w:type="spellEnd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>lilimutin</w:t>
      </w:r>
      <w:proofErr w:type="spellEnd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 xml:space="preserve"> ni Jehova ni </w:t>
      </w:r>
      <w:proofErr w:type="spellStart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>iiwan</w:t>
      </w:r>
      <w:proofErr w:type="spellEnd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 xml:space="preserve"> man niya ang mga </w:t>
      </w:r>
      <w:proofErr w:type="spellStart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>tapat</w:t>
      </w:r>
      <w:proofErr w:type="spellEnd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 xml:space="preserve"> sa kaniya (Aw 37:28)</w:t>
      </w:r>
    </w:p>
    <w:p w:rsidR="00682856" w:rsidRPr="0057224A" w:rsidRDefault="00682856" w:rsidP="0057224A">
      <w:pPr>
        <w:autoSpaceDE w:val="0"/>
        <w:autoSpaceDN w:val="0"/>
        <w:adjustRightInd w:val="0"/>
        <w:spacing w:before="60" w:after="0" w:line="240" w:lineRule="auto"/>
        <w:ind w:left="142" w:hanging="142"/>
        <w:rPr>
          <w:rFonts w:ascii="Calibri" w:hAnsi="Calibri" w:cs="Calibri"/>
          <w:sz w:val="24"/>
          <w:szCs w:val="24"/>
          <w:lang w:val="af-ZA" w:eastAsia="af-ZA"/>
        </w:rPr>
      </w:pP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Dahil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ang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araw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ni Jehova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ay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dumarating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na “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gaya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ng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isang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magnanakaw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,”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kailangan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nating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manatiling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gising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sa espirituwal </w:t>
      </w:r>
      <w:r w:rsidRPr="0057224A">
        <w:rPr>
          <w:rFonts w:ascii="Calibri" w:hAnsi="Calibri" w:cs="Calibri"/>
          <w:b/>
          <w:bCs/>
          <w:sz w:val="24"/>
          <w:szCs w:val="24"/>
          <w:lang w:val="af-ZA" w:eastAsia="af-ZA"/>
        </w:rPr>
        <w:t>[</w:t>
      </w:r>
      <w:proofErr w:type="spellStart"/>
      <w:r w:rsidRPr="0057224A">
        <w:rPr>
          <w:rFonts w:ascii="Calibri" w:hAnsi="Calibri" w:cs="Calibri"/>
          <w:b/>
          <w:bCs/>
          <w:sz w:val="24"/>
          <w:szCs w:val="24"/>
          <w:lang w:val="af-ZA" w:eastAsia="af-ZA"/>
        </w:rPr>
        <w:t>Basahin</w:t>
      </w:r>
      <w:proofErr w:type="spellEnd"/>
      <w:r w:rsidRPr="0057224A">
        <w:rPr>
          <w:rFonts w:ascii="Calibri" w:hAnsi="Calibri" w:cs="Calibri"/>
          <w:b/>
          <w:bCs/>
          <w:sz w:val="24"/>
          <w:szCs w:val="24"/>
          <w:lang w:val="af-ZA" w:eastAsia="af-ZA"/>
        </w:rPr>
        <w:t xml:space="preserve"> ang 2 Pedro 3:10-13] </w:t>
      </w:r>
      <w:r w:rsidRPr="0057224A">
        <w:rPr>
          <w:rFonts w:ascii="Calibri" w:hAnsi="Calibri" w:cs="Calibri"/>
          <w:sz w:val="24"/>
          <w:szCs w:val="24"/>
          <w:lang w:val="af-ZA" w:eastAsia="af-ZA"/>
        </w:rPr>
        <w:t>(</w:t>
      </w:r>
      <w:r w:rsidRPr="0057224A">
        <w:rPr>
          <w:rFonts w:ascii="Calibri" w:hAnsi="Calibri" w:cs="Calibri"/>
          <w:i/>
          <w:iCs/>
          <w:sz w:val="24"/>
          <w:szCs w:val="24"/>
          <w:lang w:val="af-ZA" w:eastAsia="af-ZA"/>
        </w:rPr>
        <w:t xml:space="preserve">w10 </w:t>
      </w:r>
      <w:r w:rsidRPr="0057224A">
        <w:rPr>
          <w:rFonts w:ascii="Calibri" w:hAnsi="Calibri" w:cs="Calibri"/>
          <w:sz w:val="24"/>
          <w:szCs w:val="24"/>
          <w:lang w:val="af-ZA" w:eastAsia="af-ZA"/>
        </w:rPr>
        <w:t>7/15 3-7)</w:t>
      </w:r>
    </w:p>
    <w:p w:rsidR="00682856" w:rsidRPr="0057224A" w:rsidRDefault="00682856" w:rsidP="0057224A">
      <w:pPr>
        <w:autoSpaceDE w:val="0"/>
        <w:autoSpaceDN w:val="0"/>
        <w:adjustRightInd w:val="0"/>
        <w:spacing w:before="60" w:after="0" w:line="240" w:lineRule="auto"/>
        <w:ind w:left="425" w:hanging="142"/>
        <w:rPr>
          <w:rFonts w:ascii="Calibri" w:hAnsi="Calibri" w:cs="Calibri"/>
          <w:sz w:val="24"/>
          <w:szCs w:val="24"/>
          <w:lang w:val="af-ZA" w:eastAsia="af-ZA"/>
        </w:rPr>
      </w:pP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Magagawa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natin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ito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sa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pamamagitan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ng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mga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gawa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ng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makadiyos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na debosyon (</w:t>
      </w:r>
      <w:r w:rsidRPr="0057224A">
        <w:rPr>
          <w:rFonts w:ascii="Calibri" w:hAnsi="Calibri" w:cs="Calibri"/>
          <w:i/>
          <w:iCs/>
          <w:sz w:val="24"/>
          <w:szCs w:val="24"/>
          <w:lang w:val="af-ZA" w:eastAsia="af-ZA"/>
        </w:rPr>
        <w:t xml:space="preserve">w10 </w:t>
      </w:r>
      <w:r w:rsidRPr="0057224A">
        <w:rPr>
          <w:rFonts w:ascii="Calibri" w:hAnsi="Calibri" w:cs="Calibri"/>
          <w:sz w:val="24"/>
          <w:szCs w:val="24"/>
          <w:lang w:val="af-ZA" w:eastAsia="af-ZA"/>
        </w:rPr>
        <w:t>7/15 11 ¶17-19)</w:t>
      </w:r>
    </w:p>
    <w:p w:rsidR="00682856" w:rsidRPr="0057224A" w:rsidRDefault="00682856" w:rsidP="0057224A">
      <w:pPr>
        <w:autoSpaceDE w:val="0"/>
        <w:autoSpaceDN w:val="0"/>
        <w:adjustRightInd w:val="0"/>
        <w:spacing w:before="60" w:after="0" w:line="240" w:lineRule="auto"/>
        <w:ind w:left="709" w:hanging="142"/>
        <w:rPr>
          <w:rFonts w:ascii="Calibri" w:hAnsi="Calibri" w:cs="Calibri"/>
          <w:sz w:val="24"/>
          <w:szCs w:val="24"/>
          <w:lang w:val="af-ZA" w:eastAsia="af-ZA"/>
        </w:rPr>
      </w:pP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Pag-aaral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ng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Bibliya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at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pagsasabi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sa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iba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ng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ating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natututuhan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(Mat 28:19, 20)</w:t>
      </w:r>
    </w:p>
    <w:p w:rsidR="00682856" w:rsidRPr="0057224A" w:rsidRDefault="0057224A" w:rsidP="0057224A">
      <w:pPr>
        <w:autoSpaceDE w:val="0"/>
        <w:autoSpaceDN w:val="0"/>
        <w:adjustRightInd w:val="0"/>
        <w:spacing w:before="60" w:after="0" w:line="240" w:lineRule="auto"/>
        <w:ind w:left="709" w:hanging="142"/>
        <w:rPr>
          <w:rFonts w:ascii="Calibri" w:hAnsi="Calibri" w:cs="Calibri"/>
          <w:sz w:val="24"/>
          <w:szCs w:val="24"/>
          <w:lang w:val="af-ZA" w:eastAsia="af-ZA"/>
        </w:rPr>
      </w:pP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P</w:t>
      </w:r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>aggawing</w:t>
      </w:r>
      <w:proofErr w:type="spellEnd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>nagpapakita</w:t>
      </w:r>
      <w:proofErr w:type="spellEnd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 xml:space="preserve"> na mahal </w:t>
      </w:r>
      <w:proofErr w:type="spellStart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>natin</w:t>
      </w:r>
      <w:proofErr w:type="spellEnd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 xml:space="preserve"> ang Diyos </w:t>
      </w:r>
      <w:proofErr w:type="spellStart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>at</w:t>
      </w:r>
      <w:proofErr w:type="spellEnd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 xml:space="preserve"> determinado </w:t>
      </w:r>
      <w:proofErr w:type="spellStart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>tayong</w:t>
      </w:r>
      <w:proofErr w:type="spellEnd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>manatiling</w:t>
      </w:r>
      <w:proofErr w:type="spellEnd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>malapít</w:t>
      </w:r>
      <w:proofErr w:type="spellEnd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 xml:space="preserve"> sa kaniya (1Cr 29:17)</w:t>
      </w:r>
    </w:p>
    <w:p w:rsidR="00682856" w:rsidRPr="0057224A" w:rsidRDefault="0057224A" w:rsidP="0057224A">
      <w:pPr>
        <w:autoSpaceDE w:val="0"/>
        <w:autoSpaceDN w:val="0"/>
        <w:adjustRightInd w:val="0"/>
        <w:spacing w:before="60" w:after="0" w:line="240" w:lineRule="auto"/>
        <w:ind w:left="709" w:hanging="142"/>
        <w:rPr>
          <w:rFonts w:ascii="Calibri" w:hAnsi="Calibri" w:cs="Calibri"/>
          <w:sz w:val="24"/>
          <w:szCs w:val="24"/>
          <w:lang w:val="af-ZA" w:eastAsia="af-ZA"/>
        </w:rPr>
      </w:pP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P</w:t>
      </w:r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>ananalangin</w:t>
      </w:r>
      <w:proofErr w:type="spellEnd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 xml:space="preserve"> mula sa puso (</w:t>
      </w:r>
      <w:proofErr w:type="spellStart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>Fil</w:t>
      </w:r>
      <w:proofErr w:type="spellEnd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 xml:space="preserve"> 4:6, 7)</w:t>
      </w:r>
    </w:p>
    <w:p w:rsidR="00682856" w:rsidRPr="0057224A" w:rsidRDefault="0057224A" w:rsidP="0057224A">
      <w:pPr>
        <w:autoSpaceDE w:val="0"/>
        <w:autoSpaceDN w:val="0"/>
        <w:adjustRightInd w:val="0"/>
        <w:spacing w:before="60" w:after="0" w:line="240" w:lineRule="auto"/>
        <w:ind w:left="709" w:hanging="142"/>
        <w:rPr>
          <w:rFonts w:ascii="Calibri" w:hAnsi="Calibri" w:cs="Calibri"/>
          <w:sz w:val="24"/>
          <w:szCs w:val="24"/>
          <w:lang w:val="af-ZA" w:eastAsia="af-ZA"/>
        </w:rPr>
      </w:pP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H</w:t>
      </w:r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>indi</w:t>
      </w:r>
      <w:proofErr w:type="spellEnd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>pagpapabaya</w:t>
      </w:r>
      <w:proofErr w:type="spellEnd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 xml:space="preserve"> sa mga Kristiyanong </w:t>
      </w:r>
      <w:proofErr w:type="spellStart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>pagpupulong</w:t>
      </w:r>
      <w:proofErr w:type="spellEnd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 xml:space="preserve"> (Heb 10:24, 25)</w:t>
      </w:r>
    </w:p>
    <w:p w:rsidR="00682856" w:rsidRPr="0057224A" w:rsidRDefault="00682856" w:rsidP="0057224A">
      <w:pPr>
        <w:autoSpaceDE w:val="0"/>
        <w:autoSpaceDN w:val="0"/>
        <w:adjustRightInd w:val="0"/>
        <w:spacing w:before="60" w:after="0" w:line="240" w:lineRule="auto"/>
        <w:ind w:left="142" w:hanging="142"/>
        <w:rPr>
          <w:rFonts w:ascii="Calibri" w:hAnsi="Calibri" w:cs="Calibri"/>
          <w:sz w:val="24"/>
          <w:szCs w:val="24"/>
          <w:lang w:val="af-ZA" w:eastAsia="af-ZA"/>
        </w:rPr>
      </w:pP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Di-magtatagal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,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mawawala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na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magpakailanman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ang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lahat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ng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problemang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nagpapahirap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sa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sangkatauhan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(Isa</w:t>
      </w:r>
      <w:r w:rsidR="0057224A">
        <w:rPr>
          <w:rFonts w:ascii="Calibri" w:hAnsi="Calibri" w:cs="Calibri"/>
          <w:sz w:val="24"/>
          <w:szCs w:val="24"/>
          <w:lang w:val="af-ZA" w:eastAsia="af-ZA"/>
        </w:rPr>
        <w:t> </w:t>
      </w:r>
      <w:r w:rsidRPr="0057224A">
        <w:rPr>
          <w:rFonts w:ascii="Calibri" w:hAnsi="Calibri" w:cs="Calibri"/>
          <w:sz w:val="24"/>
          <w:szCs w:val="24"/>
          <w:lang w:val="af-ZA" w:eastAsia="af-ZA"/>
        </w:rPr>
        <w:t>65:17; Apo 21:4, 5)</w:t>
      </w:r>
    </w:p>
    <w:p w:rsidR="00682856" w:rsidRPr="0057224A" w:rsidRDefault="0057224A" w:rsidP="0057224A">
      <w:pPr>
        <w:autoSpaceDE w:val="0"/>
        <w:autoSpaceDN w:val="0"/>
        <w:adjustRightInd w:val="0"/>
        <w:spacing w:before="60" w:after="0" w:line="240" w:lineRule="auto"/>
        <w:ind w:left="142" w:hanging="142"/>
        <w:rPr>
          <w:rFonts w:ascii="Calibri" w:hAnsi="Calibri" w:cs="Calibri"/>
          <w:sz w:val="24"/>
          <w:szCs w:val="24"/>
          <w:lang w:val="af-ZA" w:eastAsia="af-ZA"/>
        </w:rPr>
      </w:pP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L</w:t>
      </w:r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>ahat</w:t>
      </w:r>
      <w:proofErr w:type="spellEnd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>nawa</w:t>
      </w:r>
      <w:proofErr w:type="spellEnd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>tayo</w:t>
      </w:r>
      <w:proofErr w:type="spellEnd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>ay</w:t>
      </w:r>
      <w:proofErr w:type="spellEnd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>patuloy</w:t>
      </w:r>
      <w:proofErr w:type="spellEnd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 xml:space="preserve"> na </w:t>
      </w:r>
      <w:proofErr w:type="spellStart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>mag-aral</w:t>
      </w:r>
      <w:proofErr w:type="spellEnd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>ng</w:t>
      </w:r>
      <w:proofErr w:type="spellEnd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>Salita</w:t>
      </w:r>
      <w:proofErr w:type="spellEnd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>ng</w:t>
      </w:r>
      <w:proofErr w:type="spellEnd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 xml:space="preserve"> Diyos </w:t>
      </w:r>
      <w:proofErr w:type="spellStart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>at</w:t>
      </w:r>
      <w:proofErr w:type="spellEnd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 xml:space="preserve"> sumunod </w:t>
      </w:r>
      <w:proofErr w:type="spellStart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>dito</w:t>
      </w:r>
      <w:proofErr w:type="spellEnd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>habang</w:t>
      </w:r>
      <w:proofErr w:type="spellEnd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>patuloy</w:t>
      </w:r>
      <w:proofErr w:type="spellEnd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 xml:space="preserve"> na </w:t>
      </w:r>
      <w:proofErr w:type="spellStart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>naghihintay</w:t>
      </w:r>
      <w:proofErr w:type="spellEnd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 xml:space="preserve"> kay Jehova </w:t>
      </w:r>
      <w:proofErr w:type="spellStart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>at</w:t>
      </w:r>
      <w:proofErr w:type="spellEnd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 xml:space="preserve"> sa </w:t>
      </w:r>
      <w:proofErr w:type="spellStart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>pangakong</w:t>
      </w:r>
      <w:proofErr w:type="spellEnd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>ililigtas</w:t>
      </w:r>
      <w:proofErr w:type="spellEnd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 xml:space="preserve"> niya </w:t>
      </w:r>
      <w:proofErr w:type="spellStart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>tayo</w:t>
      </w:r>
      <w:proofErr w:type="spellEnd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>tungo</w:t>
      </w:r>
      <w:proofErr w:type="spellEnd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 xml:space="preserve"> sa </w:t>
      </w:r>
      <w:proofErr w:type="spellStart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>isang</w:t>
      </w:r>
      <w:proofErr w:type="spellEnd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>bagong</w:t>
      </w:r>
      <w:proofErr w:type="spellEnd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>sanlibutan</w:t>
      </w:r>
      <w:proofErr w:type="spellEnd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 xml:space="preserve"> na wala nang </w:t>
      </w:r>
      <w:proofErr w:type="spellStart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>kabagabagan</w:t>
      </w:r>
      <w:proofErr w:type="spellEnd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 xml:space="preserve"> (Isa 30:18)</w:t>
      </w:r>
    </w:p>
    <w:p w:rsidR="00682856" w:rsidRPr="0057224A" w:rsidRDefault="00682856" w:rsidP="0057224A">
      <w:pPr>
        <w:autoSpaceDE w:val="0"/>
        <w:autoSpaceDN w:val="0"/>
        <w:adjustRightInd w:val="0"/>
        <w:spacing w:before="60" w:after="0" w:line="240" w:lineRule="auto"/>
        <w:ind w:left="142" w:hanging="142"/>
        <w:rPr>
          <w:rFonts w:ascii="Calibri" w:hAnsi="Calibri" w:cs="Calibri"/>
          <w:sz w:val="24"/>
          <w:szCs w:val="24"/>
          <w:lang w:val="af-ZA" w:eastAsia="af-ZA"/>
        </w:rPr>
      </w:pPr>
      <w:r w:rsidRPr="0057224A">
        <w:rPr>
          <w:rFonts w:ascii="Calibri" w:hAnsi="Calibri" w:cs="Calibri"/>
          <w:sz w:val="24"/>
          <w:szCs w:val="24"/>
          <w:lang w:val="af-ZA" w:eastAsia="af-ZA"/>
        </w:rPr>
        <w:t>[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Huwag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lumayo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sa outline,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at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sundin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ang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ipinakitang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oras sa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bawat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bahagi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.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Hindi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kailangang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basahin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o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komentuhan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ang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lahat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ng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binanggit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na teksto.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Tingnan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ang </w:t>
      </w:r>
      <w:proofErr w:type="spellStart"/>
      <w:r w:rsidRPr="0057224A">
        <w:rPr>
          <w:rFonts w:ascii="Calibri" w:hAnsi="Calibri" w:cs="Calibri"/>
          <w:sz w:val="24"/>
          <w:szCs w:val="24"/>
          <w:lang w:val="af-ZA" w:eastAsia="af-ZA"/>
        </w:rPr>
        <w:t>aklat</w:t>
      </w:r>
      <w:proofErr w:type="spellEnd"/>
      <w:r w:rsidRPr="0057224A">
        <w:rPr>
          <w:rFonts w:ascii="Calibri" w:hAnsi="Calibri" w:cs="Calibri"/>
          <w:sz w:val="24"/>
          <w:szCs w:val="24"/>
          <w:lang w:val="af-ZA" w:eastAsia="af-ZA"/>
        </w:rPr>
        <w:t xml:space="preserve"> na </w:t>
      </w:r>
      <w:proofErr w:type="spellStart"/>
      <w:r w:rsidRPr="0057224A">
        <w:rPr>
          <w:rFonts w:ascii="Calibri" w:hAnsi="Calibri" w:cs="Calibri"/>
          <w:i/>
          <w:iCs/>
          <w:sz w:val="24"/>
          <w:szCs w:val="24"/>
          <w:lang w:val="af-ZA" w:eastAsia="af-ZA"/>
        </w:rPr>
        <w:t>Paaralan</w:t>
      </w:r>
      <w:proofErr w:type="spellEnd"/>
      <w:r w:rsidRPr="0057224A">
        <w:rPr>
          <w:rFonts w:ascii="Calibri" w:hAnsi="Calibri" w:cs="Calibri"/>
          <w:i/>
          <w:iCs/>
          <w:sz w:val="24"/>
          <w:szCs w:val="24"/>
          <w:lang w:val="af-ZA" w:eastAsia="af-ZA"/>
        </w:rPr>
        <w:t xml:space="preserve"> </w:t>
      </w:r>
      <w:proofErr w:type="spellStart"/>
      <w:r w:rsidRPr="0057224A">
        <w:rPr>
          <w:rFonts w:ascii="Calibri" w:hAnsi="Calibri" w:cs="Calibri"/>
          <w:i/>
          <w:iCs/>
          <w:sz w:val="24"/>
          <w:szCs w:val="24"/>
          <w:lang w:val="af-ZA" w:eastAsia="af-ZA"/>
        </w:rPr>
        <w:t>Ukol</w:t>
      </w:r>
      <w:proofErr w:type="spellEnd"/>
      <w:r w:rsidRPr="0057224A">
        <w:rPr>
          <w:rFonts w:ascii="Calibri" w:hAnsi="Calibri" w:cs="Calibri"/>
          <w:i/>
          <w:iCs/>
          <w:sz w:val="24"/>
          <w:szCs w:val="24"/>
          <w:lang w:val="af-ZA" w:eastAsia="af-ZA"/>
        </w:rPr>
        <w:t xml:space="preserve"> sa Ministeryo, </w:t>
      </w:r>
      <w:r w:rsidRPr="0057224A">
        <w:rPr>
          <w:rFonts w:ascii="Calibri" w:hAnsi="Calibri" w:cs="Calibri"/>
          <w:sz w:val="24"/>
          <w:szCs w:val="24"/>
          <w:lang w:val="af-ZA" w:eastAsia="af-ZA"/>
        </w:rPr>
        <w:t>p. 52-55, 166-169]</w:t>
      </w:r>
    </w:p>
    <w:p w:rsidR="00682856" w:rsidRPr="0057224A" w:rsidRDefault="00682856" w:rsidP="00883DF9">
      <w:pPr>
        <w:tabs>
          <w:tab w:val="right" w:pos="10205"/>
        </w:tabs>
        <w:autoSpaceDE w:val="0"/>
        <w:autoSpaceDN w:val="0"/>
        <w:adjustRightInd w:val="0"/>
        <w:spacing w:before="240" w:after="0" w:line="240" w:lineRule="auto"/>
        <w:ind w:left="144" w:hanging="144"/>
        <w:rPr>
          <w:rFonts w:ascii="Calibri" w:hAnsi="Calibri" w:cs="Calibri"/>
          <w:sz w:val="24"/>
          <w:szCs w:val="24"/>
          <w:lang w:val="af-ZA" w:eastAsia="af-ZA"/>
        </w:rPr>
      </w:pPr>
      <w:r w:rsidRPr="0057224A">
        <w:rPr>
          <w:rFonts w:ascii="Calibri" w:hAnsi="Calibri" w:cs="Calibri"/>
          <w:sz w:val="24"/>
          <w:szCs w:val="24"/>
          <w:lang w:val="af-ZA" w:eastAsia="af-ZA"/>
        </w:rPr>
        <w:t>SASAKLAWIN SA 30 MINUTO</w:t>
      </w:r>
    </w:p>
    <w:p w:rsidR="00682856" w:rsidRPr="0057224A" w:rsidRDefault="0057224A" w:rsidP="0057224A">
      <w:pPr>
        <w:tabs>
          <w:tab w:val="right" w:pos="10205"/>
        </w:tabs>
        <w:autoSpaceDE w:val="0"/>
        <w:autoSpaceDN w:val="0"/>
        <w:adjustRightInd w:val="0"/>
        <w:spacing w:before="60" w:after="0" w:line="240" w:lineRule="auto"/>
        <w:ind w:left="142" w:hanging="142"/>
        <w:rPr>
          <w:rFonts w:ascii="Calibri" w:hAnsi="Calibri" w:cs="Calibri"/>
          <w:sz w:val="24"/>
          <w:szCs w:val="24"/>
          <w:lang w:val="af-ZA" w:eastAsia="af-ZA"/>
        </w:rPr>
      </w:pPr>
      <w:r w:rsidRPr="0057224A">
        <w:rPr>
          <w:rFonts w:ascii="Calibri" w:hAnsi="Calibri" w:cs="Calibri"/>
          <w:sz w:val="24"/>
          <w:szCs w:val="24"/>
          <w:lang w:val="af-ZA" w:eastAsia="af-ZA"/>
        </w:rPr>
        <w:t>©</w:t>
      </w:r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 xml:space="preserve"> 2016 Watch Tower Bible </w:t>
      </w:r>
      <w:proofErr w:type="spellStart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>and</w:t>
      </w:r>
      <w:proofErr w:type="spellEnd"/>
      <w:r w:rsidR="00682856" w:rsidRPr="0057224A">
        <w:rPr>
          <w:rFonts w:ascii="Calibri" w:hAnsi="Calibri" w:cs="Calibri"/>
          <w:sz w:val="24"/>
          <w:szCs w:val="24"/>
          <w:lang w:val="af-ZA" w:eastAsia="af-ZA"/>
        </w:rPr>
        <w:t xml:space="preserve"> Tract Society of Pennsylvania</w:t>
      </w:r>
      <w:r>
        <w:rPr>
          <w:rFonts w:ascii="Calibri" w:hAnsi="Calibri" w:cs="Calibri"/>
          <w:sz w:val="24"/>
          <w:szCs w:val="24"/>
          <w:lang w:val="af-ZA" w:eastAsia="af-ZA"/>
        </w:rPr>
        <w:tab/>
      </w:r>
    </w:p>
    <w:p w:rsidR="00682856" w:rsidRPr="0057224A" w:rsidRDefault="00883DF9" w:rsidP="0057224A">
      <w:pPr>
        <w:autoSpaceDE w:val="0"/>
        <w:autoSpaceDN w:val="0"/>
        <w:adjustRightInd w:val="0"/>
        <w:spacing w:before="60" w:after="0" w:line="240" w:lineRule="auto"/>
        <w:ind w:left="142" w:hanging="142"/>
        <w:rPr>
          <w:rFonts w:ascii="Calibri" w:hAnsi="Calibri" w:cs="Calibri"/>
          <w:sz w:val="24"/>
          <w:szCs w:val="24"/>
          <w:lang w:val="af-ZA" w:eastAsia="af-ZA"/>
        </w:rPr>
      </w:pPr>
      <w:r>
        <w:rPr>
          <w:rFonts w:ascii="Calibri" w:hAnsi="Calibri" w:cs="Calibri"/>
          <w:sz w:val="24"/>
          <w:szCs w:val="24"/>
          <w:lang w:val="af-ZA" w:eastAsia="af-ZA"/>
        </w:rPr>
        <w:t xml:space="preserve">S-34-TG </w:t>
      </w:r>
      <w:bookmarkStart w:id="0" w:name="_GoBack"/>
      <w:bookmarkEnd w:id="0"/>
      <w:r w:rsidRPr="0057224A">
        <w:rPr>
          <w:rFonts w:ascii="Calibri" w:hAnsi="Calibri" w:cs="Calibri"/>
          <w:sz w:val="24"/>
          <w:szCs w:val="24"/>
          <w:lang w:val="af-ZA" w:eastAsia="af-ZA"/>
        </w:rPr>
        <w:t>Blg. 193</w:t>
      </w:r>
      <w:r>
        <w:rPr>
          <w:rFonts w:ascii="Calibri" w:hAnsi="Calibri" w:cs="Calibri"/>
          <w:sz w:val="24"/>
          <w:szCs w:val="24"/>
          <w:lang w:val="af-ZA" w:eastAsia="af-ZA"/>
        </w:rPr>
        <w:t xml:space="preserve"> </w:t>
      </w:r>
      <w:r w:rsidRPr="0057224A">
        <w:rPr>
          <w:rFonts w:ascii="Calibri" w:hAnsi="Calibri" w:cs="Calibri"/>
          <w:sz w:val="24"/>
          <w:szCs w:val="24"/>
          <w:lang w:val="af-ZA" w:eastAsia="af-ZA"/>
        </w:rPr>
        <w:t>11/15</w:t>
      </w:r>
      <w:r>
        <w:rPr>
          <w:rFonts w:ascii="Calibri" w:hAnsi="Calibri" w:cs="Calibri"/>
          <w:sz w:val="24"/>
          <w:szCs w:val="24"/>
          <w:lang w:val="af-ZA" w:eastAsia="af-ZA"/>
        </w:rPr>
        <w:tab/>
      </w:r>
    </w:p>
    <w:sectPr w:rsidR="00682856" w:rsidRPr="0057224A" w:rsidSect="0057224A">
      <w:headerReference w:type="default" r:id="rId6"/>
      <w:pgSz w:w="11906" w:h="16838"/>
      <w:pgMar w:top="720" w:right="720" w:bottom="720" w:left="720" w:header="720" w:footer="720" w:gutter="0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31576" w:rsidRDefault="00D31576" w:rsidP="00883DF9">
      <w:pPr>
        <w:spacing w:after="0" w:line="240" w:lineRule="auto"/>
      </w:pPr>
      <w:r>
        <w:separator/>
      </w:r>
    </w:p>
  </w:endnote>
  <w:endnote w:type="continuationSeparator" w:id="0">
    <w:p w:rsidR="00D31576" w:rsidRDefault="00D31576" w:rsidP="00883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31576" w:rsidRDefault="00D31576" w:rsidP="00883DF9">
      <w:pPr>
        <w:spacing w:after="0" w:line="240" w:lineRule="auto"/>
      </w:pPr>
      <w:r>
        <w:separator/>
      </w:r>
    </w:p>
  </w:footnote>
  <w:footnote w:type="continuationSeparator" w:id="0">
    <w:p w:rsidR="00D31576" w:rsidRDefault="00D31576" w:rsidP="00883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Theme="minorHAnsi" w:hAnsiTheme="minorHAnsi"/>
        <w:b/>
        <w:sz w:val="28"/>
        <w:szCs w:val="28"/>
      </w:rPr>
      <w:id w:val="-191076366"/>
      <w:docPartObj>
        <w:docPartGallery w:val="Page Numbers (Top of Page)"/>
        <w:docPartUnique/>
      </w:docPartObj>
    </w:sdtPr>
    <w:sdtEndPr>
      <w:rPr>
        <w:noProof/>
      </w:rPr>
    </w:sdtEndPr>
    <w:sdtContent>
      <w:p w:rsidR="00883DF9" w:rsidRPr="00883DF9" w:rsidRDefault="00883DF9" w:rsidP="00883DF9">
        <w:pPr>
          <w:autoSpaceDE w:val="0"/>
          <w:autoSpaceDN w:val="0"/>
          <w:adjustRightInd w:val="0"/>
          <w:spacing w:line="240" w:lineRule="auto"/>
          <w:ind w:left="144" w:hanging="144"/>
          <w:rPr>
            <w:rFonts w:asciiTheme="minorHAnsi" w:hAnsiTheme="minorHAnsi" w:cs="Calibri"/>
            <w:b/>
            <w:bCs/>
            <w:sz w:val="28"/>
            <w:szCs w:val="28"/>
            <w:lang w:val="af-ZA" w:eastAsia="af-ZA"/>
          </w:rPr>
        </w:pPr>
        <w:proofErr w:type="spellStart"/>
        <w:r w:rsidRPr="00883DF9">
          <w:rPr>
            <w:rFonts w:asciiTheme="minorHAnsi" w:hAnsiTheme="minorHAnsi" w:cs="Calibri"/>
            <w:b/>
            <w:bCs/>
            <w:sz w:val="28"/>
            <w:szCs w:val="28"/>
            <w:lang w:val="af-ZA" w:eastAsia="af-ZA"/>
          </w:rPr>
          <w:t>Blg</w:t>
        </w:r>
        <w:proofErr w:type="spellEnd"/>
        <w:r w:rsidRPr="00883DF9">
          <w:rPr>
            <w:rFonts w:asciiTheme="minorHAnsi" w:hAnsiTheme="minorHAnsi" w:cs="Calibri"/>
            <w:b/>
            <w:bCs/>
            <w:sz w:val="28"/>
            <w:szCs w:val="28"/>
            <w:lang w:val="af-ZA" w:eastAsia="af-ZA"/>
          </w:rPr>
          <w:t>. 193</w:t>
        </w:r>
        <w:r w:rsidRPr="00883DF9">
          <w:rPr>
            <w:rFonts w:asciiTheme="minorHAnsi" w:hAnsiTheme="minorHAnsi" w:cs="Calibri"/>
            <w:b/>
            <w:bCs/>
            <w:sz w:val="28"/>
            <w:szCs w:val="28"/>
            <w:lang w:val="af-ZA" w:eastAsia="af-ZA"/>
          </w:rPr>
          <w:tab/>
        </w:r>
        <w:r w:rsidRPr="00883DF9">
          <w:rPr>
            <w:rFonts w:asciiTheme="minorHAnsi" w:hAnsiTheme="minorHAnsi" w:cs="Calibri"/>
            <w:b/>
            <w:bCs/>
            <w:sz w:val="28"/>
            <w:szCs w:val="28"/>
            <w:lang w:val="af-ZA" w:eastAsia="af-ZA"/>
          </w:rPr>
          <w:tab/>
        </w:r>
        <w:proofErr w:type="spellStart"/>
        <w:r w:rsidRPr="00883DF9">
          <w:rPr>
            <w:rFonts w:asciiTheme="minorHAnsi" w:hAnsiTheme="minorHAnsi" w:cs="Calibri"/>
            <w:b/>
            <w:bCs/>
            <w:sz w:val="28"/>
            <w:szCs w:val="28"/>
            <w:lang w:val="af-ZA" w:eastAsia="af-ZA"/>
          </w:rPr>
          <w:t>Malapit</w:t>
        </w:r>
        <w:proofErr w:type="spellEnd"/>
        <w:r w:rsidRPr="00883DF9">
          <w:rPr>
            <w:rFonts w:asciiTheme="minorHAnsi" w:hAnsiTheme="minorHAnsi" w:cs="Calibri"/>
            <w:b/>
            <w:bCs/>
            <w:sz w:val="28"/>
            <w:szCs w:val="28"/>
            <w:lang w:val="af-ZA" w:eastAsia="af-ZA"/>
          </w:rPr>
          <w:t xml:space="preserve"> na ang </w:t>
        </w:r>
        <w:proofErr w:type="spellStart"/>
        <w:r w:rsidRPr="00883DF9">
          <w:rPr>
            <w:rFonts w:asciiTheme="minorHAnsi" w:hAnsiTheme="minorHAnsi" w:cs="Calibri"/>
            <w:b/>
            <w:bCs/>
            <w:sz w:val="28"/>
            <w:szCs w:val="28"/>
            <w:lang w:val="af-ZA" w:eastAsia="af-ZA"/>
          </w:rPr>
          <w:t>Isang</w:t>
        </w:r>
        <w:proofErr w:type="spellEnd"/>
        <w:r w:rsidRPr="00883DF9">
          <w:rPr>
            <w:rFonts w:asciiTheme="minorHAnsi" w:hAnsiTheme="minorHAnsi" w:cs="Calibri"/>
            <w:b/>
            <w:bCs/>
            <w:sz w:val="28"/>
            <w:szCs w:val="28"/>
            <w:lang w:val="af-ZA" w:eastAsia="af-ZA"/>
          </w:rPr>
          <w:t xml:space="preserve"> </w:t>
        </w:r>
        <w:proofErr w:type="spellStart"/>
        <w:r w:rsidRPr="00883DF9">
          <w:rPr>
            <w:rFonts w:asciiTheme="minorHAnsi" w:hAnsiTheme="minorHAnsi" w:cs="Calibri"/>
            <w:b/>
            <w:bCs/>
            <w:sz w:val="28"/>
            <w:szCs w:val="28"/>
            <w:lang w:val="af-ZA" w:eastAsia="af-ZA"/>
          </w:rPr>
          <w:t>Daigdig</w:t>
        </w:r>
        <w:proofErr w:type="spellEnd"/>
        <w:r w:rsidRPr="00883DF9">
          <w:rPr>
            <w:rFonts w:asciiTheme="minorHAnsi" w:hAnsiTheme="minorHAnsi" w:cs="Calibri"/>
            <w:b/>
            <w:bCs/>
            <w:sz w:val="28"/>
            <w:szCs w:val="28"/>
            <w:lang w:val="af-ZA" w:eastAsia="af-ZA"/>
          </w:rPr>
          <w:t xml:space="preserve"> na Walang </w:t>
        </w:r>
        <w:proofErr w:type="spellStart"/>
        <w:r w:rsidRPr="00883DF9">
          <w:rPr>
            <w:rFonts w:asciiTheme="minorHAnsi" w:hAnsiTheme="minorHAnsi" w:cs="Calibri"/>
            <w:b/>
            <w:bCs/>
            <w:sz w:val="28"/>
            <w:szCs w:val="28"/>
            <w:lang w:val="af-ZA" w:eastAsia="af-ZA"/>
          </w:rPr>
          <w:t>Kabagabagan</w:t>
        </w:r>
        <w:proofErr w:type="spellEnd"/>
        <w:r w:rsidRPr="00883DF9">
          <w:rPr>
            <w:rFonts w:asciiTheme="minorHAnsi" w:hAnsiTheme="minorHAnsi" w:cs="Calibri"/>
            <w:b/>
            <w:bCs/>
            <w:sz w:val="28"/>
            <w:szCs w:val="28"/>
            <w:lang w:val="af-ZA" w:eastAsia="af-ZA"/>
          </w:rPr>
          <w:tab/>
        </w:r>
        <w:r w:rsidRPr="00883DF9">
          <w:rPr>
            <w:rFonts w:asciiTheme="minorHAnsi" w:hAnsiTheme="minorHAnsi" w:cs="Calibri"/>
            <w:b/>
            <w:bCs/>
            <w:sz w:val="28"/>
            <w:szCs w:val="28"/>
            <w:lang w:val="af-ZA" w:eastAsia="af-ZA"/>
          </w:rPr>
          <w:tab/>
        </w:r>
        <w:r w:rsidRPr="00883DF9">
          <w:rPr>
            <w:rFonts w:asciiTheme="minorHAnsi" w:hAnsiTheme="minorHAnsi" w:cs="Calibri"/>
            <w:b/>
            <w:bCs/>
            <w:sz w:val="28"/>
            <w:szCs w:val="28"/>
            <w:lang w:val="af-ZA" w:eastAsia="af-ZA"/>
          </w:rPr>
          <w:tab/>
        </w:r>
        <w:r w:rsidRPr="00883DF9">
          <w:rPr>
            <w:rFonts w:asciiTheme="minorHAnsi" w:hAnsiTheme="minorHAnsi" w:cs="Calibri"/>
            <w:b/>
            <w:bCs/>
            <w:sz w:val="28"/>
            <w:szCs w:val="28"/>
            <w:lang w:val="af-ZA" w:eastAsia="af-ZA"/>
          </w:rPr>
          <w:tab/>
        </w:r>
        <w:r w:rsidRPr="00883DF9">
          <w:rPr>
            <w:rFonts w:asciiTheme="minorHAnsi" w:hAnsiTheme="minorHAnsi" w:cs="Calibri"/>
            <w:b/>
            <w:bCs/>
            <w:sz w:val="28"/>
            <w:szCs w:val="28"/>
            <w:lang w:val="af-ZA" w:eastAsia="af-ZA"/>
          </w:rPr>
          <w:tab/>
        </w:r>
        <w:r w:rsidRPr="00883DF9">
          <w:rPr>
            <w:rFonts w:asciiTheme="minorHAnsi" w:hAnsiTheme="minorHAnsi" w:cs="Calibri"/>
            <w:b/>
            <w:bCs/>
            <w:sz w:val="28"/>
            <w:szCs w:val="28"/>
            <w:lang w:val="af-ZA" w:eastAsia="af-ZA"/>
          </w:rPr>
          <w:tab/>
          <w:t xml:space="preserve">  </w:t>
        </w:r>
        <w:r w:rsidRPr="00883DF9">
          <w:rPr>
            <w:rFonts w:asciiTheme="minorHAnsi" w:hAnsiTheme="minorHAnsi"/>
            <w:b/>
            <w:sz w:val="28"/>
            <w:szCs w:val="28"/>
            <w:lang w:val="af-ZA"/>
          </w:rPr>
          <w:t xml:space="preserve">Pahina </w:t>
        </w:r>
        <w:r w:rsidRPr="00883DF9">
          <w:rPr>
            <w:rFonts w:asciiTheme="minorHAnsi" w:hAnsiTheme="minorHAnsi"/>
            <w:b/>
            <w:sz w:val="28"/>
            <w:szCs w:val="28"/>
          </w:rPr>
          <w:fldChar w:fldCharType="begin"/>
        </w:r>
        <w:r w:rsidRPr="00883DF9">
          <w:rPr>
            <w:rFonts w:asciiTheme="minorHAnsi" w:hAnsiTheme="minorHAnsi"/>
            <w:b/>
            <w:sz w:val="28"/>
            <w:szCs w:val="28"/>
            <w:lang w:val="de-DE"/>
          </w:rPr>
          <w:instrText xml:space="preserve"> PAGE   \* MERGEFORMAT </w:instrText>
        </w:r>
        <w:r w:rsidRPr="00883DF9">
          <w:rPr>
            <w:rFonts w:asciiTheme="minorHAnsi" w:hAnsiTheme="minorHAnsi"/>
            <w:b/>
            <w:sz w:val="28"/>
            <w:szCs w:val="28"/>
          </w:rPr>
          <w:fldChar w:fldCharType="separate"/>
        </w:r>
        <w:r w:rsidRPr="00883DF9">
          <w:rPr>
            <w:rFonts w:asciiTheme="minorHAnsi" w:hAnsiTheme="minorHAnsi"/>
            <w:b/>
            <w:noProof/>
            <w:sz w:val="28"/>
            <w:szCs w:val="28"/>
            <w:lang w:val="de-DE"/>
          </w:rPr>
          <w:t>2</w:t>
        </w:r>
        <w:r w:rsidRPr="00883DF9">
          <w:rPr>
            <w:rFonts w:asciiTheme="minorHAnsi" w:hAnsiTheme="minorHAnsi"/>
            <w:b/>
            <w:noProof/>
            <w:sz w:val="28"/>
            <w:szCs w:val="28"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283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useWord2013TrackBottomHyphenation" w:uri="http://schemas.microsoft.com/office/word" w:val="0"/>
  </w:compat>
  <w:rsids>
    <w:rsidRoot w:val="00682856"/>
    <w:rsid w:val="0057224A"/>
    <w:rsid w:val="00682856"/>
    <w:rsid w:val="00883DF9"/>
    <w:rsid w:val="00D31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353BF1"/>
  <w14:defaultImageDpi w14:val="96"/>
  <w15:docId w15:val="{FC93CB55-6FCA-403F-A18B-2ACE64CF1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3D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3DF9"/>
  </w:style>
  <w:style w:type="paragraph" w:styleId="Footer">
    <w:name w:val="footer"/>
    <w:basedOn w:val="Normal"/>
    <w:link w:val="FooterChar"/>
    <w:uiPriority w:val="99"/>
    <w:unhideWhenUsed/>
    <w:rsid w:val="00883D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3D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693</Words>
  <Characters>3954</Characters>
  <Application>Microsoft Office Word</Application>
  <DocSecurity>0</DocSecurity>
  <Lines>32</Lines>
  <Paragraphs>9</Paragraphs>
  <ScaleCrop>false</ScaleCrop>
  <Company/>
  <LinksUpToDate>false</LinksUpToDate>
  <CharactersWithSpaces>4638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S-34_193</dc:title>
  <dc:subject/>
  <dc:creator>Watch Tower Bible and Tract Society of Pennsylvania</dc:creator>
  <cp:keywords/>
  <dc:description/>
  <cp:lastModifiedBy>Avila, Jasmine Mei Diaz</cp:lastModifiedBy>
  <cp:revision>3</cp:revision>
  <dcterms:created xsi:type="dcterms:W3CDTF">2023-04-18T07:50:00Z</dcterms:created>
  <dcterms:modified xsi:type="dcterms:W3CDTF">2023-04-27T01:34:00Z</dcterms:modified>
</cp:coreProperties>
</file>