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2497CA3" w14:textId="50F30D8A" w:rsidR="000F502D" w:rsidRPr="00F900ED" w:rsidRDefault="00831C38" w:rsidP="00F22B0D">
      <w:pPr>
        <w:pBdr>
          <w:left w:val="single" w:sz="48" w:space="4" w:color="5B9BD5" w:themeColor="accent1"/>
          <w:bottom w:val="single" w:sz="2" w:space="1" w:color="8496B0" w:themeColor="text2" w:themeTint="99"/>
        </w:pBdr>
        <w:rPr>
          <w:rFonts w:ascii="Segoe UI" w:hAnsi="Segoe UI" w:cs="Segoe UI"/>
          <w:b/>
          <w:color w:val="44546A" w:themeColor="text2"/>
          <w:sz w:val="40"/>
          <w:szCs w:val="36"/>
          <w:lang w:eastAsia="en-AU"/>
        </w:rPr>
      </w:pPr>
      <w:r w:rsidRPr="00F900ED">
        <w:rPr>
          <w:rFonts w:ascii="Segoe UI" w:hAnsi="Segoe UI" w:cs="Segoe UI"/>
          <w:b/>
          <w:color w:val="44546A" w:themeColor="text2"/>
          <w:sz w:val="40"/>
          <w:szCs w:val="36"/>
          <w:lang w:eastAsia="en-AU"/>
        </w:rPr>
        <w:t>EXTERIOR LIGHTING</w:t>
      </w:r>
      <w:r w:rsidR="003B133B" w:rsidRPr="00F900ED">
        <w:rPr>
          <w:rFonts w:ascii="Segoe UI" w:hAnsi="Segoe UI" w:cs="Segoe UI"/>
          <w:b/>
          <w:color w:val="44546A" w:themeColor="text2"/>
          <w:sz w:val="40"/>
          <w:szCs w:val="36"/>
          <w:lang w:eastAsia="en-AU"/>
        </w:rPr>
        <w:t xml:space="preserve">        </w:t>
      </w:r>
      <w:r w:rsidRPr="00F900ED">
        <w:rPr>
          <w:rFonts w:ascii="Segoe UI" w:hAnsi="Segoe UI" w:cs="Segoe UI"/>
          <w:b/>
          <w:color w:val="44546A" w:themeColor="text2"/>
          <w:sz w:val="40"/>
          <w:szCs w:val="36"/>
          <w:lang w:eastAsia="en-AU"/>
        </w:rPr>
        <w:t xml:space="preserve"> </w:t>
      </w:r>
      <w:r w:rsidR="00F900ED">
        <w:rPr>
          <w:rFonts w:ascii="Segoe UI" w:hAnsi="Segoe UI" w:cs="Segoe UI"/>
          <w:b/>
          <w:color w:val="44546A" w:themeColor="text2"/>
          <w:sz w:val="40"/>
          <w:szCs w:val="36"/>
          <w:lang w:eastAsia="en-AU"/>
        </w:rPr>
        <w:t xml:space="preserve">                            </w:t>
      </w:r>
      <w:r w:rsidR="00C21AE3">
        <w:rPr>
          <w:rFonts w:ascii="Segoe UI" w:hAnsi="Segoe UI" w:cs="Segoe UI"/>
          <w:bCs/>
          <w:color w:val="44546A" w:themeColor="text2"/>
          <w:sz w:val="40"/>
          <w:szCs w:val="36"/>
          <w:lang w:eastAsia="en-AU"/>
        </w:rPr>
        <w:t>EL</w:t>
      </w:r>
      <w:r w:rsidR="00C21AE3" w:rsidRPr="00C16ABF">
        <w:rPr>
          <w:rFonts w:ascii="Segoe UI" w:hAnsi="Segoe UI" w:cs="Segoe UI"/>
          <w:bCs/>
          <w:color w:val="44546A" w:themeColor="text2"/>
          <w:sz w:val="40"/>
          <w:szCs w:val="36"/>
          <w:lang w:eastAsia="en-AU"/>
        </w:rPr>
        <w:t xml:space="preserve"> </w:t>
      </w:r>
      <w:r w:rsidR="00C21AE3">
        <w:rPr>
          <w:rFonts w:ascii="Segoe UI" w:hAnsi="Segoe UI" w:cs="Segoe UI"/>
          <w:bCs/>
          <w:color w:val="44546A" w:themeColor="text2"/>
          <w:sz w:val="40"/>
          <w:szCs w:val="36"/>
          <w:lang w:eastAsia="en-AU"/>
        </w:rPr>
        <w:t>–</w:t>
      </w:r>
      <w:r w:rsidR="00C21AE3" w:rsidRPr="00C16ABF">
        <w:rPr>
          <w:rFonts w:ascii="Segoe UI" w:hAnsi="Segoe UI" w:cs="Segoe UI"/>
          <w:bCs/>
          <w:color w:val="44546A" w:themeColor="text2"/>
          <w:sz w:val="40"/>
          <w:szCs w:val="36"/>
          <w:lang w:eastAsia="en-AU"/>
        </w:rPr>
        <w:t xml:space="preserve"> </w:t>
      </w:r>
      <w:r w:rsidR="001F7CA0">
        <w:rPr>
          <w:rFonts w:ascii="Segoe UI" w:hAnsi="Segoe UI" w:cs="Segoe UI"/>
          <w:bCs/>
          <w:color w:val="44546A" w:themeColor="text2"/>
          <w:sz w:val="40"/>
          <w:szCs w:val="36"/>
          <w:lang w:eastAsia="en-AU"/>
        </w:rPr>
        <w:t>6</w:t>
      </w:r>
    </w:p>
    <w:p w14:paraId="583F1E3B" w14:textId="006F3FE7" w:rsidR="00F97202" w:rsidRPr="005C07EA" w:rsidRDefault="008F1604" w:rsidP="00436E88">
      <w:pPr>
        <w:pStyle w:val="NoSpacing"/>
        <w:pBdr>
          <w:left w:val="single" w:sz="2" w:space="4" w:color="8496B0" w:themeColor="text2" w:themeTint="99"/>
        </w:pBdr>
        <w:rPr>
          <w:rFonts w:ascii="Segoe UI" w:hAnsi="Segoe UI" w:cs="Segoe UI"/>
          <w:b/>
          <w:color w:val="44546A" w:themeColor="text2"/>
          <w:sz w:val="24"/>
          <w:lang w:eastAsia="en-AU"/>
        </w:rPr>
      </w:pPr>
      <w:r w:rsidRPr="005C07EA">
        <w:rPr>
          <w:rFonts w:ascii="Segoe UI" w:hAnsi="Segoe UI" w:cs="Segoe UI"/>
          <w:color w:val="44546A" w:themeColor="text2"/>
          <w:sz w:val="24"/>
          <w:lang w:eastAsia="en-AU"/>
        </w:rPr>
        <w:t>INSPECTION</w:t>
      </w:r>
      <w:r w:rsidR="005D646E">
        <w:rPr>
          <w:rFonts w:ascii="Segoe UI" w:hAnsi="Segoe UI" w:cs="Segoe UI"/>
          <w:color w:val="44546A" w:themeColor="text2"/>
          <w:sz w:val="24"/>
          <w:lang w:eastAsia="en-AU"/>
        </w:rPr>
        <w:t xml:space="preserve"> &amp; SERVICE</w:t>
      </w:r>
      <w:r w:rsidRPr="005C07EA">
        <w:rPr>
          <w:rFonts w:ascii="Segoe UI" w:hAnsi="Segoe UI" w:cs="Segoe UI"/>
          <w:color w:val="44546A" w:themeColor="text2"/>
          <w:sz w:val="24"/>
          <w:lang w:eastAsia="en-AU"/>
        </w:rPr>
        <w:t>:</w:t>
      </w:r>
      <w:r w:rsidR="00A14273">
        <w:rPr>
          <w:rFonts w:ascii="Segoe UI" w:hAnsi="Segoe UI" w:cs="Segoe UI"/>
          <w:b/>
          <w:color w:val="44546A" w:themeColor="text2"/>
          <w:sz w:val="24"/>
          <w:lang w:eastAsia="en-AU"/>
        </w:rPr>
        <w:t xml:space="preserve"> </w:t>
      </w:r>
      <w:r w:rsidR="007F293B">
        <w:rPr>
          <w:rFonts w:ascii="Segoe UI" w:hAnsi="Segoe UI" w:cs="Segoe UI"/>
          <w:b/>
          <w:color w:val="44546A" w:themeColor="text2"/>
          <w:sz w:val="24"/>
          <w:lang w:eastAsia="en-AU"/>
        </w:rPr>
        <w:t>3 MONTHS</w:t>
      </w:r>
    </w:p>
    <w:tbl>
      <w:tblPr>
        <w:tblStyle w:val="TableGrid"/>
        <w:tblpPr w:leftFromText="180" w:rightFromText="180" w:vertAnchor="text" w:horzAnchor="margin" w:tblpXSpec="right" w:tblpYSpec="outside"/>
        <w:tblW w:w="0" w:type="auto"/>
        <w:tblBorders>
          <w:top w:val="single" w:sz="4" w:space="0" w:color="F2F2F2" w:themeColor="background1" w:themeShade="F2"/>
          <w:left w:val="single" w:sz="24" w:space="0" w:color="44546A" w:themeColor="text2"/>
          <w:bottom w:val="single" w:sz="4" w:space="0" w:color="F2F2F2" w:themeColor="background1" w:themeShade="F2"/>
          <w:right w:val="single" w:sz="4" w:space="0" w:color="F2F2F2" w:themeColor="background1" w:themeShade="F2"/>
          <w:insideH w:val="single" w:sz="4" w:space="0" w:color="F2F2F2" w:themeColor="background1" w:themeShade="F2"/>
          <w:insideV w:val="single" w:sz="4" w:space="0" w:color="F2F2F2" w:themeColor="background1" w:themeShade="F2"/>
        </w:tblBorders>
        <w:tblLook w:val="04A0" w:firstRow="1" w:lastRow="0" w:firstColumn="1" w:lastColumn="0" w:noHBand="0" w:noVBand="1"/>
      </w:tblPr>
      <w:tblGrid>
        <w:gridCol w:w="988"/>
        <w:gridCol w:w="2512"/>
      </w:tblGrid>
      <w:tr w:rsidR="001F7CA0" w:rsidRPr="005C07EA" w14:paraId="3D7F29D2" w14:textId="77777777" w:rsidTr="00A944A2">
        <w:trPr>
          <w:trHeight w:val="416"/>
        </w:trPr>
        <w:tc>
          <w:tcPr>
            <w:tcW w:w="3500" w:type="dxa"/>
            <w:gridSpan w:val="2"/>
            <w:shd w:val="clear" w:color="auto" w:fill="F2F2F2" w:themeFill="background1" w:themeFillShade="F2"/>
          </w:tcPr>
          <w:p w14:paraId="7ECDF00D" w14:textId="77777777" w:rsidR="001F7CA0" w:rsidRPr="00537B10" w:rsidRDefault="001F7CA0" w:rsidP="00A944A2">
            <w:pPr>
              <w:pStyle w:val="NoSpacing"/>
              <w:rPr>
                <w:rFonts w:ascii="Segoe UI" w:hAnsi="Segoe UI" w:cs="Segoe UI"/>
                <w:color w:val="44546A" w:themeColor="text2"/>
              </w:rPr>
            </w:pPr>
            <w:r w:rsidRPr="005C07EA">
              <w:rPr>
                <w:rFonts w:ascii="Segoe UI" w:hAnsi="Segoe UI" w:cs="Segoe UI"/>
                <w:b/>
                <w:color w:val="44546A" w:themeColor="text2"/>
              </w:rPr>
              <w:t>NOTE:</w:t>
            </w:r>
          </w:p>
        </w:tc>
      </w:tr>
      <w:tr w:rsidR="001F7CA0" w:rsidRPr="005C07EA" w14:paraId="7E9A5294" w14:textId="77777777" w:rsidTr="00A944A2">
        <w:trPr>
          <w:trHeight w:val="1710"/>
        </w:trPr>
        <w:tc>
          <w:tcPr>
            <w:tcW w:w="988" w:type="dxa"/>
            <w:shd w:val="clear" w:color="auto" w:fill="F2F2F2" w:themeFill="background1" w:themeFillShade="F2"/>
          </w:tcPr>
          <w:p w14:paraId="527423F2" w14:textId="77777777" w:rsidR="001F7CA0" w:rsidRPr="005C07EA" w:rsidRDefault="001F7CA0" w:rsidP="00A944A2">
            <w:pPr>
              <w:pStyle w:val="NoSpacing"/>
              <w:jc w:val="right"/>
              <w:rPr>
                <w:rFonts w:ascii="Segoe UI" w:hAnsi="Segoe UI" w:cs="Segoe UI"/>
                <w:color w:val="44546A" w:themeColor="text2"/>
                <w:sz w:val="20"/>
                <w:szCs w:val="20"/>
                <w:lang w:eastAsia="en-AU"/>
              </w:rPr>
            </w:pPr>
          </w:p>
        </w:tc>
        <w:tc>
          <w:tcPr>
            <w:tcW w:w="2512" w:type="dxa"/>
            <w:shd w:val="clear" w:color="auto" w:fill="F2F2F2" w:themeFill="background1" w:themeFillShade="F2"/>
          </w:tcPr>
          <w:p w14:paraId="1F2C392E" w14:textId="153C2DF3" w:rsidR="001F7CA0" w:rsidRPr="00537B10" w:rsidRDefault="006B6ECF" w:rsidP="00A944A2">
            <w:pPr>
              <w:pStyle w:val="NoSpacing"/>
              <w:spacing w:line="360" w:lineRule="auto"/>
              <w:rPr>
                <w:rFonts w:ascii="Segoe UI" w:hAnsi="Segoe UI" w:cs="Segoe UI"/>
                <w:color w:val="44546A" w:themeColor="text2"/>
                <w:sz w:val="20"/>
                <w:szCs w:val="20"/>
                <w:lang w:eastAsia="en-AU"/>
              </w:rPr>
            </w:pPr>
            <w:r w:rsidRPr="00140DC5">
              <w:rPr>
                <w:rFonts w:ascii="Segoe UI" w:hAnsi="Segoe UI" w:cs="Segoe UI"/>
                <w:color w:val="4472C4" w:themeColor="accent5"/>
                <w:sz w:val="18"/>
                <w:szCs w:val="20"/>
                <w:lang w:eastAsia="en-AU"/>
              </w:rPr>
              <w:t>JHA Required</w:t>
            </w:r>
          </w:p>
        </w:tc>
      </w:tr>
    </w:tbl>
    <w:p w14:paraId="2B7561C8" w14:textId="6AD94891" w:rsidR="002E2C59" w:rsidRPr="005C07EA" w:rsidRDefault="002E2C59" w:rsidP="002E2C59">
      <w:pPr>
        <w:pStyle w:val="NoSpacing"/>
        <w:rPr>
          <w:rFonts w:ascii="Segoe UI" w:hAnsi="Segoe UI" w:cs="Segoe UI"/>
          <w:b/>
          <w:color w:val="000000" w:themeColor="text1"/>
          <w:lang w:eastAsia="en-AU"/>
        </w:rPr>
      </w:pPr>
    </w:p>
    <w:p w14:paraId="5134F39F" w14:textId="2F158229" w:rsidR="004C77CB" w:rsidRPr="005C07EA" w:rsidRDefault="004C77CB" w:rsidP="002E2C59">
      <w:pPr>
        <w:pStyle w:val="NoSpacing"/>
        <w:rPr>
          <w:rFonts w:ascii="Segoe UI" w:hAnsi="Segoe UI" w:cs="Segoe UI"/>
          <w:color w:val="000000" w:themeColor="text1"/>
          <w:lang w:eastAsia="en-AU"/>
        </w:rPr>
      </w:pPr>
      <w:r w:rsidRPr="005C07EA">
        <w:rPr>
          <w:rFonts w:ascii="Segoe UI" w:hAnsi="Segoe UI" w:cs="Segoe UI"/>
          <w:b/>
          <w:color w:val="000000" w:themeColor="text1"/>
          <w:lang w:eastAsia="en-AU"/>
        </w:rPr>
        <w:t>Assigned:</w:t>
      </w:r>
      <w:r w:rsidR="00595234" w:rsidRPr="005C07EA">
        <w:rPr>
          <w:rFonts w:ascii="Segoe UI" w:hAnsi="Segoe UI" w:cs="Segoe UI"/>
          <w:b/>
          <w:color w:val="000000" w:themeColor="text1"/>
          <w:lang w:eastAsia="en-AU"/>
        </w:rPr>
        <w:t xml:space="preserve"> </w:t>
      </w:r>
    </w:p>
    <w:p w14:paraId="7772FCEA" w14:textId="528E3F00" w:rsidR="002E2C59" w:rsidRPr="005C07EA" w:rsidRDefault="002E2C59" w:rsidP="002E2C59">
      <w:pPr>
        <w:pStyle w:val="NoSpacing"/>
        <w:rPr>
          <w:rFonts w:ascii="Segoe UI" w:hAnsi="Segoe UI" w:cs="Segoe UI"/>
          <w:b/>
          <w:color w:val="000000" w:themeColor="text1"/>
          <w:lang w:eastAsia="en-AU"/>
        </w:rPr>
      </w:pPr>
    </w:p>
    <w:p w14:paraId="115D9B44" w14:textId="76A42169" w:rsidR="00F97202" w:rsidRPr="005C07EA" w:rsidRDefault="004C77CB" w:rsidP="002E2C59">
      <w:pPr>
        <w:pStyle w:val="NoSpacing"/>
        <w:rPr>
          <w:rFonts w:ascii="Segoe UI" w:hAnsi="Segoe UI" w:cs="Segoe UI"/>
          <w:b/>
          <w:color w:val="000000" w:themeColor="text1"/>
          <w:lang w:eastAsia="en-AU"/>
        </w:rPr>
      </w:pPr>
      <w:r w:rsidRPr="005C07EA">
        <w:rPr>
          <w:rFonts w:ascii="Segoe UI" w:hAnsi="Segoe UI" w:cs="Segoe UI"/>
          <w:b/>
          <w:color w:val="000000" w:themeColor="text1"/>
          <w:lang w:eastAsia="en-AU"/>
        </w:rPr>
        <w:t>Date Assigned:</w:t>
      </w:r>
      <w:r w:rsidR="00595234" w:rsidRPr="005C07EA">
        <w:rPr>
          <w:rFonts w:ascii="Segoe UI" w:hAnsi="Segoe UI" w:cs="Segoe UI"/>
          <w:b/>
          <w:color w:val="000000" w:themeColor="text1"/>
          <w:lang w:eastAsia="en-AU"/>
        </w:rPr>
        <w:t xml:space="preserve"> </w:t>
      </w:r>
      <w:r w:rsidRPr="005C07EA">
        <w:rPr>
          <w:rFonts w:ascii="Segoe UI" w:hAnsi="Segoe UI" w:cs="Segoe UI"/>
          <w:b/>
          <w:color w:val="000000" w:themeColor="text1"/>
          <w:lang w:eastAsia="en-AU"/>
        </w:rPr>
        <w:tab/>
      </w:r>
      <w:r w:rsidRPr="005C07EA">
        <w:rPr>
          <w:rFonts w:ascii="Segoe UI" w:hAnsi="Segoe UI" w:cs="Segoe UI"/>
          <w:b/>
          <w:color w:val="000000" w:themeColor="text1"/>
          <w:lang w:eastAsia="en-AU"/>
        </w:rPr>
        <w:tab/>
      </w:r>
      <w:r w:rsidRPr="005C07EA">
        <w:rPr>
          <w:rFonts w:ascii="Segoe UI" w:hAnsi="Segoe UI" w:cs="Segoe UI"/>
          <w:b/>
          <w:color w:val="000000" w:themeColor="text1"/>
          <w:lang w:eastAsia="en-AU"/>
        </w:rPr>
        <w:tab/>
      </w:r>
      <w:r w:rsidR="0059149C" w:rsidRPr="005C07EA">
        <w:rPr>
          <w:rFonts w:ascii="Segoe UI" w:hAnsi="Segoe UI" w:cs="Segoe UI"/>
          <w:b/>
          <w:color w:val="000000" w:themeColor="text1"/>
          <w:lang w:eastAsia="en-AU"/>
        </w:rPr>
        <w:tab/>
      </w:r>
    </w:p>
    <w:p w14:paraId="4F1A35BA" w14:textId="6F41D6C4" w:rsidR="002E2C59" w:rsidRPr="005C07EA" w:rsidRDefault="002E2C59" w:rsidP="002E2C59">
      <w:pPr>
        <w:pStyle w:val="NoSpacing"/>
        <w:rPr>
          <w:rFonts w:ascii="Segoe UI" w:hAnsi="Segoe UI" w:cs="Segoe UI"/>
          <w:b/>
          <w:color w:val="000000" w:themeColor="text1"/>
          <w:lang w:eastAsia="en-AU"/>
        </w:rPr>
      </w:pPr>
    </w:p>
    <w:p w14:paraId="03DBC247" w14:textId="19893EC4" w:rsidR="002E2C59" w:rsidRPr="005C07EA" w:rsidRDefault="004C77CB" w:rsidP="007D1FB2">
      <w:pPr>
        <w:pStyle w:val="NoSpacing"/>
        <w:rPr>
          <w:rFonts w:ascii="Segoe UI" w:hAnsi="Segoe UI" w:cs="Segoe UI"/>
          <w:b/>
          <w:color w:val="000000" w:themeColor="text1"/>
          <w:lang w:eastAsia="en-AU"/>
        </w:rPr>
      </w:pPr>
      <w:r w:rsidRPr="005C07EA">
        <w:rPr>
          <w:rFonts w:ascii="Segoe UI" w:hAnsi="Segoe UI" w:cs="Segoe UI"/>
          <w:b/>
          <w:color w:val="000000" w:themeColor="text1"/>
          <w:lang w:eastAsia="en-AU"/>
        </w:rPr>
        <w:t xml:space="preserve">Date Completed: </w:t>
      </w:r>
    </w:p>
    <w:p w14:paraId="2C0F4E2E" w14:textId="5D6CDFE7" w:rsidR="007D1FB2" w:rsidRPr="005C07EA" w:rsidRDefault="007D1FB2" w:rsidP="008E0919">
      <w:pPr>
        <w:pStyle w:val="NoSpacing"/>
        <w:pBdr>
          <w:bottom w:val="single" w:sz="2" w:space="1" w:color="8496B0" w:themeColor="text2" w:themeTint="99"/>
        </w:pBdr>
        <w:rPr>
          <w:rFonts w:ascii="Segoe UI" w:hAnsi="Segoe UI" w:cs="Segoe UI"/>
          <w:color w:val="000000" w:themeColor="text1"/>
          <w:lang w:eastAsia="en-AU"/>
        </w:rPr>
      </w:pPr>
    </w:p>
    <w:p w14:paraId="34D68B04" w14:textId="77777777" w:rsidR="000C2508" w:rsidRPr="005C07EA" w:rsidRDefault="000C2508" w:rsidP="008E0919">
      <w:pPr>
        <w:pStyle w:val="NoSpacing"/>
        <w:pBdr>
          <w:bottom w:val="single" w:sz="2" w:space="1" w:color="8496B0" w:themeColor="text2" w:themeTint="99"/>
        </w:pBdr>
        <w:rPr>
          <w:rFonts w:ascii="Segoe UI" w:hAnsi="Segoe UI" w:cs="Segoe UI"/>
          <w:color w:val="000000" w:themeColor="text1"/>
          <w:lang w:eastAsia="en-AU"/>
        </w:rPr>
      </w:pPr>
    </w:p>
    <w:p w14:paraId="20B8D265" w14:textId="7C867A27" w:rsidR="002E2C59" w:rsidRPr="00FE54A0" w:rsidRDefault="002E2C59" w:rsidP="008E0919">
      <w:pPr>
        <w:pStyle w:val="NoSpacing"/>
        <w:pBdr>
          <w:bottom w:val="single" w:sz="2" w:space="1" w:color="8496B0" w:themeColor="text2" w:themeTint="99"/>
        </w:pBdr>
        <w:spacing w:line="276" w:lineRule="auto"/>
        <w:rPr>
          <w:rFonts w:ascii="Segoe UI" w:eastAsia="Times New Roman" w:hAnsi="Segoe UI" w:cs="Segoe UI"/>
          <w:b/>
          <w:color w:val="44546A" w:themeColor="text2"/>
          <w:sz w:val="32"/>
          <w:szCs w:val="32"/>
        </w:rPr>
      </w:pPr>
      <w:r w:rsidRPr="00FE54A0">
        <w:rPr>
          <w:rFonts w:ascii="Segoe UI" w:hAnsi="Segoe UI" w:cs="Segoe UI"/>
          <w:b/>
          <w:color w:val="44546A" w:themeColor="text2"/>
          <w:sz w:val="32"/>
          <w:szCs w:val="32"/>
        </w:rPr>
        <w:t>INSTRUCTIONS</w:t>
      </w:r>
    </w:p>
    <w:p w14:paraId="6CFF828C" w14:textId="720C8343" w:rsidR="00A14273" w:rsidRDefault="00A14273" w:rsidP="002E2C59">
      <w:pPr>
        <w:pStyle w:val="NoSpacing"/>
        <w:rPr>
          <w:rFonts w:ascii="Segoe UI" w:eastAsia="Times New Roman" w:hAnsi="Segoe UI" w:cs="Segoe UI"/>
          <w:b/>
          <w:bCs/>
          <w:szCs w:val="20"/>
          <w:lang w:val="en-US"/>
        </w:rPr>
      </w:pPr>
    </w:p>
    <w:p w14:paraId="33541BAA" w14:textId="4CBD1EFC" w:rsidR="007F293B" w:rsidRDefault="007F293B" w:rsidP="00120021">
      <w:pPr>
        <w:pStyle w:val="NoSpacing"/>
        <w:spacing w:after="240" w:line="276" w:lineRule="auto"/>
        <w:jc w:val="both"/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  <w:t>Check</w:t>
      </w:r>
      <w:r w:rsidR="00CA01B9" w:rsidRPr="00F3483B">
        <w:rPr>
          <w:rFonts w:ascii="Segoe UI" w:hAnsi="Segoe UI" w:cs="Segoe UI"/>
          <w:sz w:val="20"/>
          <w:szCs w:val="20"/>
        </w:rPr>
        <w:t xml:space="preserve"> all </w:t>
      </w:r>
      <w:r w:rsidR="00F51784">
        <w:rPr>
          <w:rFonts w:ascii="Segoe UI" w:hAnsi="Segoe UI" w:cs="Segoe UI"/>
          <w:sz w:val="20"/>
          <w:szCs w:val="20"/>
        </w:rPr>
        <w:t>exterior</w:t>
      </w:r>
      <w:r w:rsidR="00CA01B9" w:rsidRPr="00F3483B">
        <w:rPr>
          <w:rFonts w:ascii="Segoe UI" w:hAnsi="Segoe UI" w:cs="Segoe UI"/>
          <w:sz w:val="20"/>
          <w:szCs w:val="20"/>
        </w:rPr>
        <w:t xml:space="preserve"> lights at facility for correct </w:t>
      </w:r>
      <w:r w:rsidR="00425D79">
        <w:rPr>
          <w:rFonts w:ascii="Segoe UI" w:hAnsi="Segoe UI" w:cs="Segoe UI"/>
          <w:sz w:val="20"/>
          <w:szCs w:val="20"/>
        </w:rPr>
        <w:t>operation</w:t>
      </w:r>
      <w:r w:rsidR="00CA01B9" w:rsidRPr="00F3483B">
        <w:rPr>
          <w:rFonts w:ascii="Segoe UI" w:hAnsi="Segoe UI" w:cs="Segoe UI"/>
          <w:sz w:val="20"/>
          <w:szCs w:val="20"/>
        </w:rPr>
        <w:t xml:space="preserve">. </w:t>
      </w:r>
      <w:r w:rsidR="00425D79">
        <w:rPr>
          <w:rFonts w:ascii="Segoe UI" w:hAnsi="Segoe UI" w:cs="Segoe UI"/>
          <w:sz w:val="20"/>
          <w:szCs w:val="20"/>
        </w:rPr>
        <w:t xml:space="preserve"> </w:t>
      </w:r>
      <w:r w:rsidR="00CA01B9" w:rsidRPr="00F3483B">
        <w:rPr>
          <w:rFonts w:ascii="Segoe UI" w:hAnsi="Segoe UI" w:cs="Segoe UI"/>
          <w:sz w:val="20"/>
          <w:szCs w:val="20"/>
        </w:rPr>
        <w:t xml:space="preserve">Note any lights that do not function correctly. </w:t>
      </w:r>
    </w:p>
    <w:p w14:paraId="45ED344B" w14:textId="48651E10" w:rsidR="00425D79" w:rsidRPr="00F3483B" w:rsidRDefault="00425D79" w:rsidP="00120021">
      <w:pPr>
        <w:pStyle w:val="NoSpacing"/>
        <w:numPr>
          <w:ilvl w:val="0"/>
          <w:numId w:val="21"/>
        </w:numPr>
        <w:spacing w:line="276" w:lineRule="auto"/>
        <w:jc w:val="both"/>
        <w:rPr>
          <w:rFonts w:ascii="Segoe UI" w:hAnsi="Segoe UI" w:cs="Segoe UI"/>
          <w:sz w:val="20"/>
          <w:szCs w:val="20"/>
        </w:rPr>
      </w:pPr>
      <w:r w:rsidRPr="00F3483B">
        <w:rPr>
          <w:rFonts w:ascii="Segoe UI" w:hAnsi="Segoe UI" w:cs="Segoe UI"/>
          <w:sz w:val="20"/>
          <w:szCs w:val="20"/>
        </w:rPr>
        <w:t xml:space="preserve">Clean photocells </w:t>
      </w:r>
      <w:r w:rsidR="00096FE5">
        <w:rPr>
          <w:rFonts w:ascii="Segoe UI" w:hAnsi="Segoe UI" w:cs="Segoe UI"/>
          <w:sz w:val="20"/>
          <w:szCs w:val="20"/>
        </w:rPr>
        <w:t>(</w:t>
      </w:r>
      <w:r>
        <w:rPr>
          <w:rFonts w:ascii="Segoe UI" w:hAnsi="Segoe UI" w:cs="Segoe UI"/>
          <w:sz w:val="20"/>
          <w:szCs w:val="20"/>
        </w:rPr>
        <w:t xml:space="preserve">if </w:t>
      </w:r>
      <w:r w:rsidR="00096FE5">
        <w:rPr>
          <w:rFonts w:ascii="Segoe UI" w:hAnsi="Segoe UI" w:cs="Segoe UI"/>
          <w:sz w:val="20"/>
          <w:szCs w:val="20"/>
        </w:rPr>
        <w:t>fitted)</w:t>
      </w:r>
      <w:r>
        <w:rPr>
          <w:rFonts w:ascii="Segoe UI" w:hAnsi="Segoe UI" w:cs="Segoe UI"/>
          <w:sz w:val="20"/>
          <w:szCs w:val="20"/>
        </w:rPr>
        <w:t xml:space="preserve"> </w:t>
      </w:r>
      <w:r w:rsidRPr="00F3483B">
        <w:rPr>
          <w:rFonts w:ascii="Segoe UI" w:hAnsi="Segoe UI" w:cs="Segoe UI"/>
          <w:sz w:val="20"/>
          <w:szCs w:val="20"/>
        </w:rPr>
        <w:t>with glass cleaner and dry with a paper towel</w:t>
      </w:r>
    </w:p>
    <w:p w14:paraId="37FBFAB6" w14:textId="1A25E8CC" w:rsidR="00425D79" w:rsidRPr="00F3483B" w:rsidRDefault="00425D79" w:rsidP="00120021">
      <w:pPr>
        <w:pStyle w:val="NoSpacing"/>
        <w:numPr>
          <w:ilvl w:val="0"/>
          <w:numId w:val="21"/>
        </w:numPr>
        <w:spacing w:line="276" w:lineRule="auto"/>
        <w:jc w:val="both"/>
        <w:rPr>
          <w:rFonts w:ascii="Segoe UI" w:hAnsi="Segoe UI" w:cs="Segoe UI"/>
          <w:sz w:val="20"/>
          <w:szCs w:val="20"/>
        </w:rPr>
      </w:pPr>
      <w:r w:rsidRPr="00F3483B">
        <w:rPr>
          <w:rFonts w:ascii="Segoe UI" w:hAnsi="Segoe UI" w:cs="Segoe UI"/>
          <w:sz w:val="20"/>
          <w:szCs w:val="20"/>
        </w:rPr>
        <w:t xml:space="preserve">Check operation of </w:t>
      </w:r>
      <w:r w:rsidR="00D43BAC">
        <w:rPr>
          <w:rFonts w:ascii="Segoe UI" w:hAnsi="Segoe UI" w:cs="Segoe UI"/>
          <w:sz w:val="20"/>
          <w:szCs w:val="20"/>
        </w:rPr>
        <w:t>Photoelectric</w:t>
      </w:r>
      <w:r w:rsidR="00E04C38">
        <w:rPr>
          <w:rFonts w:ascii="Segoe UI" w:hAnsi="Segoe UI" w:cs="Segoe UI"/>
          <w:sz w:val="20"/>
          <w:szCs w:val="20"/>
        </w:rPr>
        <w:t xml:space="preserve"> (</w:t>
      </w:r>
      <w:r w:rsidRPr="00F3483B">
        <w:rPr>
          <w:rFonts w:ascii="Segoe UI" w:hAnsi="Segoe UI" w:cs="Segoe UI"/>
          <w:sz w:val="20"/>
          <w:szCs w:val="20"/>
        </w:rPr>
        <w:t>PE</w:t>
      </w:r>
      <w:r w:rsidR="00E04C38">
        <w:rPr>
          <w:rFonts w:ascii="Segoe UI" w:hAnsi="Segoe UI" w:cs="Segoe UI"/>
          <w:sz w:val="20"/>
          <w:szCs w:val="20"/>
        </w:rPr>
        <w:t>)</w:t>
      </w:r>
      <w:r w:rsidRPr="00F3483B">
        <w:rPr>
          <w:rFonts w:ascii="Segoe UI" w:hAnsi="Segoe UI" w:cs="Segoe UI"/>
          <w:sz w:val="20"/>
          <w:szCs w:val="20"/>
        </w:rPr>
        <w:t xml:space="preserve"> </w:t>
      </w:r>
      <w:r w:rsidR="00E04C38">
        <w:rPr>
          <w:rFonts w:ascii="Segoe UI" w:hAnsi="Segoe UI" w:cs="Segoe UI"/>
          <w:sz w:val="20"/>
          <w:szCs w:val="20"/>
        </w:rPr>
        <w:t>c</w:t>
      </w:r>
      <w:r w:rsidRPr="00F3483B">
        <w:rPr>
          <w:rFonts w:ascii="Segoe UI" w:hAnsi="Segoe UI" w:cs="Segoe UI"/>
          <w:sz w:val="20"/>
          <w:szCs w:val="20"/>
        </w:rPr>
        <w:t xml:space="preserve">ell / </w:t>
      </w:r>
      <w:r w:rsidR="00E04C38">
        <w:rPr>
          <w:rFonts w:ascii="Segoe UI" w:hAnsi="Segoe UI" w:cs="Segoe UI"/>
          <w:sz w:val="20"/>
          <w:szCs w:val="20"/>
        </w:rPr>
        <w:t>d</w:t>
      </w:r>
      <w:r w:rsidRPr="00F3483B">
        <w:rPr>
          <w:rFonts w:ascii="Segoe UI" w:hAnsi="Segoe UI" w:cs="Segoe UI"/>
          <w:sz w:val="20"/>
          <w:szCs w:val="20"/>
        </w:rPr>
        <w:t>aylight switch by covering with test cap</w:t>
      </w:r>
    </w:p>
    <w:p w14:paraId="682E01CF" w14:textId="46844E8C" w:rsidR="00425D79" w:rsidRPr="00425D79" w:rsidRDefault="00425D79" w:rsidP="00120021">
      <w:pPr>
        <w:pStyle w:val="NoSpacing"/>
        <w:numPr>
          <w:ilvl w:val="0"/>
          <w:numId w:val="21"/>
        </w:numPr>
        <w:spacing w:line="276" w:lineRule="auto"/>
        <w:jc w:val="both"/>
        <w:rPr>
          <w:rFonts w:ascii="Segoe UI" w:hAnsi="Segoe UI" w:cs="Segoe UI"/>
          <w:sz w:val="20"/>
          <w:szCs w:val="20"/>
        </w:rPr>
      </w:pPr>
      <w:r w:rsidRPr="00F3483B">
        <w:rPr>
          <w:rFonts w:ascii="Segoe UI" w:hAnsi="Segoe UI" w:cs="Segoe UI"/>
          <w:sz w:val="20"/>
          <w:szCs w:val="20"/>
        </w:rPr>
        <w:t>Check operation of timers. Adjust as required</w:t>
      </w:r>
    </w:p>
    <w:p w14:paraId="04592883" w14:textId="28A5796B" w:rsidR="00A22E6D" w:rsidRPr="00425D79" w:rsidRDefault="00CA01B9" w:rsidP="00120021">
      <w:pPr>
        <w:pStyle w:val="NoSpacing"/>
        <w:numPr>
          <w:ilvl w:val="0"/>
          <w:numId w:val="21"/>
        </w:numPr>
        <w:spacing w:line="276" w:lineRule="auto"/>
        <w:jc w:val="both"/>
        <w:rPr>
          <w:rFonts w:ascii="Segoe UI" w:hAnsi="Segoe UI" w:cs="Segoe UI"/>
          <w:sz w:val="20"/>
          <w:szCs w:val="20"/>
        </w:rPr>
      </w:pPr>
      <w:r w:rsidRPr="00425D79">
        <w:rPr>
          <w:rFonts w:ascii="Segoe UI" w:hAnsi="Segoe UI" w:cs="Segoe UI"/>
          <w:sz w:val="20"/>
          <w:szCs w:val="20"/>
        </w:rPr>
        <w:t>Replace</w:t>
      </w:r>
      <w:r w:rsidR="007F293B" w:rsidRPr="00425D79">
        <w:rPr>
          <w:rFonts w:ascii="Segoe UI" w:hAnsi="Segoe UI" w:cs="Segoe UI"/>
          <w:sz w:val="20"/>
          <w:szCs w:val="20"/>
        </w:rPr>
        <w:t xml:space="preserve"> defective</w:t>
      </w:r>
      <w:r w:rsidRPr="00425D79">
        <w:rPr>
          <w:rFonts w:ascii="Segoe UI" w:hAnsi="Segoe UI" w:cs="Segoe UI"/>
          <w:sz w:val="20"/>
          <w:szCs w:val="20"/>
        </w:rPr>
        <w:t xml:space="preserve"> </w:t>
      </w:r>
      <w:r w:rsidR="007F293B" w:rsidRPr="00425D79">
        <w:rPr>
          <w:rFonts w:ascii="Segoe UI" w:hAnsi="Segoe UI" w:cs="Segoe UI"/>
          <w:sz w:val="20"/>
          <w:szCs w:val="20"/>
        </w:rPr>
        <w:t>bulbs</w:t>
      </w:r>
      <w:r w:rsidR="00425D79" w:rsidRPr="00425D79">
        <w:rPr>
          <w:rFonts w:ascii="Segoe UI" w:hAnsi="Segoe UI" w:cs="Segoe UI"/>
          <w:sz w:val="20"/>
          <w:szCs w:val="20"/>
        </w:rPr>
        <w:t xml:space="preserve"> using the same style and wattage bulb</w:t>
      </w:r>
    </w:p>
    <w:p w14:paraId="1D043D05" w14:textId="69938BCF" w:rsidR="000F502D" w:rsidRPr="00DB16B6" w:rsidRDefault="000F502D" w:rsidP="00DB16B6">
      <w:pPr>
        <w:pStyle w:val="NoSpacing"/>
        <w:rPr>
          <w:rFonts w:ascii="Segoe UI" w:hAnsi="Segoe UI" w:cs="Segoe UI"/>
          <w:sz w:val="20"/>
        </w:rPr>
      </w:pPr>
    </w:p>
    <w:p w14:paraId="5C67629C" w14:textId="053ECF6B" w:rsidR="00A22E6D" w:rsidRPr="00DB16B6" w:rsidRDefault="00A22E6D" w:rsidP="00DB16B6">
      <w:pPr>
        <w:pStyle w:val="NoSpacing"/>
        <w:rPr>
          <w:rFonts w:ascii="Segoe UI" w:hAnsi="Segoe UI" w:cs="Segoe UI"/>
          <w:sz w:val="20"/>
        </w:rPr>
      </w:pPr>
    </w:p>
    <w:p w14:paraId="55A8000E" w14:textId="2916FE2A" w:rsidR="00A22E6D" w:rsidRPr="00DB16B6" w:rsidRDefault="00A22E6D" w:rsidP="00DB16B6">
      <w:pPr>
        <w:pStyle w:val="NoSpacing"/>
        <w:rPr>
          <w:rFonts w:ascii="Segoe UI" w:hAnsi="Segoe UI" w:cs="Segoe UI"/>
          <w:sz w:val="20"/>
        </w:rPr>
      </w:pPr>
      <w:bookmarkStart w:id="0" w:name="_GoBack"/>
      <w:bookmarkEnd w:id="0"/>
    </w:p>
    <w:p w14:paraId="72216C5E" w14:textId="07474D8F" w:rsidR="00A22E6D" w:rsidRPr="00DB16B6" w:rsidRDefault="00A22E6D" w:rsidP="00DB16B6">
      <w:pPr>
        <w:pStyle w:val="NoSpacing"/>
        <w:rPr>
          <w:rFonts w:ascii="Segoe UI" w:hAnsi="Segoe UI" w:cs="Segoe UI"/>
          <w:sz w:val="20"/>
        </w:rPr>
      </w:pPr>
    </w:p>
    <w:p w14:paraId="557720B8" w14:textId="0F8CD8F2" w:rsidR="00A22E6D" w:rsidRPr="00DB16B6" w:rsidRDefault="00A22E6D" w:rsidP="00DB16B6">
      <w:pPr>
        <w:pStyle w:val="NoSpacing"/>
        <w:rPr>
          <w:rFonts w:ascii="Segoe UI" w:hAnsi="Segoe UI" w:cs="Segoe UI"/>
          <w:sz w:val="20"/>
        </w:rPr>
      </w:pPr>
    </w:p>
    <w:p w14:paraId="296B6C9F" w14:textId="1932C5CA" w:rsidR="00942493" w:rsidRPr="00DB16B6" w:rsidRDefault="00942493" w:rsidP="00DB16B6">
      <w:pPr>
        <w:pStyle w:val="NoSpacing"/>
        <w:rPr>
          <w:rFonts w:ascii="Segoe UI" w:hAnsi="Segoe UI" w:cs="Segoe UI"/>
          <w:sz w:val="20"/>
        </w:rPr>
      </w:pPr>
    </w:p>
    <w:p w14:paraId="4BDA886F" w14:textId="19B0F10E" w:rsidR="00942493" w:rsidRPr="00DB16B6" w:rsidRDefault="00942493" w:rsidP="00DB16B6">
      <w:pPr>
        <w:pStyle w:val="NoSpacing"/>
        <w:rPr>
          <w:rFonts w:ascii="Segoe UI" w:hAnsi="Segoe UI" w:cs="Segoe UI"/>
          <w:sz w:val="20"/>
        </w:rPr>
      </w:pPr>
    </w:p>
    <w:p w14:paraId="341C5AB0" w14:textId="3ECFD90B" w:rsidR="00942493" w:rsidRPr="00DB16B6" w:rsidRDefault="00942493" w:rsidP="00DB16B6">
      <w:pPr>
        <w:pStyle w:val="NoSpacing"/>
        <w:rPr>
          <w:rFonts w:ascii="Segoe UI" w:hAnsi="Segoe UI" w:cs="Segoe UI"/>
          <w:sz w:val="20"/>
          <w:szCs w:val="20"/>
        </w:rPr>
      </w:pPr>
    </w:p>
    <w:p w14:paraId="46C6634C" w14:textId="43DC2E74" w:rsidR="00942493" w:rsidRPr="00DB16B6" w:rsidRDefault="00942493" w:rsidP="00DB16B6">
      <w:pPr>
        <w:pStyle w:val="NoSpacing"/>
        <w:rPr>
          <w:rFonts w:ascii="Segoe UI" w:hAnsi="Segoe UI" w:cs="Segoe UI"/>
          <w:sz w:val="20"/>
          <w:szCs w:val="20"/>
        </w:rPr>
      </w:pPr>
    </w:p>
    <w:p w14:paraId="70EEFBCB" w14:textId="1B3E8AEB" w:rsidR="00942493" w:rsidRPr="00DB16B6" w:rsidRDefault="00942493" w:rsidP="00DB16B6">
      <w:pPr>
        <w:pStyle w:val="NoSpacing"/>
        <w:rPr>
          <w:rFonts w:ascii="Segoe UI" w:hAnsi="Segoe UI" w:cs="Segoe UI"/>
          <w:sz w:val="20"/>
          <w:szCs w:val="20"/>
        </w:rPr>
      </w:pPr>
    </w:p>
    <w:p w14:paraId="496409B3" w14:textId="1DD4F7F0" w:rsidR="00942493" w:rsidRPr="00DB16B6" w:rsidRDefault="00942493" w:rsidP="00DB16B6">
      <w:pPr>
        <w:pStyle w:val="NoSpacing"/>
        <w:rPr>
          <w:rFonts w:ascii="Segoe UI" w:hAnsi="Segoe UI" w:cs="Segoe UI"/>
          <w:sz w:val="20"/>
          <w:szCs w:val="20"/>
        </w:rPr>
      </w:pPr>
    </w:p>
    <w:p w14:paraId="0E3878D9" w14:textId="2780DB53" w:rsidR="00942493" w:rsidRPr="00DB16B6" w:rsidRDefault="00942493" w:rsidP="00DB16B6">
      <w:pPr>
        <w:pStyle w:val="NoSpacing"/>
        <w:rPr>
          <w:rFonts w:ascii="Segoe UI" w:hAnsi="Segoe UI" w:cs="Segoe UI"/>
          <w:sz w:val="20"/>
          <w:szCs w:val="20"/>
        </w:rPr>
      </w:pPr>
    </w:p>
    <w:p w14:paraId="156AC55D" w14:textId="77777777" w:rsidR="00942493" w:rsidRPr="00DB16B6" w:rsidRDefault="00942493" w:rsidP="00DB16B6">
      <w:pPr>
        <w:pStyle w:val="NoSpacing"/>
        <w:rPr>
          <w:rFonts w:ascii="Segoe UI" w:hAnsi="Segoe UI" w:cs="Segoe UI"/>
          <w:sz w:val="20"/>
          <w:szCs w:val="20"/>
        </w:rPr>
      </w:pPr>
    </w:p>
    <w:p w14:paraId="5F3BEF21" w14:textId="1951A5A6" w:rsidR="001F7CA0" w:rsidRPr="00DB16B6" w:rsidRDefault="001F7CA0" w:rsidP="00DB16B6">
      <w:pPr>
        <w:pStyle w:val="NoSpacing"/>
        <w:rPr>
          <w:rFonts w:ascii="Segoe UI" w:hAnsi="Segoe UI" w:cs="Segoe UI"/>
          <w:sz w:val="20"/>
          <w:szCs w:val="20"/>
        </w:rPr>
      </w:pPr>
    </w:p>
    <w:p w14:paraId="0E2BEED6" w14:textId="77777777" w:rsidR="00DB16B6" w:rsidRPr="00DB16B6" w:rsidRDefault="00DB16B6" w:rsidP="00DB16B6">
      <w:pPr>
        <w:pStyle w:val="NoSpacing"/>
        <w:rPr>
          <w:rFonts w:ascii="Segoe UI" w:hAnsi="Segoe UI" w:cs="Segoe UI"/>
          <w:sz w:val="20"/>
          <w:szCs w:val="20"/>
        </w:rPr>
      </w:pPr>
    </w:p>
    <w:p w14:paraId="6C4C90EB" w14:textId="50606960" w:rsidR="001F7CA0" w:rsidRPr="00DB16B6" w:rsidRDefault="001F7CA0" w:rsidP="00DB16B6">
      <w:pPr>
        <w:pStyle w:val="NoSpacing"/>
        <w:rPr>
          <w:rFonts w:ascii="Segoe UI" w:hAnsi="Segoe UI" w:cs="Segoe UI"/>
          <w:sz w:val="20"/>
          <w:szCs w:val="20"/>
        </w:rPr>
      </w:pPr>
    </w:p>
    <w:p w14:paraId="1DB77832" w14:textId="228AD45B" w:rsidR="001F7CA0" w:rsidRPr="00DB16B6" w:rsidRDefault="001F7CA0" w:rsidP="00DB16B6">
      <w:pPr>
        <w:pStyle w:val="NoSpacing"/>
        <w:rPr>
          <w:rFonts w:ascii="Segoe UI" w:hAnsi="Segoe UI" w:cs="Segoe UI"/>
          <w:sz w:val="20"/>
          <w:szCs w:val="20"/>
        </w:rPr>
      </w:pPr>
    </w:p>
    <w:p w14:paraId="435D39DD" w14:textId="77777777" w:rsidR="00A22E6D" w:rsidRPr="00DB16B6" w:rsidRDefault="00A22E6D" w:rsidP="00DB16B6">
      <w:pPr>
        <w:pStyle w:val="NoSpacing"/>
        <w:rPr>
          <w:rFonts w:ascii="Segoe UI" w:hAnsi="Segoe UI" w:cs="Segoe UI"/>
          <w:sz w:val="20"/>
          <w:szCs w:val="20"/>
        </w:rPr>
      </w:pPr>
    </w:p>
    <w:p w14:paraId="35CF930B" w14:textId="77777777" w:rsidR="00DB16B6" w:rsidRPr="00DB16B6" w:rsidRDefault="00DB16B6" w:rsidP="00DB16B6">
      <w:pPr>
        <w:pStyle w:val="NoSpacing"/>
        <w:rPr>
          <w:rFonts w:ascii="Segoe UI" w:hAnsi="Segoe UI" w:cs="Segoe UI"/>
          <w:sz w:val="20"/>
          <w:szCs w:val="20"/>
        </w:rPr>
      </w:pPr>
    </w:p>
    <w:p w14:paraId="1082938B" w14:textId="77777777" w:rsidR="00DB16B6" w:rsidRPr="00DB16B6" w:rsidRDefault="00DB16B6" w:rsidP="00DB16B6">
      <w:pPr>
        <w:pStyle w:val="NoSpacing"/>
        <w:rPr>
          <w:rFonts w:ascii="Segoe UI" w:hAnsi="Segoe UI" w:cs="Segoe UI"/>
          <w:sz w:val="20"/>
          <w:szCs w:val="20"/>
        </w:rPr>
      </w:pPr>
    </w:p>
    <w:p w14:paraId="43567D1C" w14:textId="26701E84" w:rsidR="00DB16B6" w:rsidRPr="00DB16B6" w:rsidRDefault="00DB16B6" w:rsidP="00B873C4">
      <w:pPr>
        <w:pStyle w:val="NoSpacing"/>
        <w:spacing w:after="240"/>
      </w:pPr>
    </w:p>
    <w:p w14:paraId="1ACE8BA1" w14:textId="38B0FE02" w:rsidR="00B506CC" w:rsidRPr="005C07EA" w:rsidRDefault="00B506CC" w:rsidP="001F7CA0">
      <w:pPr>
        <w:pStyle w:val="NoSpacing"/>
        <w:spacing w:line="360" w:lineRule="auto"/>
        <w:jc w:val="right"/>
        <w:rPr>
          <w:rFonts w:ascii="Segoe UI" w:hAnsi="Segoe UI" w:cs="Segoe UI"/>
          <w:b/>
          <w:color w:val="44546A" w:themeColor="text2"/>
          <w:sz w:val="20"/>
        </w:rPr>
      </w:pPr>
      <w:r w:rsidRPr="005C07EA">
        <w:rPr>
          <w:rFonts w:ascii="Segoe UI" w:hAnsi="Segoe UI" w:cs="Segoe UI"/>
          <w:b/>
          <w:color w:val="44546A" w:themeColor="text2"/>
          <w:sz w:val="20"/>
        </w:rPr>
        <w:t>Needed Repairs or Additional Comments</w:t>
      </w:r>
    </w:p>
    <w:p w14:paraId="00CF59B6" w14:textId="4F538C1E" w:rsidR="00595234" w:rsidRPr="008E0919" w:rsidRDefault="00595234" w:rsidP="008E0919">
      <w:pPr>
        <w:pStyle w:val="NoSpacing"/>
        <w:pBdr>
          <w:top w:val="single" w:sz="2" w:space="1" w:color="8496B0" w:themeColor="text2" w:themeTint="99"/>
          <w:left w:val="single" w:sz="2" w:space="4" w:color="8496B0" w:themeColor="text2" w:themeTint="99"/>
          <w:bottom w:val="single" w:sz="2" w:space="1" w:color="8496B0" w:themeColor="text2" w:themeTint="99"/>
          <w:right w:val="single" w:sz="2" w:space="0" w:color="8496B0" w:themeColor="text2" w:themeTint="99"/>
        </w:pBdr>
        <w:rPr>
          <w:rFonts w:ascii="Segoe UI" w:hAnsi="Segoe UI" w:cs="Segoe UI"/>
          <w:color w:val="44546A" w:themeColor="text2"/>
          <w:sz w:val="20"/>
          <w:szCs w:val="20"/>
        </w:rPr>
      </w:pPr>
    </w:p>
    <w:p w14:paraId="5FC929D3" w14:textId="77777777" w:rsidR="00DB16B6" w:rsidRPr="008E0919" w:rsidRDefault="00DB16B6" w:rsidP="008E0919">
      <w:pPr>
        <w:pStyle w:val="NoSpacing"/>
        <w:pBdr>
          <w:top w:val="single" w:sz="2" w:space="1" w:color="8496B0" w:themeColor="text2" w:themeTint="99"/>
          <w:left w:val="single" w:sz="2" w:space="4" w:color="8496B0" w:themeColor="text2" w:themeTint="99"/>
          <w:bottom w:val="single" w:sz="2" w:space="1" w:color="8496B0" w:themeColor="text2" w:themeTint="99"/>
          <w:right w:val="single" w:sz="2" w:space="0" w:color="8496B0" w:themeColor="text2" w:themeTint="99"/>
        </w:pBdr>
        <w:rPr>
          <w:rFonts w:ascii="Segoe UI" w:hAnsi="Segoe UI" w:cs="Segoe UI"/>
          <w:color w:val="44546A" w:themeColor="text2"/>
          <w:sz w:val="20"/>
          <w:szCs w:val="20"/>
        </w:rPr>
      </w:pPr>
    </w:p>
    <w:p w14:paraId="0C9D5EB6" w14:textId="140DBA39" w:rsidR="00595234" w:rsidRPr="008E0919" w:rsidRDefault="00595234" w:rsidP="008E0919">
      <w:pPr>
        <w:pStyle w:val="NoSpacing"/>
        <w:pBdr>
          <w:top w:val="single" w:sz="2" w:space="1" w:color="8496B0" w:themeColor="text2" w:themeTint="99"/>
          <w:left w:val="single" w:sz="2" w:space="4" w:color="8496B0" w:themeColor="text2" w:themeTint="99"/>
          <w:bottom w:val="single" w:sz="2" w:space="1" w:color="8496B0" w:themeColor="text2" w:themeTint="99"/>
          <w:right w:val="single" w:sz="2" w:space="0" w:color="8496B0" w:themeColor="text2" w:themeTint="99"/>
        </w:pBdr>
        <w:rPr>
          <w:rFonts w:ascii="Segoe UI" w:hAnsi="Segoe UI" w:cs="Segoe UI"/>
          <w:color w:val="44546A" w:themeColor="text2"/>
          <w:sz w:val="21"/>
          <w:szCs w:val="20"/>
        </w:rPr>
      </w:pPr>
    </w:p>
    <w:p w14:paraId="67A1DCD4" w14:textId="1A5F0EF2" w:rsidR="00595234" w:rsidRPr="008E0919" w:rsidRDefault="00595234" w:rsidP="008E0919">
      <w:pPr>
        <w:pStyle w:val="NoSpacing"/>
        <w:pBdr>
          <w:top w:val="single" w:sz="2" w:space="1" w:color="8496B0" w:themeColor="text2" w:themeTint="99"/>
          <w:left w:val="single" w:sz="2" w:space="4" w:color="8496B0" w:themeColor="text2" w:themeTint="99"/>
          <w:bottom w:val="single" w:sz="2" w:space="1" w:color="8496B0" w:themeColor="text2" w:themeTint="99"/>
          <w:right w:val="single" w:sz="2" w:space="0" w:color="8496B0" w:themeColor="text2" w:themeTint="99"/>
        </w:pBdr>
        <w:rPr>
          <w:rFonts w:ascii="Segoe UI" w:hAnsi="Segoe UI" w:cs="Segoe UI"/>
          <w:color w:val="44546A" w:themeColor="text2"/>
          <w:sz w:val="21"/>
          <w:szCs w:val="20"/>
        </w:rPr>
      </w:pPr>
    </w:p>
    <w:p w14:paraId="47A1A5C1" w14:textId="6F857269" w:rsidR="00595234" w:rsidRPr="008E0919" w:rsidRDefault="00595234" w:rsidP="008E0919">
      <w:pPr>
        <w:pStyle w:val="NoSpacing"/>
        <w:pBdr>
          <w:top w:val="single" w:sz="2" w:space="1" w:color="8496B0" w:themeColor="text2" w:themeTint="99"/>
          <w:left w:val="single" w:sz="2" w:space="4" w:color="8496B0" w:themeColor="text2" w:themeTint="99"/>
          <w:bottom w:val="single" w:sz="2" w:space="1" w:color="8496B0" w:themeColor="text2" w:themeTint="99"/>
          <w:right w:val="single" w:sz="2" w:space="0" w:color="8496B0" w:themeColor="text2" w:themeTint="99"/>
        </w:pBdr>
        <w:rPr>
          <w:rFonts w:ascii="Segoe UI" w:hAnsi="Segoe UI" w:cs="Segoe UI"/>
          <w:color w:val="44546A" w:themeColor="text2"/>
          <w:sz w:val="21"/>
          <w:szCs w:val="20"/>
        </w:rPr>
      </w:pPr>
    </w:p>
    <w:sectPr w:rsidR="00595234" w:rsidRPr="008E0919">
      <w:headerReference w:type="default" r:id="rId11"/>
      <w:foot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6945601" w14:textId="77777777" w:rsidR="006C50EA" w:rsidRDefault="006C50EA" w:rsidP="0036654D">
      <w:pPr>
        <w:spacing w:after="0" w:line="240" w:lineRule="auto"/>
      </w:pPr>
      <w:r>
        <w:separator/>
      </w:r>
    </w:p>
  </w:endnote>
  <w:endnote w:type="continuationSeparator" w:id="0">
    <w:p w14:paraId="30F4AE68" w14:textId="77777777" w:rsidR="006C50EA" w:rsidRDefault="006C50EA" w:rsidP="0036654D">
      <w:pPr>
        <w:spacing w:after="0" w:line="240" w:lineRule="auto"/>
      </w:pPr>
      <w:r>
        <w:continuationSeparator/>
      </w:r>
    </w:p>
  </w:endnote>
  <w:endnote w:type="continuationNotice" w:id="1">
    <w:p w14:paraId="1018DDE2" w14:textId="77777777" w:rsidR="006C50EA" w:rsidRDefault="006C50E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BCA6CC2" w14:textId="17202D90" w:rsidR="008E6691" w:rsidRPr="00524FE7" w:rsidRDefault="00524FE7" w:rsidP="00524FE7">
    <w:pPr>
      <w:pBdr>
        <w:left w:val="single" w:sz="12" w:space="11" w:color="5B9BD5" w:themeColor="accent1"/>
      </w:pBdr>
      <w:tabs>
        <w:tab w:val="left" w:pos="622"/>
        <w:tab w:val="left" w:pos="5954"/>
        <w:tab w:val="left" w:pos="7365"/>
      </w:tabs>
      <w:spacing w:after="0"/>
      <w:rPr>
        <w:rFonts w:ascii="Segoe UI" w:eastAsiaTheme="majorEastAsia" w:hAnsi="Segoe UI" w:cs="Segoe UI"/>
        <w:color w:val="44546A" w:themeColor="text2"/>
        <w:sz w:val="24"/>
        <w:szCs w:val="26"/>
      </w:rPr>
    </w:pPr>
    <w:r>
      <w:rPr>
        <w:rFonts w:ascii="Segoe UI" w:eastAsiaTheme="majorEastAsia" w:hAnsi="Segoe UI" w:cs="Segoe UI"/>
        <w:color w:val="44546A" w:themeColor="text2"/>
        <w:sz w:val="24"/>
        <w:szCs w:val="26"/>
      </w:rPr>
      <w:t>J</w:t>
    </w:r>
    <w:r w:rsidR="00D43BAC">
      <w:rPr>
        <w:rFonts w:ascii="Segoe UI" w:eastAsiaTheme="majorEastAsia" w:hAnsi="Segoe UI" w:cs="Segoe UI"/>
        <w:color w:val="44546A" w:themeColor="text2"/>
        <w:sz w:val="24"/>
        <w:szCs w:val="26"/>
      </w:rPr>
      <w:t>u</w:t>
    </w:r>
    <w:r>
      <w:rPr>
        <w:rFonts w:ascii="Segoe UI" w:eastAsiaTheme="majorEastAsia" w:hAnsi="Segoe UI" w:cs="Segoe UI"/>
        <w:color w:val="44546A" w:themeColor="text2"/>
        <w:sz w:val="24"/>
        <w:szCs w:val="26"/>
      </w:rPr>
      <w:t>n-2</w:t>
    </w:r>
    <w:r w:rsidR="00D43BAC">
      <w:rPr>
        <w:rFonts w:ascii="Segoe UI" w:eastAsiaTheme="majorEastAsia" w:hAnsi="Segoe UI" w:cs="Segoe UI"/>
        <w:color w:val="44546A" w:themeColor="text2"/>
        <w:sz w:val="24"/>
        <w:szCs w:val="26"/>
      </w:rPr>
      <w:t>3</w:t>
    </w:r>
    <w:r>
      <w:rPr>
        <w:rFonts w:ascii="Segoe UI" w:eastAsiaTheme="majorEastAsia" w:hAnsi="Segoe UI" w:cs="Segoe UI"/>
        <w:color w:val="44546A" w:themeColor="text2"/>
        <w:sz w:val="24"/>
        <w:szCs w:val="26"/>
      </w:rPr>
      <w:tab/>
      <w:t>ELECTRICAL MAINTENANCE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654EAB4" w14:textId="77777777" w:rsidR="006C50EA" w:rsidRDefault="006C50EA" w:rsidP="0036654D">
      <w:pPr>
        <w:spacing w:after="0" w:line="240" w:lineRule="auto"/>
      </w:pPr>
      <w:r>
        <w:separator/>
      </w:r>
    </w:p>
  </w:footnote>
  <w:footnote w:type="continuationSeparator" w:id="0">
    <w:p w14:paraId="732D1481" w14:textId="77777777" w:rsidR="006C50EA" w:rsidRDefault="006C50EA" w:rsidP="0036654D">
      <w:pPr>
        <w:spacing w:after="0" w:line="240" w:lineRule="auto"/>
      </w:pPr>
      <w:r>
        <w:continuationSeparator/>
      </w:r>
    </w:p>
  </w:footnote>
  <w:footnote w:type="continuationNotice" w:id="1">
    <w:p w14:paraId="64DCCF9D" w14:textId="77777777" w:rsidR="006C50EA" w:rsidRDefault="006C50EA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7713EE7" w14:textId="32A327BD" w:rsidR="0036654D" w:rsidRPr="005C07EA" w:rsidRDefault="001A4AA5" w:rsidP="004C77CB">
    <w:pPr>
      <w:pStyle w:val="Header"/>
      <w:jc w:val="right"/>
      <w:rPr>
        <w:rFonts w:ascii="Segoe UI" w:hAnsi="Segoe UI" w:cs="Segoe UI"/>
      </w:rPr>
    </w:pPr>
    <w:r w:rsidRPr="005C07EA">
      <w:rPr>
        <w:rFonts w:ascii="Segoe UI" w:eastAsia="Times New Roman" w:hAnsi="Segoe UI" w:cs="Segoe UI"/>
        <w:noProof/>
        <w:lang w:eastAsia="en-AU"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4C767D29" wp14:editId="71F407A3">
              <wp:simplePos x="0" y="0"/>
              <wp:positionH relativeFrom="page">
                <wp:posOffset>-635</wp:posOffset>
              </wp:positionH>
              <wp:positionV relativeFrom="page">
                <wp:posOffset>285750</wp:posOffset>
              </wp:positionV>
              <wp:extent cx="2219325" cy="314325"/>
              <wp:effectExtent l="0" t="0" r="3175" b="3175"/>
              <wp:wrapNone/>
              <wp:docPr id="221" name="Text Box 2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19325" cy="314325"/>
                      </a:xfrm>
                      <a:prstGeom prst="rect">
                        <a:avLst/>
                      </a:prstGeom>
                      <a:solidFill>
                        <a:srgbClr val="8098B3"/>
                      </a:solidFill>
                      <a:ln>
                        <a:noFill/>
                      </a:ln>
                    </wps:spPr>
                    <wps:txbx>
                      <w:txbxContent>
                        <w:p w14:paraId="11689DC6" w14:textId="6DE21DC6" w:rsidR="001A4AA5" w:rsidRPr="005C07EA" w:rsidRDefault="00006FCE" w:rsidP="00006FCE">
                          <w:pPr>
                            <w:spacing w:after="0" w:line="240" w:lineRule="auto"/>
                            <w:jc w:val="center"/>
                            <w:rPr>
                              <w:rFonts w:ascii="Segoe UI" w:hAnsi="Segoe UI" w:cs="Segoe UI"/>
                              <w:color w:val="FFFFFF"/>
                              <w:sz w:val="24"/>
                            </w:rPr>
                          </w:pPr>
                          <w:r w:rsidRPr="005C07EA">
                            <w:rPr>
                              <w:rFonts w:ascii="Segoe UI" w:hAnsi="Segoe UI" w:cs="Segoe UI"/>
                              <w:color w:val="FFFFFF"/>
                              <w:sz w:val="24"/>
                            </w:rPr>
                            <w:t>JOB CARD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noAutofit/>
                    </wps:bodyPr>
                  </wps:wsp>
                </a:graphicData>
              </a:graphic>
              <wp14:sizeRelH relativeFrom="right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C767D29" id="_x0000_t202" coordsize="21600,21600" o:spt="202" path="m,l,21600r21600,l21600,xe">
              <v:stroke joinstyle="miter"/>
              <v:path gradientshapeok="t" o:connecttype="rect"/>
            </v:shapetype>
            <v:shape id="Text Box 221" o:spid="_x0000_s1026" type="#_x0000_t202" style="position:absolute;left:0;text-align:left;margin-left:-.05pt;margin-top:22.5pt;width:174.75pt;height:24.75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righ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" o:allowincell="f" fillcolor="#8098b3" stroked="f">
              <v:textbox inset=",0,,0">
                <w:txbxContent>
                  <w:p w14:paraId="11689DC6" w14:textId="6DE21DC6" w:rsidR="001A4AA5" w:rsidRPr="005C07EA" w:rsidRDefault="00006FCE" w:rsidP="00006FCE">
                    <w:pPr>
                      <w:spacing w:after="0" w:line="240" w:lineRule="auto"/>
                      <w:jc w:val="center"/>
                      <w:rPr>
                        <w:rFonts w:ascii="Segoe UI" w:hAnsi="Segoe UI" w:cs="Segoe UI"/>
                        <w:color w:val="FFFFFF"/>
                        <w:sz w:val="24"/>
                      </w:rPr>
                    </w:pPr>
                    <w:r w:rsidRPr="005C07EA">
                      <w:rPr>
                        <w:rFonts w:ascii="Segoe UI" w:hAnsi="Segoe UI" w:cs="Segoe UI"/>
                        <w:color w:val="FFFFFF"/>
                        <w:sz w:val="24"/>
                      </w:rPr>
                      <w:t>JOB CARD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4C77CB" w:rsidRPr="005C07EA">
      <w:rPr>
        <w:rFonts w:ascii="Segoe UI" w:hAnsi="Segoe UI" w:cs="Segoe UI"/>
        <w:noProof/>
        <w:lang w:eastAsia="en-AU"/>
      </w:rPr>
      <w:t xml:space="preserve">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4958EE"/>
    <w:multiLevelType w:val="hybridMultilevel"/>
    <w:tmpl w:val="D60E54E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DE256FD"/>
    <w:multiLevelType w:val="hybridMultilevel"/>
    <w:tmpl w:val="DA105A9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3C743C"/>
    <w:multiLevelType w:val="hybridMultilevel"/>
    <w:tmpl w:val="D066875E"/>
    <w:lvl w:ilvl="0" w:tplc="8E3E6240">
      <w:start w:val="1"/>
      <w:numFmt w:val="bullet"/>
      <w:lvlText w:val=""/>
      <w:lvlJc w:val="left"/>
      <w:pPr>
        <w:tabs>
          <w:tab w:val="num" w:pos="2070"/>
        </w:tabs>
        <w:ind w:left="207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1CA17125"/>
    <w:multiLevelType w:val="hybridMultilevel"/>
    <w:tmpl w:val="BAC6B79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AC4C11"/>
    <w:multiLevelType w:val="hybridMultilevel"/>
    <w:tmpl w:val="B7DC050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5F444D"/>
    <w:multiLevelType w:val="hybridMultilevel"/>
    <w:tmpl w:val="7508363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E94724"/>
    <w:multiLevelType w:val="hybridMultilevel"/>
    <w:tmpl w:val="063461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4830AFF"/>
    <w:multiLevelType w:val="hybridMultilevel"/>
    <w:tmpl w:val="0BDE96A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656AF1"/>
    <w:multiLevelType w:val="hybridMultilevel"/>
    <w:tmpl w:val="BEAEA4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4D09C3"/>
    <w:multiLevelType w:val="hybridMultilevel"/>
    <w:tmpl w:val="425E64DA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C86738B"/>
    <w:multiLevelType w:val="hybridMultilevel"/>
    <w:tmpl w:val="DDA24B3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31217A5"/>
    <w:multiLevelType w:val="hybridMultilevel"/>
    <w:tmpl w:val="CBBA2DD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61F3076"/>
    <w:multiLevelType w:val="hybridMultilevel"/>
    <w:tmpl w:val="B2A039E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9141E90"/>
    <w:multiLevelType w:val="hybridMultilevel"/>
    <w:tmpl w:val="41DC1BE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0667726"/>
    <w:multiLevelType w:val="hybridMultilevel"/>
    <w:tmpl w:val="1C1A5FC6"/>
    <w:lvl w:ilvl="0" w:tplc="08090001">
      <w:start w:val="1"/>
      <w:numFmt w:val="bullet"/>
      <w:lvlText w:val=""/>
      <w:lvlJc w:val="left"/>
      <w:pPr>
        <w:ind w:left="7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73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3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3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3" w:hanging="360"/>
      </w:pPr>
      <w:rPr>
        <w:rFonts w:ascii="Wingdings" w:hAnsi="Wingdings" w:hint="default"/>
      </w:rPr>
    </w:lvl>
  </w:abstractNum>
  <w:abstractNum w:abstractNumId="15" w15:restartNumberingAfterBreak="0">
    <w:nsid w:val="648107BB"/>
    <w:multiLevelType w:val="hybridMultilevel"/>
    <w:tmpl w:val="73B4393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9E94FA4"/>
    <w:multiLevelType w:val="hybridMultilevel"/>
    <w:tmpl w:val="0EA2B5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AF2172B"/>
    <w:multiLevelType w:val="hybridMultilevel"/>
    <w:tmpl w:val="E9F8935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BFF6329"/>
    <w:multiLevelType w:val="hybridMultilevel"/>
    <w:tmpl w:val="E16A26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CE43C0D"/>
    <w:multiLevelType w:val="hybridMultilevel"/>
    <w:tmpl w:val="D2F2413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46878E7"/>
    <w:multiLevelType w:val="hybridMultilevel"/>
    <w:tmpl w:val="1BCE330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AB41290"/>
    <w:multiLevelType w:val="hybridMultilevel"/>
    <w:tmpl w:val="ACBE734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BB64450"/>
    <w:multiLevelType w:val="hybridMultilevel"/>
    <w:tmpl w:val="EE76E9C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CFE6900"/>
    <w:multiLevelType w:val="hybridMultilevel"/>
    <w:tmpl w:val="D2A0BF3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13"/>
  </w:num>
  <w:num w:numId="3">
    <w:abstractNumId w:val="3"/>
  </w:num>
  <w:num w:numId="4">
    <w:abstractNumId w:val="21"/>
  </w:num>
  <w:num w:numId="5">
    <w:abstractNumId w:val="23"/>
  </w:num>
  <w:num w:numId="6">
    <w:abstractNumId w:val="19"/>
  </w:num>
  <w:num w:numId="7">
    <w:abstractNumId w:val="15"/>
  </w:num>
  <w:num w:numId="8">
    <w:abstractNumId w:val="18"/>
  </w:num>
  <w:num w:numId="9">
    <w:abstractNumId w:val="1"/>
  </w:num>
  <w:num w:numId="10">
    <w:abstractNumId w:val="22"/>
  </w:num>
  <w:num w:numId="11">
    <w:abstractNumId w:val="5"/>
  </w:num>
  <w:num w:numId="12">
    <w:abstractNumId w:val="12"/>
  </w:num>
  <w:num w:numId="13">
    <w:abstractNumId w:val="11"/>
  </w:num>
  <w:num w:numId="14">
    <w:abstractNumId w:val="9"/>
  </w:num>
  <w:num w:numId="15">
    <w:abstractNumId w:val="6"/>
  </w:num>
  <w:num w:numId="16">
    <w:abstractNumId w:val="16"/>
  </w:num>
  <w:num w:numId="17">
    <w:abstractNumId w:val="10"/>
  </w:num>
  <w:num w:numId="18">
    <w:abstractNumId w:val="4"/>
  </w:num>
  <w:num w:numId="19">
    <w:abstractNumId w:val="20"/>
  </w:num>
  <w:num w:numId="20">
    <w:abstractNumId w:val="2"/>
  </w:num>
  <w:num w:numId="21">
    <w:abstractNumId w:val="0"/>
  </w:num>
  <w:num w:numId="22">
    <w:abstractNumId w:val="17"/>
  </w:num>
  <w:num w:numId="23">
    <w:abstractNumId w:val="8"/>
  </w:num>
  <w:num w:numId="2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hdrShapeDefaults>
    <o:shapedefaults v:ext="edit" spidmax="18433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126C"/>
    <w:rsid w:val="00006FCE"/>
    <w:rsid w:val="000364AC"/>
    <w:rsid w:val="00062F42"/>
    <w:rsid w:val="000703A3"/>
    <w:rsid w:val="00096FE5"/>
    <w:rsid w:val="000B6995"/>
    <w:rsid w:val="000C2508"/>
    <w:rsid w:val="000F502D"/>
    <w:rsid w:val="00100D1E"/>
    <w:rsid w:val="001071B4"/>
    <w:rsid w:val="0010755E"/>
    <w:rsid w:val="00120021"/>
    <w:rsid w:val="001318E0"/>
    <w:rsid w:val="001334B5"/>
    <w:rsid w:val="00140DC5"/>
    <w:rsid w:val="0014620D"/>
    <w:rsid w:val="00156638"/>
    <w:rsid w:val="00157120"/>
    <w:rsid w:val="00172AF1"/>
    <w:rsid w:val="001A04E5"/>
    <w:rsid w:val="001A4AA5"/>
    <w:rsid w:val="001D19C5"/>
    <w:rsid w:val="001E150F"/>
    <w:rsid w:val="001E3410"/>
    <w:rsid w:val="001F7CA0"/>
    <w:rsid w:val="00253F84"/>
    <w:rsid w:val="002735A1"/>
    <w:rsid w:val="002B0A39"/>
    <w:rsid w:val="002D165A"/>
    <w:rsid w:val="002D414C"/>
    <w:rsid w:val="002E2C59"/>
    <w:rsid w:val="00353A7F"/>
    <w:rsid w:val="00363077"/>
    <w:rsid w:val="0036654D"/>
    <w:rsid w:val="00373A6F"/>
    <w:rsid w:val="00380138"/>
    <w:rsid w:val="003851CA"/>
    <w:rsid w:val="0039530C"/>
    <w:rsid w:val="003B031F"/>
    <w:rsid w:val="003B133B"/>
    <w:rsid w:val="003C47EE"/>
    <w:rsid w:val="003E065E"/>
    <w:rsid w:val="004234A8"/>
    <w:rsid w:val="00425D79"/>
    <w:rsid w:val="00436E88"/>
    <w:rsid w:val="004413C7"/>
    <w:rsid w:val="0046162F"/>
    <w:rsid w:val="004B22B1"/>
    <w:rsid w:val="004C77CB"/>
    <w:rsid w:val="004F2950"/>
    <w:rsid w:val="00503137"/>
    <w:rsid w:val="005200C0"/>
    <w:rsid w:val="00524FE7"/>
    <w:rsid w:val="00537B10"/>
    <w:rsid w:val="00552A30"/>
    <w:rsid w:val="0059149C"/>
    <w:rsid w:val="00595234"/>
    <w:rsid w:val="005C07EA"/>
    <w:rsid w:val="005D646E"/>
    <w:rsid w:val="005E7364"/>
    <w:rsid w:val="00601696"/>
    <w:rsid w:val="00607B3B"/>
    <w:rsid w:val="0068307A"/>
    <w:rsid w:val="006904D4"/>
    <w:rsid w:val="0069126C"/>
    <w:rsid w:val="00693180"/>
    <w:rsid w:val="006B383F"/>
    <w:rsid w:val="006B5A3F"/>
    <w:rsid w:val="006B6ECF"/>
    <w:rsid w:val="006C50EA"/>
    <w:rsid w:val="00726C1B"/>
    <w:rsid w:val="0073690C"/>
    <w:rsid w:val="007426EC"/>
    <w:rsid w:val="00757DFE"/>
    <w:rsid w:val="007802FE"/>
    <w:rsid w:val="007945E2"/>
    <w:rsid w:val="007A4374"/>
    <w:rsid w:val="007B0D40"/>
    <w:rsid w:val="007D1FB2"/>
    <w:rsid w:val="007D48DC"/>
    <w:rsid w:val="007E38A5"/>
    <w:rsid w:val="007F293B"/>
    <w:rsid w:val="00802AA7"/>
    <w:rsid w:val="00803F45"/>
    <w:rsid w:val="008065F0"/>
    <w:rsid w:val="00826299"/>
    <w:rsid w:val="00831C38"/>
    <w:rsid w:val="008565B7"/>
    <w:rsid w:val="00891C7B"/>
    <w:rsid w:val="008A6C6A"/>
    <w:rsid w:val="008B18C5"/>
    <w:rsid w:val="008B409F"/>
    <w:rsid w:val="008E0919"/>
    <w:rsid w:val="008E6691"/>
    <w:rsid w:val="008F1604"/>
    <w:rsid w:val="008F5646"/>
    <w:rsid w:val="00942493"/>
    <w:rsid w:val="00950075"/>
    <w:rsid w:val="00963C48"/>
    <w:rsid w:val="009A0BB0"/>
    <w:rsid w:val="009A0C8E"/>
    <w:rsid w:val="009C62D7"/>
    <w:rsid w:val="009D1714"/>
    <w:rsid w:val="009E4B28"/>
    <w:rsid w:val="00A14273"/>
    <w:rsid w:val="00A22E6D"/>
    <w:rsid w:val="00A30539"/>
    <w:rsid w:val="00A573AF"/>
    <w:rsid w:val="00A57EAC"/>
    <w:rsid w:val="00A739AC"/>
    <w:rsid w:val="00AE0CC2"/>
    <w:rsid w:val="00AF04C6"/>
    <w:rsid w:val="00B05F56"/>
    <w:rsid w:val="00B21343"/>
    <w:rsid w:val="00B21C01"/>
    <w:rsid w:val="00B27B80"/>
    <w:rsid w:val="00B506CC"/>
    <w:rsid w:val="00B57C8C"/>
    <w:rsid w:val="00B71AF8"/>
    <w:rsid w:val="00B82F17"/>
    <w:rsid w:val="00B873C4"/>
    <w:rsid w:val="00BA7AED"/>
    <w:rsid w:val="00BB3ED6"/>
    <w:rsid w:val="00BB79BE"/>
    <w:rsid w:val="00BC707E"/>
    <w:rsid w:val="00BD420F"/>
    <w:rsid w:val="00BD7AA9"/>
    <w:rsid w:val="00BE73C3"/>
    <w:rsid w:val="00C04838"/>
    <w:rsid w:val="00C21AE3"/>
    <w:rsid w:val="00CA01B9"/>
    <w:rsid w:val="00CB25D9"/>
    <w:rsid w:val="00CC265D"/>
    <w:rsid w:val="00CD086C"/>
    <w:rsid w:val="00CD1245"/>
    <w:rsid w:val="00CD4875"/>
    <w:rsid w:val="00CF1E85"/>
    <w:rsid w:val="00CF4519"/>
    <w:rsid w:val="00D058F1"/>
    <w:rsid w:val="00D11973"/>
    <w:rsid w:val="00D26290"/>
    <w:rsid w:val="00D335AD"/>
    <w:rsid w:val="00D43BAC"/>
    <w:rsid w:val="00DA6869"/>
    <w:rsid w:val="00DB16B6"/>
    <w:rsid w:val="00DB431B"/>
    <w:rsid w:val="00DF3D1A"/>
    <w:rsid w:val="00E04C38"/>
    <w:rsid w:val="00E14856"/>
    <w:rsid w:val="00E14DCF"/>
    <w:rsid w:val="00E71743"/>
    <w:rsid w:val="00EC5B28"/>
    <w:rsid w:val="00EE222F"/>
    <w:rsid w:val="00EF1C91"/>
    <w:rsid w:val="00EF799D"/>
    <w:rsid w:val="00F14358"/>
    <w:rsid w:val="00F22B0D"/>
    <w:rsid w:val="00F3483B"/>
    <w:rsid w:val="00F51784"/>
    <w:rsid w:val="00F5723F"/>
    <w:rsid w:val="00F73D85"/>
    <w:rsid w:val="00F84111"/>
    <w:rsid w:val="00F900ED"/>
    <w:rsid w:val="00F97202"/>
    <w:rsid w:val="00FD18B3"/>
    <w:rsid w:val="00FE5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3"/>
    <o:shapelayout v:ext="edit">
      <o:idmap v:ext="edit" data="1"/>
    </o:shapelayout>
  </w:shapeDefaults>
  <w:decimalSymbol w:val="."/>
  <w:listSeparator w:val=","/>
  <w14:docId w14:val="2AE3F07F"/>
  <w15:chartTrackingRefBased/>
  <w15:docId w15:val="{F0831DDE-D8CC-524B-ADB9-674B24798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669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665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654D"/>
  </w:style>
  <w:style w:type="paragraph" w:styleId="Footer">
    <w:name w:val="footer"/>
    <w:basedOn w:val="Normal"/>
    <w:link w:val="FooterChar"/>
    <w:uiPriority w:val="99"/>
    <w:unhideWhenUsed/>
    <w:rsid w:val="003665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654D"/>
  </w:style>
  <w:style w:type="paragraph" w:styleId="NoSpacing">
    <w:name w:val="No Spacing"/>
    <w:uiPriority w:val="1"/>
    <w:qFormat/>
    <w:rsid w:val="004C77CB"/>
    <w:pPr>
      <w:spacing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6691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6691"/>
    <w:rPr>
      <w:i/>
      <w:iCs/>
      <w:color w:val="5B9BD5" w:themeColor="accent1"/>
    </w:rPr>
  </w:style>
  <w:style w:type="character" w:customStyle="1" w:styleId="Heading1Char">
    <w:name w:val="Heading 1 Char"/>
    <w:basedOn w:val="DefaultParagraphFont"/>
    <w:link w:val="Heading1"/>
    <w:uiPriority w:val="9"/>
    <w:rsid w:val="008E669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7D1FB2"/>
    <w:pPr>
      <w:ind w:left="720"/>
      <w:contextualSpacing/>
    </w:pPr>
  </w:style>
  <w:style w:type="character" w:styleId="SubtleReference">
    <w:name w:val="Subtle Reference"/>
    <w:basedOn w:val="DefaultParagraphFont"/>
    <w:uiPriority w:val="31"/>
    <w:qFormat/>
    <w:rsid w:val="007D1FB2"/>
    <w:rPr>
      <w:smallCaps/>
      <w:color w:val="5A5A5A" w:themeColor="text1" w:themeTint="A5"/>
    </w:rPr>
  </w:style>
  <w:style w:type="table" w:styleId="TableGrid">
    <w:name w:val="Table Grid"/>
    <w:basedOn w:val="TableNormal"/>
    <w:uiPriority w:val="39"/>
    <w:rsid w:val="008F16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F5646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F5646"/>
    <w:rPr>
      <w:rFonts w:ascii="Times New Roman" w:hAnsi="Times New Roman" w:cs="Times New Roman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A57EA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57EA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57EA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57EA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57EAC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553566D2D541B49BF7AAFB362C3DF44" ma:contentTypeVersion="14" ma:contentTypeDescription="Create a new document." ma:contentTypeScope="" ma:versionID="62a339f1215378d3c387b836825718d4">
  <xsd:schema xmlns:xsd="http://www.w3.org/2001/XMLSchema" xmlns:xs="http://www.w3.org/2001/XMLSchema" xmlns:p="http://schemas.microsoft.com/office/2006/metadata/properties" xmlns:ns2="be5acd07-d7f4-4a0a-a6b4-f16717bd70a0" xmlns:ns3="6b454d3f-fdf6-4ffc-a832-bf3728d2e0e1" targetNamespace="http://schemas.microsoft.com/office/2006/metadata/properties" ma:root="true" ma:fieldsID="03da9b53df751a9eb9ec4be83ec62f21" ns2:_="" ns3:_="">
    <xsd:import namespace="be5acd07-d7f4-4a0a-a6b4-f16717bd70a0"/>
    <xsd:import namespace="6b454d3f-fdf6-4ffc-a832-bf3728d2e0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bjectDetectorVersion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5acd07-d7f4-4a0a-a6b4-f16717bd70a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b65eb1af-e7dc-4e37-85a6-d2733eb9900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454d3f-fdf6-4ffc-a832-bf3728d2e0e1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3b5a7424-2992-4b4f-b11c-9870a3611743}" ma:internalName="TaxCatchAll" ma:showField="CatchAllData" ma:web="6b454d3f-fdf6-4ffc-a832-bf3728d2e0e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b454d3f-fdf6-4ffc-a832-bf3728d2e0e1" xsi:nil="true"/>
    <lcf76f155ced4ddcb4097134ff3c332f xmlns="be5acd07-d7f4-4a0a-a6b4-f16717bd70a0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42AE02-87C3-45C9-B7A1-2DD519AA97E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9F9DAA0-BF5C-455B-AE5D-33DF9A50ED72}"/>
</file>

<file path=customXml/itemProps3.xml><?xml version="1.0" encoding="utf-8"?>
<ds:datastoreItem xmlns:ds="http://schemas.openxmlformats.org/officeDocument/2006/customXml" ds:itemID="{624B6311-89CC-4D8A-A3B9-7A85D3298EE6}">
  <ds:schemaRefs>
    <ds:schemaRef ds:uri="http://www.w3.org/XML/1998/namespace"/>
    <ds:schemaRef ds:uri="http://schemas.openxmlformats.org/package/2006/metadata/core-properties"/>
    <ds:schemaRef ds:uri="6b454d3f-fdf6-4ffc-a832-bf3728d2e0e1"/>
    <ds:schemaRef ds:uri="http://schemas.microsoft.com/office/2006/metadata/properties"/>
    <ds:schemaRef ds:uri="http://schemas.microsoft.com/office/2006/documentManagement/types"/>
    <ds:schemaRef ds:uri="http://purl.org/dc/elements/1.1/"/>
    <ds:schemaRef ds:uri="http://schemas.microsoft.com/office/infopath/2007/PartnerControls"/>
    <ds:schemaRef ds:uri="be5acd07-d7f4-4a0a-a6b4-f16717bd70a0"/>
    <ds:schemaRef ds:uri="http://purl.org/dc/dcmitype/"/>
    <ds:schemaRef ds:uri="http://purl.org/dc/terms/"/>
  </ds:schemaRefs>
</ds:datastoreItem>
</file>

<file path=customXml/itemProps4.xml><?xml version="1.0" encoding="utf-8"?>
<ds:datastoreItem xmlns:ds="http://schemas.openxmlformats.org/officeDocument/2006/customXml" ds:itemID="{68BD42EB-FF01-4363-8ECD-16CD89AA70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93</Words>
  <Characters>533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Sealby, Kristy</dc:creator>
  <cp:keywords/>
  <dc:description/>
  <cp:lastModifiedBy>Machin, Ross</cp:lastModifiedBy>
  <cp:revision>4</cp:revision>
  <cp:lastPrinted>2020-10-07T23:32:00Z</cp:lastPrinted>
  <dcterms:created xsi:type="dcterms:W3CDTF">2023-01-01T23:30:00Z</dcterms:created>
  <dcterms:modified xsi:type="dcterms:W3CDTF">2023-06-19T23:03:00Z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0x010100D553566D2D541B49BF7AAFB362C3DF44</vt:lpwstr>
  </property>
  <property fmtid="{D5CDD505-2E9C-101B-9397-08002B2CF9AE}" pid="3" name="MediaServiceImageTags">
    <vt:lpwstr/>
  </property>
</Properties>
</file>