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88D" w:rsidRPr="0002788D" w:rsidRDefault="0002788D" w:rsidP="0002788D">
      <w:pPr>
        <w:rPr>
          <w:b/>
          <w:bCs/>
          <w:lang w:val="en-KE"/>
        </w:rPr>
      </w:pPr>
      <w:r w:rsidRPr="0002788D">
        <w:rPr>
          <w:b/>
          <w:bCs/>
          <w:lang w:val="en-KE"/>
        </w:rPr>
        <w:t>Instructions</w:t>
      </w:r>
    </w:p>
    <w:p w:rsidR="0002788D" w:rsidRPr="0002788D" w:rsidRDefault="0002788D" w:rsidP="0002788D">
      <w:pPr>
        <w:rPr>
          <w:lang w:val="en-KE"/>
        </w:rPr>
      </w:pPr>
      <w:r w:rsidRPr="0002788D">
        <w:rPr>
          <w:b/>
          <w:bCs/>
          <w:lang w:val="en-KE"/>
        </w:rPr>
        <w:t>PART A</w:t>
      </w:r>
      <w:r w:rsidRPr="0002788D">
        <w:rPr>
          <w:lang w:val="en-KE"/>
        </w:rPr>
        <w:br/>
        <w:t>Supervised Learning Application</w:t>
      </w:r>
      <w:r w:rsidRPr="0002788D">
        <w:rPr>
          <w:lang w:val="en-KE"/>
        </w:rPr>
        <w:br/>
        <w:t>Problem Statement: Given is a dataset on the employees of an organization. Based on some descriptive attributes it is determined whether the employee will leave the organization or not as per the target variable “Attrition”</w:t>
      </w:r>
      <w:r w:rsidRPr="0002788D">
        <w:rPr>
          <w:lang w:val="en-KE"/>
        </w:rPr>
        <w:br/>
        <w:t>Devise a classification model to classify whether an employee will leave the organization or not.</w:t>
      </w:r>
      <w:r w:rsidRPr="0002788D">
        <w:rPr>
          <w:lang w:val="en-KE"/>
        </w:rPr>
        <w:br/>
        <w:t>The final report must have the flow of a typical ML pipeline straight for Data preparation to model evaluation.</w:t>
      </w:r>
      <w:r w:rsidRPr="0002788D">
        <w:rPr>
          <w:lang w:val="en-KE"/>
        </w:rPr>
        <w:br/>
        <w:t>Please state clearly any assumptions/ insights you make as you go along the pipeline.</w:t>
      </w:r>
    </w:p>
    <w:p w:rsidR="0002788D" w:rsidRPr="0002788D" w:rsidRDefault="0002788D" w:rsidP="0002788D">
      <w:pPr>
        <w:rPr>
          <w:lang w:val="en-KE"/>
        </w:rPr>
      </w:pPr>
      <w:r w:rsidRPr="0002788D">
        <w:rPr>
          <w:b/>
          <w:bCs/>
          <w:lang w:val="en-KE"/>
        </w:rPr>
        <w:t>PART B</w:t>
      </w:r>
      <w:r w:rsidRPr="0002788D">
        <w:rPr>
          <w:lang w:val="en-KE"/>
        </w:rPr>
        <w:br/>
        <w:t>Unsupervised Learning Application</w:t>
      </w:r>
      <w:r w:rsidRPr="0002788D">
        <w:rPr>
          <w:lang w:val="en-KE"/>
        </w:rPr>
        <w:br/>
        <w:t>Problem Statement: Given is a dataset that provides the data for an online supermarket. There is no target label.</w:t>
      </w:r>
      <w:r w:rsidRPr="0002788D">
        <w:rPr>
          <w:lang w:val="en-KE"/>
        </w:rPr>
        <w:br/>
        <w:t>Identify similar or dissimilar group of customers based on any clustering algorithm of your choice.</w:t>
      </w:r>
      <w:r w:rsidRPr="0002788D">
        <w:rPr>
          <w:lang w:val="en-KE"/>
        </w:rPr>
        <w:br/>
        <w:t>Perform profiling after you have obtained the clusters specifying the distinctive properties of each cluster.</w:t>
      </w:r>
      <w:r w:rsidRPr="0002788D">
        <w:rPr>
          <w:lang w:val="en-KE"/>
        </w:rPr>
        <w:br/>
        <w:t>Refer to the data definition below:</w:t>
      </w:r>
      <w:r w:rsidRPr="0002788D">
        <w:rPr>
          <w:lang w:val="en-KE"/>
        </w:rPr>
        <w:br/>
        <w:t>• customer: Anonymized customer's id.</w:t>
      </w:r>
      <w:r w:rsidRPr="0002788D">
        <w:rPr>
          <w:lang w:val="en-KE"/>
        </w:rPr>
        <w:br/>
        <w:t>• order: Order id, starting from zero.</w:t>
      </w:r>
      <w:r w:rsidRPr="0002788D">
        <w:rPr>
          <w:lang w:val="en-KE"/>
        </w:rPr>
        <w:br/>
        <w:t xml:space="preserve">• </w:t>
      </w:r>
      <w:proofErr w:type="spellStart"/>
      <w:r w:rsidRPr="0002788D">
        <w:rPr>
          <w:lang w:val="en-KE"/>
        </w:rPr>
        <w:t>total_items</w:t>
      </w:r>
      <w:proofErr w:type="spellEnd"/>
      <w:r w:rsidRPr="0002788D">
        <w:rPr>
          <w:lang w:val="en-KE"/>
        </w:rPr>
        <w:t xml:space="preserve"> : The number of items purchased in the order.</w:t>
      </w:r>
      <w:r w:rsidRPr="0002788D">
        <w:rPr>
          <w:lang w:val="en-KE"/>
        </w:rPr>
        <w:br/>
        <w:t>• discount% : The percent of total discount received. For instance, if the customer saves €20 in a €100 order (that is, he had to pay €80), this field will contain a 20.</w:t>
      </w:r>
      <w:r w:rsidRPr="0002788D">
        <w:rPr>
          <w:lang w:val="en-KE"/>
        </w:rPr>
        <w:br/>
        <w:t xml:space="preserve">• </w:t>
      </w:r>
      <w:proofErr w:type="gramStart"/>
      <w:r w:rsidRPr="0002788D">
        <w:rPr>
          <w:lang w:val="en-KE"/>
        </w:rPr>
        <w:t>weekday :</w:t>
      </w:r>
      <w:proofErr w:type="gramEnd"/>
      <w:r w:rsidRPr="0002788D">
        <w:rPr>
          <w:lang w:val="en-KE"/>
        </w:rPr>
        <w:t xml:space="preserve"> Day of the week when the order was paid. 1=Monday, 7=Sunday.</w:t>
      </w:r>
      <w:r w:rsidRPr="0002788D">
        <w:rPr>
          <w:lang w:val="en-KE"/>
        </w:rPr>
        <w:br/>
        <w:t xml:space="preserve">• </w:t>
      </w:r>
      <w:proofErr w:type="gramStart"/>
      <w:r w:rsidRPr="0002788D">
        <w:rPr>
          <w:lang w:val="en-KE"/>
        </w:rPr>
        <w:t>hour :</w:t>
      </w:r>
      <w:proofErr w:type="gramEnd"/>
      <w:r w:rsidRPr="0002788D">
        <w:rPr>
          <w:lang w:val="en-KE"/>
        </w:rPr>
        <w:t xml:space="preserve"> The hour of the day the purchase was done. From 00 to 23.</w:t>
      </w:r>
      <w:r w:rsidRPr="0002788D">
        <w:rPr>
          <w:lang w:val="en-KE"/>
        </w:rPr>
        <w:br/>
        <w:t>• Categories' partials : Percent of money spent in each of the 8 website's main categories:</w:t>
      </w:r>
      <w:r w:rsidRPr="0002788D">
        <w:rPr>
          <w:lang w:val="en-KE"/>
        </w:rPr>
        <w:br/>
        <w:t>• Food% : Non perishable food, for example: rice, cooking oil, snacks, cookies, sauces, canned food.</w:t>
      </w:r>
      <w:r w:rsidRPr="0002788D">
        <w:rPr>
          <w:lang w:val="en-KE"/>
        </w:rPr>
        <w:br/>
        <w:t>• Fresh% : Fresh and frozen food, for example: fresh tuna, fruits, frozen pizza, salads, meat.</w:t>
      </w:r>
      <w:r w:rsidRPr="0002788D">
        <w:rPr>
          <w:lang w:val="en-KE"/>
        </w:rPr>
        <w:br/>
        <w:t>• Drinks% : All kind of beverages, like: water, juices, wine, alcoholic drinks, milk, soy drinks.</w:t>
      </w:r>
      <w:r w:rsidRPr="0002788D">
        <w:rPr>
          <w:lang w:val="en-KE"/>
        </w:rPr>
        <w:br/>
        <w:t>• Home% : Products for home, from toilet paper to small appliances.</w:t>
      </w:r>
      <w:r w:rsidRPr="0002788D">
        <w:rPr>
          <w:lang w:val="en-KE"/>
        </w:rPr>
        <w:br/>
        <w:t>• Beauty% : Items for cleaning your body and makeup; for example: shampoo, shaving foam, cosmetics.</w:t>
      </w:r>
      <w:r w:rsidRPr="0002788D">
        <w:rPr>
          <w:lang w:val="en-KE"/>
        </w:rPr>
        <w:br/>
        <w:t>• Health% : Medicinal solutions that can be sold in Spain without medic prescription: diet pills, condoms, tooth paste.</w:t>
      </w:r>
      <w:r w:rsidRPr="0002788D">
        <w:rPr>
          <w:lang w:val="en-KE"/>
        </w:rPr>
        <w:br/>
        <w:t>• Baby% : Useful articles if you have a baby: diapers, baby food, baby care.</w:t>
      </w:r>
      <w:r w:rsidRPr="0002788D">
        <w:rPr>
          <w:lang w:val="en-KE"/>
        </w:rPr>
        <w:br/>
        <w:t>• Pets% : Items related with dogs, cats and other pets; like food, toys, sanitary sand.</w:t>
      </w:r>
    </w:p>
    <w:p w:rsidR="00307B2C" w:rsidRDefault="00307B2C"/>
    <w:sectPr w:rsidR="00307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8D"/>
    <w:rsid w:val="0002788D"/>
    <w:rsid w:val="00047622"/>
    <w:rsid w:val="00307B2C"/>
    <w:rsid w:val="00972832"/>
    <w:rsid w:val="00A1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CA8688-4421-4A41-88D2-D580C6DA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2025-12-14T15:29:00Z</dcterms:created>
  <dcterms:modified xsi:type="dcterms:W3CDTF">2025-12-14T15:30:00Z</dcterms:modified>
</cp:coreProperties>
</file>