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4A61C" w14:textId="7890FF83" w:rsidR="00875771" w:rsidRDefault="00875771" w:rsidP="00875771">
      <w:pPr>
        <w:pStyle w:val="Heading1"/>
        <w:rPr>
          <w:lang w:val="en-US"/>
        </w:rPr>
      </w:pPr>
      <w:commentRangeStart w:id="0"/>
      <w:r w:rsidRPr="0034666C">
        <w:rPr>
          <w:lang w:val="en-US"/>
        </w:rPr>
        <w:t>Submission inquiry</w:t>
      </w:r>
      <w:commentRangeEnd w:id="0"/>
      <w:r w:rsidRPr="00F809A2">
        <w:rPr>
          <w:rStyle w:val="CommentReference"/>
        </w:rPr>
        <w:commentReference w:id="0"/>
      </w:r>
    </w:p>
    <w:p w14:paraId="6DA7495C" w14:textId="77777777" w:rsidR="00875771" w:rsidRPr="00875771" w:rsidRDefault="00875771" w:rsidP="00875771">
      <w:pPr>
        <w:rPr>
          <w:lang w:val="en-US"/>
        </w:rPr>
      </w:pPr>
    </w:p>
    <w:p w14:paraId="58953A3D" w14:textId="43851663" w:rsidR="00875771" w:rsidRPr="00BF5440" w:rsidRDefault="00875771" w:rsidP="00875771">
      <w:pPr>
        <w:rPr>
          <w:lang w:val="en-US"/>
        </w:rPr>
      </w:pPr>
      <w:r w:rsidRPr="00BF5440">
        <w:rPr>
          <w:color w:val="000000" w:themeColor="text1"/>
          <w:lang w:val="en-US"/>
        </w:rPr>
        <w:t>Ecological communities around the globe respond to the disturbances imposed by the climate crisis and global change induced by humans. Therefore, there is a large interest in ecological stability across all disciplines of ecology, as well as from decision makers and policy.</w:t>
      </w:r>
      <w:r w:rsidR="00B02FE8" w:rsidRPr="00BF5440">
        <w:rPr>
          <w:color w:val="000000" w:themeColor="text1"/>
          <w:lang w:val="en-US"/>
        </w:rPr>
        <w:t xml:space="preserve"> To meet this need, </w:t>
      </w:r>
      <w:r w:rsidR="00473C28" w:rsidRPr="00BF5440">
        <w:rPr>
          <w:color w:val="000000" w:themeColor="text1"/>
          <w:lang w:val="en-US"/>
        </w:rPr>
        <w:t xml:space="preserve">observations of </w:t>
      </w:r>
      <w:r w:rsidR="00B02FE8" w:rsidRPr="00BF5440">
        <w:rPr>
          <w:color w:val="000000" w:themeColor="text1"/>
          <w:lang w:val="en-US"/>
        </w:rPr>
        <w:t>ecological stability</w:t>
      </w:r>
      <w:r w:rsidR="001E4F6E" w:rsidRPr="00BF5440">
        <w:rPr>
          <w:color w:val="000000" w:themeColor="text1"/>
          <w:lang w:val="en-US"/>
        </w:rPr>
        <w:t xml:space="preserve"> need to be compared</w:t>
      </w:r>
      <w:r w:rsidR="00B02FE8" w:rsidRPr="00BF5440">
        <w:rPr>
          <w:color w:val="000000" w:themeColor="text1"/>
          <w:lang w:val="en-US"/>
        </w:rPr>
        <w:t xml:space="preserve"> both within and among systems. However, it is not clear how </w:t>
      </w:r>
      <w:r w:rsidR="001E4F6E" w:rsidRPr="00BF5440">
        <w:rPr>
          <w:color w:val="000000" w:themeColor="text1"/>
          <w:lang w:val="en-US"/>
        </w:rPr>
        <w:t xml:space="preserve">to interpret </w:t>
      </w:r>
      <w:r w:rsidR="00B02FE8" w:rsidRPr="00BF5440">
        <w:rPr>
          <w:color w:val="000000" w:themeColor="text1"/>
          <w:lang w:val="en-US"/>
        </w:rPr>
        <w:t>differences in stability from empirical studies of systems that differ in community growth rate. In the proposed article, w</w:t>
      </w:r>
      <w:r w:rsidRPr="00BF5440">
        <w:rPr>
          <w:color w:val="000000" w:themeColor="text1"/>
          <w:lang w:val="en-US"/>
        </w:rPr>
        <w:t>e</w:t>
      </w:r>
      <w:r w:rsidR="00B02FE8" w:rsidRPr="00BF5440">
        <w:rPr>
          <w:color w:val="000000" w:themeColor="text1"/>
          <w:lang w:val="en-US"/>
        </w:rPr>
        <w:t xml:space="preserve"> will</w:t>
      </w:r>
      <w:r w:rsidRPr="00BF5440">
        <w:rPr>
          <w:color w:val="000000" w:themeColor="text1"/>
          <w:lang w:val="en-US"/>
        </w:rPr>
        <w:t xml:space="preserve"> </w:t>
      </w:r>
      <w:r w:rsidR="00B02FE8" w:rsidRPr="00BF5440">
        <w:rPr>
          <w:color w:val="000000" w:themeColor="text1"/>
          <w:lang w:val="en-US"/>
        </w:rPr>
        <w:t>demonstrate</w:t>
      </w:r>
      <w:r w:rsidRPr="00BF5440">
        <w:rPr>
          <w:color w:val="000000" w:themeColor="text1"/>
          <w:lang w:val="en-US"/>
        </w:rPr>
        <w:t xml:space="preserve"> how growth rate affects </w:t>
      </w:r>
      <w:r w:rsidR="00473C28" w:rsidRPr="00BF5440">
        <w:rPr>
          <w:color w:val="000000" w:themeColor="text1"/>
          <w:lang w:val="en-US"/>
        </w:rPr>
        <w:t xml:space="preserve">observed </w:t>
      </w:r>
      <w:r w:rsidR="00B02FE8" w:rsidRPr="00BF5440">
        <w:rPr>
          <w:color w:val="000000" w:themeColor="text1"/>
          <w:lang w:val="en-US"/>
        </w:rPr>
        <w:t>stability</w:t>
      </w:r>
      <w:r w:rsidRPr="00BF5440">
        <w:rPr>
          <w:color w:val="000000" w:themeColor="text1"/>
          <w:lang w:val="en-US"/>
        </w:rPr>
        <w:t xml:space="preserve">. </w:t>
      </w:r>
      <w:r w:rsidR="00473C28" w:rsidRPr="00BF5440">
        <w:rPr>
          <w:color w:val="000000" w:themeColor="text1"/>
          <w:lang w:val="en-US"/>
        </w:rPr>
        <w:t xml:space="preserve">We will present simple methods to </w:t>
      </w:r>
      <w:r w:rsidR="00BF5440">
        <w:rPr>
          <w:color w:val="000000" w:themeColor="text1"/>
          <w:lang w:val="en-US"/>
        </w:rPr>
        <w:t>correct</w:t>
      </w:r>
      <w:r w:rsidR="00473C28" w:rsidRPr="00BF5440">
        <w:rPr>
          <w:color w:val="000000" w:themeColor="text1"/>
          <w:lang w:val="en-US"/>
        </w:rPr>
        <w:t xml:space="preserve"> for these effects of growth rate in four widely-used stability metrics: temporal stability, resilience, recovery, and resistance. </w:t>
      </w:r>
      <w:r w:rsidR="00BF5440" w:rsidRPr="00BF5440">
        <w:rPr>
          <w:color w:val="000000" w:themeColor="text1"/>
          <w:lang w:val="en-US"/>
        </w:rPr>
        <w:t xml:space="preserve">These corrected measures are less sensitive to the growth rate, and thus </w:t>
      </w:r>
      <w:r w:rsidR="00BF5440" w:rsidRPr="00BF5440">
        <w:rPr>
          <w:color w:val="000000" w:themeColor="text1"/>
          <w:lang w:val="en-US"/>
        </w:rPr>
        <w:t>mostly influenced by other factors, such as differences in the disturbance regime or in a community’s response to that regime</w:t>
      </w:r>
      <w:r w:rsidR="00BF5440" w:rsidRPr="00BF5440">
        <w:rPr>
          <w:color w:val="000000" w:themeColor="text1"/>
          <w:lang w:val="en-US"/>
        </w:rPr>
        <w:t xml:space="preserve">. </w:t>
      </w:r>
      <w:r w:rsidR="001E4F6E" w:rsidRPr="00BF5440">
        <w:rPr>
          <w:color w:val="000000" w:themeColor="text1"/>
          <w:lang w:val="en-US"/>
        </w:rPr>
        <w:t>To demonstrate the applicability/usefulness of our proposed methods, we will apply them to</w:t>
      </w:r>
      <w:r w:rsidR="00473C28" w:rsidRPr="00BF5440">
        <w:rPr>
          <w:color w:val="000000" w:themeColor="text1"/>
          <w:lang w:val="en-US"/>
        </w:rPr>
        <w:t xml:space="preserve"> a published empirical data set, </w:t>
      </w:r>
      <w:r w:rsidR="001E4F6E" w:rsidRPr="00BF5440">
        <w:rPr>
          <w:color w:val="000000" w:themeColor="text1"/>
          <w:lang w:val="en-US"/>
        </w:rPr>
        <w:t xml:space="preserve">which comprises </w:t>
      </w:r>
      <w:r w:rsidR="00473C28" w:rsidRPr="00BF5440">
        <w:rPr>
          <w:color w:val="000000" w:themeColor="text1"/>
          <w:lang w:val="en-US"/>
        </w:rPr>
        <w:t xml:space="preserve">a wide range of organisms, from </w:t>
      </w:r>
      <w:r w:rsidR="001E4F6E" w:rsidRPr="00BF5440">
        <w:rPr>
          <w:color w:val="000000" w:themeColor="text1"/>
          <w:lang w:val="en-US"/>
        </w:rPr>
        <w:t xml:space="preserve">aquatic </w:t>
      </w:r>
      <w:r w:rsidR="00473C28" w:rsidRPr="00BF5440">
        <w:rPr>
          <w:color w:val="000000" w:themeColor="text1"/>
          <w:lang w:val="en-US"/>
        </w:rPr>
        <w:t xml:space="preserve">microbes to </w:t>
      </w:r>
      <w:r w:rsidR="001E4F6E" w:rsidRPr="00BF5440">
        <w:rPr>
          <w:color w:val="000000" w:themeColor="text1"/>
          <w:lang w:val="en-US"/>
        </w:rPr>
        <w:t>terrestrial plants</w:t>
      </w:r>
      <w:r w:rsidR="00473C28" w:rsidRPr="00BF5440">
        <w:rPr>
          <w:color w:val="000000" w:themeColor="text1"/>
          <w:lang w:val="en-US"/>
        </w:rPr>
        <w:t xml:space="preserve">. </w:t>
      </w:r>
      <w:r w:rsidR="001E4F6E" w:rsidRPr="00BF5440">
        <w:rPr>
          <w:color w:val="000000" w:themeColor="text1"/>
          <w:lang w:val="en-US"/>
        </w:rPr>
        <w:t>We will show</w:t>
      </w:r>
      <w:r w:rsidR="00473C28" w:rsidRPr="00BF5440">
        <w:rPr>
          <w:color w:val="000000" w:themeColor="text1"/>
          <w:lang w:val="en-US"/>
        </w:rPr>
        <w:t xml:space="preserve"> that stability trends</w:t>
      </w:r>
      <w:r w:rsidR="001E4F6E" w:rsidRPr="00BF5440">
        <w:rPr>
          <w:color w:val="000000" w:themeColor="text1"/>
          <w:lang w:val="en-US"/>
        </w:rPr>
        <w:t xml:space="preserve"> from this empirical data</w:t>
      </w:r>
      <w:r w:rsidR="00473C28" w:rsidRPr="00BF5440">
        <w:rPr>
          <w:color w:val="000000" w:themeColor="text1"/>
          <w:lang w:val="en-US"/>
        </w:rPr>
        <w:t xml:space="preserve"> can change strongly when growth rate is </w:t>
      </w:r>
      <w:r w:rsidR="00BF5440" w:rsidRPr="00BF5440">
        <w:rPr>
          <w:color w:val="000000" w:themeColor="text1"/>
          <w:lang w:val="en-US"/>
        </w:rPr>
        <w:t>accounted for</w:t>
      </w:r>
      <w:r w:rsidR="00473C28" w:rsidRPr="00BF5440">
        <w:rPr>
          <w:color w:val="000000" w:themeColor="text1"/>
          <w:lang w:val="en-US"/>
        </w:rPr>
        <w:t xml:space="preserve">; potentially reversing conservation priorities. </w:t>
      </w:r>
      <w:r w:rsidR="001E4F6E" w:rsidRPr="00BF5440">
        <w:rPr>
          <w:color w:val="000000" w:themeColor="text1"/>
          <w:lang w:val="en-US"/>
        </w:rPr>
        <w:t>Based on our findings, w</w:t>
      </w:r>
      <w:r w:rsidR="00473C28" w:rsidRPr="00BF5440">
        <w:rPr>
          <w:color w:val="000000" w:themeColor="text1"/>
          <w:lang w:val="en-US"/>
        </w:rPr>
        <w:t xml:space="preserve">e advocate to acknowledge the effect of growth rate in all studies comparing stability. To do so, we suggest to consider both </w:t>
      </w:r>
      <w:r w:rsidR="00BF5440" w:rsidRPr="00BF5440">
        <w:rPr>
          <w:color w:val="000000" w:themeColor="text1"/>
          <w:lang w:val="en-US"/>
        </w:rPr>
        <w:t>standard measures of stability and our proposed corrected measures of stability</w:t>
      </w:r>
      <w:r w:rsidR="00473C28" w:rsidRPr="00BF5440">
        <w:rPr>
          <w:color w:val="000000" w:themeColor="text1"/>
          <w:lang w:val="en-US"/>
        </w:rPr>
        <w:t xml:space="preserve">. </w:t>
      </w:r>
      <w:r w:rsidRPr="00BF5440">
        <w:rPr>
          <w:color w:val="000000" w:themeColor="text1"/>
          <w:lang w:val="en-US"/>
        </w:rPr>
        <w:t xml:space="preserve">Our findings are relevant </w:t>
      </w:r>
      <w:r w:rsidR="00BF5440">
        <w:rPr>
          <w:color w:val="000000" w:themeColor="text1"/>
          <w:lang w:val="en-US"/>
        </w:rPr>
        <w:t>to</w:t>
      </w:r>
      <w:r w:rsidRPr="00BF5440">
        <w:rPr>
          <w:color w:val="000000" w:themeColor="text1"/>
          <w:lang w:val="en-US"/>
        </w:rPr>
        <w:t xml:space="preserve"> </w:t>
      </w:r>
      <w:r w:rsidR="00BF5440">
        <w:rPr>
          <w:color w:val="000000" w:themeColor="text1"/>
          <w:lang w:val="en-US"/>
        </w:rPr>
        <w:t>disentangle differences</w:t>
      </w:r>
      <w:r w:rsidRPr="00BF5440">
        <w:rPr>
          <w:color w:val="000000" w:themeColor="text1"/>
          <w:lang w:val="en-US"/>
        </w:rPr>
        <w:t xml:space="preserve"> of stability across all taxa, ecosystems, and biomes. Our work thus paves the way for systematic global analyses of ecological stability. The manuscript will be written by a team of </w:t>
      </w:r>
      <w:r w:rsidR="001E4F6E" w:rsidRPr="00BF5440">
        <w:rPr>
          <w:color w:val="000000" w:themeColor="text1"/>
          <w:lang w:val="en-US"/>
        </w:rPr>
        <w:t xml:space="preserve">six </w:t>
      </w:r>
      <w:r w:rsidRPr="00BF5440">
        <w:rPr>
          <w:color w:val="000000" w:themeColor="text1"/>
          <w:lang w:val="en-US"/>
        </w:rPr>
        <w:t>scientists from the German Centre for Integrative Biodiversity Research Halle-Jena-Leipzig (iDiv) and the Helmholtz Institute for Functional Marine Biodiversity at the University of Oldenburg</w:t>
      </w:r>
      <w:r w:rsidR="00BF5440" w:rsidRPr="00BF5440">
        <w:rPr>
          <w:color w:val="000000" w:themeColor="text1"/>
          <w:lang w:val="en-US"/>
        </w:rPr>
        <w:t>, Germany</w:t>
      </w:r>
      <w:r w:rsidRPr="00BF5440">
        <w:rPr>
          <w:color w:val="000000" w:themeColor="text1"/>
          <w:lang w:val="en-US"/>
        </w:rPr>
        <w:t xml:space="preserve"> (HIFMB). The team comprises experts with a strong background in both aquatic and terrestrial ecology. Both institutes have a strong focus on the synthesis of methods and </w:t>
      </w:r>
      <w:r>
        <w:rPr>
          <w:lang w:val="en-US"/>
        </w:rPr>
        <w:t>observations and the identification of scale-dependent patterns</w:t>
      </w:r>
      <w:r w:rsidR="00B02FE8">
        <w:rPr>
          <w:lang w:val="en-US"/>
        </w:rPr>
        <w:t xml:space="preserve"> in ecological data</w:t>
      </w:r>
      <w:r>
        <w:rPr>
          <w:lang w:val="en-US"/>
        </w:rPr>
        <w:t xml:space="preserve">. </w:t>
      </w:r>
    </w:p>
    <w:p w14:paraId="77AC536F" w14:textId="77777777" w:rsidR="00B02FE8" w:rsidRPr="00B02FE8" w:rsidRDefault="00B02FE8" w:rsidP="00875771">
      <w:pPr>
        <w:rPr>
          <w:color w:val="000000" w:themeColor="text1"/>
          <w:lang w:val="en-US"/>
        </w:rPr>
      </w:pPr>
      <w:bookmarkStart w:id="1" w:name="_GoBack"/>
      <w:bookmarkEnd w:id="1"/>
    </w:p>
    <w:p w14:paraId="6FE82D98" w14:textId="407ECC9B" w:rsidR="00875771" w:rsidRDefault="00473C28" w:rsidP="00875771">
      <w:pPr>
        <w:rPr>
          <w:lang w:val="en-US"/>
        </w:rPr>
      </w:pPr>
      <w:r>
        <w:rPr>
          <w:lang w:val="en-US"/>
        </w:rPr>
        <w:t>3</w:t>
      </w:r>
      <w:r w:rsidR="00BF5440">
        <w:rPr>
          <w:lang w:val="en-US"/>
        </w:rPr>
        <w:t>41</w:t>
      </w:r>
      <w:r w:rsidR="00875771">
        <w:rPr>
          <w:lang w:val="en-US"/>
        </w:rPr>
        <w:t xml:space="preserve"> / 300 words</w:t>
      </w:r>
    </w:p>
    <w:p w14:paraId="1C6AD494" w14:textId="77777777" w:rsidR="003B6687" w:rsidRDefault="00BF5440"/>
    <w:sectPr w:rsidR="003B6687" w:rsidSect="00566AFF">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entges" w:date="2020-07-13T16:34:00Z" w:initials="AM">
    <w:p w14:paraId="392A0E97" w14:textId="77777777" w:rsidR="00875771" w:rsidRDefault="00875771" w:rsidP="00875771">
      <w:pPr>
        <w:rPr>
          <w:rFonts w:ascii="Helvetica" w:hAnsi="Helvetica"/>
          <w:lang w:val="en-US"/>
        </w:rPr>
      </w:pPr>
      <w:r>
        <w:rPr>
          <w:rStyle w:val="CommentReference"/>
        </w:rPr>
        <w:annotationRef/>
      </w:r>
      <w:r w:rsidRPr="00E11742">
        <w:rPr>
          <w:rFonts w:ascii="Helvetica" w:hAnsi="Helvetica"/>
          <w:lang w:val="en-US"/>
        </w:rPr>
        <w:t>Should describe the nature and novelty of the work, the contribution of the proposed article to the discipline, and the qualifications of the author(s) who will write the manuscript</w:t>
      </w:r>
    </w:p>
    <w:p w14:paraId="1D7E7FC3" w14:textId="77777777" w:rsidR="00875771" w:rsidRDefault="00875771" w:rsidP="00875771">
      <w:pPr>
        <w:rPr>
          <w:lang w:val="en-US"/>
        </w:rPr>
      </w:pPr>
    </w:p>
    <w:p w14:paraId="18F82B91" w14:textId="77777777" w:rsidR="00875771" w:rsidRPr="00E11742" w:rsidRDefault="00875771" w:rsidP="00875771">
      <w:pPr>
        <w:rPr>
          <w:lang w:val="en-US"/>
        </w:rPr>
      </w:pPr>
      <w:r w:rsidRPr="00937CEA">
        <w:rPr>
          <w:rFonts w:ascii="Helvetica" w:hAnsi="Helvetica"/>
          <w:lang w:val="en-US"/>
        </w:rPr>
        <w:t xml:space="preserve">Manuscripts relating to the ecology of all taxa, in any biome and geographic area will be considered, and priority will be given to those papers exploring or testing clearly stated hypotheses. </w:t>
      </w:r>
    </w:p>
    <w:p w14:paraId="03AC1759" w14:textId="77777777" w:rsidR="00875771" w:rsidRPr="00E11742" w:rsidRDefault="00875771" w:rsidP="00875771">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AC17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AC1759" w16cid:durableId="22B70B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entges">
    <w15:presenceInfo w15:providerId="None" w15:userId="Andrea Ment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1"/>
    <w:rsid w:val="001E4F6E"/>
    <w:rsid w:val="002A4A97"/>
    <w:rsid w:val="00473C28"/>
    <w:rsid w:val="00566AFF"/>
    <w:rsid w:val="00625080"/>
    <w:rsid w:val="00675DA9"/>
    <w:rsid w:val="00875771"/>
    <w:rsid w:val="009707B9"/>
    <w:rsid w:val="009928AB"/>
    <w:rsid w:val="00B02FE8"/>
    <w:rsid w:val="00B26816"/>
    <w:rsid w:val="00BF5440"/>
    <w:rsid w:val="00C260F3"/>
    <w:rsid w:val="00DB428D"/>
    <w:rsid w:val="00E31CFF"/>
    <w:rsid w:val="00E5306F"/>
    <w:rsid w:val="00EB046E"/>
    <w:rsid w:val="00F55128"/>
    <w:rsid w:val="00F60086"/>
    <w:rsid w:val="00FE31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23842E9"/>
  <w15:chartTrackingRefBased/>
  <w15:docId w15:val="{855C3597-E284-1449-9FA3-1E145930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771"/>
    <w:rPr>
      <w:rFonts w:ascii="Times New Roman" w:eastAsia="Times New Roman" w:hAnsi="Times New Roman" w:cs="Times New Roman"/>
    </w:rPr>
  </w:style>
  <w:style w:type="paragraph" w:styleId="Heading1">
    <w:name w:val="heading 1"/>
    <w:basedOn w:val="Normal"/>
    <w:next w:val="Normal"/>
    <w:link w:val="Heading1Char"/>
    <w:uiPriority w:val="9"/>
    <w:qFormat/>
    <w:rsid w:val="008757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77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75771"/>
    <w:rPr>
      <w:sz w:val="16"/>
      <w:szCs w:val="16"/>
    </w:rPr>
  </w:style>
  <w:style w:type="paragraph" w:styleId="CommentText">
    <w:name w:val="annotation text"/>
    <w:basedOn w:val="Normal"/>
    <w:link w:val="CommentTextChar"/>
    <w:uiPriority w:val="99"/>
    <w:unhideWhenUsed/>
    <w:rsid w:val="00875771"/>
    <w:rPr>
      <w:sz w:val="20"/>
      <w:szCs w:val="20"/>
    </w:rPr>
  </w:style>
  <w:style w:type="character" w:customStyle="1" w:styleId="CommentTextChar">
    <w:name w:val="Comment Text Char"/>
    <w:basedOn w:val="DefaultParagraphFont"/>
    <w:link w:val="CommentText"/>
    <w:uiPriority w:val="99"/>
    <w:rsid w:val="0087577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75771"/>
    <w:rPr>
      <w:sz w:val="18"/>
      <w:szCs w:val="18"/>
    </w:rPr>
  </w:style>
  <w:style w:type="character" w:customStyle="1" w:styleId="BalloonTextChar">
    <w:name w:val="Balloon Text Char"/>
    <w:basedOn w:val="DefaultParagraphFont"/>
    <w:link w:val="BalloonText"/>
    <w:uiPriority w:val="99"/>
    <w:semiHidden/>
    <w:rsid w:val="0087577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Mentges</dc:creator>
  <cp:keywords/>
  <dc:description/>
  <cp:lastModifiedBy>Andrea Mentges</cp:lastModifiedBy>
  <cp:revision>3</cp:revision>
  <dcterms:created xsi:type="dcterms:W3CDTF">2020-08-04T10:53:00Z</dcterms:created>
  <dcterms:modified xsi:type="dcterms:W3CDTF">2020-08-06T10:00:00Z</dcterms:modified>
</cp:coreProperties>
</file>