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9AD8" w14:textId="344BEE70" w:rsidR="00961DDB" w:rsidRDefault="00961DDB" w:rsidP="00961DDB">
      <w:pPr>
        <w:jc w:val="both"/>
        <w:rPr>
          <w:rFonts w:ascii="Arial" w:hAnsi="Arial"/>
          <w:color w:val="2D3B45"/>
          <w:shd w:val="clear" w:color="auto" w:fill="FFFFFF"/>
        </w:rPr>
      </w:pPr>
      <w:r>
        <w:rPr>
          <w:rFonts w:ascii="Arial" w:hAnsi="Arial"/>
          <w:color w:val="2D3B45"/>
          <w:shd w:val="clear" w:color="auto" w:fill="FFFFFF"/>
        </w:rPr>
        <w:t>Chapter 2 Exercises</w:t>
      </w:r>
    </w:p>
    <w:p w14:paraId="60070A37" w14:textId="091FBD6B" w:rsidR="00961DDB" w:rsidRDefault="00961DDB" w:rsidP="00961DDB">
      <w:pPr>
        <w:jc w:val="both"/>
        <w:rPr>
          <w:rFonts w:ascii="Arial" w:hAnsi="Arial"/>
          <w:color w:val="2D3B45"/>
          <w:shd w:val="clear" w:color="auto" w:fill="FFFFFF"/>
        </w:rPr>
      </w:pPr>
    </w:p>
    <w:p w14:paraId="21B278C1" w14:textId="503EF95C" w:rsidR="00961DDB" w:rsidRDefault="00961DDB" w:rsidP="00961DDB">
      <w:pPr>
        <w:jc w:val="both"/>
        <w:rPr>
          <w:rFonts w:ascii="Arial" w:hAnsi="Arial"/>
          <w:color w:val="2D3B45"/>
          <w:shd w:val="clear" w:color="auto" w:fill="FFFFFF"/>
        </w:rPr>
      </w:pPr>
      <w:r w:rsidRPr="00E93785">
        <w:rPr>
          <w:rFonts w:ascii="Arial" w:hAnsi="Arial"/>
          <w:color w:val="2D3B45"/>
          <w:shd w:val="clear" w:color="auto" w:fill="FFFFFF"/>
        </w:rPr>
        <w:t>2-1.</w:t>
      </w:r>
      <w:r>
        <w:rPr>
          <w:rFonts w:ascii="Arial" w:hAnsi="Arial"/>
          <w:color w:val="2D3B45"/>
          <w:shd w:val="clear" w:color="auto" w:fill="FFFFFF"/>
        </w:rPr>
        <w:t xml:space="preserve"> For the hand simulation of the simple processing system, define another time-persistent statistic as the total number of parts in the system, including any parts in queue and in service. Augment Table 2-2 to track this as a new global variable, add new statistical accumulators to get its time average and maximum, and compute these values at the end.</w:t>
      </w:r>
    </w:p>
    <w:p w14:paraId="1AF121B4" w14:textId="0F9CFDAB" w:rsidR="00961DDB" w:rsidRPr="00E93785" w:rsidRDefault="00E93785" w:rsidP="00961DDB">
      <w:pPr>
        <w:jc w:val="both"/>
        <w:rPr>
          <w:rFonts w:ascii="Arial" w:hAnsi="Arial"/>
          <w:color w:val="2D3B45"/>
          <w:shd w:val="clear" w:color="auto" w:fill="FFFFFF"/>
        </w:rPr>
      </w:pPr>
      <w:r>
        <w:rPr>
          <w:rFonts w:ascii="Arial" w:hAnsi="Arial"/>
          <w:color w:val="2D3B45"/>
          <w:shd w:val="clear" w:color="auto" w:fill="FFFFFF"/>
        </w:rPr>
        <w:tab/>
        <w:t xml:space="preserve">A: Another part-persistent statistic </w:t>
      </w:r>
      <w:r>
        <w:rPr>
          <w:rFonts w:ascii="Arial" w:hAnsi="Arial"/>
          <w:i/>
          <w:iCs/>
          <w:color w:val="2D3B45"/>
          <w:shd w:val="clear" w:color="auto" w:fill="FFFFFF"/>
        </w:rPr>
        <w:t>N(n)</w:t>
      </w:r>
      <w:r>
        <w:rPr>
          <w:rFonts w:ascii="Arial" w:hAnsi="Arial"/>
          <w:color w:val="2D3B45"/>
          <w:shd w:val="clear" w:color="auto" w:fill="FFFFFF"/>
        </w:rPr>
        <w:t xml:space="preserve"> was defined as the total number of parts in the system, involving those parts in queue and the part being worked on </w:t>
      </w:r>
      <w:r w:rsidR="003148BE">
        <w:rPr>
          <w:rFonts w:ascii="Arial" w:hAnsi="Arial"/>
          <w:color w:val="2D3B45"/>
          <w:shd w:val="clear" w:color="auto" w:fill="FFFFFF"/>
        </w:rPr>
        <w:t>[</w:t>
      </w:r>
      <w:r>
        <w:rPr>
          <w:rFonts w:ascii="Arial" w:hAnsi="Arial"/>
          <w:i/>
          <w:iCs/>
          <w:color w:val="2D3B45"/>
          <w:shd w:val="clear" w:color="auto" w:fill="FFFFFF"/>
        </w:rPr>
        <w:t>N(n)=Q(n)+B(n)</w:t>
      </w:r>
      <w:r w:rsidR="003148BE">
        <w:rPr>
          <w:rFonts w:ascii="Arial" w:hAnsi="Arial"/>
          <w:color w:val="2D3B45"/>
          <w:shd w:val="clear" w:color="auto" w:fill="FFFFFF"/>
        </w:rPr>
        <w:t>]</w:t>
      </w:r>
      <w:r>
        <w:rPr>
          <w:rFonts w:ascii="Arial" w:hAnsi="Arial"/>
          <w:color w:val="2D3B45"/>
          <w:shd w:val="clear" w:color="auto" w:fill="FFFFFF"/>
        </w:rPr>
        <w:t xml:space="preserve">. This equation is a state-variable </w:t>
      </w:r>
      <w:r w:rsidR="00776B85">
        <w:rPr>
          <w:rFonts w:ascii="Arial" w:hAnsi="Arial"/>
          <w:color w:val="2D3B45"/>
          <w:shd w:val="clear" w:color="auto" w:fill="FFFFFF"/>
        </w:rPr>
        <w:t>as</w:t>
      </w:r>
      <w:r>
        <w:rPr>
          <w:rFonts w:ascii="Arial" w:hAnsi="Arial"/>
          <w:color w:val="2D3B45"/>
          <w:shd w:val="clear" w:color="auto" w:fill="FFFFFF"/>
        </w:rPr>
        <w:t xml:space="preserve"> for every part </w:t>
      </w:r>
      <w:r w:rsidR="00776B85">
        <w:rPr>
          <w:rFonts w:ascii="Arial" w:hAnsi="Arial"/>
          <w:color w:val="2D3B45"/>
          <w:shd w:val="clear" w:color="auto" w:fill="FFFFFF"/>
        </w:rPr>
        <w:t>that</w:t>
      </w:r>
      <w:r>
        <w:rPr>
          <w:rFonts w:ascii="Arial" w:hAnsi="Arial"/>
          <w:color w:val="2D3B45"/>
          <w:shd w:val="clear" w:color="auto" w:fill="FFFFFF"/>
        </w:rPr>
        <w:t xml:space="preserve"> arrives, the part that is being worked on and the queue behind that part is checked. Similarly, the time-persistent statistic </w:t>
      </w:r>
      <w:r>
        <w:rPr>
          <w:rFonts w:ascii="Arial" w:hAnsi="Arial"/>
          <w:i/>
          <w:iCs/>
          <w:color w:val="2D3B45"/>
          <w:shd w:val="clear" w:color="auto" w:fill="FFFFFF"/>
        </w:rPr>
        <w:t>N(t)</w:t>
      </w:r>
      <w:r>
        <w:rPr>
          <w:rFonts w:ascii="Arial" w:hAnsi="Arial"/>
          <w:color w:val="2D3B45"/>
          <w:shd w:val="clear" w:color="auto" w:fill="FFFFFF"/>
        </w:rPr>
        <w:t xml:space="preserve"> could be defined as a global variable that keeps track of when a part is or is not being worked on and what parts are then behind it [</w:t>
      </w:r>
      <w:r>
        <w:rPr>
          <w:rFonts w:ascii="Arial" w:hAnsi="Arial"/>
          <w:i/>
          <w:iCs/>
          <w:color w:val="2D3B45"/>
          <w:shd w:val="clear" w:color="auto" w:fill="FFFFFF"/>
        </w:rPr>
        <w:t>N(t)=Q(t)+B(t)</w:t>
      </w:r>
      <w:r>
        <w:rPr>
          <w:rFonts w:ascii="Arial" w:hAnsi="Arial"/>
          <w:color w:val="2D3B45"/>
          <w:shd w:val="clear" w:color="auto" w:fill="FFFFFF"/>
        </w:rPr>
        <w:t xml:space="preserve">]. For the hand simulation, the statistic accumulator of total parts in the system </w:t>
      </w:r>
      <w:r w:rsidR="00776B85">
        <w:rPr>
          <w:rFonts w:ascii="Arial" w:hAnsi="Arial"/>
          <w:color w:val="2D3B45"/>
          <w:shd w:val="clear" w:color="auto" w:fill="FFFFFF"/>
        </w:rPr>
        <w:t>is</w:t>
      </w:r>
      <w:r>
        <w:rPr>
          <w:rFonts w:ascii="Arial" w:hAnsi="Arial"/>
          <w:color w:val="2D3B45"/>
          <w:shd w:val="clear" w:color="auto" w:fill="FFFFFF"/>
        </w:rPr>
        <w:t xml:space="preserve"> now </w:t>
      </w:r>
      <w:r w:rsidR="00776B85">
        <w:rPr>
          <w:rFonts w:ascii="Arial" w:hAnsi="Arial"/>
          <w:color w:val="2D3B45"/>
          <w:shd w:val="clear" w:color="auto" w:fill="FFFFFF"/>
        </w:rPr>
        <w:t>tracked</w:t>
      </w:r>
      <w:r>
        <w:rPr>
          <w:rFonts w:ascii="Arial" w:hAnsi="Arial"/>
          <w:color w:val="2D3B45"/>
          <w:shd w:val="clear" w:color="auto" w:fill="FFFFFF"/>
        </w:rPr>
        <w:t xml:space="preserve">. The time average and maximum of </w:t>
      </w:r>
      <w:r>
        <w:rPr>
          <w:rFonts w:ascii="Arial" w:hAnsi="Arial"/>
          <w:i/>
          <w:iCs/>
          <w:color w:val="2D3B45"/>
          <w:shd w:val="clear" w:color="auto" w:fill="FFFFFF"/>
        </w:rPr>
        <w:t>N(n)</w:t>
      </w:r>
      <w:r>
        <w:rPr>
          <w:rFonts w:ascii="Arial" w:hAnsi="Arial"/>
          <w:color w:val="2D3B45"/>
          <w:shd w:val="clear" w:color="auto" w:fill="FFFFFF"/>
        </w:rPr>
        <w:t xml:space="preserve"> are also computed</w:t>
      </w:r>
      <w:r w:rsidR="000B7517">
        <w:rPr>
          <w:rFonts w:ascii="Arial" w:hAnsi="Arial"/>
          <w:color w:val="2D3B45"/>
          <w:shd w:val="clear" w:color="auto" w:fill="FFFFFF"/>
        </w:rPr>
        <w:t xml:space="preserve"> as seen in the table below</w:t>
      </w:r>
      <w:r>
        <w:rPr>
          <w:rFonts w:ascii="Arial" w:hAnsi="Arial"/>
          <w:color w:val="2D3B45"/>
          <w:shd w:val="clear" w:color="auto" w:fill="FFFFFF"/>
        </w:rPr>
        <w:t xml:space="preserve">. On average there are 2 parts in the system at any given time, and the maximum parts in the system was seen to be 4. </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E93785" w:rsidRPr="00E93785" w14:paraId="2E8FBB54" w14:textId="77777777" w:rsidTr="00E93785">
        <w:trPr>
          <w:trHeight w:val="300"/>
        </w:trPr>
        <w:tc>
          <w:tcPr>
            <w:tcW w:w="960" w:type="dxa"/>
          </w:tcPr>
          <w:p w14:paraId="7E86CCFB" w14:textId="5A88E4D0" w:rsidR="00E93785" w:rsidRPr="00E93785" w:rsidRDefault="00E93785" w:rsidP="00E93785">
            <w:pPr>
              <w:spacing w:after="0" w:line="240" w:lineRule="auto"/>
              <w:jc w:val="center"/>
              <w:rPr>
                <w:rFonts w:ascii="Calibri" w:eastAsia="Times New Roman" w:hAnsi="Calibri" w:cs="Calibri"/>
                <w:color w:val="000000"/>
              </w:rPr>
            </w:pPr>
            <w:r>
              <w:rPr>
                <w:rFonts w:ascii="Calibri" w:eastAsia="Times New Roman" w:hAnsi="Calibri" w:cs="Calibri"/>
                <w:color w:val="000000"/>
              </w:rPr>
              <w:t>Agent ID</w:t>
            </w:r>
          </w:p>
        </w:tc>
        <w:tc>
          <w:tcPr>
            <w:tcW w:w="960" w:type="dxa"/>
            <w:shd w:val="clear" w:color="auto" w:fill="auto"/>
            <w:noWrap/>
            <w:vAlign w:val="bottom"/>
            <w:hideMark/>
          </w:tcPr>
          <w:p w14:paraId="5CA46DC7" w14:textId="5FA9574B"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B(</w:t>
            </w:r>
            <w:r>
              <w:rPr>
                <w:rFonts w:ascii="Calibri" w:eastAsia="Times New Roman" w:hAnsi="Calibri" w:cs="Calibri"/>
                <w:color w:val="000000"/>
              </w:rPr>
              <w:t>n</w:t>
            </w:r>
            <w:r w:rsidRPr="00E93785">
              <w:rPr>
                <w:rFonts w:ascii="Calibri" w:eastAsia="Times New Roman" w:hAnsi="Calibri" w:cs="Calibri"/>
                <w:color w:val="000000"/>
              </w:rPr>
              <w:t>)</w:t>
            </w:r>
          </w:p>
        </w:tc>
        <w:tc>
          <w:tcPr>
            <w:tcW w:w="960" w:type="dxa"/>
            <w:shd w:val="clear" w:color="auto" w:fill="auto"/>
            <w:noWrap/>
            <w:vAlign w:val="bottom"/>
            <w:hideMark/>
          </w:tcPr>
          <w:p w14:paraId="2B145252"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Q(n)</w:t>
            </w:r>
          </w:p>
        </w:tc>
        <w:tc>
          <w:tcPr>
            <w:tcW w:w="960" w:type="dxa"/>
            <w:shd w:val="clear" w:color="auto" w:fill="auto"/>
            <w:noWrap/>
            <w:vAlign w:val="bottom"/>
            <w:hideMark/>
          </w:tcPr>
          <w:p w14:paraId="45A6E443"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N(n)</w:t>
            </w:r>
          </w:p>
        </w:tc>
      </w:tr>
      <w:tr w:rsidR="00E93785" w:rsidRPr="00E93785" w14:paraId="79E783BF" w14:textId="77777777" w:rsidTr="00E93785">
        <w:trPr>
          <w:trHeight w:val="300"/>
        </w:trPr>
        <w:tc>
          <w:tcPr>
            <w:tcW w:w="960" w:type="dxa"/>
          </w:tcPr>
          <w:p w14:paraId="10391CF9" w14:textId="50BEE098" w:rsidR="00E93785" w:rsidRPr="00E93785" w:rsidRDefault="00E93785" w:rsidP="00E9378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shd w:val="clear" w:color="auto" w:fill="auto"/>
            <w:noWrap/>
            <w:vAlign w:val="bottom"/>
            <w:hideMark/>
          </w:tcPr>
          <w:p w14:paraId="5B1248F3" w14:textId="1472B93D"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1</w:t>
            </w:r>
          </w:p>
        </w:tc>
        <w:tc>
          <w:tcPr>
            <w:tcW w:w="960" w:type="dxa"/>
            <w:shd w:val="clear" w:color="auto" w:fill="auto"/>
            <w:noWrap/>
            <w:vAlign w:val="bottom"/>
            <w:hideMark/>
          </w:tcPr>
          <w:p w14:paraId="67857E66"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0</w:t>
            </w:r>
          </w:p>
        </w:tc>
        <w:tc>
          <w:tcPr>
            <w:tcW w:w="960" w:type="dxa"/>
            <w:shd w:val="clear" w:color="auto" w:fill="auto"/>
            <w:noWrap/>
            <w:vAlign w:val="bottom"/>
            <w:hideMark/>
          </w:tcPr>
          <w:p w14:paraId="074EED05"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1</w:t>
            </w:r>
          </w:p>
        </w:tc>
      </w:tr>
      <w:tr w:rsidR="00E93785" w:rsidRPr="00E93785" w14:paraId="13101CDE" w14:textId="77777777" w:rsidTr="00E93785">
        <w:trPr>
          <w:trHeight w:val="300"/>
        </w:trPr>
        <w:tc>
          <w:tcPr>
            <w:tcW w:w="960" w:type="dxa"/>
          </w:tcPr>
          <w:p w14:paraId="3586FC05" w14:textId="45BB09AD" w:rsidR="00E93785" w:rsidRPr="00E93785" w:rsidRDefault="00E93785" w:rsidP="00E9378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60" w:type="dxa"/>
            <w:shd w:val="clear" w:color="auto" w:fill="auto"/>
            <w:noWrap/>
            <w:vAlign w:val="bottom"/>
            <w:hideMark/>
          </w:tcPr>
          <w:p w14:paraId="41B639A9" w14:textId="7A193EB1"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1</w:t>
            </w:r>
          </w:p>
        </w:tc>
        <w:tc>
          <w:tcPr>
            <w:tcW w:w="960" w:type="dxa"/>
            <w:shd w:val="clear" w:color="auto" w:fill="auto"/>
            <w:noWrap/>
            <w:vAlign w:val="bottom"/>
            <w:hideMark/>
          </w:tcPr>
          <w:p w14:paraId="06CEEB3B"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1</w:t>
            </w:r>
          </w:p>
        </w:tc>
        <w:tc>
          <w:tcPr>
            <w:tcW w:w="960" w:type="dxa"/>
            <w:shd w:val="clear" w:color="auto" w:fill="auto"/>
            <w:noWrap/>
            <w:vAlign w:val="bottom"/>
            <w:hideMark/>
          </w:tcPr>
          <w:p w14:paraId="4B22D9F3"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2</w:t>
            </w:r>
          </w:p>
        </w:tc>
      </w:tr>
      <w:tr w:rsidR="00E93785" w:rsidRPr="00E93785" w14:paraId="78C0D282" w14:textId="77777777" w:rsidTr="00E93785">
        <w:trPr>
          <w:trHeight w:val="300"/>
        </w:trPr>
        <w:tc>
          <w:tcPr>
            <w:tcW w:w="960" w:type="dxa"/>
          </w:tcPr>
          <w:p w14:paraId="25D77B16" w14:textId="336EFF40" w:rsidR="00E93785" w:rsidRPr="00E93785" w:rsidRDefault="00E93785" w:rsidP="00E9378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60" w:type="dxa"/>
            <w:shd w:val="clear" w:color="auto" w:fill="auto"/>
            <w:noWrap/>
            <w:vAlign w:val="bottom"/>
            <w:hideMark/>
          </w:tcPr>
          <w:p w14:paraId="6C301F1A" w14:textId="167F1F11"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1</w:t>
            </w:r>
          </w:p>
        </w:tc>
        <w:tc>
          <w:tcPr>
            <w:tcW w:w="960" w:type="dxa"/>
            <w:shd w:val="clear" w:color="auto" w:fill="auto"/>
            <w:noWrap/>
            <w:vAlign w:val="bottom"/>
            <w:hideMark/>
          </w:tcPr>
          <w:p w14:paraId="0D2619F7"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1</w:t>
            </w:r>
          </w:p>
        </w:tc>
        <w:tc>
          <w:tcPr>
            <w:tcW w:w="960" w:type="dxa"/>
            <w:shd w:val="clear" w:color="auto" w:fill="auto"/>
            <w:noWrap/>
            <w:vAlign w:val="bottom"/>
            <w:hideMark/>
          </w:tcPr>
          <w:p w14:paraId="09BED367"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2</w:t>
            </w:r>
          </w:p>
        </w:tc>
      </w:tr>
      <w:tr w:rsidR="00E93785" w:rsidRPr="00E93785" w14:paraId="569B6EFB" w14:textId="77777777" w:rsidTr="00E93785">
        <w:trPr>
          <w:trHeight w:val="300"/>
        </w:trPr>
        <w:tc>
          <w:tcPr>
            <w:tcW w:w="960" w:type="dxa"/>
          </w:tcPr>
          <w:p w14:paraId="6350A609" w14:textId="44430614" w:rsidR="00E93785" w:rsidRPr="00E93785" w:rsidRDefault="00E93785" w:rsidP="00E9378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60" w:type="dxa"/>
            <w:shd w:val="clear" w:color="auto" w:fill="auto"/>
            <w:noWrap/>
            <w:vAlign w:val="bottom"/>
            <w:hideMark/>
          </w:tcPr>
          <w:p w14:paraId="1858B8FE" w14:textId="5699BF6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1</w:t>
            </w:r>
          </w:p>
        </w:tc>
        <w:tc>
          <w:tcPr>
            <w:tcW w:w="960" w:type="dxa"/>
            <w:shd w:val="clear" w:color="auto" w:fill="auto"/>
            <w:noWrap/>
            <w:vAlign w:val="bottom"/>
            <w:hideMark/>
          </w:tcPr>
          <w:p w14:paraId="1EBDB42E"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2</w:t>
            </w:r>
          </w:p>
        </w:tc>
        <w:tc>
          <w:tcPr>
            <w:tcW w:w="960" w:type="dxa"/>
            <w:shd w:val="clear" w:color="auto" w:fill="auto"/>
            <w:noWrap/>
            <w:vAlign w:val="bottom"/>
            <w:hideMark/>
          </w:tcPr>
          <w:p w14:paraId="6EB5FC42"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3</w:t>
            </w:r>
          </w:p>
        </w:tc>
      </w:tr>
      <w:tr w:rsidR="00E93785" w:rsidRPr="00E93785" w14:paraId="655C408D" w14:textId="77777777" w:rsidTr="00E93785">
        <w:trPr>
          <w:trHeight w:val="300"/>
        </w:trPr>
        <w:tc>
          <w:tcPr>
            <w:tcW w:w="960" w:type="dxa"/>
          </w:tcPr>
          <w:p w14:paraId="6DC231C4" w14:textId="5A4D0036" w:rsidR="00E93785" w:rsidRPr="00E93785" w:rsidRDefault="00E93785" w:rsidP="00E9378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960" w:type="dxa"/>
            <w:shd w:val="clear" w:color="auto" w:fill="auto"/>
            <w:noWrap/>
            <w:vAlign w:val="bottom"/>
            <w:hideMark/>
          </w:tcPr>
          <w:p w14:paraId="23FD6887" w14:textId="27FE9C62"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1</w:t>
            </w:r>
          </w:p>
        </w:tc>
        <w:tc>
          <w:tcPr>
            <w:tcW w:w="960" w:type="dxa"/>
            <w:shd w:val="clear" w:color="auto" w:fill="auto"/>
            <w:noWrap/>
            <w:vAlign w:val="bottom"/>
            <w:hideMark/>
          </w:tcPr>
          <w:p w14:paraId="4B9FD89C"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3</w:t>
            </w:r>
          </w:p>
        </w:tc>
        <w:tc>
          <w:tcPr>
            <w:tcW w:w="960" w:type="dxa"/>
            <w:shd w:val="clear" w:color="auto" w:fill="auto"/>
            <w:noWrap/>
            <w:vAlign w:val="bottom"/>
            <w:hideMark/>
          </w:tcPr>
          <w:p w14:paraId="4E45C325"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4</w:t>
            </w:r>
          </w:p>
        </w:tc>
      </w:tr>
      <w:tr w:rsidR="00E93785" w:rsidRPr="00E93785" w14:paraId="63B27196" w14:textId="77777777" w:rsidTr="00E93785">
        <w:trPr>
          <w:trHeight w:val="300"/>
        </w:trPr>
        <w:tc>
          <w:tcPr>
            <w:tcW w:w="960" w:type="dxa"/>
          </w:tcPr>
          <w:p w14:paraId="5D99AB07" w14:textId="570DF461" w:rsidR="00E93785" w:rsidRPr="00E93785" w:rsidRDefault="00E93785" w:rsidP="00E93785">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60" w:type="dxa"/>
            <w:shd w:val="clear" w:color="auto" w:fill="auto"/>
            <w:noWrap/>
            <w:vAlign w:val="bottom"/>
            <w:hideMark/>
          </w:tcPr>
          <w:p w14:paraId="1F254075" w14:textId="4DFC280F"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0</w:t>
            </w:r>
          </w:p>
        </w:tc>
        <w:tc>
          <w:tcPr>
            <w:tcW w:w="960" w:type="dxa"/>
            <w:shd w:val="clear" w:color="auto" w:fill="auto"/>
            <w:noWrap/>
            <w:vAlign w:val="bottom"/>
            <w:hideMark/>
          </w:tcPr>
          <w:p w14:paraId="73269D2C"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0</w:t>
            </w:r>
          </w:p>
        </w:tc>
        <w:tc>
          <w:tcPr>
            <w:tcW w:w="960" w:type="dxa"/>
            <w:shd w:val="clear" w:color="auto" w:fill="auto"/>
            <w:noWrap/>
            <w:vAlign w:val="bottom"/>
            <w:hideMark/>
          </w:tcPr>
          <w:p w14:paraId="2B688491"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0</w:t>
            </w:r>
          </w:p>
        </w:tc>
      </w:tr>
      <w:tr w:rsidR="00E93785" w:rsidRPr="00E93785" w14:paraId="20416F8E" w14:textId="77777777" w:rsidTr="00E93785">
        <w:trPr>
          <w:trHeight w:val="300"/>
        </w:trPr>
        <w:tc>
          <w:tcPr>
            <w:tcW w:w="960" w:type="dxa"/>
          </w:tcPr>
          <w:p w14:paraId="077F97C4" w14:textId="4D650222" w:rsidR="00E93785" w:rsidRPr="00E93785" w:rsidRDefault="00E93785" w:rsidP="00E93785">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960" w:type="dxa"/>
            <w:shd w:val="clear" w:color="auto" w:fill="auto"/>
            <w:noWrap/>
            <w:vAlign w:val="bottom"/>
            <w:hideMark/>
          </w:tcPr>
          <w:p w14:paraId="4FBC6933" w14:textId="6B4314BD"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1</w:t>
            </w:r>
          </w:p>
        </w:tc>
        <w:tc>
          <w:tcPr>
            <w:tcW w:w="960" w:type="dxa"/>
            <w:shd w:val="clear" w:color="auto" w:fill="auto"/>
            <w:noWrap/>
            <w:vAlign w:val="bottom"/>
            <w:hideMark/>
          </w:tcPr>
          <w:p w14:paraId="0A1C9DFA"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1</w:t>
            </w:r>
          </w:p>
        </w:tc>
        <w:tc>
          <w:tcPr>
            <w:tcW w:w="960" w:type="dxa"/>
            <w:shd w:val="clear" w:color="auto" w:fill="auto"/>
            <w:noWrap/>
            <w:vAlign w:val="bottom"/>
            <w:hideMark/>
          </w:tcPr>
          <w:p w14:paraId="06E52823"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2</w:t>
            </w:r>
          </w:p>
        </w:tc>
      </w:tr>
      <w:tr w:rsidR="00E93785" w:rsidRPr="00E93785" w14:paraId="175B5175" w14:textId="77777777" w:rsidTr="00E93785">
        <w:trPr>
          <w:trHeight w:val="300"/>
        </w:trPr>
        <w:tc>
          <w:tcPr>
            <w:tcW w:w="960" w:type="dxa"/>
          </w:tcPr>
          <w:p w14:paraId="7695FFF3" w14:textId="77777777" w:rsidR="00E93785" w:rsidRPr="00E93785" w:rsidRDefault="00E93785" w:rsidP="00E93785">
            <w:pPr>
              <w:spacing w:after="0" w:line="240" w:lineRule="auto"/>
              <w:jc w:val="center"/>
              <w:rPr>
                <w:rFonts w:ascii="Calibri" w:eastAsia="Times New Roman" w:hAnsi="Calibri" w:cs="Calibri"/>
                <w:color w:val="000000"/>
              </w:rPr>
            </w:pPr>
          </w:p>
        </w:tc>
        <w:tc>
          <w:tcPr>
            <w:tcW w:w="960" w:type="dxa"/>
            <w:shd w:val="clear" w:color="auto" w:fill="auto"/>
            <w:noWrap/>
            <w:vAlign w:val="bottom"/>
            <w:hideMark/>
          </w:tcPr>
          <w:p w14:paraId="09614DD7" w14:textId="44EDEC7B" w:rsidR="00E93785" w:rsidRPr="00E93785" w:rsidRDefault="00E93785" w:rsidP="00E93785">
            <w:pPr>
              <w:spacing w:after="0" w:line="240" w:lineRule="auto"/>
              <w:jc w:val="center"/>
              <w:rPr>
                <w:rFonts w:ascii="Calibri" w:eastAsia="Times New Roman" w:hAnsi="Calibri" w:cs="Calibri"/>
                <w:color w:val="000000"/>
              </w:rPr>
            </w:pPr>
          </w:p>
        </w:tc>
        <w:tc>
          <w:tcPr>
            <w:tcW w:w="960" w:type="dxa"/>
            <w:shd w:val="clear" w:color="auto" w:fill="auto"/>
            <w:noWrap/>
            <w:vAlign w:val="bottom"/>
            <w:hideMark/>
          </w:tcPr>
          <w:p w14:paraId="74F3EDDF"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Avg</w:t>
            </w:r>
          </w:p>
        </w:tc>
        <w:tc>
          <w:tcPr>
            <w:tcW w:w="960" w:type="dxa"/>
            <w:shd w:val="clear" w:color="auto" w:fill="auto"/>
            <w:noWrap/>
            <w:vAlign w:val="bottom"/>
            <w:hideMark/>
          </w:tcPr>
          <w:p w14:paraId="4CF969C4"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2</w:t>
            </w:r>
          </w:p>
        </w:tc>
      </w:tr>
      <w:tr w:rsidR="00E93785" w:rsidRPr="00E93785" w14:paraId="6A152CAF" w14:textId="77777777" w:rsidTr="00E93785">
        <w:trPr>
          <w:trHeight w:val="300"/>
        </w:trPr>
        <w:tc>
          <w:tcPr>
            <w:tcW w:w="960" w:type="dxa"/>
          </w:tcPr>
          <w:p w14:paraId="6A27CCD4" w14:textId="77777777" w:rsidR="00E93785" w:rsidRPr="00E93785" w:rsidRDefault="00E93785" w:rsidP="00E93785">
            <w:pPr>
              <w:spacing w:after="0" w:line="240" w:lineRule="auto"/>
              <w:jc w:val="center"/>
              <w:rPr>
                <w:rFonts w:ascii="Calibri" w:eastAsia="Times New Roman" w:hAnsi="Calibri" w:cs="Calibri"/>
                <w:color w:val="000000"/>
              </w:rPr>
            </w:pPr>
          </w:p>
        </w:tc>
        <w:tc>
          <w:tcPr>
            <w:tcW w:w="960" w:type="dxa"/>
            <w:shd w:val="clear" w:color="auto" w:fill="auto"/>
            <w:noWrap/>
            <w:vAlign w:val="bottom"/>
            <w:hideMark/>
          </w:tcPr>
          <w:p w14:paraId="2550B366" w14:textId="7389023D" w:rsidR="00E93785" w:rsidRPr="00E93785" w:rsidRDefault="00E93785" w:rsidP="00E93785">
            <w:pPr>
              <w:spacing w:after="0" w:line="240" w:lineRule="auto"/>
              <w:jc w:val="center"/>
              <w:rPr>
                <w:rFonts w:ascii="Calibri" w:eastAsia="Times New Roman" w:hAnsi="Calibri" w:cs="Calibri"/>
                <w:color w:val="000000"/>
              </w:rPr>
            </w:pPr>
          </w:p>
        </w:tc>
        <w:tc>
          <w:tcPr>
            <w:tcW w:w="960" w:type="dxa"/>
            <w:shd w:val="clear" w:color="auto" w:fill="auto"/>
            <w:noWrap/>
            <w:vAlign w:val="bottom"/>
            <w:hideMark/>
          </w:tcPr>
          <w:p w14:paraId="23FF04E2"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Max</w:t>
            </w:r>
          </w:p>
        </w:tc>
        <w:tc>
          <w:tcPr>
            <w:tcW w:w="960" w:type="dxa"/>
            <w:shd w:val="clear" w:color="auto" w:fill="auto"/>
            <w:noWrap/>
            <w:vAlign w:val="bottom"/>
            <w:hideMark/>
          </w:tcPr>
          <w:p w14:paraId="096B07C1" w14:textId="77777777" w:rsidR="00E93785" w:rsidRPr="00E93785" w:rsidRDefault="00E93785" w:rsidP="00E93785">
            <w:pPr>
              <w:spacing w:after="0" w:line="240" w:lineRule="auto"/>
              <w:jc w:val="center"/>
              <w:rPr>
                <w:rFonts w:ascii="Calibri" w:eastAsia="Times New Roman" w:hAnsi="Calibri" w:cs="Calibri"/>
                <w:color w:val="000000"/>
              </w:rPr>
            </w:pPr>
            <w:r w:rsidRPr="00E93785">
              <w:rPr>
                <w:rFonts w:ascii="Calibri" w:eastAsia="Times New Roman" w:hAnsi="Calibri" w:cs="Calibri"/>
                <w:color w:val="000000"/>
              </w:rPr>
              <w:t>4</w:t>
            </w:r>
          </w:p>
        </w:tc>
      </w:tr>
    </w:tbl>
    <w:p w14:paraId="46551EC0" w14:textId="4AA6EDB8" w:rsidR="00001752" w:rsidRDefault="00001752" w:rsidP="00961DDB">
      <w:pPr>
        <w:jc w:val="both"/>
        <w:rPr>
          <w:rFonts w:ascii="Arial" w:hAnsi="Arial"/>
          <w:color w:val="2D3B45"/>
          <w:shd w:val="clear" w:color="auto" w:fill="FFFFFF"/>
        </w:rPr>
      </w:pPr>
    </w:p>
    <w:p w14:paraId="00FA9067" w14:textId="278269C1" w:rsidR="00001752" w:rsidRDefault="00001752" w:rsidP="00961DDB">
      <w:pPr>
        <w:jc w:val="both"/>
        <w:rPr>
          <w:rFonts w:ascii="Arial" w:hAnsi="Arial"/>
          <w:color w:val="2D3B45"/>
          <w:shd w:val="clear" w:color="auto" w:fill="FFFFFF"/>
        </w:rPr>
      </w:pPr>
    </w:p>
    <w:p w14:paraId="511FDCA4" w14:textId="77777777" w:rsidR="00001752" w:rsidRDefault="00001752" w:rsidP="00961DDB">
      <w:pPr>
        <w:jc w:val="both"/>
        <w:rPr>
          <w:rFonts w:ascii="Arial" w:hAnsi="Arial"/>
          <w:color w:val="2D3B45"/>
          <w:shd w:val="clear" w:color="auto" w:fill="FFFFFF"/>
        </w:rPr>
      </w:pPr>
    </w:p>
    <w:p w14:paraId="2BAF2EB4" w14:textId="4146A1DD" w:rsidR="00961DDB" w:rsidRDefault="00961DDB" w:rsidP="00961DDB">
      <w:pPr>
        <w:jc w:val="both"/>
        <w:rPr>
          <w:rFonts w:ascii="Arial" w:hAnsi="Arial"/>
          <w:color w:val="2D3B45"/>
          <w:shd w:val="clear" w:color="auto" w:fill="FFFFFF"/>
        </w:rPr>
      </w:pPr>
      <w:r w:rsidRPr="00E93785">
        <w:rPr>
          <w:rFonts w:ascii="Arial" w:hAnsi="Arial"/>
          <w:color w:val="2D3B45"/>
          <w:shd w:val="clear" w:color="auto" w:fill="FFFFFF"/>
        </w:rPr>
        <w:t>2-2.</w:t>
      </w:r>
      <w:r>
        <w:rPr>
          <w:rFonts w:ascii="Arial" w:hAnsi="Arial"/>
          <w:color w:val="2D3B45"/>
          <w:shd w:val="clear" w:color="auto" w:fill="FFFFFF"/>
        </w:rPr>
        <w:t xml:space="preserve"> In the preceding exercise, did you really need to add state variables and keep track of new accumulators to get the </w:t>
      </w:r>
      <w:r>
        <w:rPr>
          <w:rFonts w:ascii="Arial" w:hAnsi="Arial"/>
          <w:i/>
          <w:iCs/>
          <w:color w:val="2D3B45"/>
          <w:shd w:val="clear" w:color="auto" w:fill="FFFFFF"/>
        </w:rPr>
        <w:t>time-average</w:t>
      </w:r>
      <w:r>
        <w:rPr>
          <w:rFonts w:ascii="Arial" w:hAnsi="Arial"/>
          <w:color w:val="2D3B45"/>
          <w:shd w:val="clear" w:color="auto" w:fill="FFFFFF"/>
        </w:rPr>
        <w:t xml:space="preserve"> number of parts in the system? If not, why not? How about the </w:t>
      </w:r>
      <w:r>
        <w:rPr>
          <w:rFonts w:ascii="Arial" w:hAnsi="Arial"/>
          <w:i/>
          <w:iCs/>
          <w:color w:val="2D3B45"/>
          <w:shd w:val="clear" w:color="auto" w:fill="FFFFFF"/>
        </w:rPr>
        <w:t>maximum</w:t>
      </w:r>
      <w:r>
        <w:rPr>
          <w:rFonts w:ascii="Arial" w:hAnsi="Arial"/>
          <w:color w:val="2D3B45"/>
          <w:shd w:val="clear" w:color="auto" w:fill="FFFFFF"/>
        </w:rPr>
        <w:t xml:space="preserve"> number of parts in the system?</w:t>
      </w:r>
    </w:p>
    <w:p w14:paraId="4DBC7BA4" w14:textId="7E083BBA" w:rsidR="00961DDB" w:rsidRPr="00A513C9" w:rsidRDefault="00137BBF" w:rsidP="00961DDB">
      <w:pPr>
        <w:jc w:val="both"/>
        <w:rPr>
          <w:rFonts w:ascii="Arial" w:hAnsi="Arial"/>
          <w:color w:val="2D3B45"/>
          <w:shd w:val="clear" w:color="auto" w:fill="FFFFFF"/>
        </w:rPr>
      </w:pPr>
      <w:r>
        <w:rPr>
          <w:rFonts w:ascii="Arial" w:hAnsi="Arial"/>
          <w:color w:val="2D3B45"/>
          <w:shd w:val="clear" w:color="auto" w:fill="FFFFFF"/>
        </w:rPr>
        <w:tab/>
        <w:t>A: In the previous exercise</w:t>
      </w:r>
      <w:r w:rsidR="00A513C9">
        <w:rPr>
          <w:rFonts w:ascii="Arial" w:hAnsi="Arial"/>
          <w:color w:val="2D3B45"/>
          <w:shd w:val="clear" w:color="auto" w:fill="FFFFFF"/>
        </w:rPr>
        <w:t xml:space="preserve">, having state variables was useful in seeing how many parts were in queue and were in the system when a new part arrived. </w:t>
      </w:r>
      <w:r w:rsidR="002E1E7A">
        <w:rPr>
          <w:rFonts w:ascii="Arial" w:hAnsi="Arial"/>
          <w:color w:val="2D3B45"/>
          <w:shd w:val="clear" w:color="auto" w:fill="FFFFFF"/>
        </w:rPr>
        <w:t>However,</w:t>
      </w:r>
      <w:r w:rsidR="00A513C9">
        <w:rPr>
          <w:rFonts w:ascii="Arial" w:hAnsi="Arial"/>
          <w:color w:val="2D3B45"/>
          <w:shd w:val="clear" w:color="auto" w:fill="FFFFFF"/>
        </w:rPr>
        <w:t xml:space="preserve"> for the calculation of the </w:t>
      </w:r>
      <w:r w:rsidR="00A513C9">
        <w:rPr>
          <w:rFonts w:ascii="Arial" w:hAnsi="Arial"/>
          <w:i/>
          <w:iCs/>
          <w:color w:val="2D3B45"/>
          <w:shd w:val="clear" w:color="auto" w:fill="FFFFFF"/>
        </w:rPr>
        <w:t>time-average</w:t>
      </w:r>
      <w:r w:rsidR="00A513C9">
        <w:rPr>
          <w:rFonts w:ascii="Arial" w:hAnsi="Arial"/>
          <w:color w:val="2D3B45"/>
          <w:shd w:val="clear" w:color="auto" w:fill="FFFFFF"/>
        </w:rPr>
        <w:t xml:space="preserve"> and </w:t>
      </w:r>
      <w:r w:rsidR="00A513C9">
        <w:rPr>
          <w:rFonts w:ascii="Arial" w:hAnsi="Arial"/>
          <w:i/>
          <w:iCs/>
          <w:color w:val="2D3B45"/>
          <w:shd w:val="clear" w:color="auto" w:fill="FFFFFF"/>
        </w:rPr>
        <w:t>maximum</w:t>
      </w:r>
      <w:r w:rsidR="00A513C9">
        <w:rPr>
          <w:rFonts w:ascii="Arial" w:hAnsi="Arial"/>
          <w:color w:val="2D3B45"/>
          <w:shd w:val="clear" w:color="auto" w:fill="FFFFFF"/>
        </w:rPr>
        <w:t xml:space="preserve"> number of parts in the system</w:t>
      </w:r>
      <w:r w:rsidR="002E1E7A">
        <w:rPr>
          <w:rFonts w:ascii="Arial" w:hAnsi="Arial"/>
          <w:color w:val="2D3B45"/>
          <w:shd w:val="clear" w:color="auto" w:fill="FFFFFF"/>
        </w:rPr>
        <w:t xml:space="preserve">, </w:t>
      </w:r>
      <w:r w:rsidR="00A513C9">
        <w:rPr>
          <w:rFonts w:ascii="Arial" w:hAnsi="Arial"/>
          <w:color w:val="2D3B45"/>
          <w:shd w:val="clear" w:color="auto" w:fill="FFFFFF"/>
        </w:rPr>
        <w:t xml:space="preserve">the global variable accomplished this by itself. </w:t>
      </w:r>
      <w:r w:rsidR="00E93785">
        <w:rPr>
          <w:rFonts w:ascii="Arial" w:hAnsi="Arial"/>
          <w:color w:val="2D3B45"/>
          <w:shd w:val="clear" w:color="auto" w:fill="FFFFFF"/>
        </w:rPr>
        <w:t xml:space="preserve">In determining the global and state variables, it was much easier to keep track of a part when it enters and leaves </w:t>
      </w:r>
      <w:r w:rsidR="002E1E7A">
        <w:rPr>
          <w:rFonts w:ascii="Arial" w:hAnsi="Arial"/>
          <w:color w:val="2D3B45"/>
          <w:shd w:val="clear" w:color="auto" w:fill="FFFFFF"/>
        </w:rPr>
        <w:t xml:space="preserve">after </w:t>
      </w:r>
      <w:r w:rsidR="00E93785">
        <w:rPr>
          <w:rFonts w:ascii="Arial" w:hAnsi="Arial"/>
          <w:color w:val="2D3B45"/>
          <w:shd w:val="clear" w:color="auto" w:fill="FFFFFF"/>
        </w:rPr>
        <w:t>being worked on versus checking at every time-state whether it was</w:t>
      </w:r>
      <w:r w:rsidR="002E1E7A">
        <w:rPr>
          <w:rFonts w:ascii="Arial" w:hAnsi="Arial"/>
          <w:color w:val="2D3B45"/>
          <w:shd w:val="clear" w:color="auto" w:fill="FFFFFF"/>
        </w:rPr>
        <w:t xml:space="preserve"> in the drill press.</w:t>
      </w:r>
      <w:r w:rsidR="00E93785">
        <w:rPr>
          <w:rFonts w:ascii="Arial" w:hAnsi="Arial"/>
          <w:color w:val="2D3B45"/>
          <w:shd w:val="clear" w:color="auto" w:fill="FFFFFF"/>
        </w:rPr>
        <w:t xml:space="preserve"> </w:t>
      </w:r>
    </w:p>
    <w:p w14:paraId="5C09EAEC" w14:textId="038642B8" w:rsidR="00137BBF" w:rsidRDefault="00137BBF" w:rsidP="00961DDB">
      <w:pPr>
        <w:jc w:val="both"/>
        <w:rPr>
          <w:rFonts w:ascii="Arial" w:hAnsi="Arial"/>
          <w:color w:val="2D3B45"/>
          <w:shd w:val="clear" w:color="auto" w:fill="FFFFFF"/>
        </w:rPr>
      </w:pPr>
      <w:r>
        <w:rPr>
          <w:rFonts w:ascii="Arial" w:hAnsi="Arial"/>
          <w:color w:val="2D3B45"/>
          <w:shd w:val="clear" w:color="auto" w:fill="FFFFFF"/>
        </w:rPr>
        <w:tab/>
      </w:r>
    </w:p>
    <w:p w14:paraId="1AA86E94" w14:textId="77777777" w:rsidR="00001752" w:rsidRDefault="00001752">
      <w:pPr>
        <w:rPr>
          <w:rFonts w:ascii="Arial" w:hAnsi="Arial"/>
          <w:color w:val="2D3B45"/>
          <w:shd w:val="clear" w:color="auto" w:fill="FFFFFF"/>
        </w:rPr>
      </w:pPr>
      <w:r>
        <w:rPr>
          <w:rFonts w:ascii="Arial" w:hAnsi="Arial"/>
          <w:color w:val="2D3B45"/>
          <w:shd w:val="clear" w:color="auto" w:fill="FFFFFF"/>
        </w:rPr>
        <w:br w:type="page"/>
      </w:r>
    </w:p>
    <w:p w14:paraId="1E1C50FA" w14:textId="4A8991BA" w:rsidR="00961DDB" w:rsidRDefault="00961DDB" w:rsidP="00961DDB">
      <w:pPr>
        <w:jc w:val="both"/>
        <w:rPr>
          <w:rFonts w:ascii="Arial" w:hAnsi="Arial"/>
          <w:color w:val="2D3B45"/>
          <w:shd w:val="clear" w:color="auto" w:fill="FFFFFF"/>
        </w:rPr>
      </w:pPr>
      <w:r w:rsidRPr="00E27C14">
        <w:rPr>
          <w:rFonts w:ascii="Arial" w:hAnsi="Arial"/>
          <w:color w:val="2D3B45"/>
          <w:shd w:val="clear" w:color="auto" w:fill="FFFFFF"/>
        </w:rPr>
        <w:lastRenderedPageBreak/>
        <w:t>2-3. In</w:t>
      </w:r>
      <w:r>
        <w:rPr>
          <w:rFonts w:ascii="Arial" w:hAnsi="Arial"/>
          <w:color w:val="2D3B45"/>
          <w:shd w:val="clear" w:color="auto" w:fill="FFFFFF"/>
        </w:rPr>
        <w:t xml:space="preserve"> the hand simulation of the simple processing system, suppose that the </w:t>
      </w:r>
      <w:r>
        <w:rPr>
          <w:rFonts w:ascii="Arial" w:hAnsi="Arial"/>
          <w:i/>
          <w:iCs/>
          <w:color w:val="2D3B45"/>
          <w:shd w:val="clear" w:color="auto" w:fill="FFFFFF"/>
        </w:rPr>
        <w:t>queue discipline</w:t>
      </w:r>
      <w:r>
        <w:rPr>
          <w:rFonts w:ascii="Arial" w:hAnsi="Arial"/>
          <w:color w:val="2D3B45"/>
          <w:shd w:val="clear" w:color="auto" w:fill="FFFFFF"/>
        </w:rPr>
        <w:t xml:space="preserve"> were changed so that when the drill press becomes idle and finds parts waiting in the queue, instead of taking the first one, it instead takes the one that will require the </w:t>
      </w:r>
      <w:r>
        <w:rPr>
          <w:rFonts w:ascii="Arial" w:hAnsi="Arial"/>
          <w:i/>
          <w:iCs/>
          <w:color w:val="2D3B45"/>
          <w:shd w:val="clear" w:color="auto" w:fill="FFFFFF"/>
        </w:rPr>
        <w:t>shortest processing time</w:t>
      </w:r>
      <w:r>
        <w:rPr>
          <w:rFonts w:ascii="Arial" w:hAnsi="Arial"/>
          <w:color w:val="2D3B45"/>
          <w:shd w:val="clear" w:color="auto" w:fill="FFFFFF"/>
        </w:rPr>
        <w:t xml:space="preserve"> (this is sometimes called an </w:t>
      </w:r>
      <w:r>
        <w:rPr>
          <w:rFonts w:ascii="Arial" w:hAnsi="Arial"/>
          <w:i/>
          <w:iCs/>
          <w:color w:val="2D3B45"/>
          <w:shd w:val="clear" w:color="auto" w:fill="FFFFFF"/>
        </w:rPr>
        <w:t>SPT</w:t>
      </w:r>
      <w:r>
        <w:rPr>
          <w:rFonts w:ascii="Arial" w:hAnsi="Arial"/>
          <w:color w:val="2D3B45"/>
          <w:shd w:val="clear" w:color="auto" w:fill="FFFFFF"/>
        </w:rPr>
        <w:t xml:space="preserve"> queue discipline). To make this work, you’ll need to assign a second attribute to parts in the system when they arrive, representing what their service time at the drill press will be. Redo the hand simulation. Is this a better rule? From what perspective?</w:t>
      </w:r>
    </w:p>
    <w:p w14:paraId="33F77309" w14:textId="079AA251" w:rsidR="006D7052" w:rsidRDefault="00E27C14" w:rsidP="00961DDB">
      <w:pPr>
        <w:jc w:val="both"/>
        <w:rPr>
          <w:rFonts w:ascii="Arial" w:hAnsi="Arial"/>
          <w:color w:val="2D3B45"/>
          <w:shd w:val="clear" w:color="auto" w:fill="FFFFFF"/>
        </w:rPr>
      </w:pPr>
      <w:r>
        <w:rPr>
          <w:rFonts w:ascii="Arial" w:hAnsi="Arial"/>
          <w:color w:val="2D3B45"/>
          <w:shd w:val="clear" w:color="auto" w:fill="FFFFFF"/>
        </w:rPr>
        <w:tab/>
        <w:t xml:space="preserve">A: For the hand simulation, the </w:t>
      </w:r>
      <w:r>
        <w:rPr>
          <w:rFonts w:ascii="Arial" w:hAnsi="Arial"/>
          <w:i/>
          <w:iCs/>
          <w:color w:val="2D3B45"/>
          <w:shd w:val="clear" w:color="auto" w:fill="FFFFFF"/>
        </w:rPr>
        <w:t>shortest processing time</w:t>
      </w:r>
      <w:r>
        <w:rPr>
          <w:rFonts w:ascii="Arial" w:hAnsi="Arial"/>
          <w:color w:val="2D3B45"/>
          <w:shd w:val="clear" w:color="auto" w:fill="FFFFFF"/>
        </w:rPr>
        <w:t xml:space="preserve"> (</w:t>
      </w:r>
      <w:r>
        <w:rPr>
          <w:rFonts w:ascii="Arial" w:hAnsi="Arial"/>
          <w:i/>
          <w:iCs/>
          <w:color w:val="2D3B45"/>
          <w:shd w:val="clear" w:color="auto" w:fill="FFFFFF"/>
        </w:rPr>
        <w:t>SPT</w:t>
      </w:r>
      <w:r>
        <w:rPr>
          <w:rFonts w:ascii="Arial" w:hAnsi="Arial"/>
          <w:color w:val="2D3B45"/>
          <w:shd w:val="clear" w:color="auto" w:fill="FFFFFF"/>
        </w:rPr>
        <w:t xml:space="preserve">) queue discipline was implemented by considering the service time as the second attribute to parts in the system when they arrive (the first attribute being if there is a queue or not). In the hand simulation when Part 3 departed from the queue, Part 5 was serviced first as it had a shorted service time compared to Part 4. </w:t>
      </w:r>
    </w:p>
    <w:p w14:paraId="6D386678" w14:textId="5251B0E7" w:rsidR="00E27C14" w:rsidRDefault="00E27C14" w:rsidP="00E27C14">
      <w:pPr>
        <w:jc w:val="center"/>
        <w:rPr>
          <w:rFonts w:ascii="Arial" w:hAnsi="Arial"/>
          <w:color w:val="2D3B45"/>
          <w:shd w:val="clear" w:color="auto" w:fill="FFFFFF"/>
        </w:rPr>
      </w:pPr>
      <w:r>
        <w:rPr>
          <w:rFonts w:ascii="Arial" w:hAnsi="Arial"/>
          <w:noProof/>
          <w:color w:val="2D3B45"/>
        </w:rPr>
        <mc:AlternateContent>
          <mc:Choice Requires="wps">
            <w:drawing>
              <wp:anchor distT="0" distB="0" distL="114300" distR="114300" simplePos="0" relativeHeight="251658240" behindDoc="0" locked="0" layoutInCell="1" allowOverlap="1" wp14:anchorId="27006B46" wp14:editId="665F281C">
                <wp:simplePos x="0" y="0"/>
                <wp:positionH relativeFrom="margin">
                  <wp:align>center</wp:align>
                </wp:positionH>
                <wp:positionV relativeFrom="paragraph">
                  <wp:posOffset>2861945</wp:posOffset>
                </wp:positionV>
                <wp:extent cx="552450" cy="381000"/>
                <wp:effectExtent l="38100" t="0" r="0" b="38100"/>
                <wp:wrapThrough wrapText="bothSides">
                  <wp:wrapPolygon edited="0">
                    <wp:start x="3724" y="0"/>
                    <wp:lineTo x="-1490" y="0"/>
                    <wp:lineTo x="-1490" y="14040"/>
                    <wp:lineTo x="3724" y="17280"/>
                    <wp:lineTo x="8193" y="22680"/>
                    <wp:lineTo x="13407" y="22680"/>
                    <wp:lineTo x="14152" y="21600"/>
                    <wp:lineTo x="17876" y="17280"/>
                    <wp:lineTo x="20855" y="17280"/>
                    <wp:lineTo x="20855" y="9720"/>
                    <wp:lineTo x="17876" y="0"/>
                    <wp:lineTo x="3724" y="0"/>
                  </wp:wrapPolygon>
                </wp:wrapThrough>
                <wp:docPr id="2" name="Arrow: Down 2"/>
                <wp:cNvGraphicFramePr/>
                <a:graphic xmlns:a="http://schemas.openxmlformats.org/drawingml/2006/main">
                  <a:graphicData uri="http://schemas.microsoft.com/office/word/2010/wordprocessingShape">
                    <wps:wsp>
                      <wps:cNvSpPr/>
                      <wps:spPr>
                        <a:xfrm>
                          <a:off x="0" y="0"/>
                          <a:ext cx="552450" cy="3810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1BF5E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0;margin-top:225.35pt;width:43.5pt;height:30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" adj="10800" fillcolor="red" strokecolor="#1f3763 [1604]" strokeweight="1pt">
                <w10:wrap type="through" anchorx="margin"/>
              </v:shape>
            </w:pict>
          </mc:Fallback>
        </mc:AlternateContent>
      </w:r>
      <w:r>
        <w:rPr>
          <w:rFonts w:ascii="Arial" w:hAnsi="Arial"/>
          <w:noProof/>
          <w:color w:val="2D3B45"/>
          <w:shd w:val="clear" w:color="auto" w:fill="FFFFFF"/>
        </w:rPr>
        <w:drawing>
          <wp:inline distT="0" distB="0" distL="0" distR="0" wp14:anchorId="38AB4EC5" wp14:editId="02D1A3D1">
            <wp:extent cx="3880485" cy="27717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2018" cy="2772870"/>
                    </a:xfrm>
                    <a:prstGeom prst="rect">
                      <a:avLst/>
                    </a:prstGeom>
                    <a:noFill/>
                    <a:ln>
                      <a:noFill/>
                    </a:ln>
                  </pic:spPr>
                </pic:pic>
              </a:graphicData>
            </a:graphic>
          </wp:inline>
        </w:drawing>
      </w:r>
    </w:p>
    <w:p w14:paraId="239DBF5D" w14:textId="1043CD9D" w:rsidR="00E27C14" w:rsidRDefault="00E27C14" w:rsidP="00961DDB">
      <w:pPr>
        <w:jc w:val="both"/>
        <w:rPr>
          <w:rFonts w:ascii="Arial" w:hAnsi="Arial"/>
          <w:color w:val="2D3B45"/>
          <w:shd w:val="clear" w:color="auto" w:fill="FFFFFF"/>
        </w:rPr>
      </w:pPr>
    </w:p>
    <w:p w14:paraId="630818FD" w14:textId="22CC1408" w:rsidR="00E27C14" w:rsidRDefault="00E27C14" w:rsidP="00961DDB">
      <w:pPr>
        <w:jc w:val="both"/>
        <w:rPr>
          <w:rFonts w:ascii="Arial" w:hAnsi="Arial"/>
          <w:color w:val="2D3B45"/>
          <w:shd w:val="clear" w:color="auto" w:fill="FFFFFF"/>
        </w:rPr>
      </w:pPr>
    </w:p>
    <w:p w14:paraId="2C8A794A" w14:textId="27234846" w:rsidR="00E27C14" w:rsidRDefault="00E27C14" w:rsidP="00E27C14">
      <w:pPr>
        <w:jc w:val="center"/>
        <w:rPr>
          <w:rFonts w:ascii="Arial" w:hAnsi="Arial"/>
          <w:color w:val="2D3B45"/>
          <w:shd w:val="clear" w:color="auto" w:fill="FFFFFF"/>
        </w:rPr>
      </w:pPr>
      <w:r>
        <w:rPr>
          <w:rFonts w:ascii="Arial" w:hAnsi="Arial"/>
          <w:noProof/>
          <w:color w:val="2D3B45"/>
          <w:shd w:val="clear" w:color="auto" w:fill="FFFFFF"/>
        </w:rPr>
        <w:drawing>
          <wp:inline distT="0" distB="0" distL="0" distR="0" wp14:anchorId="0D235059" wp14:editId="36B08B28">
            <wp:extent cx="3675007" cy="2667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1587"/>
                    <a:stretch/>
                  </pic:blipFill>
                  <pic:spPr bwMode="auto">
                    <a:xfrm>
                      <a:off x="0" y="0"/>
                      <a:ext cx="3677171" cy="2668571"/>
                    </a:xfrm>
                    <a:prstGeom prst="rect">
                      <a:avLst/>
                    </a:prstGeom>
                    <a:noFill/>
                    <a:ln>
                      <a:noFill/>
                    </a:ln>
                    <a:extLst>
                      <a:ext uri="{53640926-AAD7-44D8-BBD7-CCE9431645EC}">
                        <a14:shadowObscured xmlns:a14="http://schemas.microsoft.com/office/drawing/2010/main"/>
                      </a:ext>
                    </a:extLst>
                  </pic:spPr>
                </pic:pic>
              </a:graphicData>
            </a:graphic>
          </wp:inline>
        </w:drawing>
      </w:r>
    </w:p>
    <w:p w14:paraId="1EA3C2BC" w14:textId="71116C41" w:rsidR="00E27C14" w:rsidRDefault="00EB4196" w:rsidP="00961DDB">
      <w:pPr>
        <w:jc w:val="both"/>
        <w:rPr>
          <w:rFonts w:ascii="Arial" w:hAnsi="Arial"/>
          <w:color w:val="2D3B45"/>
          <w:shd w:val="clear" w:color="auto" w:fill="FFFFFF"/>
        </w:rPr>
      </w:pPr>
      <w:r>
        <w:rPr>
          <w:rFonts w:ascii="Arial" w:hAnsi="Arial"/>
          <w:color w:val="2D3B45"/>
          <w:shd w:val="clear" w:color="auto" w:fill="FFFFFF"/>
        </w:rPr>
        <w:lastRenderedPageBreak/>
        <w:t xml:space="preserve">This rule helped in shortening the total queue time experienced in the system </w:t>
      </w:r>
      <w:r w:rsidR="0044372A">
        <w:rPr>
          <w:rFonts w:ascii="Arial" w:hAnsi="Arial"/>
          <w:color w:val="2D3B45"/>
          <w:shd w:val="clear" w:color="auto" w:fill="FFFFFF"/>
        </w:rPr>
        <w:t>[</w:t>
      </w:r>
      <w:r>
        <w:rPr>
          <w:rFonts w:ascii="Arial" w:hAnsi="Arial"/>
          <w:i/>
          <w:iCs/>
          <w:color w:val="2D3B45"/>
          <w:shd w:val="clear" w:color="auto" w:fill="FFFFFF"/>
        </w:rPr>
        <w:t>Q(t)</w:t>
      </w:r>
      <w:r w:rsidR="0044372A">
        <w:rPr>
          <w:rFonts w:ascii="Arial" w:hAnsi="Arial"/>
          <w:color w:val="2D3B45"/>
          <w:shd w:val="clear" w:color="auto" w:fill="FFFFFF"/>
        </w:rPr>
        <w:t>]</w:t>
      </w:r>
      <w:r>
        <w:rPr>
          <w:rFonts w:ascii="Arial" w:hAnsi="Arial"/>
          <w:color w:val="2D3B45"/>
          <w:shd w:val="clear" w:color="auto" w:fill="FFFFFF"/>
        </w:rPr>
        <w:t xml:space="preserve"> as even though the number of parts in the queue [</w:t>
      </w:r>
      <w:r>
        <w:rPr>
          <w:rFonts w:ascii="Arial" w:hAnsi="Arial"/>
          <w:i/>
          <w:iCs/>
          <w:color w:val="2D3B45"/>
          <w:shd w:val="clear" w:color="auto" w:fill="FFFFFF"/>
        </w:rPr>
        <w:t>Q(n)</w:t>
      </w:r>
      <w:r>
        <w:rPr>
          <w:rFonts w:ascii="Arial" w:hAnsi="Arial"/>
          <w:color w:val="2D3B45"/>
          <w:shd w:val="clear" w:color="auto" w:fill="FFFFFF"/>
        </w:rPr>
        <w:t>] remained the same, the time in queue decreased from getting parts through the system faster. However when considering the individual queue time of Part 4 [</w:t>
      </w:r>
      <w:proofErr w:type="gramStart"/>
      <w:r>
        <w:rPr>
          <w:rFonts w:ascii="Arial" w:hAnsi="Arial"/>
          <w:i/>
          <w:iCs/>
          <w:color w:val="2D3B45"/>
          <w:shd w:val="clear" w:color="auto" w:fill="FFFFFF"/>
        </w:rPr>
        <w:t>Q(</w:t>
      </w:r>
      <w:proofErr w:type="gramEnd"/>
      <w:r>
        <w:rPr>
          <w:rFonts w:ascii="Arial" w:hAnsi="Arial"/>
          <w:i/>
          <w:iCs/>
          <w:color w:val="2D3B45"/>
          <w:shd w:val="clear" w:color="auto" w:fill="FFFFFF"/>
        </w:rPr>
        <w:t>4)</w:t>
      </w:r>
      <w:r>
        <w:rPr>
          <w:rFonts w:ascii="Arial" w:hAnsi="Arial"/>
          <w:color w:val="2D3B45"/>
          <w:shd w:val="clear" w:color="auto" w:fill="FFFFFF"/>
        </w:rPr>
        <w:t xml:space="preserve">], the </w:t>
      </w:r>
      <w:r w:rsidR="0044372A">
        <w:rPr>
          <w:rFonts w:ascii="Arial" w:hAnsi="Arial"/>
          <w:color w:val="2D3B45"/>
          <w:shd w:val="clear" w:color="auto" w:fill="FFFFFF"/>
        </w:rPr>
        <w:t>waiting time</w:t>
      </w:r>
      <w:r>
        <w:rPr>
          <w:rFonts w:ascii="Arial" w:hAnsi="Arial"/>
          <w:color w:val="2D3B45"/>
          <w:shd w:val="clear" w:color="auto" w:fill="FFFFFF"/>
        </w:rPr>
        <w:t xml:space="preserve"> for that individual part was significantly longer as it was skipped in the queue. If parts continued to arrive with shorter service times than Part 4, it would </w:t>
      </w:r>
      <w:r w:rsidR="0025652E">
        <w:rPr>
          <w:rFonts w:ascii="Arial" w:hAnsi="Arial"/>
          <w:color w:val="2D3B45"/>
          <w:shd w:val="clear" w:color="auto" w:fill="FFFFFF"/>
        </w:rPr>
        <w:t>keep getting skipped. If total queue time was not trying to be minimized but instead the average queue time of any one part in the system</w:t>
      </w:r>
      <w:r w:rsidR="0044372A">
        <w:rPr>
          <w:rFonts w:ascii="Arial" w:hAnsi="Arial"/>
          <w:color w:val="2D3B45"/>
          <w:shd w:val="clear" w:color="auto" w:fill="FFFFFF"/>
        </w:rPr>
        <w:t xml:space="preserve"> is</w:t>
      </w:r>
      <w:r w:rsidR="0025652E">
        <w:rPr>
          <w:rFonts w:ascii="Arial" w:hAnsi="Arial"/>
          <w:color w:val="2D3B45"/>
          <w:shd w:val="clear" w:color="auto" w:fill="FFFFFF"/>
        </w:rPr>
        <w:t xml:space="preserve">, this would not be a </w:t>
      </w:r>
      <w:r w:rsidR="0044372A">
        <w:rPr>
          <w:rFonts w:ascii="Arial" w:hAnsi="Arial"/>
          <w:color w:val="2D3B45"/>
          <w:shd w:val="clear" w:color="auto" w:fill="FFFFFF"/>
        </w:rPr>
        <w:t>great</w:t>
      </w:r>
      <w:r w:rsidR="0025652E">
        <w:rPr>
          <w:rFonts w:ascii="Arial" w:hAnsi="Arial"/>
          <w:color w:val="2D3B45"/>
          <w:shd w:val="clear" w:color="auto" w:fill="FFFFFF"/>
        </w:rPr>
        <w:t xml:space="preserve"> </w:t>
      </w:r>
      <w:r w:rsidR="0044372A">
        <w:rPr>
          <w:rFonts w:ascii="Arial" w:hAnsi="Arial"/>
          <w:color w:val="2D3B45"/>
          <w:shd w:val="clear" w:color="auto" w:fill="FFFFFF"/>
        </w:rPr>
        <w:t>queuing model</w:t>
      </w:r>
      <w:r w:rsidR="0025652E">
        <w:rPr>
          <w:rFonts w:ascii="Arial" w:hAnsi="Arial"/>
          <w:color w:val="2D3B45"/>
          <w:shd w:val="clear" w:color="auto" w:fill="FFFFFF"/>
        </w:rPr>
        <w:t>.</w:t>
      </w:r>
    </w:p>
    <w:p w14:paraId="4FE48E1A" w14:textId="77777777" w:rsidR="0025652E" w:rsidRDefault="0025652E" w:rsidP="00961DDB">
      <w:pPr>
        <w:jc w:val="both"/>
        <w:rPr>
          <w:rFonts w:ascii="Arial" w:hAnsi="Arial"/>
          <w:color w:val="2D3B45"/>
          <w:shd w:val="clear" w:color="auto" w:fill="FFFFFF"/>
        </w:rPr>
      </w:pPr>
    </w:p>
    <w:p w14:paraId="21C41FBC" w14:textId="17DE60D9" w:rsidR="00961DDB" w:rsidRDefault="00961DDB" w:rsidP="00961DDB">
      <w:pPr>
        <w:jc w:val="both"/>
        <w:rPr>
          <w:rFonts w:ascii="Arial" w:hAnsi="Arial"/>
          <w:color w:val="2D3B45"/>
          <w:shd w:val="clear" w:color="auto" w:fill="FFFFFF"/>
        </w:rPr>
      </w:pPr>
      <w:r w:rsidRPr="002F45DF">
        <w:rPr>
          <w:rFonts w:ascii="Arial" w:hAnsi="Arial"/>
          <w:color w:val="2D3B45"/>
          <w:shd w:val="clear" w:color="auto" w:fill="FFFFFF"/>
        </w:rPr>
        <w:t>2-4. In the hand simulation of the simple processing system, suppose that a constant setup time of 3 minutes</w:t>
      </w:r>
      <w:r>
        <w:rPr>
          <w:rFonts w:ascii="Arial" w:hAnsi="Arial"/>
          <w:color w:val="2D3B45"/>
          <w:shd w:val="clear" w:color="auto" w:fill="FFFFFF"/>
        </w:rPr>
        <w:t xml:space="preserve"> was required once a part entered the drill press but before it</w:t>
      </w:r>
      <w:r w:rsidR="00AD35C1">
        <w:rPr>
          <w:rFonts w:ascii="Arial" w:hAnsi="Arial"/>
          <w:color w:val="2D3B45"/>
          <w:shd w:val="clear" w:color="auto" w:fill="FFFFFF"/>
        </w:rPr>
        <w:t>s</w:t>
      </w:r>
      <w:r>
        <w:rPr>
          <w:rFonts w:ascii="Arial" w:hAnsi="Arial"/>
          <w:color w:val="2D3B45"/>
          <w:shd w:val="clear" w:color="auto" w:fill="FFFFFF"/>
        </w:rPr>
        <w:t xml:space="preserve"> ser</w:t>
      </w:r>
      <w:r w:rsidR="00AD35C1">
        <w:rPr>
          <w:rFonts w:ascii="Arial" w:hAnsi="Arial"/>
          <w:color w:val="2D3B45"/>
          <w:shd w:val="clear" w:color="auto" w:fill="FFFFFF"/>
        </w:rPr>
        <w:t xml:space="preserve">vice could begin. When a setup is going on, regard the drill press as being busy. Plot the total number of parts in system as function of simulated time. As numerical output performance measures, report the total production (number of parts produced), the average and maximum waiting time in queue, the average and maximum total time in system, the time-average and maximum number of parts in queue, and the drill-press utilization. Redo the hand simulation and discuss the results. </w:t>
      </w:r>
    </w:p>
    <w:p w14:paraId="493612C3" w14:textId="7CD489EF" w:rsidR="00AD35C1" w:rsidRDefault="00AB49EA" w:rsidP="00961DDB">
      <w:pPr>
        <w:jc w:val="both"/>
        <w:rPr>
          <w:rFonts w:ascii="Arial" w:hAnsi="Arial"/>
          <w:color w:val="2D3B45"/>
          <w:shd w:val="clear" w:color="auto" w:fill="FFFFFF"/>
        </w:rPr>
      </w:pPr>
      <w:r>
        <w:rPr>
          <w:rFonts w:ascii="Arial" w:hAnsi="Arial"/>
          <w:color w:val="2D3B45"/>
          <w:shd w:val="clear" w:color="auto" w:fill="FFFFFF"/>
        </w:rPr>
        <w:tab/>
        <w:t xml:space="preserve">A: For the hand simulation, a </w:t>
      </w:r>
      <w:r w:rsidR="000F69ED">
        <w:rPr>
          <w:rFonts w:ascii="Arial" w:hAnsi="Arial"/>
          <w:color w:val="2D3B45"/>
          <w:shd w:val="clear" w:color="auto" w:fill="FFFFFF"/>
        </w:rPr>
        <w:t>3-minute</w:t>
      </w:r>
      <w:r>
        <w:rPr>
          <w:rFonts w:ascii="Arial" w:hAnsi="Arial"/>
          <w:color w:val="2D3B45"/>
          <w:shd w:val="clear" w:color="auto" w:fill="FFFFFF"/>
        </w:rPr>
        <w:t xml:space="preserve"> </w:t>
      </w:r>
      <w:r w:rsidR="000F69ED">
        <w:rPr>
          <w:rFonts w:ascii="Arial" w:hAnsi="Arial"/>
          <w:color w:val="2D3B45"/>
          <w:shd w:val="clear" w:color="auto" w:fill="FFFFFF"/>
        </w:rPr>
        <w:t>setup</w:t>
      </w:r>
      <w:r>
        <w:rPr>
          <w:rFonts w:ascii="Arial" w:hAnsi="Arial"/>
          <w:color w:val="2D3B45"/>
          <w:shd w:val="clear" w:color="auto" w:fill="FFFFFF"/>
        </w:rPr>
        <w:t xml:space="preserve"> time can easily be modeled as </w:t>
      </w:r>
      <w:r w:rsidR="00971186">
        <w:rPr>
          <w:rFonts w:ascii="Arial" w:hAnsi="Arial"/>
          <w:color w:val="2D3B45"/>
          <w:shd w:val="clear" w:color="auto" w:fill="FFFFFF"/>
        </w:rPr>
        <w:t xml:space="preserve">just increasing the service time of each part by an additional 3 minutes. </w:t>
      </w:r>
      <w:r w:rsidR="000F69ED">
        <w:rPr>
          <w:rFonts w:ascii="Arial" w:hAnsi="Arial"/>
          <w:color w:val="2D3B45"/>
          <w:shd w:val="clear" w:color="auto" w:fill="FFFFFF"/>
        </w:rPr>
        <w:t>This can be implemented because the drill press is regarded as being busy during this start up time. If the drill press was not considered being used during setup, as in the machine is not running, then another state-variable would have to be implemented. Without changes to the arrival time or interarrival time</w:t>
      </w:r>
      <w:r w:rsidR="00BE3239">
        <w:rPr>
          <w:rFonts w:ascii="Arial" w:hAnsi="Arial"/>
          <w:color w:val="2D3B45"/>
          <w:shd w:val="clear" w:color="auto" w:fill="FFFFFF"/>
        </w:rPr>
        <w:t>,</w:t>
      </w:r>
      <w:r w:rsidR="000F69ED">
        <w:rPr>
          <w:rFonts w:ascii="Arial" w:hAnsi="Arial"/>
          <w:color w:val="2D3B45"/>
          <w:shd w:val="clear" w:color="auto" w:fill="FFFFFF"/>
        </w:rPr>
        <w:t xml:space="preserve"> the following hand simulation was done with the 3-minute setup time.</w:t>
      </w:r>
    </w:p>
    <w:p w14:paraId="1EFE3EA3" w14:textId="42DB4A9E" w:rsidR="00DF25E3" w:rsidRDefault="00C16ACF" w:rsidP="00961DDB">
      <w:pPr>
        <w:jc w:val="both"/>
        <w:rPr>
          <w:rFonts w:ascii="Arial" w:hAnsi="Arial"/>
          <w:color w:val="2D3B45"/>
          <w:shd w:val="clear" w:color="auto" w:fill="FFFFFF"/>
        </w:rPr>
      </w:pPr>
      <w:r>
        <w:rPr>
          <w:rFonts w:ascii="Arial" w:hAnsi="Arial"/>
          <w:noProof/>
          <w:color w:val="2D3B45"/>
          <w:shd w:val="clear" w:color="auto" w:fill="FFFFFF"/>
        </w:rPr>
        <w:drawing>
          <wp:inline distT="0" distB="0" distL="0" distR="0" wp14:anchorId="6F6B41FC" wp14:editId="440304C8">
            <wp:extent cx="593407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25373F9A" w14:textId="0ED95D9B" w:rsidR="00AB49EA" w:rsidRPr="002F45DF" w:rsidRDefault="00572F28" w:rsidP="00961DDB">
      <w:pPr>
        <w:jc w:val="both"/>
        <w:rPr>
          <w:rFonts w:ascii="Arial" w:hAnsi="Arial"/>
          <w:i/>
          <w:iCs/>
          <w:color w:val="2D3B45"/>
          <w:shd w:val="clear" w:color="auto" w:fill="FFFFFF"/>
        </w:rPr>
      </w:pPr>
      <w:r>
        <w:rPr>
          <w:rFonts w:ascii="Arial" w:hAnsi="Arial"/>
          <w:color w:val="2D3B45"/>
          <w:shd w:val="clear" w:color="auto" w:fill="FFFFFF"/>
        </w:rPr>
        <w:t xml:space="preserve">As most parts arrive in the first five minutes of the simulation, adding an additional 3-minute to the setup time of all parts, especially the first part, creates a queue backup that never dissipates. </w:t>
      </w:r>
      <w:r w:rsidR="002F45DF">
        <w:rPr>
          <w:rFonts w:ascii="Arial" w:hAnsi="Arial"/>
          <w:color w:val="2D3B45"/>
          <w:shd w:val="clear" w:color="auto" w:fill="FFFFFF"/>
        </w:rPr>
        <w:t xml:space="preserve">Total number of parts in the system as a function of time </w:t>
      </w:r>
      <w:r w:rsidR="002F45DF">
        <w:rPr>
          <w:rFonts w:ascii="Arial" w:hAnsi="Arial"/>
          <w:i/>
          <w:iCs/>
          <w:color w:val="2D3B45"/>
          <w:shd w:val="clear" w:color="auto" w:fill="FFFFFF"/>
        </w:rPr>
        <w:t>N(t)</w:t>
      </w:r>
      <w:r w:rsidR="002F45DF">
        <w:rPr>
          <w:rFonts w:ascii="Arial" w:hAnsi="Arial"/>
          <w:color w:val="2D3B45"/>
          <w:shd w:val="clear" w:color="auto" w:fill="FFFFFF"/>
        </w:rPr>
        <w:t xml:space="preserve"> is given below. The large number of parts in the system at any given time is directly a cause from the queue having a backup.</w:t>
      </w:r>
    </w:p>
    <w:p w14:paraId="73D5762D" w14:textId="45F3DF44" w:rsidR="00962D8A" w:rsidRDefault="00962D8A" w:rsidP="00962D8A">
      <w:pPr>
        <w:jc w:val="center"/>
        <w:rPr>
          <w:rFonts w:ascii="Arial" w:hAnsi="Arial"/>
          <w:color w:val="2D3B45"/>
          <w:shd w:val="clear" w:color="auto" w:fill="FFFFFF"/>
        </w:rPr>
      </w:pPr>
      <w:r>
        <w:rPr>
          <w:rFonts w:ascii="Arial" w:hAnsi="Arial"/>
          <w:noProof/>
          <w:color w:val="2D3B45"/>
          <w:shd w:val="clear" w:color="auto" w:fill="FFFFFF"/>
        </w:rPr>
        <w:drawing>
          <wp:inline distT="0" distB="0" distL="0" distR="0" wp14:anchorId="09D477A2" wp14:editId="6A2AFDC7">
            <wp:extent cx="4333875" cy="895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895350"/>
                    </a:xfrm>
                    <a:prstGeom prst="rect">
                      <a:avLst/>
                    </a:prstGeom>
                    <a:noFill/>
                    <a:ln>
                      <a:noFill/>
                    </a:ln>
                  </pic:spPr>
                </pic:pic>
              </a:graphicData>
            </a:graphic>
          </wp:inline>
        </w:drawing>
      </w:r>
    </w:p>
    <w:p w14:paraId="072E7010" w14:textId="6E4E9BB1" w:rsidR="002F45DF" w:rsidRDefault="002F45DF" w:rsidP="00873B44">
      <w:pPr>
        <w:jc w:val="both"/>
        <w:rPr>
          <w:rFonts w:ascii="Arial" w:hAnsi="Arial"/>
          <w:color w:val="2D3B45"/>
          <w:shd w:val="clear" w:color="auto" w:fill="FFFFFF"/>
        </w:rPr>
      </w:pPr>
      <w:r>
        <w:rPr>
          <w:rFonts w:ascii="Arial" w:hAnsi="Arial"/>
          <w:color w:val="2D3B45"/>
          <w:shd w:val="clear" w:color="auto" w:fill="FFFFFF"/>
        </w:rPr>
        <w:t>Compared to before when 5 parts was abled to be produced, now only a total of 3 parts was processed. The average and maximum waiting time in queue</w:t>
      </w:r>
      <w:r w:rsidR="00C16ACF">
        <w:rPr>
          <w:rFonts w:ascii="Arial" w:hAnsi="Arial"/>
          <w:color w:val="2D3B45"/>
          <w:shd w:val="clear" w:color="auto" w:fill="FFFFFF"/>
        </w:rPr>
        <w:t xml:space="preserve">, </w:t>
      </w:r>
      <w:r>
        <w:rPr>
          <w:rFonts w:ascii="Arial" w:hAnsi="Arial"/>
          <w:color w:val="2D3B45"/>
          <w:shd w:val="clear" w:color="auto" w:fill="FFFFFF"/>
        </w:rPr>
        <w:t>the average and maximum total time in system</w:t>
      </w:r>
      <w:r w:rsidR="00C16ACF">
        <w:rPr>
          <w:rFonts w:ascii="Arial" w:hAnsi="Arial"/>
          <w:color w:val="2D3B45"/>
          <w:shd w:val="clear" w:color="auto" w:fill="FFFFFF"/>
        </w:rPr>
        <w:t>, the time-average and maximum number of parts in queue, and the drill-press utilization are all given in the table</w:t>
      </w:r>
      <w:r w:rsidR="00945DE9">
        <w:rPr>
          <w:rFonts w:ascii="Arial" w:hAnsi="Arial"/>
          <w:color w:val="2D3B45"/>
          <w:shd w:val="clear" w:color="auto" w:fill="FFFFFF"/>
        </w:rPr>
        <w:t xml:space="preserve"> above</w:t>
      </w:r>
      <w:r w:rsidR="00C16ACF">
        <w:rPr>
          <w:rFonts w:ascii="Arial" w:hAnsi="Arial"/>
          <w:color w:val="2D3B45"/>
          <w:shd w:val="clear" w:color="auto" w:fill="FFFFFF"/>
        </w:rPr>
        <w:t>. The average and maximum total time in system are only given for the first three parts and not all parts</w:t>
      </w:r>
      <w:r w:rsidR="00873B44">
        <w:rPr>
          <w:rFonts w:ascii="Arial" w:hAnsi="Arial"/>
          <w:color w:val="2D3B45"/>
          <w:shd w:val="clear" w:color="auto" w:fill="FFFFFF"/>
        </w:rPr>
        <w:t xml:space="preserve"> </w:t>
      </w:r>
      <w:r w:rsidR="00C16ACF">
        <w:rPr>
          <w:rFonts w:ascii="Arial" w:hAnsi="Arial"/>
          <w:color w:val="2D3B45"/>
          <w:shd w:val="clear" w:color="auto" w:fill="FFFFFF"/>
        </w:rPr>
        <w:t>as that would incorrectly lower the average</w:t>
      </w:r>
      <w:r w:rsidR="00873B44">
        <w:rPr>
          <w:rFonts w:ascii="Arial" w:hAnsi="Arial"/>
          <w:color w:val="2D3B45"/>
          <w:shd w:val="clear" w:color="auto" w:fill="FFFFFF"/>
        </w:rPr>
        <w:t>,</w:t>
      </w:r>
      <w:r w:rsidR="00C16ACF">
        <w:rPr>
          <w:rFonts w:ascii="Arial" w:hAnsi="Arial"/>
          <w:color w:val="2D3B45"/>
          <w:shd w:val="clear" w:color="auto" w:fill="FFFFFF"/>
        </w:rPr>
        <w:t xml:space="preserve"> </w:t>
      </w:r>
      <w:r w:rsidR="00873B44">
        <w:rPr>
          <w:rFonts w:ascii="Arial" w:hAnsi="Arial"/>
          <w:color w:val="2D3B45"/>
          <w:shd w:val="clear" w:color="auto" w:fill="FFFFFF"/>
        </w:rPr>
        <w:t>with</w:t>
      </w:r>
      <w:r w:rsidR="00C16ACF">
        <w:rPr>
          <w:rFonts w:ascii="Arial" w:hAnsi="Arial"/>
          <w:color w:val="2D3B45"/>
          <w:shd w:val="clear" w:color="auto" w:fill="FFFFFF"/>
        </w:rPr>
        <w:t xml:space="preserve"> the later parts </w:t>
      </w:r>
      <w:r w:rsidR="00873B44">
        <w:rPr>
          <w:rFonts w:ascii="Arial" w:hAnsi="Arial"/>
          <w:color w:val="2D3B45"/>
          <w:shd w:val="clear" w:color="auto" w:fill="FFFFFF"/>
        </w:rPr>
        <w:t xml:space="preserve">not being processed at all by the end of the </w:t>
      </w:r>
      <w:proofErr w:type="gramStart"/>
      <w:r w:rsidR="00873B44">
        <w:rPr>
          <w:rFonts w:ascii="Arial" w:hAnsi="Arial"/>
          <w:color w:val="2D3B45"/>
          <w:shd w:val="clear" w:color="auto" w:fill="FFFFFF"/>
        </w:rPr>
        <w:t>20 minute</w:t>
      </w:r>
      <w:proofErr w:type="gramEnd"/>
      <w:r w:rsidR="00873B44">
        <w:rPr>
          <w:rFonts w:ascii="Arial" w:hAnsi="Arial"/>
          <w:color w:val="2D3B45"/>
          <w:shd w:val="clear" w:color="auto" w:fill="FFFFFF"/>
        </w:rPr>
        <w:t xml:space="preserve"> simulation time.</w:t>
      </w:r>
      <w:r w:rsidR="00C16ACF">
        <w:rPr>
          <w:rFonts w:ascii="Arial" w:hAnsi="Arial"/>
          <w:color w:val="2D3B45"/>
          <w:shd w:val="clear" w:color="auto" w:fill="FFFFFF"/>
        </w:rPr>
        <w:t xml:space="preserve"> </w:t>
      </w:r>
    </w:p>
    <w:p w14:paraId="508F48CC" w14:textId="77777777" w:rsidR="006D7052" w:rsidRDefault="006D7052" w:rsidP="00961DDB">
      <w:pPr>
        <w:jc w:val="both"/>
        <w:rPr>
          <w:rFonts w:ascii="Arial" w:hAnsi="Arial"/>
          <w:color w:val="2D3B45"/>
          <w:shd w:val="clear" w:color="auto" w:fill="FFFFFF"/>
        </w:rPr>
      </w:pPr>
    </w:p>
    <w:p w14:paraId="0ED659FF" w14:textId="247AB5DF" w:rsidR="00AD35C1" w:rsidRDefault="00AD35C1" w:rsidP="00961DDB">
      <w:pPr>
        <w:jc w:val="both"/>
        <w:rPr>
          <w:rFonts w:ascii="Arial" w:hAnsi="Arial"/>
          <w:color w:val="2D3B45"/>
          <w:shd w:val="clear" w:color="auto" w:fill="FFFFFF"/>
        </w:rPr>
      </w:pPr>
      <w:r w:rsidRPr="00AC47DC">
        <w:rPr>
          <w:rFonts w:ascii="Arial" w:hAnsi="Arial"/>
          <w:color w:val="2D3B45"/>
          <w:shd w:val="clear" w:color="auto" w:fill="FFFFFF"/>
        </w:rPr>
        <w:lastRenderedPageBreak/>
        <w:t>2-5. In the hand simulation</w:t>
      </w:r>
      <w:r>
        <w:rPr>
          <w:rFonts w:ascii="Arial" w:hAnsi="Arial"/>
          <w:color w:val="2D3B45"/>
          <w:shd w:val="clear" w:color="auto" w:fill="FFFFFF"/>
        </w:rPr>
        <w:t xml:space="preserve"> of the simple processing system, suppose the drill press can work on two parts simultaneously (and they enter, are processed, and leave the drill press independently). There’s no difference in processing speed if there are two parts in the drill press instead of one. Redefine </w:t>
      </w:r>
      <w:r>
        <w:rPr>
          <w:rFonts w:ascii="Arial" w:hAnsi="Arial"/>
          <w:i/>
          <w:iCs/>
          <w:color w:val="2D3B45"/>
          <w:shd w:val="clear" w:color="auto" w:fill="FFFFFF"/>
        </w:rPr>
        <w:t>B(t)</w:t>
      </w:r>
      <w:r>
        <w:rPr>
          <w:rFonts w:ascii="Arial" w:hAnsi="Arial"/>
          <w:color w:val="2D3B45"/>
          <w:shd w:val="clear" w:color="auto" w:fill="FFFFFF"/>
        </w:rPr>
        <w:t xml:space="preserve"> to be the number of parts in service at the drill press at time (so 0</w:t>
      </w:r>
      <w:r>
        <w:rPr>
          <w:rFonts w:ascii="Arial" w:hAnsi="Arial" w:cs="Arial"/>
          <w:color w:val="2D3B45"/>
          <w:shd w:val="clear" w:color="auto" w:fill="FFFFFF"/>
        </w:rPr>
        <w:t>≤</w:t>
      </w:r>
      <w:r>
        <w:rPr>
          <w:rFonts w:ascii="Arial" w:hAnsi="Arial"/>
          <w:i/>
          <w:iCs/>
          <w:color w:val="2D3B45"/>
          <w:shd w:val="clear" w:color="auto" w:fill="FFFFFF"/>
        </w:rPr>
        <w:t>B(t)</w:t>
      </w:r>
      <w:r w:rsidRPr="00AD35C1">
        <w:rPr>
          <w:rFonts w:ascii="Arial" w:hAnsi="Arial" w:cs="Arial"/>
          <w:color w:val="2D3B45"/>
          <w:shd w:val="clear" w:color="auto" w:fill="FFFFFF"/>
        </w:rPr>
        <w:t xml:space="preserve"> </w:t>
      </w:r>
      <w:r>
        <w:rPr>
          <w:rFonts w:ascii="Arial" w:hAnsi="Arial" w:cs="Arial"/>
          <w:color w:val="2D3B45"/>
          <w:shd w:val="clear" w:color="auto" w:fill="FFFFFF"/>
        </w:rPr>
        <w:t>≤</w:t>
      </w:r>
      <w:r>
        <w:rPr>
          <w:rFonts w:ascii="Arial" w:hAnsi="Arial"/>
          <w:color w:val="2D3B45"/>
          <w:shd w:val="clear" w:color="auto" w:fill="FFFFFF"/>
        </w:rPr>
        <w:t xml:space="preserve">2), and the drill press utilization is redefined as </w:t>
      </w:r>
    </w:p>
    <w:p w14:paraId="26815E75" w14:textId="3E6A2A94" w:rsidR="00AD35C1" w:rsidRPr="00AD35C1" w:rsidRDefault="008E377D" w:rsidP="00AD35C1">
      <w:pPr>
        <w:ind w:left="720" w:firstLine="720"/>
        <w:jc w:val="both"/>
        <w:rPr>
          <w:rFonts w:ascii="Arial" w:hAnsi="Arial"/>
          <w:color w:val="2D3B45"/>
          <w:shd w:val="clear" w:color="auto" w:fill="FFFFFF"/>
        </w:rPr>
      </w:pPr>
      <m:oMathPara>
        <m:oMathParaPr>
          <m:jc m:val="left"/>
        </m:oMathParaPr>
        <m:oMath>
          <m:f>
            <m:fPr>
              <m:ctrlPr>
                <w:rPr>
                  <w:rFonts w:ascii="Cambria Math" w:hAnsi="Cambria Math"/>
                  <w:i/>
                  <w:color w:val="2D3B45"/>
                  <w:shd w:val="clear" w:color="auto" w:fill="FFFFFF"/>
                </w:rPr>
              </m:ctrlPr>
            </m:fPr>
            <m:num>
              <m:nary>
                <m:naryPr>
                  <m:limLoc m:val="subSup"/>
                  <m:ctrlPr>
                    <w:rPr>
                      <w:rFonts w:ascii="Cambria Math" w:hAnsi="Cambria Math"/>
                      <w:i/>
                      <w:color w:val="2D3B45"/>
                      <w:shd w:val="clear" w:color="auto" w:fill="FFFFFF"/>
                    </w:rPr>
                  </m:ctrlPr>
                </m:naryPr>
                <m:sub>
                  <m:r>
                    <w:rPr>
                      <w:rFonts w:ascii="Cambria Math" w:hAnsi="Cambria Math"/>
                      <w:color w:val="2D3B45"/>
                      <w:shd w:val="clear" w:color="auto" w:fill="FFFFFF"/>
                    </w:rPr>
                    <m:t>0</m:t>
                  </m:r>
                </m:sub>
                <m:sup>
                  <m:r>
                    <w:rPr>
                      <w:rFonts w:ascii="Cambria Math" w:hAnsi="Cambria Math"/>
                      <w:color w:val="2D3B45"/>
                      <w:shd w:val="clear" w:color="auto" w:fill="FFFFFF"/>
                    </w:rPr>
                    <m:t>T</m:t>
                  </m:r>
                </m:sup>
                <m:e>
                  <m:r>
                    <w:rPr>
                      <w:rFonts w:ascii="Cambria Math" w:hAnsi="Cambria Math"/>
                      <w:color w:val="2D3B45"/>
                      <w:shd w:val="clear" w:color="auto" w:fill="FFFFFF"/>
                    </w:rPr>
                    <m:t>B</m:t>
                  </m:r>
                  <m:d>
                    <m:dPr>
                      <m:ctrlPr>
                        <w:rPr>
                          <w:rFonts w:ascii="Cambria Math" w:hAnsi="Cambria Math"/>
                          <w:i/>
                          <w:color w:val="2D3B45"/>
                          <w:shd w:val="clear" w:color="auto" w:fill="FFFFFF"/>
                        </w:rPr>
                      </m:ctrlPr>
                    </m:dPr>
                    <m:e>
                      <m:r>
                        <w:rPr>
                          <w:rFonts w:ascii="Cambria Math" w:hAnsi="Cambria Math"/>
                          <w:color w:val="2D3B45"/>
                          <w:shd w:val="clear" w:color="auto" w:fill="FFFFFF"/>
                        </w:rPr>
                        <m:t>t</m:t>
                      </m:r>
                    </m:e>
                  </m:d>
                  <m:r>
                    <w:rPr>
                      <w:rFonts w:ascii="Cambria Math" w:hAnsi="Cambria Math"/>
                      <w:color w:val="2D3B45"/>
                      <w:shd w:val="clear" w:color="auto" w:fill="FFFFFF"/>
                    </w:rPr>
                    <m:t>dt</m:t>
                  </m:r>
                </m:e>
              </m:nary>
            </m:num>
            <m:den>
              <m:r>
                <w:rPr>
                  <w:rFonts w:ascii="Cambria Math" w:hAnsi="Cambria Math"/>
                  <w:color w:val="2D3B45"/>
                  <w:shd w:val="clear" w:color="auto" w:fill="FFFFFF"/>
                </w:rPr>
                <m:t>2T</m:t>
              </m:r>
            </m:den>
          </m:f>
        </m:oMath>
      </m:oMathPara>
    </w:p>
    <w:p w14:paraId="573B2E8E" w14:textId="7B368BF2" w:rsidR="00AD35C1" w:rsidRDefault="00AD35C1" w:rsidP="00961DDB">
      <w:pPr>
        <w:jc w:val="both"/>
        <w:rPr>
          <w:rFonts w:ascii="Arial" w:hAnsi="Arial"/>
          <w:color w:val="2D3B45"/>
          <w:shd w:val="clear" w:color="auto" w:fill="FFFFFF"/>
        </w:rPr>
      </w:pPr>
      <w:r>
        <w:rPr>
          <w:rFonts w:ascii="Arial" w:hAnsi="Arial"/>
          <w:color w:val="2D3B45"/>
          <w:shd w:val="clear" w:color="auto" w:fill="FFFFFF"/>
        </w:rPr>
        <w:t xml:space="preserve">where </w:t>
      </w:r>
      <w:r>
        <w:rPr>
          <w:rFonts w:ascii="Arial" w:hAnsi="Arial"/>
          <w:i/>
          <w:iCs/>
          <w:color w:val="2D3B45"/>
          <w:shd w:val="clear" w:color="auto" w:fill="FFFFFF"/>
        </w:rPr>
        <w:t>T=20</w:t>
      </w:r>
      <w:r>
        <w:rPr>
          <w:rFonts w:ascii="Arial" w:hAnsi="Arial"/>
          <w:color w:val="2D3B45"/>
          <w:shd w:val="clear" w:color="auto" w:fill="FFFFFF"/>
        </w:rPr>
        <w:t>. Rerun the original simulation to measure the effect of this change.</w:t>
      </w:r>
    </w:p>
    <w:p w14:paraId="76A3B39A" w14:textId="0AEACFB8" w:rsidR="00C16ACF" w:rsidRDefault="00C16ACF" w:rsidP="00961DDB">
      <w:pPr>
        <w:jc w:val="both"/>
        <w:rPr>
          <w:rFonts w:ascii="Arial" w:hAnsi="Arial"/>
          <w:color w:val="2D3B45"/>
          <w:shd w:val="clear" w:color="auto" w:fill="FFFFFF"/>
        </w:rPr>
      </w:pPr>
    </w:p>
    <w:p w14:paraId="6D2F71D3" w14:textId="15A1DAD2" w:rsidR="00F97FDD" w:rsidRDefault="00F97FDD" w:rsidP="00961DDB">
      <w:pPr>
        <w:jc w:val="both"/>
        <w:rPr>
          <w:rFonts w:ascii="Arial" w:hAnsi="Arial"/>
          <w:color w:val="2D3B45"/>
          <w:shd w:val="clear" w:color="auto" w:fill="FFFFFF"/>
        </w:rPr>
      </w:pPr>
      <w:r>
        <w:rPr>
          <w:rFonts w:ascii="Arial" w:hAnsi="Arial"/>
          <w:color w:val="2D3B45"/>
          <w:shd w:val="clear" w:color="auto" w:fill="FFFFFF"/>
        </w:rPr>
        <w:tab/>
        <w:t xml:space="preserve">A: </w:t>
      </w:r>
      <w:r w:rsidR="00DF4290">
        <w:rPr>
          <w:rFonts w:ascii="Arial" w:hAnsi="Arial"/>
          <w:color w:val="2D3B45"/>
          <w:shd w:val="clear" w:color="auto" w:fill="FFFFFF"/>
        </w:rPr>
        <w:t xml:space="preserve">The hand simulation was conducted again with two parts being abled to be processed simultaneously. This resulted in the following queue and drill utilization shown in the plots below. </w:t>
      </w:r>
    </w:p>
    <w:p w14:paraId="7D5455F8" w14:textId="06182490" w:rsidR="00DF4290" w:rsidRDefault="00DF4290" w:rsidP="00AC47DC">
      <w:pPr>
        <w:jc w:val="center"/>
        <w:rPr>
          <w:rFonts w:ascii="Arial" w:hAnsi="Arial"/>
          <w:color w:val="2D3B45"/>
          <w:shd w:val="clear" w:color="auto" w:fill="FFFFFF"/>
        </w:rPr>
      </w:pPr>
      <w:r>
        <w:rPr>
          <w:rFonts w:ascii="Arial" w:hAnsi="Arial"/>
          <w:noProof/>
          <w:color w:val="2D3B45"/>
          <w:shd w:val="clear" w:color="auto" w:fill="FFFFFF"/>
        </w:rPr>
        <w:drawing>
          <wp:inline distT="0" distB="0" distL="0" distR="0" wp14:anchorId="1914054C" wp14:editId="138CE64D">
            <wp:extent cx="462915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1504950"/>
                    </a:xfrm>
                    <a:prstGeom prst="rect">
                      <a:avLst/>
                    </a:prstGeom>
                    <a:noFill/>
                    <a:ln>
                      <a:noFill/>
                    </a:ln>
                  </pic:spPr>
                </pic:pic>
              </a:graphicData>
            </a:graphic>
          </wp:inline>
        </w:drawing>
      </w:r>
    </w:p>
    <w:tbl>
      <w:tblPr>
        <w:tblW w:w="2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616"/>
        <w:gridCol w:w="661"/>
      </w:tblGrid>
      <w:tr w:rsidR="00DF4290" w:rsidRPr="00DF4290" w14:paraId="43B250BB" w14:textId="77777777" w:rsidTr="00DF4290">
        <w:trPr>
          <w:trHeight w:val="255"/>
        </w:trPr>
        <w:tc>
          <w:tcPr>
            <w:tcW w:w="1096" w:type="dxa"/>
            <w:shd w:val="clear" w:color="auto" w:fill="auto"/>
            <w:noWrap/>
            <w:vAlign w:val="bottom"/>
            <w:hideMark/>
          </w:tcPr>
          <w:p w14:paraId="42D43E76"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Event Time</w:t>
            </w:r>
          </w:p>
        </w:tc>
        <w:tc>
          <w:tcPr>
            <w:tcW w:w="572" w:type="dxa"/>
            <w:shd w:val="clear" w:color="auto" w:fill="auto"/>
            <w:noWrap/>
            <w:vAlign w:val="bottom"/>
            <w:hideMark/>
          </w:tcPr>
          <w:p w14:paraId="676483BF" w14:textId="5106671A"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Q(n)</w:t>
            </w:r>
          </w:p>
        </w:tc>
        <w:tc>
          <w:tcPr>
            <w:tcW w:w="661" w:type="dxa"/>
            <w:shd w:val="clear" w:color="auto" w:fill="auto"/>
            <w:noWrap/>
            <w:vAlign w:val="bottom"/>
            <w:hideMark/>
          </w:tcPr>
          <w:p w14:paraId="161F23EF" w14:textId="552E31B4"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B(t)</w:t>
            </w:r>
          </w:p>
        </w:tc>
      </w:tr>
      <w:tr w:rsidR="00DF4290" w:rsidRPr="00DF4290" w14:paraId="2A7E2689" w14:textId="77777777" w:rsidTr="00DF4290">
        <w:trPr>
          <w:trHeight w:val="255"/>
        </w:trPr>
        <w:tc>
          <w:tcPr>
            <w:tcW w:w="1096" w:type="dxa"/>
            <w:shd w:val="clear" w:color="auto" w:fill="auto"/>
            <w:noWrap/>
            <w:vAlign w:val="bottom"/>
            <w:hideMark/>
          </w:tcPr>
          <w:p w14:paraId="2ACFE5A9"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0.0000</w:t>
            </w:r>
          </w:p>
        </w:tc>
        <w:tc>
          <w:tcPr>
            <w:tcW w:w="572" w:type="dxa"/>
            <w:shd w:val="clear" w:color="auto" w:fill="auto"/>
            <w:noWrap/>
            <w:vAlign w:val="bottom"/>
            <w:hideMark/>
          </w:tcPr>
          <w:p w14:paraId="12B52619"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0</w:t>
            </w:r>
          </w:p>
        </w:tc>
        <w:tc>
          <w:tcPr>
            <w:tcW w:w="661" w:type="dxa"/>
            <w:shd w:val="clear" w:color="auto" w:fill="auto"/>
            <w:noWrap/>
            <w:vAlign w:val="bottom"/>
            <w:hideMark/>
          </w:tcPr>
          <w:p w14:paraId="4A834F18" w14:textId="213DBDD6"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r>
      <w:tr w:rsidR="00DF4290" w:rsidRPr="00DF4290" w14:paraId="0B8AF492" w14:textId="77777777" w:rsidTr="00DF4290">
        <w:trPr>
          <w:trHeight w:val="255"/>
        </w:trPr>
        <w:tc>
          <w:tcPr>
            <w:tcW w:w="1096" w:type="dxa"/>
            <w:shd w:val="clear" w:color="auto" w:fill="auto"/>
            <w:noWrap/>
            <w:vAlign w:val="bottom"/>
            <w:hideMark/>
          </w:tcPr>
          <w:p w14:paraId="0801A539"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1.7308</w:t>
            </w:r>
          </w:p>
        </w:tc>
        <w:tc>
          <w:tcPr>
            <w:tcW w:w="572" w:type="dxa"/>
            <w:shd w:val="clear" w:color="auto" w:fill="auto"/>
            <w:noWrap/>
            <w:vAlign w:val="bottom"/>
            <w:hideMark/>
          </w:tcPr>
          <w:p w14:paraId="337FB6BB"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0</w:t>
            </w:r>
          </w:p>
        </w:tc>
        <w:tc>
          <w:tcPr>
            <w:tcW w:w="661" w:type="dxa"/>
            <w:shd w:val="clear" w:color="auto" w:fill="auto"/>
            <w:noWrap/>
            <w:vAlign w:val="bottom"/>
            <w:hideMark/>
          </w:tcPr>
          <w:p w14:paraId="4591F5AE" w14:textId="1D0F0A67"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r>
      <w:tr w:rsidR="00DF4290" w:rsidRPr="00DF4290" w14:paraId="6DC084B3" w14:textId="77777777" w:rsidTr="00DF4290">
        <w:trPr>
          <w:trHeight w:val="255"/>
        </w:trPr>
        <w:tc>
          <w:tcPr>
            <w:tcW w:w="1096" w:type="dxa"/>
            <w:shd w:val="clear" w:color="auto" w:fill="auto"/>
            <w:noWrap/>
            <w:vAlign w:val="bottom"/>
            <w:hideMark/>
          </w:tcPr>
          <w:p w14:paraId="0A9D24F5"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2.8956</w:t>
            </w:r>
          </w:p>
        </w:tc>
        <w:tc>
          <w:tcPr>
            <w:tcW w:w="572" w:type="dxa"/>
            <w:shd w:val="clear" w:color="auto" w:fill="auto"/>
            <w:noWrap/>
            <w:vAlign w:val="bottom"/>
            <w:hideMark/>
          </w:tcPr>
          <w:p w14:paraId="065C8B04" w14:textId="3C62F4BC" w:rsidR="00DF4290" w:rsidRPr="00DF4290" w:rsidRDefault="00DF4290"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0</w:t>
            </w:r>
          </w:p>
        </w:tc>
        <w:tc>
          <w:tcPr>
            <w:tcW w:w="661" w:type="dxa"/>
            <w:shd w:val="clear" w:color="auto" w:fill="auto"/>
            <w:noWrap/>
            <w:vAlign w:val="bottom"/>
            <w:hideMark/>
          </w:tcPr>
          <w:p w14:paraId="274DC663" w14:textId="037ECD0A"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r>
      <w:tr w:rsidR="00DF4290" w:rsidRPr="00DF4290" w14:paraId="5376CED9" w14:textId="77777777" w:rsidTr="00DF4290">
        <w:trPr>
          <w:trHeight w:val="255"/>
        </w:trPr>
        <w:tc>
          <w:tcPr>
            <w:tcW w:w="1096" w:type="dxa"/>
            <w:shd w:val="clear" w:color="auto" w:fill="auto"/>
            <w:noWrap/>
            <w:vAlign w:val="bottom"/>
            <w:hideMark/>
          </w:tcPr>
          <w:p w14:paraId="7E5934FC"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3.0819</w:t>
            </w:r>
          </w:p>
        </w:tc>
        <w:tc>
          <w:tcPr>
            <w:tcW w:w="572" w:type="dxa"/>
            <w:shd w:val="clear" w:color="auto" w:fill="auto"/>
            <w:noWrap/>
            <w:vAlign w:val="bottom"/>
            <w:hideMark/>
          </w:tcPr>
          <w:p w14:paraId="6175DD02"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0</w:t>
            </w:r>
          </w:p>
        </w:tc>
        <w:tc>
          <w:tcPr>
            <w:tcW w:w="661" w:type="dxa"/>
            <w:shd w:val="clear" w:color="auto" w:fill="auto"/>
            <w:noWrap/>
            <w:vAlign w:val="bottom"/>
            <w:hideMark/>
          </w:tcPr>
          <w:p w14:paraId="01AC8BAB" w14:textId="58B0CB7B"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r>
      <w:tr w:rsidR="00DF4290" w:rsidRPr="00DF4290" w14:paraId="621FEF96" w14:textId="77777777" w:rsidTr="00DF4290">
        <w:trPr>
          <w:trHeight w:val="255"/>
        </w:trPr>
        <w:tc>
          <w:tcPr>
            <w:tcW w:w="1096" w:type="dxa"/>
            <w:shd w:val="clear" w:color="auto" w:fill="auto"/>
            <w:noWrap/>
            <w:vAlign w:val="bottom"/>
            <w:hideMark/>
          </w:tcPr>
          <w:p w14:paraId="1BDBA7D3"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3.4900</w:t>
            </w:r>
          </w:p>
        </w:tc>
        <w:tc>
          <w:tcPr>
            <w:tcW w:w="572" w:type="dxa"/>
            <w:shd w:val="clear" w:color="auto" w:fill="auto"/>
            <w:noWrap/>
            <w:vAlign w:val="bottom"/>
            <w:hideMark/>
          </w:tcPr>
          <w:p w14:paraId="31AB4611" w14:textId="52DCC8C3" w:rsidR="00DF4290" w:rsidRPr="00DF4290" w:rsidRDefault="00DF4290"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0</w:t>
            </w:r>
          </w:p>
        </w:tc>
        <w:tc>
          <w:tcPr>
            <w:tcW w:w="661" w:type="dxa"/>
            <w:shd w:val="clear" w:color="auto" w:fill="auto"/>
            <w:noWrap/>
            <w:vAlign w:val="bottom"/>
            <w:hideMark/>
          </w:tcPr>
          <w:p w14:paraId="12ABC136" w14:textId="3BA245E6"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r>
      <w:tr w:rsidR="00DF4290" w:rsidRPr="00DF4290" w14:paraId="5997413D" w14:textId="77777777" w:rsidTr="00DF4290">
        <w:trPr>
          <w:trHeight w:val="255"/>
        </w:trPr>
        <w:tc>
          <w:tcPr>
            <w:tcW w:w="1096" w:type="dxa"/>
            <w:shd w:val="clear" w:color="auto" w:fill="auto"/>
            <w:noWrap/>
            <w:vAlign w:val="bottom"/>
            <w:hideMark/>
          </w:tcPr>
          <w:p w14:paraId="7963924F"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3.7900</w:t>
            </w:r>
          </w:p>
        </w:tc>
        <w:tc>
          <w:tcPr>
            <w:tcW w:w="572" w:type="dxa"/>
            <w:shd w:val="clear" w:color="auto" w:fill="auto"/>
            <w:noWrap/>
            <w:vAlign w:val="bottom"/>
            <w:hideMark/>
          </w:tcPr>
          <w:p w14:paraId="633E6C3F" w14:textId="5466187A" w:rsidR="00AC47DC" w:rsidRPr="00DF4290" w:rsidRDefault="00AC47DC" w:rsidP="00AC47D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661" w:type="dxa"/>
            <w:shd w:val="clear" w:color="auto" w:fill="auto"/>
            <w:noWrap/>
            <w:vAlign w:val="bottom"/>
            <w:hideMark/>
          </w:tcPr>
          <w:p w14:paraId="6CCB981B" w14:textId="1B105559"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r>
      <w:tr w:rsidR="00DF4290" w:rsidRPr="00DF4290" w14:paraId="5F43AC1A" w14:textId="77777777" w:rsidTr="00DF4290">
        <w:trPr>
          <w:trHeight w:val="255"/>
        </w:trPr>
        <w:tc>
          <w:tcPr>
            <w:tcW w:w="1096" w:type="dxa"/>
            <w:shd w:val="clear" w:color="auto" w:fill="auto"/>
            <w:noWrap/>
            <w:vAlign w:val="bottom"/>
            <w:hideMark/>
          </w:tcPr>
          <w:p w14:paraId="5336DCB6"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4.4098</w:t>
            </w:r>
          </w:p>
        </w:tc>
        <w:tc>
          <w:tcPr>
            <w:tcW w:w="572" w:type="dxa"/>
            <w:shd w:val="clear" w:color="auto" w:fill="auto"/>
            <w:noWrap/>
            <w:vAlign w:val="bottom"/>
            <w:hideMark/>
          </w:tcPr>
          <w:p w14:paraId="68957F66" w14:textId="5644FC3B"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c>
          <w:tcPr>
            <w:tcW w:w="661" w:type="dxa"/>
            <w:shd w:val="clear" w:color="auto" w:fill="auto"/>
            <w:noWrap/>
            <w:vAlign w:val="bottom"/>
            <w:hideMark/>
          </w:tcPr>
          <w:p w14:paraId="4A454A64" w14:textId="0F1424A0"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r>
      <w:tr w:rsidR="00DF4290" w:rsidRPr="00DF4290" w14:paraId="2677AB7D" w14:textId="77777777" w:rsidTr="00DF4290">
        <w:trPr>
          <w:trHeight w:val="255"/>
        </w:trPr>
        <w:tc>
          <w:tcPr>
            <w:tcW w:w="1096" w:type="dxa"/>
            <w:shd w:val="clear" w:color="auto" w:fill="auto"/>
            <w:noWrap/>
            <w:vAlign w:val="bottom"/>
            <w:hideMark/>
          </w:tcPr>
          <w:p w14:paraId="095D1B95"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6.4700</w:t>
            </w:r>
          </w:p>
        </w:tc>
        <w:tc>
          <w:tcPr>
            <w:tcW w:w="572" w:type="dxa"/>
            <w:shd w:val="clear" w:color="auto" w:fill="auto"/>
            <w:noWrap/>
            <w:vAlign w:val="bottom"/>
            <w:hideMark/>
          </w:tcPr>
          <w:p w14:paraId="648C5A04" w14:textId="5B0F5A19"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0</w:t>
            </w:r>
          </w:p>
        </w:tc>
        <w:tc>
          <w:tcPr>
            <w:tcW w:w="661" w:type="dxa"/>
            <w:shd w:val="clear" w:color="auto" w:fill="auto"/>
            <w:noWrap/>
            <w:vAlign w:val="bottom"/>
            <w:hideMark/>
          </w:tcPr>
          <w:p w14:paraId="77663121"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2</w:t>
            </w:r>
          </w:p>
        </w:tc>
      </w:tr>
      <w:tr w:rsidR="00DF4290" w:rsidRPr="00DF4290" w14:paraId="1E80EFF8" w14:textId="77777777" w:rsidTr="00DF4290">
        <w:trPr>
          <w:trHeight w:val="255"/>
        </w:trPr>
        <w:tc>
          <w:tcPr>
            <w:tcW w:w="1096" w:type="dxa"/>
            <w:shd w:val="clear" w:color="auto" w:fill="auto"/>
            <w:noWrap/>
            <w:vAlign w:val="bottom"/>
            <w:hideMark/>
          </w:tcPr>
          <w:p w14:paraId="27001B7C"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8.3100</w:t>
            </w:r>
          </w:p>
        </w:tc>
        <w:tc>
          <w:tcPr>
            <w:tcW w:w="572" w:type="dxa"/>
            <w:shd w:val="clear" w:color="auto" w:fill="auto"/>
            <w:noWrap/>
            <w:vAlign w:val="bottom"/>
            <w:hideMark/>
          </w:tcPr>
          <w:p w14:paraId="768D8F2C" w14:textId="61A8CD02"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0</w:t>
            </w:r>
          </w:p>
        </w:tc>
        <w:tc>
          <w:tcPr>
            <w:tcW w:w="661" w:type="dxa"/>
            <w:shd w:val="clear" w:color="auto" w:fill="auto"/>
            <w:noWrap/>
            <w:vAlign w:val="bottom"/>
            <w:hideMark/>
          </w:tcPr>
          <w:p w14:paraId="2FBA70AA" w14:textId="7DED1B8F"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r>
      <w:tr w:rsidR="00DF4290" w:rsidRPr="00DF4290" w14:paraId="01A92AE4" w14:textId="77777777" w:rsidTr="00DF4290">
        <w:trPr>
          <w:trHeight w:val="255"/>
        </w:trPr>
        <w:tc>
          <w:tcPr>
            <w:tcW w:w="1096" w:type="dxa"/>
            <w:shd w:val="clear" w:color="auto" w:fill="auto"/>
            <w:noWrap/>
            <w:vAlign w:val="bottom"/>
            <w:hideMark/>
          </w:tcPr>
          <w:p w14:paraId="4C9BE997"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8.8700</w:t>
            </w:r>
          </w:p>
        </w:tc>
        <w:tc>
          <w:tcPr>
            <w:tcW w:w="572" w:type="dxa"/>
            <w:shd w:val="clear" w:color="auto" w:fill="auto"/>
            <w:noWrap/>
            <w:vAlign w:val="bottom"/>
            <w:hideMark/>
          </w:tcPr>
          <w:p w14:paraId="53A140D1" w14:textId="245DB91B"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0</w:t>
            </w:r>
          </w:p>
        </w:tc>
        <w:tc>
          <w:tcPr>
            <w:tcW w:w="661" w:type="dxa"/>
            <w:shd w:val="clear" w:color="auto" w:fill="auto"/>
            <w:noWrap/>
            <w:vAlign w:val="bottom"/>
            <w:hideMark/>
          </w:tcPr>
          <w:p w14:paraId="6C408131" w14:textId="2166F0EC"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0</w:t>
            </w:r>
          </w:p>
        </w:tc>
      </w:tr>
      <w:tr w:rsidR="00DF4290" w:rsidRPr="00DF4290" w14:paraId="51B84B38" w14:textId="77777777" w:rsidTr="00DF4290">
        <w:trPr>
          <w:trHeight w:val="255"/>
        </w:trPr>
        <w:tc>
          <w:tcPr>
            <w:tcW w:w="1096" w:type="dxa"/>
            <w:shd w:val="clear" w:color="auto" w:fill="auto"/>
            <w:noWrap/>
            <w:vAlign w:val="bottom"/>
            <w:hideMark/>
          </w:tcPr>
          <w:p w14:paraId="260D8EA8"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18.6900</w:t>
            </w:r>
          </w:p>
        </w:tc>
        <w:tc>
          <w:tcPr>
            <w:tcW w:w="572" w:type="dxa"/>
            <w:shd w:val="clear" w:color="auto" w:fill="auto"/>
            <w:noWrap/>
            <w:vAlign w:val="bottom"/>
            <w:hideMark/>
          </w:tcPr>
          <w:p w14:paraId="6C71E153" w14:textId="3A9307EB" w:rsidR="00DF4290" w:rsidRPr="00DF4290" w:rsidRDefault="00AC47DC" w:rsidP="00AC47D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661" w:type="dxa"/>
            <w:shd w:val="clear" w:color="auto" w:fill="auto"/>
            <w:noWrap/>
            <w:vAlign w:val="bottom"/>
            <w:hideMark/>
          </w:tcPr>
          <w:p w14:paraId="67DE2EDA"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1</w:t>
            </w:r>
          </w:p>
        </w:tc>
      </w:tr>
      <w:tr w:rsidR="00DF4290" w:rsidRPr="00DF4290" w14:paraId="4FABAC21" w14:textId="77777777" w:rsidTr="00DF4290">
        <w:trPr>
          <w:trHeight w:val="255"/>
        </w:trPr>
        <w:tc>
          <w:tcPr>
            <w:tcW w:w="1096" w:type="dxa"/>
            <w:shd w:val="clear" w:color="auto" w:fill="auto"/>
            <w:noWrap/>
            <w:vAlign w:val="bottom"/>
            <w:hideMark/>
          </w:tcPr>
          <w:p w14:paraId="262A7E02" w14:textId="77777777" w:rsidR="00DF4290" w:rsidRPr="00DF4290" w:rsidRDefault="00DF4290" w:rsidP="00AC47DC">
            <w:pPr>
              <w:spacing w:after="0" w:line="240" w:lineRule="auto"/>
              <w:jc w:val="center"/>
              <w:rPr>
                <w:rFonts w:ascii="Arial" w:eastAsia="Times New Roman" w:hAnsi="Arial" w:cs="Arial"/>
                <w:sz w:val="20"/>
                <w:szCs w:val="20"/>
              </w:rPr>
            </w:pPr>
            <w:r w:rsidRPr="00DF4290">
              <w:rPr>
                <w:rFonts w:ascii="Arial" w:eastAsia="Times New Roman" w:hAnsi="Arial" w:cs="Arial"/>
                <w:sz w:val="20"/>
                <w:szCs w:val="20"/>
              </w:rPr>
              <w:t>20.0000</w:t>
            </w:r>
          </w:p>
        </w:tc>
        <w:tc>
          <w:tcPr>
            <w:tcW w:w="572" w:type="dxa"/>
            <w:shd w:val="clear" w:color="auto" w:fill="auto"/>
            <w:noWrap/>
            <w:vAlign w:val="bottom"/>
            <w:hideMark/>
          </w:tcPr>
          <w:p w14:paraId="39B41693" w14:textId="35A3844F" w:rsidR="00DF4290" w:rsidRPr="00DF4290" w:rsidRDefault="00AC47DC" w:rsidP="00AC47D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661" w:type="dxa"/>
            <w:shd w:val="clear" w:color="auto" w:fill="auto"/>
            <w:noWrap/>
            <w:vAlign w:val="bottom"/>
            <w:hideMark/>
          </w:tcPr>
          <w:p w14:paraId="4CD2D7C0" w14:textId="6DAE6B2F" w:rsidR="00DF4290" w:rsidRPr="00DF4290" w:rsidRDefault="00AC47DC" w:rsidP="00AC47DC">
            <w:pPr>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r>
    </w:tbl>
    <w:p w14:paraId="673F6C7F" w14:textId="5752D020" w:rsidR="00DF4290" w:rsidRDefault="00DF4290" w:rsidP="00DF4290">
      <w:pPr>
        <w:rPr>
          <w:rFonts w:ascii="Arial" w:hAnsi="Arial"/>
          <w:color w:val="2D3B45"/>
          <w:shd w:val="clear" w:color="auto" w:fill="FFFFFF"/>
        </w:rPr>
      </w:pPr>
    </w:p>
    <w:p w14:paraId="1F0744C0" w14:textId="52F6B879" w:rsidR="00AC47DC" w:rsidRPr="00AC47DC" w:rsidRDefault="00AC47DC" w:rsidP="00AC47DC">
      <w:pPr>
        <w:jc w:val="both"/>
        <w:rPr>
          <w:rFonts w:ascii="Arial" w:hAnsi="Arial"/>
          <w:color w:val="2D3B45"/>
          <w:shd w:val="clear" w:color="auto" w:fill="FFFFFF"/>
        </w:rPr>
      </w:pPr>
      <w:r>
        <w:rPr>
          <w:rFonts w:ascii="Arial" w:hAnsi="Arial"/>
          <w:color w:val="2D3B45"/>
          <w:shd w:val="clear" w:color="auto" w:fill="FFFFFF"/>
        </w:rPr>
        <w:t xml:space="preserve">Total queue time as seen as the area underneath </w:t>
      </w:r>
      <w:r>
        <w:rPr>
          <w:rFonts w:ascii="Arial" w:hAnsi="Arial"/>
          <w:i/>
          <w:iCs/>
          <w:color w:val="2D3B45"/>
          <w:shd w:val="clear" w:color="auto" w:fill="FFFFFF"/>
        </w:rPr>
        <w:t>Q(n)</w:t>
      </w:r>
      <w:r>
        <w:rPr>
          <w:rFonts w:ascii="Arial" w:hAnsi="Arial"/>
          <w:color w:val="2D3B45"/>
          <w:shd w:val="clear" w:color="auto" w:fill="FFFFFF"/>
        </w:rPr>
        <w:t xml:space="preserve"> drastically decreased. A queue was only realized for one part overall, with the addition of another part being able to be processed</w:t>
      </w:r>
      <w:r w:rsidR="00FE53C1">
        <w:rPr>
          <w:rFonts w:ascii="Arial" w:hAnsi="Arial"/>
          <w:color w:val="2D3B45"/>
          <w:shd w:val="clear" w:color="auto" w:fill="FFFFFF"/>
        </w:rPr>
        <w:t xml:space="preserve"> at any given time</w:t>
      </w:r>
      <w:r>
        <w:rPr>
          <w:rFonts w:ascii="Arial" w:hAnsi="Arial"/>
          <w:color w:val="2D3B45"/>
          <w:shd w:val="clear" w:color="auto" w:fill="FFFFFF"/>
        </w:rPr>
        <w:t xml:space="preserve">. Even though drill utilization greatly increased as seen in the are underneath </w:t>
      </w:r>
      <w:r>
        <w:rPr>
          <w:rFonts w:ascii="Arial" w:hAnsi="Arial"/>
          <w:i/>
          <w:iCs/>
          <w:color w:val="2D3B45"/>
          <w:shd w:val="clear" w:color="auto" w:fill="FFFFFF"/>
        </w:rPr>
        <w:t>B(t)</w:t>
      </w:r>
      <w:r>
        <w:rPr>
          <w:rFonts w:ascii="Arial" w:hAnsi="Arial"/>
          <w:color w:val="2D3B45"/>
          <w:shd w:val="clear" w:color="auto" w:fill="FFFFFF"/>
        </w:rPr>
        <w:t xml:space="preserve">, on average </w:t>
      </w:r>
      <w:r w:rsidR="00FE53C1">
        <w:rPr>
          <w:rFonts w:ascii="Arial" w:hAnsi="Arial"/>
          <w:color w:val="2D3B45"/>
          <w:shd w:val="clear" w:color="auto" w:fill="FFFFFF"/>
        </w:rPr>
        <w:t>the utilization time per part can be found to not greatly change</w:t>
      </w:r>
      <w:r>
        <w:rPr>
          <w:rFonts w:ascii="Arial" w:hAnsi="Arial"/>
          <w:color w:val="2D3B45"/>
          <w:shd w:val="clear" w:color="auto" w:fill="FFFFFF"/>
        </w:rPr>
        <w:t>. Another way to interpret this study is if there were two drill units acting independently, taking parts in from the queue</w:t>
      </w:r>
      <w:r w:rsidR="00FE53C1">
        <w:rPr>
          <w:rFonts w:ascii="Arial" w:hAnsi="Arial"/>
          <w:color w:val="2D3B45"/>
          <w:shd w:val="clear" w:color="auto" w:fill="FFFFFF"/>
        </w:rPr>
        <w:t xml:space="preserve"> separate of the other drill press</w:t>
      </w:r>
      <w:r>
        <w:rPr>
          <w:rFonts w:ascii="Arial" w:hAnsi="Arial"/>
          <w:color w:val="2D3B45"/>
          <w:shd w:val="clear" w:color="auto" w:fill="FFFFFF"/>
        </w:rPr>
        <w:t xml:space="preserve">. </w:t>
      </w:r>
    </w:p>
    <w:p w14:paraId="6EAA33F5" w14:textId="77777777" w:rsidR="00961DDB" w:rsidRDefault="00961DDB" w:rsidP="00961DDB">
      <w:pPr>
        <w:jc w:val="both"/>
      </w:pPr>
      <w:bookmarkStart w:id="0" w:name="_GoBack"/>
      <w:bookmarkEnd w:id="0"/>
    </w:p>
    <w:sectPr w:rsidR="0096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1A"/>
    <w:rsid w:val="00001752"/>
    <w:rsid w:val="000B7517"/>
    <w:rsid w:val="000F69ED"/>
    <w:rsid w:val="00137BBF"/>
    <w:rsid w:val="0025652E"/>
    <w:rsid w:val="002E1E7A"/>
    <w:rsid w:val="002F45DF"/>
    <w:rsid w:val="003148BE"/>
    <w:rsid w:val="0044372A"/>
    <w:rsid w:val="00572F28"/>
    <w:rsid w:val="006D7052"/>
    <w:rsid w:val="00776B85"/>
    <w:rsid w:val="0079081B"/>
    <w:rsid w:val="007B78FE"/>
    <w:rsid w:val="00873B44"/>
    <w:rsid w:val="008E377D"/>
    <w:rsid w:val="00945DE9"/>
    <w:rsid w:val="00961DDB"/>
    <w:rsid w:val="00962D8A"/>
    <w:rsid w:val="00971186"/>
    <w:rsid w:val="00A513C9"/>
    <w:rsid w:val="00AB49EA"/>
    <w:rsid w:val="00AC47DC"/>
    <w:rsid w:val="00AD35C1"/>
    <w:rsid w:val="00AE2B01"/>
    <w:rsid w:val="00BE3239"/>
    <w:rsid w:val="00C16ACF"/>
    <w:rsid w:val="00D8031A"/>
    <w:rsid w:val="00DF25E3"/>
    <w:rsid w:val="00DF3E5A"/>
    <w:rsid w:val="00DF4290"/>
    <w:rsid w:val="00E27C14"/>
    <w:rsid w:val="00E93785"/>
    <w:rsid w:val="00EB4196"/>
    <w:rsid w:val="00F92248"/>
    <w:rsid w:val="00F97FDD"/>
    <w:rsid w:val="00FE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B9B2"/>
  <w15:chartTrackingRefBased/>
  <w15:docId w15:val="{039DBF0E-E513-4C98-89B5-1683B54A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5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3819">
      <w:bodyDiv w:val="1"/>
      <w:marLeft w:val="0"/>
      <w:marRight w:val="0"/>
      <w:marTop w:val="0"/>
      <w:marBottom w:val="0"/>
      <w:divBdr>
        <w:top w:val="none" w:sz="0" w:space="0" w:color="auto"/>
        <w:left w:val="none" w:sz="0" w:space="0" w:color="auto"/>
        <w:bottom w:val="none" w:sz="0" w:space="0" w:color="auto"/>
        <w:right w:val="none" w:sz="0" w:space="0" w:color="auto"/>
      </w:divBdr>
    </w:div>
    <w:div w:id="1205294469">
      <w:bodyDiv w:val="1"/>
      <w:marLeft w:val="0"/>
      <w:marRight w:val="0"/>
      <w:marTop w:val="0"/>
      <w:marBottom w:val="0"/>
      <w:divBdr>
        <w:top w:val="none" w:sz="0" w:space="0" w:color="auto"/>
        <w:left w:val="none" w:sz="0" w:space="0" w:color="auto"/>
        <w:bottom w:val="none" w:sz="0" w:space="0" w:color="auto"/>
        <w:right w:val="none" w:sz="0" w:space="0" w:color="auto"/>
      </w:divBdr>
    </w:div>
    <w:div w:id="163336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Tran</dc:creator>
  <cp:keywords/>
  <dc:description/>
  <cp:lastModifiedBy>Adam Tran</cp:lastModifiedBy>
  <cp:revision>30</cp:revision>
  <dcterms:created xsi:type="dcterms:W3CDTF">2020-10-23T22:40:00Z</dcterms:created>
  <dcterms:modified xsi:type="dcterms:W3CDTF">2020-10-25T18:49:00Z</dcterms:modified>
</cp:coreProperties>
</file>