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ŠKODA AUTO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20. listopadu 1990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332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tř. Václava Klementa 869, Mladá Boleslav II, 293 01  Mladá Boleslav</w:t>
      </w:r>
    </w:p>
    <w:p>
      <w:pPr/>
      <w:r>
        <w:rPr>
          <w:b/>
        </w:rPr>
        <w:t>IČO:</w:t>
      </w:r>
      <w:r>
        <w:rPr>
          <w:rStyle w:val="Light"/>
        </w:rPr>
        <w:tab/>
        <w:t>00177041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 silničních vozidel provozovaná průmyslovým způsobem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opravy motorových vozidel</w:t>
      </w:r>
      <w:r>
        <w:rPr>
          <w:rStyle w:val="Light"/>
        </w:rPr>
        <w:br/>
        <w:t>výroba,montáž,generální opravy,rekonstrukce,revize a revizní</w:t>
        <w:br/>
        <w:t>zkoušky provozní způsobilosti vyhrazených zdvihacích zařízení</w:t>
      </w:r>
      <w:r>
        <w:rPr>
          <w:rStyle w:val="Light"/>
        </w:rPr>
        <w:br/>
        <w:t>montáž,opravy,údržba a revize vyhrazených elektrických zařízení</w:t>
        <w:br/>
        <w:t>a výroba rozvaděčů nízkého napětí</w:t>
      </w:r>
      <w:r>
        <w:rPr>
          <w:rStyle w:val="Light"/>
        </w:rPr>
        <w:br/>
        <w:t>vodoinstalatérství</w:t>
      </w:r>
      <w:r>
        <w:rPr>
          <w:rStyle w:val="Light"/>
        </w:rPr>
        <w:br/>
        <w:t>topenářství</w:t>
      </w:r>
      <w:r>
        <w:rPr>
          <w:rStyle w:val="Light"/>
        </w:rPr>
        <w:br/>
        <w:t>výroba,instalace a opravy elektrických strojů a přístrojů</w:t>
      </w:r>
      <w:r>
        <w:rPr>
          <w:rStyle w:val="Light"/>
        </w:rPr>
        <w:br/>
        <w:t>zednictví</w:t>
      </w:r>
      <w:r>
        <w:rPr>
          <w:rStyle w:val="Light"/>
        </w:rPr>
        <w:br/>
        <w:t>truhlářství</w:t>
      </w:r>
      <w:r>
        <w:rPr>
          <w:rStyle w:val="Light"/>
        </w:rPr>
        <w:br/>
        <w:t>tesařství</w:t>
      </w:r>
      <w:r>
        <w:rPr>
          <w:rStyle w:val="Light"/>
        </w:rPr>
        <w:br/>
        <w:t>výchova a vzdělávání ve Středním odborném učilišti</w:t>
        <w:br/>
        <w:t>strojírenském, Odborném učilišti,Střední odborné škole</w:t>
        <w:br/>
        <w:t>specialistů a manažerů, Vyšší odborné škole průmyslových</w:t>
        <w:br/>
        <w:t>obchodníků a provozování soukromé vysoké školy</w:t>
      </w:r>
      <w:r>
        <w:rPr>
          <w:rStyle w:val="Light"/>
        </w:rPr>
        <w:br/>
        <w:t>výzkum a vývoj v oblasti přírodních a technických věd nebo společenských věd</w:t>
      </w:r>
      <w:r>
        <w:rPr>
          <w:rStyle w:val="Light"/>
        </w:rPr>
        <w:br/>
        <w:t>provozování nestátního zdravotnického zařízení</w:t>
      </w:r>
      <w:r>
        <w:rPr>
          <w:rStyle w:val="Light"/>
        </w:rPr>
        <w:br/>
        <w:t>silniční motorová doprava osobní</w:t>
      </w:r>
      <w:r>
        <w:rPr>
          <w:rStyle w:val="Light"/>
        </w:rPr>
        <w:br/>
        <w:t>výroba a dovoz chemických látek a chemických přípravků</w:t>
        <w:br/>
        <w:t>klasifikovaných jako hořlavé, zdraví škodlivé, žíravé, dráždivé,</w:t>
        <w:br/>
        <w:t>senzibilizující</w:t>
      </w:r>
      <w:r>
        <w:rPr>
          <w:rStyle w:val="Light"/>
        </w:rPr>
        <w:br/>
        <w:t>silniční motorová doprava nákladní</w:t>
      </w:r>
      <w:r>
        <w:rPr>
          <w:rStyle w:val="Light"/>
        </w:rPr>
        <w:br/>
        <w:t>maloobchod motorovými vozidly a jejich příslušenstvím</w:t>
      </w:r>
      <w:r>
        <w:rPr>
          <w:rStyle w:val="Light"/>
        </w:rPr>
        <w:br/>
        <w:t>zprostředkování obchodu</w:t>
      </w:r>
      <w:r>
        <w:rPr>
          <w:rStyle w:val="Light"/>
        </w:rPr>
        <w:br/>
        <w:t>maloobchod použitým zbožím</w:t>
      </w:r>
      <w:r>
        <w:rPr>
          <w:rStyle w:val="Light"/>
        </w:rPr>
        <w:br/>
        <w:t>velkoobchod</w:t>
      </w:r>
      <w:r>
        <w:rPr>
          <w:rStyle w:val="Light"/>
        </w:rPr>
        <w:br/>
        <w:t>maloobchod provozovaný mimo řádné provozovny</w:t>
      </w:r>
      <w:r>
        <w:rPr>
          <w:rStyle w:val="Light"/>
        </w:rPr>
        <w:br/>
        <w:t>specializovaný maloobchod</w:t>
      </w:r>
      <w:r>
        <w:rPr>
          <w:rStyle w:val="Light"/>
        </w:rPr>
        <w:br/>
        <w:t>zprostředkování služeb</w:t>
      </w:r>
      <w:r>
        <w:rPr>
          <w:rStyle w:val="Light"/>
        </w:rPr>
        <w:br/>
        <w:t>výroba strojů a zařízení pro určitá hospodářská odvětví</w:t>
      </w:r>
      <w:r>
        <w:rPr>
          <w:rStyle w:val="Light"/>
        </w:rPr>
        <w:br/>
        <w:t>poskytování software a poradenství v oblasti hardware a software</w:t>
      </w:r>
      <w:r>
        <w:rPr>
          <w:rStyle w:val="Light"/>
        </w:rPr>
        <w:br/>
        <w:t>zpracování dat, služby databank, správa sítí</w:t>
      </w:r>
      <w:r>
        <w:rPr>
          <w:rStyle w:val="Light"/>
        </w:rPr>
        <w:br/>
        <w:t>povrchové úpravy a svařování kovů</w:t>
      </w:r>
      <w:r>
        <w:rPr>
          <w:rStyle w:val="Light"/>
        </w:rPr>
        <w:br/>
        <w:t>pořádání odborných kurzů, školení a jiných vzdělávacích akcí</w:t>
        <w:br/>
        <w:t>včetně lektorské činnosti</w:t>
      </w:r>
      <w:r>
        <w:rPr>
          <w:rStyle w:val="Light"/>
        </w:rPr>
        <w:br/>
        <w:t>pořádání dětských rekreačních a rekreačně - vzdělávacích akcí</w:t>
      </w:r>
      <w:r>
        <w:rPr>
          <w:rStyle w:val="Light"/>
        </w:rPr>
        <w:br/>
        <w:t>činnost podnikatelských, finančních, organizačních a</w:t>
        <w:br/>
        <w:t>ekonomických poradců</w:t>
      </w:r>
      <w:r>
        <w:rPr>
          <w:rStyle w:val="Light"/>
        </w:rPr>
        <w:br/>
        <w:t>činnost technických poradců v oblasti strojírenství, hutnictví a</w:t>
        <w:br/>
        <w:t>energetiky</w:t>
      </w:r>
      <w:r>
        <w:rPr>
          <w:rStyle w:val="Light"/>
        </w:rPr>
        <w:br/>
        <w:t>činnost technických poradců v oblasti stavebnictví, prodeje a</w:t>
        <w:br/>
        <w:t>pronájmu nemovitého majetku</w:t>
      </w:r>
      <w:r>
        <w:rPr>
          <w:rStyle w:val="Light"/>
        </w:rPr>
        <w:br/>
        <w:t>údržba motorových vozidel a jejich příslušenství</w:t>
      </w:r>
      <w:r>
        <w:rPr>
          <w:rStyle w:val="Light"/>
        </w:rPr>
        <w:br/>
        <w:t>výroba strojů a zařízení pro všeobecné účely</w:t>
      </w:r>
      <w:r>
        <w:rPr>
          <w:rStyle w:val="Light"/>
        </w:rPr>
        <w:br/>
        <w:t>pronájem a půjčování věcí movitých</w:t>
      </w:r>
      <w:r>
        <w:rPr>
          <w:rStyle w:val="Light"/>
        </w:rPr>
        <w:br/>
        <w:t>realitní činnost</w:t>
      </w:r>
      <w:r>
        <w:rPr>
          <w:rStyle w:val="Light"/>
        </w:rPr>
        <w:br/>
        <w:t>ubytovací služby</w:t>
      </w:r>
      <w:r>
        <w:rPr>
          <w:rStyle w:val="Light"/>
        </w:rPr>
        <w:br/>
        <w:t>výroba rozvaděčů nízkého napětí</w:t>
      </w:r>
      <w:r>
        <w:rPr>
          <w:rStyle w:val="Light"/>
        </w:rPr>
        <w:br/>
        <w:t>pořádání kulturních produkcí, zábav a provozování zařízení</w:t>
        <w:br/>
        <w:t>sloužících zábavě</w:t>
      </w:r>
      <w:r>
        <w:rPr>
          <w:rStyle w:val="Light"/>
        </w:rPr>
        <w:br/>
        <w:t>kopírovací práce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opravy ostatních dopravních prostředků</w:t>
      </w:r>
      <w:r>
        <w:rPr>
          <w:rStyle w:val="Light"/>
        </w:rPr>
        <w:br/>
        <w:t>činnost účetních poradců, vedení účetnictví</w:t>
      </w:r>
      <w:r>
        <w:rPr>
          <w:rStyle w:val="Light"/>
        </w:rPr>
        <w:br/>
        <w:t>opravy karoserií</w:t>
      </w:r>
      <w:r>
        <w:rPr>
          <w:rStyle w:val="Light"/>
        </w:rPr>
        <w:br/>
        <w:t>výroba a opravy ostatních motorových dopravních prostředků</w:t>
      </w:r>
      <w:r>
        <w:rPr>
          <w:rStyle w:val="Light"/>
        </w:rPr>
        <w:br/>
        <w:t>zámečnictví</w:t>
      </w:r>
      <w:r>
        <w:rPr>
          <w:rStyle w:val="Light"/>
        </w:rPr>
        <w:br/>
        <w:t>kovoobráběčství</w:t>
      </w:r>
      <w:r>
        <w:rPr>
          <w:rStyle w:val="Light"/>
        </w:rPr>
        <w:br/>
        <w:t>smaltérství</w:t>
      </w:r>
      <w:r>
        <w:rPr>
          <w:rStyle w:val="Light"/>
        </w:rPr>
        <w:br/>
        <w:t>nástrojařství</w:t>
      </w:r>
      <w:r>
        <w:rPr>
          <w:rStyle w:val="Light"/>
        </w:rPr>
        <w:br/>
        <w:t>galvanizérství</w:t>
      </w:r>
      <w:r>
        <w:rPr>
          <w:rStyle w:val="Light"/>
        </w:rPr>
        <w:br/>
        <w:t>slévárenství</w:t>
      </w:r>
      <w:r>
        <w:rPr>
          <w:rStyle w:val="Light"/>
        </w:rPr>
        <w:br/>
        <w:t>kovářství</w:t>
      </w:r>
      <w:r>
        <w:rPr>
          <w:rStyle w:val="Light"/>
        </w:rPr>
        <w:br/>
        <w:t>výroba, montáž, opravy, rekonstrukce, revize a zkoušky</w:t>
        <w:br/>
        <w:t>vyhrazených tlakových zažízení, kotlů a tlakových nádob,</w:t>
        <w:br/>
        <w:t>periodické zkoušky nádob na plyny</w:t>
      </w:r>
      <w:r>
        <w:rPr>
          <w:rStyle w:val="Light"/>
        </w:rPr>
        <w:br/>
        <w:t>montáž, opravy, revize a zkoušky vyhrazených plynových zařízení,</w:t>
        <w:br/>
        <w:t>plnění tlakových nádob plyny</w:t>
      </w:r>
      <w:r>
        <w:rPr>
          <w:rStyle w:val="Light"/>
        </w:rPr>
        <w:br/>
        <w:t>nákup, prodej a skladování paliv a maziv včetně jejich dovozu s</w:t>
        <w:br/>
        <w:t>výjimkou výhradního nákupu, prodeje a skladování paliv a maziv</w:t>
        <w:br/>
        <w:t>ve spotřebitelském balení do 50 kg na jeden kus balení -</w:t>
        <w:br/>
        <w:t>velkoobchod</w:t>
      </w:r>
      <w:r>
        <w:rPr>
          <w:rStyle w:val="Light"/>
        </w:rPr>
        <w:br/>
        <w:t>montáž, opravy, revize a zkoušky vyhrazených elektrických</w:t>
        <w:br/>
        <w:t>zařízení</w:t>
      </w:r>
      <w:r>
        <w:rPr>
          <w:rStyle w:val="Light"/>
        </w:rPr>
        <w:br/>
        <w:t>nákup, prodej a skladování paliv a maziv včetně jejich dovozu s</w:t>
        <w:br/>
        <w:t>výjimkou výhradního nákupu, prodeje a skladování paliv a maziv</w:t>
        <w:br/>
        <w:t>ve spotřebitelském balení do 50 kg na jeden kus balení</w:t>
      </w:r>
      <w:r>
        <w:rPr>
          <w:rStyle w:val="Light"/>
        </w:rPr>
        <w:br/>
        <w:t>výroba a dovoz chemických látek a chemických přípravků</w:t>
        <w:br/>
        <w:t>klasifikovaných jako výbušné, oxidující, extrémně hořlavé,</w:t>
        <w:br/>
        <w:t>vysoce hořlavé, vysoce toxické, toxické, karcinogenní,</w:t>
        <w:br/>
        <w:t>mutagenní, toxické pro reprodukci, nebezpečné pro životní</w:t>
        <w:br/>
        <w:t>prostředí a prodej chemických látek a chemických přípravků</w:t>
        <w:br/>
        <w:t>klasifikovaných jakovysoce toxické a toxické</w:t>
      </w:r>
      <w:r>
        <w:rPr>
          <w:rStyle w:val="Light"/>
        </w:rPr>
        <w:br/>
        <w:t>provozování čerpacích stanic s palivy a mazivy</w:t>
      </w:r>
      <w:r>
        <w:rPr>
          <w:rStyle w:val="Light"/>
        </w:rPr>
        <w:br/>
        <w:t>provozování kulturních a kulturně vzdělávacích zařízení</w:t>
      </w:r>
      <w:r>
        <w:rPr>
          <w:rStyle w:val="Light"/>
        </w:rPr>
        <w:br/>
        <w:t>nákup, skladování a prodej zdravotnických prostředků stanovených Ministerstvem zdravotnictví, které mohou být prodávány prodejci stanovených zdravotnických prostředků</w:t>
      </w:r>
      <w:r>
        <w:rPr>
          <w:rStyle w:val="Light"/>
        </w:rPr>
        <w:br/>
        <w:t>služby v oblasti administrativní správy a služby organizačně hospodářské povahy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MICHAEL OELJEKLAUS, dat. nar. 2. listopadu 1963</w:t>
      </w:r>
      <w:r>
        <w:rPr>
          <w:rStyle w:val="Light"/>
        </w:rPr>
        <w:br/>
        <w:t>Braunschweig, Stettinstraße 4, 38124, Spolková republika Německo</w:t>
      </w:r>
      <w:r>
        <w:rPr>
          <w:rStyle w:val="Light"/>
        </w:rPr>
        <w:br/>
        <w:t>Den vzniku členství: 1. srpna 2010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KLAUS-DIETER SCHÜRMANN, dat. nar. 16. listopadu 1963</w:t>
      </w:r>
      <w:r>
        <w:rPr>
          <w:rStyle w:val="Light"/>
        </w:rPr>
        <w:br/>
        <w:t>Braunschweig, Parkstrasse 11, Spolková republika Německo</w:t>
      </w:r>
      <w:r>
        <w:rPr>
          <w:rStyle w:val="Light"/>
        </w:rPr>
        <w:br/>
        <w:t>Den vzniku členství: 1. srpna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KARSTEN SCHNAKE, dat. nar. 21. února 1968</w:t>
      </w:r>
      <w:r>
        <w:rPr>
          <w:rStyle w:val="Light"/>
        </w:rPr>
        <w:br/>
        <w:t>38102  Braunschweig, Jasperallee 38, Spolková republika Německo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THOMAS SCHÄFER, dat. nar. 1. dubna 1970</w:t>
      </w:r>
      <w:r>
        <w:rPr>
          <w:rStyle w:val="Light"/>
        </w:rPr>
        <w:br/>
        <w:t>Adelheidsdorf, Auerstrasse 39, Spolková republika Německo</w:t>
      </w:r>
      <w:r>
        <w:rPr>
          <w:rStyle w:val="Light"/>
        </w:rPr>
        <w:br/>
        <w:t>Den vzniku funkce: 3. srpna 2020</w:t>
      </w:r>
      <w:r>
        <w:rPr>
          <w:rStyle w:val="Light"/>
        </w:rPr>
        <w:br/>
        <w:t>Den vzniku členství: 1. srpna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JOHANNES NEFT, dat. nar. 26. září 1969</w:t>
      </w:r>
      <w:r>
        <w:rPr>
          <w:rStyle w:val="Light"/>
        </w:rPr>
        <w:br/>
        <w:t>Braunschweig, Am Hasselteich 18, Spolková republika Německo</w:t>
      </w:r>
      <w:r>
        <w:rPr>
          <w:rStyle w:val="Light"/>
        </w:rPr>
        <w:br/>
        <w:t>Den vzniku členství: 1. ledna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MAREN GRÄF, dat. nar. 22. března 1969</w:t>
      </w:r>
      <w:r>
        <w:rPr>
          <w:rStyle w:val="Light"/>
        </w:rPr>
        <w:br/>
        <w:t>38448  Wolfsburg, Luisenstrasse 8, Spolková republika Německo</w:t>
      </w:r>
      <w:r>
        <w:rPr>
          <w:rStyle w:val="Light"/>
        </w:rPr>
        <w:br/>
        <w:t>Den vzniku členství: 1. března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MARTIN JAHN, dat. nar. 21. ledna 1970</w:t>
      </w:r>
      <w:r>
        <w:rPr>
          <w:rStyle w:val="Light"/>
        </w:rPr>
        <w:br/>
        <w:t>Kovriginova 1416/6, Braník, 147 00  Praha 4</w:t>
      </w:r>
      <w:r>
        <w:rPr>
          <w:rStyle w:val="Light"/>
        </w:rPr>
        <w:br/>
        <w:t>Den vzniku členství: 1.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jednají společně dva členové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BERND OSTERLOH, dat. nar. 12. září 1956</w:t>
      </w:r>
      <w:r>
        <w:rPr>
          <w:rStyle w:val="Light"/>
        </w:rPr>
        <w:br/>
        <w:t>38442  Wolfsburg, Herzog-Franz-Strasse 14, Spolková republika Německo</w:t>
      </w:r>
      <w:r>
        <w:rPr>
          <w:rStyle w:val="Light"/>
        </w:rPr>
        <w:br/>
        <w:t>Den vzniku členství: 1. ledna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DANIELL PETER PORSCHE, dat. nar. 17. září 1973</w:t>
      </w:r>
      <w:r>
        <w:rPr>
          <w:rStyle w:val="Light"/>
        </w:rPr>
        <w:br/>
        <w:t>A-5026  Salzburg, Gaisberg 34, Rakouská republika</w:t>
      </w:r>
      <w:r>
        <w:rPr>
          <w:rStyle w:val="Light"/>
        </w:rPr>
        <w:br/>
        <w:t>Den vzniku členství: 1. ledna 2015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Dr. HERBERT DIESS, dat. nar. 24. října 1958</w:t>
      </w:r>
      <w:r>
        <w:rPr>
          <w:rStyle w:val="Light"/>
        </w:rPr>
        <w:br/>
        <w:t>Wolfsburg, Birkenweg 51, Spolková republika Německo</w:t>
      </w:r>
      <w:r>
        <w:rPr>
          <w:rStyle w:val="Light"/>
        </w:rPr>
        <w:br/>
        <w:t>Den vzniku funkce: 30. května 2018</w:t>
      </w:r>
      <w:r>
        <w:rPr>
          <w:rStyle w:val="Light"/>
        </w:rPr>
        <w:br/>
        <w:t>Den vzniku členství: 14. května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MELANIE LEONORE WENCKHEIM, dat. nar. 3. června 1967</w:t>
      </w:r>
      <w:r>
        <w:rPr>
          <w:rStyle w:val="Light"/>
        </w:rPr>
        <w:br/>
        <w:t>1010  Vídeň, Michaelerplatz 6/31, Rakouská republika</w:t>
      </w:r>
      <w:r>
        <w:rPr>
          <w:rStyle w:val="Light"/>
        </w:rPr>
        <w:br/>
        <w:t>Den vzniku členství: 9.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JAROSLAV POVŠÍK, dat. nar. 15. února 1955</w:t>
      </w:r>
      <w:r>
        <w:rPr>
          <w:rStyle w:val="Light"/>
        </w:rPr>
        <w:br/>
        <w:t>Jiráskova 637/55, Mladá Boleslav II, 293 01  Mladá Boleslav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MARTIN LUSTYK, dat. nar. 2. dubna 1965</w:t>
      </w:r>
      <w:r>
        <w:rPr>
          <w:rStyle w:val="Light"/>
        </w:rPr>
        <w:br/>
        <w:t>č.p. 297, 517 02  Kvasiny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MILOŠ KOVÁŘ, dat. nar. 2. února 1964</w:t>
      </w:r>
      <w:r>
        <w:rPr>
          <w:rStyle w:val="Light"/>
        </w:rPr>
        <w:br/>
        <w:t>Jana Palacha 1112, Mladá Boleslav II, 293 01  Mladá Boleslav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JOCHEM PETER HEIZMANN, dat. nar. 31. ledna 1952</w:t>
      </w:r>
      <w:r>
        <w:rPr>
          <w:rStyle w:val="Light"/>
        </w:rPr>
        <w:br/>
        <w:t>Ingolstadt, Gluckstrasse 13, Spolková republika Německo</w:t>
      </w:r>
      <w:r>
        <w:rPr>
          <w:rStyle w:val="Light"/>
        </w:rPr>
        <w:br/>
        <w:t>Den vzniku členství: 1. února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FRANK WITTER, dat. nar. 29. května 1959</w:t>
      </w:r>
      <w:r>
        <w:rPr>
          <w:rStyle w:val="Light"/>
        </w:rPr>
        <w:br/>
        <w:t>Braunschweig, Hamelnweg 2, Spolková republika Německo</w:t>
      </w:r>
      <w:r>
        <w:rPr>
          <w:rStyle w:val="Light"/>
        </w:rPr>
        <w:br/>
        <w:t>Den vzniku členství: 9. listopadu 2015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VOLKSWAGEN FINANCE LUXEMBURG</w:t>
      </w:r>
      <w:r>
        <w:rPr>
          <w:rStyle w:val="Light"/>
        </w:rPr>
        <w:br/>
        <w:t>8009  Strassen, route d ́Arlon 19-21, Lucemburské velkovévodství</w:t>
      </w:r>
      <w:r>
        <w:rPr>
          <w:rStyle w:val="Light"/>
        </w:rPr>
        <w:br/>
        <w:t>Registrační číslo: B166745</w:t>
      </w:r>
      <w:r>
        <w:rPr>
          <w:rStyle w:val="Light"/>
        </w:rPr>
        <w:br/>
        <w:t>Právní forma: S. A.</w:t>
      </w:r>
    </w:p>
    <w:p>
      <w:pPr/>
      <w:r>
        <w:rPr>
          <w:b/>
        </w:rPr>
        <w:t>Akcie:</w:t>
      </w:r>
      <w:r>
        <w:rPr>
          <w:rStyle w:val="Light"/>
        </w:rPr>
        <w:br/>
        <w:t>1 670 885 ks akcie na jméno v zaknihované podobě  ve jmenovité hodnotě 10 000,-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16 708 850 000,-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