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Název společnosti:</w:t>
      </w:r>
      <w:r>
        <w:rPr>
          <w:b/>
        </w:rPr>
        <w:tab/>
        <w:t>Metrostav a.s.</w:t>
      </w:r>
    </w:p>
    <w:p>
      <w:pPr/>
      <w:r>
        <w:rPr>
          <w:b/>
        </w:rPr>
        <w:t>Datum vzniku:</w:t>
      </w:r>
      <w:r>
        <w:rPr>
          <w:rStyle w:val="Light"/>
        </w:rPr>
        <w:tab/>
        <w:t>23. května 1991</w:t>
      </w:r>
    </w:p>
    <w:p>
      <w:pPr/>
      <w:r>
        <w:rPr>
          <w:b/>
        </w:rPr>
        <w:t>Spisová značka:</w:t>
      </w:r>
      <w:r>
        <w:rPr>
          <w:rStyle w:val="Light"/>
        </w:rPr>
        <w:tab/>
        <w:t>B 758 vedená u Městského soudu v Praze</w:t>
      </w:r>
    </w:p>
    <w:p>
      <w:pPr/>
      <w:r>
        <w:rPr>
          <w:b/>
        </w:rPr>
        <w:t>Sídlo:</w:t>
      </w:r>
      <w:r>
        <w:rPr>
          <w:rStyle w:val="Light"/>
        </w:rPr>
        <w:tab/>
        <w:t>Koželužská 2450/4, Libeň, 180 00  Praha 8</w:t>
      </w:r>
    </w:p>
    <w:p>
      <w:pPr/>
      <w:r>
        <w:rPr>
          <w:b/>
        </w:rPr>
        <w:t>IČO:</w:t>
      </w:r>
      <w:r>
        <w:rPr>
          <w:rStyle w:val="Light"/>
        </w:rPr>
        <w:tab/>
        <w:t>00014915</w:t>
      </w:r>
    </w:p>
    <w:p>
      <w:pPr/>
      <w:r>
        <w:rPr>
          <w:b/>
        </w:rPr>
        <w:t>Právní forma:</w:t>
      </w:r>
      <w:r>
        <w:rPr>
          <w:rStyle w:val="Light"/>
        </w:rPr>
        <w:tab/>
        <w:t>Akciová společnost</w:t>
      </w:r>
    </w:p>
    <w:p>
      <w:pPr/>
      <w:r>
        <w:rPr>
          <w:b/>
        </w:rPr>
        <w:t>Předmět podnikání:</w:t>
      </w:r>
      <w:r>
        <w:rPr>
          <w:rStyle w:val="Light"/>
        </w:rPr>
        <w:br/>
        <w:t>výkon zeměměřických činností</w:t>
      </w:r>
      <w:r>
        <w:rPr>
          <w:rStyle w:val="Light"/>
        </w:rPr>
        <w:br/>
        <w:t>izolatérství</w:t>
      </w:r>
      <w:r>
        <w:rPr>
          <w:rStyle w:val="Light"/>
        </w:rPr>
        <w:br/>
        <w:t>činnosti prováděné hornickým způsobem</w:t>
      </w:r>
      <w:r>
        <w:rPr>
          <w:rStyle w:val="Light"/>
        </w:rPr>
        <w:br/>
        <w:t>hornická činnost</w:t>
      </w:r>
      <w:r>
        <w:rPr>
          <w:rStyle w:val="Light"/>
        </w:rPr>
        <w:br/>
        <w:t>poskytování služeb v oblasti bezpečnosti a ochrany zdraví při práci</w:t>
      </w:r>
      <w:r>
        <w:rPr>
          <w:rStyle w:val="Light"/>
        </w:rPr>
        <w:br/>
        <w:t>Montáž, opravy, revize a zkoušky zdvihacích zařízení</w:t>
      </w:r>
      <w:r>
        <w:rPr>
          <w:rStyle w:val="Light"/>
        </w:rPr>
        <w:br/>
        <w:t>Opravy ostatních dopravních prostředků a pracovních strojů</w:t>
      </w:r>
      <w:r>
        <w:rPr>
          <w:rStyle w:val="Light"/>
        </w:rPr>
        <w:br/>
        <w:t>Opravy silničních vozidel</w:t>
      </w:r>
      <w:r>
        <w:rPr>
          <w:rStyle w:val="Light"/>
        </w:rPr>
        <w:br/>
        <w:t>Klempířství a oprava karoserií</w:t>
      </w:r>
      <w:r>
        <w:rPr>
          <w:rStyle w:val="Light"/>
        </w:rPr>
        <w:br/>
        <w:t>Výroba, instalace, opravy elektrických strojů a přístrojů, elektronických a telekomunikačních zařízení</w:t>
      </w:r>
      <w:r>
        <w:rPr>
          <w:rStyle w:val="Light"/>
        </w:rPr>
        <w:br/>
        <w:t>Vodoinstalatérství, topenářství</w:t>
      </w:r>
      <w:r>
        <w:rPr>
          <w:rStyle w:val="Light"/>
        </w:rPr>
        <w:br/>
        <w:t>Provádění staveb, jejich změn a odstraňování</w:t>
      </w:r>
      <w:r>
        <w:rPr>
          <w:rStyle w:val="Light"/>
        </w:rPr>
        <w:br/>
        <w:t>Projektová činnost ve výstavbě</w:t>
      </w:r>
      <w:r>
        <w:rPr>
          <w:rStyle w:val="Light"/>
        </w:rPr>
        <w:br/>
        <w:t>Montáž, opravy, revize a zkoušky plynových zařízení a plnění nádob plyny</w:t>
      </w:r>
      <w:r>
        <w:rPr>
          <w:rStyle w:val="Light"/>
        </w:rPr>
        <w:br/>
        <w:t>Výroba, obchod a služby neuvedené v přílohách 1 až 3 živnostenského zákona</w:t>
      </w:r>
      <w:r>
        <w:rPr>
          <w:rStyle w:val="Light"/>
        </w:rPr>
        <w:br/>
        <w:t>zednictví</w:t>
      </w:r>
      <w:r>
        <w:rPr>
          <w:rStyle w:val="Light"/>
        </w:rPr>
        <w:br/>
        <w:t>technicko-organizační činnost v oblasti požární ochrany</w:t>
      </w:r>
      <w:r>
        <w:rPr>
          <w:rStyle w:val="Light"/>
        </w:rPr>
        <w:br/>
        <w:t>Činnost účetních poradců, vedení účetnictví, vedení daňové evidence</w:t>
      </w:r>
      <w:r>
        <w:rPr>
          <w:rStyle w:val="Light"/>
        </w:rPr>
        <w:br/>
        <w:t>montáž, opravy, revize a zkoušky elektrických zařízení</w:t>
      </w:r>
      <w:r>
        <w:rPr>
          <w:rStyle w:val="Light"/>
        </w:rPr>
        <w:br/>
        <w:t>restaurování děl z oboru výtvarných umění, která nejsou kulturními památkami nebo jejich částmi, ale jsou uložena ve sbírkách muzeí a galerií nebo se jedná o předměty kulturní hodnoty</w:t>
      </w:r>
      <w:r>
        <w:rPr>
          <w:rStyle w:val="Light"/>
        </w:rPr>
        <w:br/>
        <w:t>Silniční motorová doprava - nákladní provozovaná vozidly nebo jízdními soupravami o největší povolené hmotnosti přesahující 3,5 tuny, jsou-li určeny k přepravě zvířat nebo věcí, - nákladní provozovaná vozidly nebo jízdními soupravami o největší povolené hmotnosti nepřesahující 3,5 tuny, jsou-li určeny k přepravě zvířat nebo věcí, - osobní provozovaná vozidly určenými pro přepravu nejvýše 9 osob včetně řidiče</w:t>
      </w:r>
      <w:r>
        <w:rPr>
          <w:rStyle w:val="Light"/>
        </w:rPr>
        <w:br/>
        <w:t>činnost hlavního důlního měřiče</w:t>
      </w:r>
      <w:r>
        <w:rPr>
          <w:rStyle w:val="Light"/>
        </w:rPr>
        <w:br/>
        <w:t>podnikání v oblasti nakládání s nebezpečnými odpady</w:t>
      </w:r>
      <w:r>
        <w:rPr>
          <w:rStyle w:val="Light"/>
        </w:rPr>
        <w:br/>
        <w:t>montáž, opravy, revize a zkoušky tlakových zařízení a nádob na plyny</w:t>
      </w:r>
      <w:r>
        <w:rPr>
          <w:rStyle w:val="Light"/>
        </w:rPr>
        <w:br/>
        <w:t>Geologické práce</w:t>
      </w:r>
      <w:r>
        <w:rPr>
          <w:rStyle w:val="Light"/>
        </w:rPr>
        <w:br/>
        <w:t>Nákup, prodej, ničení a zneškodňování pyrotechnických výrobků kategorie P2, T2 a F4 a provádění ohňostrojných prací</w:t>
      </w:r>
      <w:r>
        <w:rPr>
          <w:rStyle w:val="Light"/>
        </w:rPr>
        <w:br/>
        <w:t>Nákup a prodej výbušnin a provádění trhacích prací</w:t>
      </w:r>
      <w:r>
        <w:rPr>
          <w:rStyle w:val="Light"/>
        </w:rPr>
        <w:br/>
        <w:t>Zámečnictví, nástrojářství</w:t>
      </w:r>
      <w:r>
        <w:rPr>
          <w:rStyle w:val="Light"/>
        </w:rPr>
        <w:br/>
        <w:t>Pokrývačství, tesařství</w:t>
      </w:r>
      <w:r>
        <w:rPr>
          <w:rStyle w:val="Light"/>
        </w:rPr>
        <w:br/>
        <w:t>Truhlářství, podlahářství</w:t>
      </w:r>
    </w:p>
    <w:p>
      <w:pPr/>
      <w:r>
        <w:rPr>
          <w:b/>
        </w:rPr>
        <w:t>Statutární orgán - představenstvo:</w:t>
      </w:r>
    </w:p>
    <w:p>
      <w:pPr/>
      <w:r>
        <w:rPr>
          <w:b/>
        </w:rPr>
        <w:t xml:space="preserve">    místopředseda představenstva:</w:t>
      </w:r>
      <w:r>
        <w:rPr>
          <w:rStyle w:val="Light"/>
        </w:rPr>
        <w:br/>
        <w:t>Ing. ZDENĚK ŠINOVSKÝ, dat. nar. 10. října 1947</w:t>
      </w:r>
      <w:r>
        <w:rPr>
          <w:rStyle w:val="Light"/>
        </w:rPr>
        <w:br/>
        <w:t>Nad Okrouhlíkem 2351/4, Libeň, 182 00  Praha 8</w:t>
      </w:r>
      <w:r>
        <w:rPr>
          <w:rStyle w:val="Light"/>
        </w:rPr>
        <w:br/>
        <w:t>Den vzniku funkce: 23. května 2017</w:t>
      </w:r>
      <w:r>
        <w:rPr>
          <w:rStyle w:val="Light"/>
        </w:rPr>
        <w:br/>
        <w:t>Den vzniku členství: 12. května 2017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Ing. VILIAM TURANSKÝ, dat. nar. 5. června 1941</w:t>
      </w:r>
      <w:r>
        <w:rPr>
          <w:rStyle w:val="Light"/>
        </w:rPr>
        <w:br/>
        <w:t>03601  Martin, Priehradná 18, Slovenská republika</w:t>
      </w:r>
      <w:r>
        <w:rPr>
          <w:rStyle w:val="Light"/>
        </w:rPr>
        <w:br/>
        <w:t>Den vzniku členství: 18. května 2018</w:t>
      </w:r>
    </w:p>
    <w:p>
      <w:pPr/>
      <w:r>
        <w:rPr>
          <w:b/>
        </w:rPr>
        <w:t xml:space="preserve">    předseda představenstva:</w:t>
      </w:r>
      <w:r>
        <w:rPr>
          <w:rStyle w:val="Light"/>
        </w:rPr>
        <w:br/>
        <w:t>Ing. FRANTIŠEK KOČÍ, dat. nar. 31. října 1960</w:t>
      </w:r>
      <w:r>
        <w:rPr>
          <w:rStyle w:val="Light"/>
        </w:rPr>
        <w:br/>
        <w:t>K rovinám 557/6, Jinonice, 158 00  Praha 5</w:t>
      </w:r>
      <w:r>
        <w:rPr>
          <w:rStyle w:val="Light"/>
        </w:rPr>
        <w:br/>
        <w:t>Den vzniku funkce: 28. května 2019</w:t>
      </w:r>
      <w:r>
        <w:rPr>
          <w:rStyle w:val="Light"/>
        </w:rPr>
        <w:br/>
        <w:t>Den vzniku členství: 18. května 2018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Ing. DANIEL KNOTEK, dat. nar. 25. února 1946</w:t>
      </w:r>
      <w:r>
        <w:rPr>
          <w:rStyle w:val="Light"/>
        </w:rPr>
        <w:br/>
        <w:t>Nad Okrouhlíkem 2351/4, Libeň, 182 00  Praha 8</w:t>
      </w:r>
      <w:r>
        <w:rPr>
          <w:rStyle w:val="Light"/>
        </w:rPr>
        <w:br/>
        <w:t>Den vzniku členství: 17. května 2019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Ing. RADIM ČÁP, dat. nar. 25. července 1973</w:t>
      </w:r>
      <w:r>
        <w:rPr>
          <w:rStyle w:val="Light"/>
        </w:rPr>
        <w:br/>
        <w:t>Pod Harfou 938/58, Vysočany, 190 00  Praha 9</w:t>
      </w:r>
      <w:r>
        <w:rPr>
          <w:rStyle w:val="Light"/>
        </w:rPr>
        <w:br/>
        <w:t>Den vzniku členství: 17. května 2019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Ing. JAROSLAV HERAN, dat. nar. 4. ledna 1965</w:t>
      </w:r>
      <w:r>
        <w:rPr>
          <w:rStyle w:val="Light"/>
        </w:rPr>
        <w:br/>
        <w:t>Na záhonech 847/18, Michle, 141 00  Praha 4</w:t>
      </w:r>
      <w:r>
        <w:rPr>
          <w:rStyle w:val="Light"/>
        </w:rPr>
        <w:br/>
        <w:t>Den vzniku členství: 1. července 2020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Ing. IVAN ŠESTÁK, dat. nar. 14. září 1943</w:t>
      </w:r>
      <w:r>
        <w:rPr>
          <w:rStyle w:val="Light"/>
        </w:rPr>
        <w:br/>
        <w:t>Bratislava - Lamač, Havelkova 2807/32, Slovenská republika</w:t>
      </w:r>
      <w:r>
        <w:rPr>
          <w:rStyle w:val="Light"/>
        </w:rPr>
        <w:br/>
        <w:t>Den vzniku členství: 26. června 2020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7</w:t>
      </w:r>
    </w:p>
    <w:p>
      <w:pPr/>
      <w:r>
        <w:rPr>
          <w:b/>
        </w:rPr>
        <w:t xml:space="preserve">    Způsob jednání:</w:t>
      </w:r>
      <w:r>
        <w:rPr>
          <w:rStyle w:val="Light"/>
        </w:rPr>
        <w:br/>
        <w:t>Za společnost jedná navenek ve všech záležitostech týkajících se společnosti a společnost ve všech záležitostech zavazuje představenstvo, a to vždy dva členové představenstva společně.</w:t>
      </w:r>
    </w:p>
    <w:p>
      <w:pPr/>
      <w:r>
        <w:rPr>
          <w:b/>
        </w:rPr>
        <w:t>Dozorčí rada: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JIŘÍ KARNET, dat. nar. 19. července 1968</w:t>
      </w:r>
      <w:r>
        <w:rPr>
          <w:rStyle w:val="Light"/>
        </w:rPr>
        <w:br/>
        <w:t>Frýdlantská 1319/5, Kobylisy, 182 00  Praha 8</w:t>
      </w:r>
      <w:r>
        <w:rPr>
          <w:rStyle w:val="Light"/>
        </w:rPr>
        <w:br/>
        <w:t>Den vzniku členství: 18. května 2018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PAVEL KASAL, dat. nar. 2. března 1965</w:t>
      </w:r>
      <w:r>
        <w:rPr>
          <w:rStyle w:val="Light"/>
        </w:rPr>
        <w:br/>
        <w:t>Lužická 1343/3, Vinohrady, 120 00  Praha 2</w:t>
      </w:r>
      <w:r>
        <w:rPr>
          <w:rStyle w:val="Light"/>
        </w:rPr>
        <w:br/>
        <w:t>Den vzniku členství: 18. května 2018</w:t>
      </w:r>
    </w:p>
    <w:p>
      <w:pPr/>
      <w:r>
        <w:rPr>
          <w:b/>
        </w:rPr>
        <w:t xml:space="preserve">    předseda dozorčí rady:</w:t>
      </w:r>
      <w:r>
        <w:rPr>
          <w:rStyle w:val="Light"/>
        </w:rPr>
        <w:br/>
        <w:t>Ing. JINDŘICH HESS, dat. nar. 13. května 1940</w:t>
      </w:r>
      <w:r>
        <w:rPr>
          <w:rStyle w:val="Light"/>
        </w:rPr>
        <w:br/>
        <w:t>Dunovského 526/26, Chodov, 149 00  Praha 4</w:t>
      </w:r>
      <w:r>
        <w:rPr>
          <w:rStyle w:val="Light"/>
        </w:rPr>
        <w:br/>
        <w:t>Den vzniku funkce: 25. června 2019</w:t>
      </w:r>
      <w:r>
        <w:rPr>
          <w:rStyle w:val="Light"/>
        </w:rPr>
        <w:br/>
        <w:t>Den vzniku členství: 17. května 2019</w:t>
      </w:r>
    </w:p>
    <w:p>
      <w:pPr/>
      <w:r>
        <w:rPr>
          <w:b/>
        </w:rPr>
        <w:t xml:space="preserve">    místopředseda dozorčí rady:</w:t>
      </w:r>
      <w:r>
        <w:rPr>
          <w:rStyle w:val="Light"/>
        </w:rPr>
        <w:br/>
        <w:t>Ing. FRANTIŠEK POTISK, dat. nar. 25. dubna 1944</w:t>
      </w:r>
      <w:r>
        <w:rPr>
          <w:rStyle w:val="Light"/>
        </w:rPr>
        <w:br/>
        <w:t>83101  Bratislava - Nové Město, Guothova 3, Slovenská republika</w:t>
      </w:r>
      <w:r>
        <w:rPr>
          <w:rStyle w:val="Light"/>
        </w:rPr>
        <w:br/>
        <w:t>Den vzniku funkce: 26. října 2020</w:t>
      </w:r>
      <w:r>
        <w:rPr>
          <w:rStyle w:val="Light"/>
        </w:rPr>
        <w:br/>
        <w:t>Den vzniku členství: 17. května 2019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VIKTOR KAREL, dat. nar. 24. března 1942</w:t>
      </w:r>
      <w:r>
        <w:rPr>
          <w:rStyle w:val="Light"/>
        </w:rPr>
        <w:br/>
        <w:t>81101  Bratislava 1, Radvanská 2125/5, Slovenská republika</w:t>
      </w:r>
      <w:r>
        <w:rPr>
          <w:rStyle w:val="Light"/>
        </w:rPr>
        <w:br/>
        <w:t>Den vzniku členství: 26. června 2020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Ing. MIROSLAV PÁNEK, dat. nar. 12. dubna 1973</w:t>
      </w:r>
      <w:r>
        <w:rPr>
          <w:rStyle w:val="Light"/>
        </w:rPr>
        <w:br/>
        <w:t>Bronzová 2023/27, Stodůlky, 155 00  Praha 5</w:t>
      </w:r>
      <w:r>
        <w:rPr>
          <w:rStyle w:val="Light"/>
        </w:rPr>
        <w:br/>
        <w:t>Den vzniku členství: 26. října 2020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6</w:t>
      </w:r>
    </w:p>
    <w:p>
      <w:pPr/>
      <w:r>
        <w:rPr>
          <w:b/>
        </w:rPr>
        <w:t>Akcie:</w:t>
      </w:r>
      <w:r>
        <w:rPr>
          <w:rStyle w:val="Light"/>
        </w:rPr>
        <w:br/>
        <w:t>7 906 668 ks akcie na jméno v zaknihované podobě  ve jmenovité hodnotě 100,- Kč</w:t>
      </w:r>
    </w:p>
    <w:p>
      <w:pPr/>
      <w:r>
        <w:rPr>
          <w:b/>
        </w:rPr>
        <w:t>Základní kapitál:</w:t>
      </w:r>
      <w:r>
        <w:rPr>
          <w:rStyle w:val="Light"/>
        </w:rPr>
        <w:br/>
        <w:t>790 666 800,- Kč</w:t>
      </w:r>
      <w:r>
        <w:rPr>
          <w:rStyle w:val="Light"/>
        </w:rPr>
        <w:br/>
        <w:t>Splaceno: 100%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  <w:ind w:hanging="2016" w:left="2016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ght">
    <w:name w:val="Light"/>
    <w:rPr>
      <w:rFonts w:ascii="Calibri Light" w:hAnsi="Calibri Light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