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Pražská plynárenská,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31. prosince 1993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2337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1 - Nové Město, Národní 37, PSČ 11000</w:t>
      </w:r>
    </w:p>
    <w:p>
      <w:pPr/>
      <w:r>
        <w:rPr>
          <w:b/>
        </w:rPr>
        <w:t>IČO:</w:t>
      </w:r>
      <w:r>
        <w:rPr>
          <w:rStyle w:val="Light"/>
        </w:rPr>
        <w:tab/>
        <w:t>60193492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pronájem nemovitostí, bytů a nebytových prostor</w:t>
      </w:r>
      <w:r>
        <w:rPr>
          <w:rStyle w:val="Light"/>
        </w:rPr>
        <w:br/>
        <w:t>obchod s plynem</w:t>
      </w:r>
      <w:r>
        <w:rPr>
          <w:rStyle w:val="Light"/>
        </w:rPr>
        <w:br/>
        <w:t>vedení spisovny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Výroba tepelné energie a rozvod tepelné energie, nepodléhající licenci realizovaná ze zdrojů tepelné energie s instalovaným výkonem jednoho zdroje nad 50 kW</w:t>
      </w:r>
      <w:r>
        <w:rPr>
          <w:rStyle w:val="Light"/>
        </w:rPr>
        <w:br/>
        <w:t>Obchod s elektřinou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 MARTIN PACOVSKÝ, dat. nar. 29. března 1973</w:t>
      </w:r>
      <w:r>
        <w:rPr>
          <w:rStyle w:val="Light"/>
        </w:rPr>
        <w:br/>
        <w:t>Polská 1396/46, Vinohrady, 120 00  Praha 2</w:t>
      </w:r>
      <w:r>
        <w:rPr>
          <w:rStyle w:val="Light"/>
        </w:rPr>
        <w:br/>
        <w:t>Den vzniku funkce: 15. ledna 2021</w:t>
      </w:r>
      <w:r>
        <w:rPr>
          <w:rStyle w:val="Light"/>
        </w:rPr>
        <w:br/>
        <w:t>Den vzniku členství: 15. ledna 2021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VLADIMÍR VAVŘICH, dat. nar. 10. února 1967</w:t>
      </w:r>
      <w:r>
        <w:rPr>
          <w:rStyle w:val="Light"/>
        </w:rPr>
        <w:br/>
        <w:t>Pihelská 1133/18, Dolní Chabry, 184 00  Praha 8</w:t>
      </w:r>
      <w:r>
        <w:rPr>
          <w:rStyle w:val="Light"/>
        </w:rPr>
        <w:br/>
        <w:t>Den vzniku členství: 6. února 2018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 MILAN JADLOVSKÝ, dat. nar. 27. března 1974</w:t>
      </w:r>
      <w:r>
        <w:rPr>
          <w:rStyle w:val="Light"/>
        </w:rPr>
        <w:br/>
        <w:t>Vojty Kuchynky 1306, 271 01  Nové Strašecí</w:t>
      </w:r>
      <w:r>
        <w:rPr>
          <w:rStyle w:val="Light"/>
        </w:rPr>
        <w:br/>
        <w:t>Den vzniku funkce: 20. června 2018</w:t>
      </w:r>
      <w:r>
        <w:rPr>
          <w:rStyle w:val="Light"/>
        </w:rPr>
        <w:br/>
        <w:t>Den vzniku členství: 20. června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 MILAN CÍZL, dat. nar. 26. května 1980</w:t>
      </w:r>
      <w:r>
        <w:rPr>
          <w:rStyle w:val="Light"/>
        </w:rPr>
        <w:br/>
        <w:t>V hůrkách 2145/1, Stodůlky, 158 00  Praha 5</w:t>
      </w:r>
      <w:r>
        <w:rPr>
          <w:rStyle w:val="Light"/>
        </w:rPr>
        <w:br/>
        <w:t>Den vzniku členství: 20. června 2018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ve všech záležitostech společně nejméně dva členové představenstva.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IVO KRAMOLIŠ, MSc., MBA, dat. nar. 29. června 1972</w:t>
      </w:r>
      <w:r>
        <w:rPr>
          <w:rStyle w:val="Light"/>
        </w:rPr>
        <w:br/>
        <w:t>U Uranie 1583/27, Holešovice, 170 00  Praha 7</w:t>
      </w:r>
      <w:r>
        <w:rPr>
          <w:rStyle w:val="Light"/>
        </w:rPr>
        <w:br/>
        <w:t>Den vzniku funkce: 22. března 2019</w:t>
      </w:r>
      <w:r>
        <w:rPr>
          <w:rStyle w:val="Light"/>
        </w:rPr>
        <w:br/>
        <w:t>Den vzniku členství: 2. března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PETRA ZEMANOVÁ, dat. nar. 8. listopadu 1979</w:t>
      </w:r>
      <w:r>
        <w:rPr>
          <w:rStyle w:val="Light"/>
        </w:rPr>
        <w:br/>
        <w:t>Samota 190, 250 90  Jirny</w:t>
      </w:r>
      <w:r>
        <w:rPr>
          <w:rStyle w:val="Light"/>
        </w:rPr>
        <w:br/>
        <w:t>Den vzniku členství: 11. ledna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MIROSLAV VRÁNEK, dat. nar. 1. listopadu 1971</w:t>
      </w:r>
      <w:r>
        <w:rPr>
          <w:rStyle w:val="Light"/>
        </w:rPr>
        <w:br/>
        <w:t>U Sparty 512/10, Bubeneč, 170 00  Praha 7</w:t>
      </w:r>
      <w:r>
        <w:rPr>
          <w:rStyle w:val="Light"/>
        </w:rPr>
        <w:br/>
        <w:t>Den vzniku členství: 11. ledna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VÁCLAV KUČERA, dat. nar. 25. června 1987</w:t>
      </w:r>
      <w:r>
        <w:rPr>
          <w:rStyle w:val="Light"/>
        </w:rPr>
        <w:br/>
        <w:t>Studentská 701/12, Dejvice, 160 00  Praha 6</w:t>
      </w:r>
      <w:r>
        <w:rPr>
          <w:rStyle w:val="Light"/>
        </w:rPr>
        <w:br/>
        <w:t>Den vzniku členství: 2. března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 JINDŘICH LECHOVSKÝ, dat. nar. 19. dubna 1987</w:t>
      </w:r>
      <w:r>
        <w:rPr>
          <w:rStyle w:val="Light"/>
        </w:rPr>
        <w:br/>
        <w:t>Sobotecká 924, 511 01  Turnov</w:t>
      </w:r>
      <w:r>
        <w:rPr>
          <w:rStyle w:val="Light"/>
        </w:rPr>
        <w:br/>
        <w:t>Den vzniku členství: 2. března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LUKÁŠ WAGENKNECHT, dat. nar. 24. září 1978</w:t>
      </w:r>
      <w:r>
        <w:rPr>
          <w:rStyle w:val="Light"/>
        </w:rPr>
        <w:br/>
        <w:t>U Krematoria 2636, Zelené Předměstí, 530 02  Pardubice</w:t>
      </w:r>
      <w:r>
        <w:rPr>
          <w:rStyle w:val="Light"/>
        </w:rPr>
        <w:br/>
        <w:t>Den vzniku členství: 2. března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JIŘÍ PELÁK, Ph.D., dat. nar. 28. června 1977</w:t>
      </w:r>
      <w:r>
        <w:rPr>
          <w:rStyle w:val="Light"/>
        </w:rPr>
        <w:br/>
        <w:t>Rackova zahrada 1078/1, Kbely, 197 00  Praha 9</w:t>
      </w:r>
      <w:r>
        <w:rPr>
          <w:rStyle w:val="Light"/>
        </w:rPr>
        <w:br/>
        <w:t>Den vzniku členství: 7. února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PETR KLEPÁČEK, dat. nar. 22. července 1961</w:t>
      </w:r>
      <w:r>
        <w:rPr>
          <w:rStyle w:val="Light"/>
        </w:rPr>
        <w:br/>
        <w:t>Černochova 1071/3, Košíře, 158 00  Praha 5</w:t>
      </w:r>
      <w:r>
        <w:rPr>
          <w:rStyle w:val="Light"/>
        </w:rPr>
        <w:br/>
        <w:t>Den vzniku členství: 17. listopadu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JUDr. MARTIN ŠENKÝŘ, dat. nar. 15. září 1974</w:t>
      </w:r>
      <w:r>
        <w:rPr>
          <w:rStyle w:val="Light"/>
        </w:rPr>
        <w:br/>
        <w:t>Bydliště: Na pískách 2835/93, Dejvice, 160 00  Praha 6</w:t>
      </w:r>
      <w:r>
        <w:rPr>
          <w:rStyle w:val="Light"/>
        </w:rPr>
        <w:br/>
        <w:t>Den vzniku členství: 12. února 2021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Pražská plynárenská Holding a.s., IČ: 264 42 272</w:t>
      </w:r>
      <w:r>
        <w:rPr>
          <w:rStyle w:val="Light"/>
        </w:rPr>
        <w:br/>
        <w:t>Praha 4, U Plynárny 500, PSČ 14000</w:t>
      </w:r>
    </w:p>
    <w:p>
      <w:pPr/>
      <w:r>
        <w:rPr>
          <w:b/>
        </w:rPr>
        <w:t>Akcie:</w:t>
      </w:r>
      <w:r>
        <w:rPr>
          <w:rStyle w:val="Light"/>
        </w:rPr>
        <w:br/>
        <w:t>950 338 ks akcie na majitele v zaknihované podobě  ve jmenovité hodnotě 300,- Kč</w:t>
      </w:r>
      <w:r>
        <w:rPr>
          <w:rStyle w:val="Light"/>
        </w:rPr>
        <w:br/>
        <w:t>489 569 ks akcie na jméno v zaknihované podobě  ve jmenovité hodnotě 300,-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431 972 100,-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