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PCA LOGISTIKA CZ, s.r.o.</w:t>
      </w:r>
    </w:p>
    <w:p>
      <w:pPr/>
      <w:r>
        <w:rPr>
          <w:b/>
        </w:rPr>
        <w:t>Datum vzniku:</w:t>
      </w:r>
      <w:r>
        <w:rPr>
          <w:rStyle w:val="Light"/>
        </w:rPr>
        <w:tab/>
        <w:t>26. ledna 2005</w:t>
      </w:r>
    </w:p>
    <w:p>
      <w:pPr/>
      <w:r>
        <w:rPr>
          <w:b/>
        </w:rPr>
        <w:t>Spisová značka:</w:t>
      </w:r>
      <w:r>
        <w:rPr>
          <w:rStyle w:val="Light"/>
        </w:rPr>
        <w:tab/>
        <w:t>C 104979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Kateřinská 466/40, Nové Město, 120 00  Praha 2</w:t>
      </w:r>
    </w:p>
    <w:p>
      <w:pPr/>
      <w:r>
        <w:rPr>
          <w:b/>
        </w:rPr>
        <w:t>IČO:</w:t>
      </w:r>
      <w:r>
        <w:rPr>
          <w:rStyle w:val="Light"/>
        </w:rPr>
        <w:tab/>
        <w:t>27214265</w:t>
      </w:r>
    </w:p>
    <w:p>
      <w:pPr/>
      <w:r>
        <w:rPr>
          <w:b/>
        </w:rPr>
        <w:t>Právní forma:</w:t>
      </w:r>
      <w:r>
        <w:rPr>
          <w:rStyle w:val="Light"/>
        </w:rPr>
        <w:tab/>
        <w:t>Společnost s ručením omezeným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výroba, obchod a služby neuvedené v přílohách 1 až 3 živnostenského zákona</w:t>
      </w:r>
    </w:p>
    <w:p>
      <w:pPr/>
      <w:r>
        <w:rPr>
          <w:b/>
        </w:rPr>
        <w:t>Statutární orgán: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Ing. VLADIMÍR ŠESTÁK, dat. nar. 10. července 1973</w:t>
      </w:r>
      <w:r>
        <w:rPr>
          <w:rStyle w:val="Light"/>
        </w:rPr>
        <w:br/>
        <w:t>Bratislava - Nové Mesto, Bellova 2036/58, Slovenská republika</w:t>
      </w:r>
      <w:r>
        <w:rPr>
          <w:rStyle w:val="Light"/>
        </w:rPr>
        <w:br/>
        <w:t>Den vzniku funkce: 1. dubna 2015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1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Společnost zastupuje a podepisuje za ni jednatel samostatně.</w:t>
      </w:r>
    </w:p>
    <w:p>
      <w:pPr/>
      <w:r>
        <w:rPr>
          <w:b/>
        </w:rPr>
        <w:t>Společníci: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PSA Automobiles SA</w:t>
      </w:r>
      <w:r>
        <w:rPr>
          <w:rStyle w:val="Light"/>
        </w:rPr>
        <w:br/>
        <w:t>78300  Poissy, 2-10 Boulevard de l'Europe, Francouzská republika</w:t>
      </w:r>
      <w:r>
        <w:rPr>
          <w:rStyle w:val="Light"/>
        </w:rPr>
        <w:br/>
        <w:t>Registrační číslo: 542065479</w:t>
      </w:r>
      <w:r>
        <w:rPr>
          <w:rStyle w:val="Light"/>
        </w:rPr>
        <w:br/>
        <w:t>Právní forma: Akciová společnost dle francouzského právaAkciová společnost dle francouzského práva zapsaná v obchodním rejstříku ve Versailles pod číslem 542 065 479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135 200 000,- Kč</w:t>
      </w:r>
      <w:r>
        <w:rPr>
          <w:rStyle w:val="Light"/>
        </w:rPr>
        <w:br/>
        <w:t>Splaceno: 100%</w:t>
      </w:r>
      <w:r>
        <w:rPr>
          <w:rStyle w:val="Light"/>
        </w:rPr>
        <w:br/>
        <w:t>Obchodní podíl: 100 %Druh podílu: Základní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135 200 000,- Kč</w:t>
      </w:r>
      <w:r>
        <w:rPr>
          <w:rStyle w:val="Light"/>
        </w:rPr>
        <w:br/>
        <w:t>Splaceno: 100%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