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98AD8F">
      <w:pPr>
        <w:jc w:val="both"/>
        <w:rPr>
          <w:rFonts w:hint="default" w:ascii="Bree Serif" w:hAnsi="Bree Serif" w:cs="Bree Serif"/>
          <w:sz w:val="24"/>
          <w:szCs w:val="24"/>
        </w:rPr>
      </w:pPr>
      <w:r>
        <w:rPr>
          <w:rFonts w:hint="default" w:ascii="Bree Serif" w:hAnsi="Bree Serif" w:cs="Bree Serif"/>
          <w:sz w:val="24"/>
          <w:szCs w:val="24"/>
        </w:rPr>
        <w:t>Homogeneous Distributed Database System</w:t>
      </w:r>
    </w:p>
    <w:p w14:paraId="05793370">
      <w:pPr>
        <w:jc w:val="both"/>
        <w:rPr>
          <w:rFonts w:hint="default" w:ascii="Bree Serif" w:hAnsi="Bree Serif" w:cs="Bree Serif"/>
          <w:sz w:val="24"/>
          <w:szCs w:val="24"/>
        </w:rPr>
      </w:pPr>
      <w:r>
        <w:rPr>
          <w:rFonts w:hint="default" w:ascii="Bree Serif" w:hAnsi="Bree Serif" w:cs="Bree Serif"/>
          <w:sz w:val="24"/>
          <w:szCs w:val="24"/>
        </w:rPr>
        <w:t>A Homogeneous Distributed Database System (HDDBS) is a type of distributed database where all the participating sites or nodes use the same database management system (DBMS) software. This ensures that the data distribution, schema, and DBMS are consistent across all nodes, simplifying communication and management.</w:t>
      </w:r>
    </w:p>
    <w:p w14:paraId="5E4EB403">
      <w:pPr>
        <w:jc w:val="both"/>
        <w:rPr>
          <w:rFonts w:hint="default" w:ascii="Bree Serif" w:hAnsi="Bree Serif" w:cs="Bree Serif"/>
          <w:sz w:val="24"/>
          <w:szCs w:val="24"/>
        </w:rPr>
      </w:pPr>
      <w:r>
        <w:rPr>
          <w:rFonts w:hint="default" w:ascii="Bree Serif" w:hAnsi="Bree Serif" w:cs="Bree Serif"/>
          <w:sz w:val="24"/>
          <w:szCs w:val="24"/>
        </w:rPr>
        <w:t>Key Characteristics</w:t>
      </w:r>
    </w:p>
    <w:p w14:paraId="00FF559A">
      <w:pPr>
        <w:jc w:val="both"/>
        <w:rPr>
          <w:rFonts w:hint="default" w:ascii="Bree Serif" w:hAnsi="Bree Serif" w:cs="Bree Serif"/>
          <w:sz w:val="24"/>
          <w:szCs w:val="24"/>
        </w:rPr>
      </w:pPr>
    </w:p>
    <w:p w14:paraId="32A84645">
      <w:pPr>
        <w:jc w:val="both"/>
        <w:rPr>
          <w:rFonts w:hint="default" w:ascii="Bree Serif" w:hAnsi="Bree Serif" w:cs="Bree Serif"/>
          <w:sz w:val="24"/>
          <w:szCs w:val="24"/>
        </w:rPr>
      </w:pPr>
      <w:r>
        <w:rPr>
          <w:rFonts w:hint="default" w:ascii="Bree Serif" w:hAnsi="Bree Serif" w:cs="Bree Serif"/>
          <w:sz w:val="24"/>
          <w:szCs w:val="24"/>
        </w:rPr>
        <w:t>Uniform DBMS:</w:t>
      </w:r>
    </w:p>
    <w:p w14:paraId="38107C1A">
      <w:pPr>
        <w:jc w:val="both"/>
        <w:rPr>
          <w:rFonts w:hint="default" w:ascii="Bree Serif" w:hAnsi="Bree Serif" w:cs="Bree Serif"/>
          <w:sz w:val="24"/>
          <w:szCs w:val="24"/>
        </w:rPr>
      </w:pPr>
    </w:p>
    <w:p w14:paraId="069F7322">
      <w:pPr>
        <w:jc w:val="both"/>
        <w:rPr>
          <w:rFonts w:hint="default" w:ascii="Bree Serif" w:hAnsi="Bree Serif" w:cs="Bree Serif"/>
          <w:sz w:val="24"/>
          <w:szCs w:val="24"/>
        </w:rPr>
      </w:pPr>
      <w:r>
        <w:rPr>
          <w:rFonts w:hint="default" w:ascii="Bree Serif" w:hAnsi="Bree Serif" w:cs="Bree Serif"/>
          <w:sz w:val="24"/>
          <w:szCs w:val="24"/>
        </w:rPr>
        <w:t>All nodes in the system run the same DBMS software.</w:t>
      </w:r>
    </w:p>
    <w:p w14:paraId="65013A8A">
      <w:pPr>
        <w:jc w:val="both"/>
        <w:rPr>
          <w:rFonts w:hint="default" w:ascii="Bree Serif" w:hAnsi="Bree Serif" w:cs="Bree Serif"/>
          <w:sz w:val="24"/>
          <w:szCs w:val="24"/>
        </w:rPr>
      </w:pPr>
      <w:r>
        <w:rPr>
          <w:rFonts w:hint="default" w:ascii="Bree Serif" w:hAnsi="Bree Serif" w:cs="Bree Serif"/>
          <w:sz w:val="24"/>
          <w:szCs w:val="24"/>
        </w:rPr>
        <w:t>This uniformity reduces the complexity of integration and ensures smooth interoperability between nodes.</w:t>
      </w:r>
    </w:p>
    <w:p w14:paraId="6011C418">
      <w:pPr>
        <w:jc w:val="both"/>
        <w:rPr>
          <w:rFonts w:hint="default" w:ascii="Bree Serif" w:hAnsi="Bree Serif" w:cs="Bree Serif"/>
          <w:sz w:val="24"/>
          <w:szCs w:val="24"/>
        </w:rPr>
      </w:pPr>
    </w:p>
    <w:p w14:paraId="255F3A9C">
      <w:pPr>
        <w:jc w:val="both"/>
        <w:rPr>
          <w:rFonts w:hint="default" w:ascii="Bree Serif" w:hAnsi="Bree Serif" w:cs="Bree Serif"/>
          <w:sz w:val="24"/>
          <w:szCs w:val="24"/>
        </w:rPr>
      </w:pPr>
      <w:r>
        <w:rPr>
          <w:rFonts w:hint="default" w:ascii="Bree Serif" w:hAnsi="Bree Serif" w:cs="Bree Serif"/>
          <w:sz w:val="24"/>
          <w:szCs w:val="24"/>
        </w:rPr>
        <w:t>Global Schema:</w:t>
      </w:r>
    </w:p>
    <w:p w14:paraId="685831D7">
      <w:pPr>
        <w:jc w:val="both"/>
        <w:rPr>
          <w:rFonts w:hint="default" w:ascii="Bree Serif" w:hAnsi="Bree Serif" w:cs="Bree Serif"/>
          <w:sz w:val="24"/>
          <w:szCs w:val="24"/>
        </w:rPr>
      </w:pPr>
    </w:p>
    <w:p w14:paraId="394D0C28">
      <w:pPr>
        <w:jc w:val="both"/>
        <w:rPr>
          <w:rFonts w:hint="default" w:ascii="Bree Serif" w:hAnsi="Bree Serif" w:cs="Bree Serif"/>
          <w:sz w:val="24"/>
          <w:szCs w:val="24"/>
        </w:rPr>
      </w:pPr>
      <w:r>
        <w:rPr>
          <w:rFonts w:hint="default" w:ascii="Bree Serif" w:hAnsi="Bree Serif" w:cs="Bree Serif"/>
          <w:sz w:val="24"/>
          <w:szCs w:val="24"/>
        </w:rPr>
        <w:t>A global schema is typically defined for the entire distributed system.</w:t>
      </w:r>
    </w:p>
    <w:p w14:paraId="1555ABA4">
      <w:pPr>
        <w:jc w:val="both"/>
        <w:rPr>
          <w:rFonts w:hint="default" w:ascii="Bree Serif" w:hAnsi="Bree Serif" w:cs="Bree Serif"/>
          <w:sz w:val="24"/>
          <w:szCs w:val="24"/>
        </w:rPr>
      </w:pPr>
      <w:r>
        <w:rPr>
          <w:rFonts w:hint="default" w:ascii="Bree Serif" w:hAnsi="Bree Serif" w:cs="Bree Serif"/>
          <w:sz w:val="24"/>
          <w:szCs w:val="24"/>
        </w:rPr>
        <w:t>Each node adheres to this schema, ensuring consistency in data representation and access.</w:t>
      </w:r>
    </w:p>
    <w:p w14:paraId="51B517B9">
      <w:pPr>
        <w:jc w:val="both"/>
        <w:rPr>
          <w:rFonts w:hint="default" w:ascii="Bree Serif" w:hAnsi="Bree Serif" w:cs="Bree Serif"/>
          <w:sz w:val="24"/>
          <w:szCs w:val="24"/>
        </w:rPr>
      </w:pPr>
    </w:p>
    <w:p w14:paraId="368E92DA">
      <w:pPr>
        <w:jc w:val="both"/>
        <w:rPr>
          <w:rFonts w:hint="default" w:ascii="Bree Serif" w:hAnsi="Bree Serif" w:cs="Bree Serif"/>
          <w:sz w:val="24"/>
          <w:szCs w:val="24"/>
        </w:rPr>
      </w:pPr>
      <w:r>
        <w:rPr>
          <w:rFonts w:hint="default" w:ascii="Bree Serif" w:hAnsi="Bree Serif" w:cs="Bree Serif"/>
          <w:sz w:val="24"/>
          <w:szCs w:val="24"/>
        </w:rPr>
        <w:t>Transparency:</w:t>
      </w:r>
    </w:p>
    <w:p w14:paraId="6703BEBF">
      <w:pPr>
        <w:jc w:val="both"/>
        <w:rPr>
          <w:rFonts w:hint="default" w:ascii="Bree Serif" w:hAnsi="Bree Serif" w:cs="Bree Serif"/>
          <w:sz w:val="24"/>
          <w:szCs w:val="24"/>
        </w:rPr>
      </w:pPr>
    </w:p>
    <w:p w14:paraId="0A2E3E0A">
      <w:pPr>
        <w:jc w:val="both"/>
        <w:rPr>
          <w:rFonts w:hint="default" w:ascii="Bree Serif" w:hAnsi="Bree Serif" w:cs="Bree Serif"/>
          <w:sz w:val="24"/>
          <w:szCs w:val="24"/>
        </w:rPr>
      </w:pPr>
      <w:r>
        <w:rPr>
          <w:rFonts w:hint="default" w:ascii="Bree Serif" w:hAnsi="Bree Serif" w:cs="Bree Serif"/>
          <w:sz w:val="24"/>
          <w:szCs w:val="24"/>
        </w:rPr>
        <w:t>Users perceive the database as a single system, even though the data is distributed across multiple nodes.</w:t>
      </w:r>
    </w:p>
    <w:p w14:paraId="7C88D89D">
      <w:pPr>
        <w:jc w:val="both"/>
        <w:rPr>
          <w:rFonts w:hint="default" w:ascii="Bree Serif" w:hAnsi="Bree Serif" w:cs="Bree Serif"/>
          <w:sz w:val="24"/>
          <w:szCs w:val="24"/>
        </w:rPr>
      </w:pPr>
      <w:r>
        <w:rPr>
          <w:rFonts w:hint="default" w:ascii="Bree Serif" w:hAnsi="Bree Serif" w:cs="Bree Serif"/>
          <w:sz w:val="24"/>
          <w:szCs w:val="24"/>
        </w:rPr>
        <w:t>Data Transparency: Users do not need to know where data is stored.</w:t>
      </w:r>
    </w:p>
    <w:p w14:paraId="0EF49B56">
      <w:pPr>
        <w:jc w:val="both"/>
        <w:rPr>
          <w:rFonts w:hint="default" w:ascii="Bree Serif" w:hAnsi="Bree Serif" w:cs="Bree Serif"/>
          <w:sz w:val="24"/>
          <w:szCs w:val="24"/>
        </w:rPr>
      </w:pPr>
      <w:r>
        <w:rPr>
          <w:rFonts w:hint="default" w:ascii="Bree Serif" w:hAnsi="Bree Serif" w:cs="Bree Serif"/>
          <w:sz w:val="24"/>
          <w:szCs w:val="24"/>
        </w:rPr>
        <w:t>Transaction Transparency: Transactions operate seamlessly across nodes as if they were on a centralized database.</w:t>
      </w:r>
    </w:p>
    <w:p w14:paraId="448B5E85">
      <w:pPr>
        <w:jc w:val="both"/>
        <w:rPr>
          <w:rFonts w:hint="default" w:ascii="Bree Serif" w:hAnsi="Bree Serif" w:cs="Bree Serif"/>
          <w:sz w:val="24"/>
          <w:szCs w:val="24"/>
        </w:rPr>
      </w:pPr>
    </w:p>
    <w:p w14:paraId="4CA68BB7">
      <w:pPr>
        <w:jc w:val="both"/>
        <w:rPr>
          <w:rFonts w:hint="default" w:ascii="Bree Serif" w:hAnsi="Bree Serif" w:cs="Bree Serif"/>
          <w:sz w:val="24"/>
          <w:szCs w:val="24"/>
        </w:rPr>
      </w:pPr>
      <w:r>
        <w:rPr>
          <w:rFonts w:hint="default" w:ascii="Bree Serif" w:hAnsi="Bree Serif" w:cs="Bree Serif"/>
          <w:sz w:val="24"/>
          <w:szCs w:val="24"/>
        </w:rPr>
        <w:t>Autonomy:</w:t>
      </w:r>
    </w:p>
    <w:p w14:paraId="344162AF">
      <w:pPr>
        <w:jc w:val="both"/>
        <w:rPr>
          <w:rFonts w:hint="default" w:ascii="Bree Serif" w:hAnsi="Bree Serif" w:cs="Bree Serif"/>
          <w:sz w:val="24"/>
          <w:szCs w:val="24"/>
        </w:rPr>
      </w:pPr>
    </w:p>
    <w:p w14:paraId="269DFBF5">
      <w:pPr>
        <w:jc w:val="both"/>
        <w:rPr>
          <w:rFonts w:hint="default" w:ascii="Bree Serif" w:hAnsi="Bree Serif" w:cs="Bree Serif"/>
          <w:sz w:val="24"/>
          <w:szCs w:val="24"/>
        </w:rPr>
      </w:pPr>
      <w:r>
        <w:rPr>
          <w:rFonts w:hint="default" w:ascii="Bree Serif" w:hAnsi="Bree Serif" w:cs="Bree Serif"/>
          <w:sz w:val="24"/>
          <w:szCs w:val="24"/>
        </w:rPr>
        <w:t>Nodes may operate independently but within the constraints of the homogeneous system's configuration.</w:t>
      </w:r>
    </w:p>
    <w:p w14:paraId="20CAAE9F">
      <w:pPr>
        <w:jc w:val="both"/>
        <w:rPr>
          <w:rFonts w:hint="default" w:ascii="Bree Serif" w:hAnsi="Bree Serif" w:cs="Bree Serif"/>
          <w:sz w:val="24"/>
          <w:szCs w:val="24"/>
        </w:rPr>
      </w:pPr>
    </w:p>
    <w:p w14:paraId="6A8BAB81">
      <w:pPr>
        <w:jc w:val="both"/>
        <w:rPr>
          <w:rFonts w:hint="default" w:ascii="Bree Serif" w:hAnsi="Bree Serif" w:cs="Bree Serif"/>
          <w:sz w:val="24"/>
          <w:szCs w:val="24"/>
        </w:rPr>
      </w:pPr>
      <w:r>
        <w:rPr>
          <w:rFonts w:hint="default" w:ascii="Bree Serif" w:hAnsi="Bree Serif" w:cs="Bree Serif"/>
          <w:sz w:val="24"/>
          <w:szCs w:val="24"/>
        </w:rPr>
        <w:t>Replication and Partitioning:</w:t>
      </w:r>
    </w:p>
    <w:p w14:paraId="35F5FC54">
      <w:pPr>
        <w:jc w:val="both"/>
        <w:rPr>
          <w:rFonts w:hint="default" w:ascii="Bree Serif" w:hAnsi="Bree Serif" w:cs="Bree Serif"/>
          <w:sz w:val="24"/>
          <w:szCs w:val="24"/>
        </w:rPr>
      </w:pPr>
    </w:p>
    <w:p w14:paraId="7BFF1F37">
      <w:pPr>
        <w:jc w:val="both"/>
        <w:rPr>
          <w:rFonts w:hint="default" w:ascii="Bree Serif" w:hAnsi="Bree Serif" w:cs="Bree Serif"/>
          <w:sz w:val="24"/>
          <w:szCs w:val="24"/>
        </w:rPr>
      </w:pPr>
      <w:r>
        <w:rPr>
          <w:rFonts w:hint="default" w:ascii="Bree Serif" w:hAnsi="Bree Serif" w:cs="Bree Serif"/>
          <w:sz w:val="24"/>
          <w:szCs w:val="24"/>
        </w:rPr>
        <w:t>Data can be replicated or partitioned across nodes to improve reliability and performance.</w:t>
      </w:r>
    </w:p>
    <w:p w14:paraId="5ED102A2">
      <w:pPr>
        <w:jc w:val="both"/>
        <w:rPr>
          <w:rFonts w:hint="default" w:ascii="Bree Serif" w:hAnsi="Bree Serif" w:cs="Bree Serif"/>
          <w:sz w:val="24"/>
          <w:szCs w:val="24"/>
        </w:rPr>
      </w:pPr>
      <w:r>
        <w:rPr>
          <w:rFonts w:hint="default" w:ascii="Bree Serif" w:hAnsi="Bree Serif" w:cs="Bree Serif"/>
          <w:sz w:val="24"/>
          <w:szCs w:val="24"/>
        </w:rPr>
        <w:t>Advantages</w:t>
      </w:r>
    </w:p>
    <w:p w14:paraId="3A55F514">
      <w:pPr>
        <w:jc w:val="both"/>
        <w:rPr>
          <w:rFonts w:hint="default" w:ascii="Bree Serif" w:hAnsi="Bree Serif" w:cs="Bree Serif"/>
          <w:sz w:val="24"/>
          <w:szCs w:val="24"/>
        </w:rPr>
      </w:pPr>
    </w:p>
    <w:p w14:paraId="42BDE32E">
      <w:pPr>
        <w:jc w:val="both"/>
        <w:rPr>
          <w:rFonts w:hint="default" w:ascii="Bree Serif" w:hAnsi="Bree Serif" w:cs="Bree Serif"/>
          <w:sz w:val="24"/>
          <w:szCs w:val="24"/>
        </w:rPr>
      </w:pPr>
      <w:r>
        <w:rPr>
          <w:rFonts w:hint="default" w:ascii="Bree Serif" w:hAnsi="Bree Serif" w:cs="Bree Serif"/>
          <w:sz w:val="24"/>
          <w:szCs w:val="24"/>
        </w:rPr>
        <w:t>Simplified Management:</w:t>
      </w:r>
    </w:p>
    <w:p w14:paraId="6172860F">
      <w:pPr>
        <w:jc w:val="both"/>
        <w:rPr>
          <w:rFonts w:hint="default" w:ascii="Bree Serif" w:hAnsi="Bree Serif" w:cs="Bree Serif"/>
          <w:sz w:val="24"/>
          <w:szCs w:val="24"/>
        </w:rPr>
      </w:pPr>
    </w:p>
    <w:p w14:paraId="2CE85427">
      <w:pPr>
        <w:jc w:val="both"/>
        <w:rPr>
          <w:rFonts w:hint="default" w:ascii="Bree Serif" w:hAnsi="Bree Serif" w:cs="Bree Serif"/>
          <w:sz w:val="24"/>
          <w:szCs w:val="24"/>
        </w:rPr>
      </w:pPr>
      <w:r>
        <w:rPr>
          <w:rFonts w:hint="default" w:ascii="Bree Serif" w:hAnsi="Bree Serif" w:cs="Bree Serif"/>
          <w:sz w:val="24"/>
          <w:szCs w:val="24"/>
        </w:rPr>
        <w:t>Using the same DBMS software across all nodes reduces the need for complex translations or compatibility adjustments.</w:t>
      </w:r>
    </w:p>
    <w:p w14:paraId="4797F093">
      <w:pPr>
        <w:jc w:val="both"/>
        <w:rPr>
          <w:rFonts w:hint="default" w:ascii="Bree Serif" w:hAnsi="Bree Serif" w:cs="Bree Serif"/>
          <w:sz w:val="24"/>
          <w:szCs w:val="24"/>
        </w:rPr>
      </w:pPr>
    </w:p>
    <w:p w14:paraId="0012B4CF">
      <w:pPr>
        <w:jc w:val="both"/>
        <w:rPr>
          <w:rFonts w:hint="default" w:ascii="Bree Serif" w:hAnsi="Bree Serif" w:cs="Bree Serif"/>
          <w:sz w:val="24"/>
          <w:szCs w:val="24"/>
        </w:rPr>
      </w:pPr>
      <w:r>
        <w:rPr>
          <w:rFonts w:hint="default" w:ascii="Bree Serif" w:hAnsi="Bree Serif" w:cs="Bree Serif"/>
          <w:sz w:val="24"/>
          <w:szCs w:val="24"/>
        </w:rPr>
        <w:t>Ease of Integration:</w:t>
      </w:r>
    </w:p>
    <w:p w14:paraId="5203928E">
      <w:pPr>
        <w:jc w:val="both"/>
        <w:rPr>
          <w:rFonts w:hint="default" w:ascii="Bree Serif" w:hAnsi="Bree Serif" w:cs="Bree Serif"/>
          <w:sz w:val="24"/>
          <w:szCs w:val="24"/>
        </w:rPr>
      </w:pPr>
    </w:p>
    <w:p w14:paraId="41F76D9B">
      <w:pPr>
        <w:jc w:val="both"/>
        <w:rPr>
          <w:rFonts w:hint="default" w:ascii="Bree Serif" w:hAnsi="Bree Serif" w:cs="Bree Serif"/>
          <w:sz w:val="24"/>
          <w:szCs w:val="24"/>
        </w:rPr>
      </w:pPr>
      <w:r>
        <w:rPr>
          <w:rFonts w:hint="default" w:ascii="Bree Serif" w:hAnsi="Bree Serif" w:cs="Bree Serif"/>
          <w:sz w:val="24"/>
          <w:szCs w:val="24"/>
        </w:rPr>
        <w:t>Homogeneity allows for straightforward integration and uniform procedures for operations like backup, recovery, and updates.</w:t>
      </w:r>
    </w:p>
    <w:p w14:paraId="087F1AEC">
      <w:pPr>
        <w:jc w:val="both"/>
        <w:rPr>
          <w:rFonts w:hint="default" w:ascii="Bree Serif" w:hAnsi="Bree Serif" w:cs="Bree Serif"/>
          <w:sz w:val="24"/>
          <w:szCs w:val="24"/>
        </w:rPr>
      </w:pPr>
    </w:p>
    <w:p w14:paraId="248A94D1">
      <w:pPr>
        <w:jc w:val="both"/>
        <w:rPr>
          <w:rFonts w:hint="default" w:ascii="Bree Serif" w:hAnsi="Bree Serif" w:cs="Bree Serif"/>
          <w:sz w:val="24"/>
          <w:szCs w:val="24"/>
        </w:rPr>
      </w:pPr>
      <w:r>
        <w:rPr>
          <w:rFonts w:hint="default" w:ascii="Bree Serif" w:hAnsi="Bree Serif" w:cs="Bree Serif"/>
          <w:sz w:val="24"/>
          <w:szCs w:val="24"/>
        </w:rPr>
        <w:t>Consistent Performance:</w:t>
      </w:r>
    </w:p>
    <w:p w14:paraId="272C6706">
      <w:pPr>
        <w:jc w:val="both"/>
        <w:rPr>
          <w:rFonts w:hint="default" w:ascii="Bree Serif" w:hAnsi="Bree Serif" w:cs="Bree Serif"/>
          <w:sz w:val="24"/>
          <w:szCs w:val="24"/>
        </w:rPr>
      </w:pPr>
    </w:p>
    <w:p w14:paraId="6BA49D18">
      <w:pPr>
        <w:jc w:val="both"/>
        <w:rPr>
          <w:rFonts w:hint="default" w:ascii="Bree Serif" w:hAnsi="Bree Serif" w:cs="Bree Serif"/>
          <w:sz w:val="24"/>
          <w:szCs w:val="24"/>
        </w:rPr>
      </w:pPr>
      <w:r>
        <w:rPr>
          <w:rFonts w:hint="default" w:ascii="Bree Serif" w:hAnsi="Bree Serif" w:cs="Bree Serif"/>
          <w:sz w:val="24"/>
          <w:szCs w:val="24"/>
        </w:rPr>
        <w:t>The same software ensures that performance metrics and behavior remain consistent across all sites.</w:t>
      </w:r>
    </w:p>
    <w:p w14:paraId="57A66B74">
      <w:pPr>
        <w:jc w:val="both"/>
        <w:rPr>
          <w:rFonts w:hint="default" w:ascii="Bree Serif" w:hAnsi="Bree Serif" w:cs="Bree Serif"/>
          <w:sz w:val="24"/>
          <w:szCs w:val="24"/>
        </w:rPr>
      </w:pPr>
    </w:p>
    <w:p w14:paraId="4BDA55EE">
      <w:pPr>
        <w:jc w:val="both"/>
        <w:rPr>
          <w:rFonts w:hint="default" w:ascii="Bree Serif" w:hAnsi="Bree Serif" w:cs="Bree Serif"/>
          <w:sz w:val="24"/>
          <w:szCs w:val="24"/>
        </w:rPr>
      </w:pPr>
      <w:r>
        <w:rPr>
          <w:rFonts w:hint="default" w:ascii="Bree Serif" w:hAnsi="Bree Serif" w:cs="Bree Serif"/>
          <w:sz w:val="24"/>
          <w:szCs w:val="24"/>
        </w:rPr>
        <w:t>Centralized Control:</w:t>
      </w:r>
    </w:p>
    <w:p w14:paraId="353CB0A7">
      <w:pPr>
        <w:jc w:val="both"/>
        <w:rPr>
          <w:rFonts w:hint="default" w:ascii="Bree Serif" w:hAnsi="Bree Serif" w:cs="Bree Serif"/>
          <w:sz w:val="24"/>
          <w:szCs w:val="24"/>
        </w:rPr>
      </w:pPr>
    </w:p>
    <w:p w14:paraId="61760D58">
      <w:pPr>
        <w:jc w:val="both"/>
        <w:rPr>
          <w:rFonts w:hint="default" w:ascii="Bree Serif" w:hAnsi="Bree Serif" w:cs="Bree Serif"/>
          <w:sz w:val="24"/>
          <w:szCs w:val="24"/>
        </w:rPr>
      </w:pPr>
      <w:r>
        <w:rPr>
          <w:rFonts w:hint="default" w:ascii="Bree Serif" w:hAnsi="Bree Serif" w:cs="Bree Serif"/>
          <w:sz w:val="24"/>
          <w:szCs w:val="24"/>
        </w:rPr>
        <w:t>System administrators can manage and monitor the database more easily due to its uniform nature.</w:t>
      </w:r>
    </w:p>
    <w:p w14:paraId="29B2F2AC">
      <w:pPr>
        <w:jc w:val="both"/>
        <w:rPr>
          <w:rFonts w:hint="default" w:ascii="Bree Serif" w:hAnsi="Bree Serif" w:cs="Bree Serif"/>
          <w:sz w:val="24"/>
          <w:szCs w:val="24"/>
        </w:rPr>
      </w:pPr>
      <w:r>
        <w:rPr>
          <w:rFonts w:hint="default" w:ascii="Bree Serif" w:hAnsi="Bree Serif" w:cs="Bree Serif"/>
          <w:sz w:val="24"/>
          <w:szCs w:val="24"/>
        </w:rPr>
        <w:t>Disadvantages</w:t>
      </w:r>
    </w:p>
    <w:p w14:paraId="4CF40F81">
      <w:pPr>
        <w:jc w:val="both"/>
        <w:rPr>
          <w:rFonts w:hint="default" w:ascii="Bree Serif" w:hAnsi="Bree Serif" w:cs="Bree Serif"/>
          <w:sz w:val="24"/>
          <w:szCs w:val="24"/>
        </w:rPr>
      </w:pPr>
    </w:p>
    <w:p w14:paraId="40DFFB6C">
      <w:pPr>
        <w:jc w:val="both"/>
        <w:rPr>
          <w:rFonts w:hint="default" w:ascii="Bree Serif" w:hAnsi="Bree Serif" w:cs="Bree Serif"/>
          <w:sz w:val="24"/>
          <w:szCs w:val="24"/>
        </w:rPr>
      </w:pPr>
      <w:r>
        <w:rPr>
          <w:rFonts w:hint="default" w:ascii="Bree Serif" w:hAnsi="Bree Serif" w:cs="Bree Serif"/>
          <w:sz w:val="24"/>
          <w:szCs w:val="24"/>
        </w:rPr>
        <w:t>Limited Flexibility:</w:t>
      </w:r>
    </w:p>
    <w:p w14:paraId="6C4A6578">
      <w:pPr>
        <w:jc w:val="both"/>
        <w:rPr>
          <w:rFonts w:hint="default" w:ascii="Bree Serif" w:hAnsi="Bree Serif" w:cs="Bree Serif"/>
          <w:sz w:val="24"/>
          <w:szCs w:val="24"/>
        </w:rPr>
      </w:pPr>
    </w:p>
    <w:p w14:paraId="3E028755">
      <w:pPr>
        <w:jc w:val="both"/>
        <w:rPr>
          <w:rFonts w:hint="default" w:ascii="Bree Serif" w:hAnsi="Bree Serif" w:cs="Bree Serif"/>
          <w:sz w:val="24"/>
          <w:szCs w:val="24"/>
        </w:rPr>
      </w:pPr>
      <w:r>
        <w:rPr>
          <w:rFonts w:hint="default" w:ascii="Bree Serif" w:hAnsi="Bree Serif" w:cs="Bree Serif"/>
          <w:sz w:val="24"/>
          <w:szCs w:val="24"/>
        </w:rPr>
        <w:t>Using a single DBMS software restricts the ability to adopt other DBMS technologies that might be better suited for specific nodes or data types.</w:t>
      </w:r>
    </w:p>
    <w:p w14:paraId="1BD6D930">
      <w:pPr>
        <w:jc w:val="both"/>
        <w:rPr>
          <w:rFonts w:hint="default" w:ascii="Bree Serif" w:hAnsi="Bree Serif" w:cs="Bree Serif"/>
          <w:sz w:val="24"/>
          <w:szCs w:val="24"/>
        </w:rPr>
      </w:pPr>
    </w:p>
    <w:p w14:paraId="7F524BD0">
      <w:pPr>
        <w:jc w:val="both"/>
        <w:rPr>
          <w:rFonts w:hint="default" w:ascii="Bree Serif" w:hAnsi="Bree Serif" w:cs="Bree Serif"/>
          <w:sz w:val="24"/>
          <w:szCs w:val="24"/>
        </w:rPr>
      </w:pPr>
      <w:r>
        <w:rPr>
          <w:rFonts w:hint="default" w:ascii="Bree Serif" w:hAnsi="Bree Serif" w:cs="Bree Serif"/>
          <w:sz w:val="24"/>
          <w:szCs w:val="24"/>
        </w:rPr>
        <w:t>Vendor Lock-in:</w:t>
      </w:r>
    </w:p>
    <w:p w14:paraId="583C4AC9">
      <w:pPr>
        <w:jc w:val="both"/>
        <w:rPr>
          <w:rFonts w:hint="default" w:ascii="Bree Serif" w:hAnsi="Bree Serif" w:cs="Bree Serif"/>
          <w:sz w:val="24"/>
          <w:szCs w:val="24"/>
        </w:rPr>
      </w:pPr>
    </w:p>
    <w:p w14:paraId="476844A6">
      <w:pPr>
        <w:jc w:val="both"/>
        <w:rPr>
          <w:rFonts w:hint="default" w:ascii="Bree Serif" w:hAnsi="Bree Serif" w:cs="Bree Serif"/>
          <w:sz w:val="24"/>
          <w:szCs w:val="24"/>
        </w:rPr>
      </w:pPr>
      <w:r>
        <w:rPr>
          <w:rFonts w:hint="default" w:ascii="Bree Serif" w:hAnsi="Bree Serif" w:cs="Bree Serif"/>
          <w:sz w:val="24"/>
          <w:szCs w:val="24"/>
        </w:rPr>
        <w:t>Dependence on a single DBMS software can lead to vendor lock-in, limiting options for upgrades or changes.</w:t>
      </w:r>
    </w:p>
    <w:p w14:paraId="108E4319">
      <w:pPr>
        <w:jc w:val="both"/>
        <w:rPr>
          <w:rFonts w:hint="default" w:ascii="Bree Serif" w:hAnsi="Bree Serif" w:cs="Bree Serif"/>
          <w:sz w:val="24"/>
          <w:szCs w:val="24"/>
        </w:rPr>
      </w:pPr>
    </w:p>
    <w:p w14:paraId="22FCC6FB">
      <w:pPr>
        <w:jc w:val="both"/>
        <w:rPr>
          <w:rFonts w:hint="default" w:ascii="Bree Serif" w:hAnsi="Bree Serif" w:cs="Bree Serif"/>
          <w:sz w:val="24"/>
          <w:szCs w:val="24"/>
        </w:rPr>
      </w:pPr>
      <w:r>
        <w:rPr>
          <w:rFonts w:hint="default" w:ascii="Bree Serif" w:hAnsi="Bree Serif" w:cs="Bree Serif"/>
          <w:sz w:val="24"/>
          <w:szCs w:val="24"/>
        </w:rPr>
        <w:t>Scalability Challenges:</w:t>
      </w:r>
    </w:p>
    <w:p w14:paraId="7A743C95">
      <w:pPr>
        <w:jc w:val="both"/>
        <w:rPr>
          <w:rFonts w:hint="default" w:ascii="Bree Serif" w:hAnsi="Bree Serif" w:cs="Bree Serif"/>
          <w:sz w:val="24"/>
          <w:szCs w:val="24"/>
        </w:rPr>
      </w:pPr>
    </w:p>
    <w:p w14:paraId="4E3944D7">
      <w:pPr>
        <w:jc w:val="both"/>
        <w:rPr>
          <w:rFonts w:hint="default" w:ascii="Bree Serif" w:hAnsi="Bree Serif" w:cs="Bree Serif"/>
          <w:sz w:val="24"/>
          <w:szCs w:val="24"/>
        </w:rPr>
      </w:pPr>
      <w:r>
        <w:rPr>
          <w:rFonts w:hint="default" w:ascii="Bree Serif" w:hAnsi="Bree Serif" w:cs="Bree Serif"/>
          <w:sz w:val="24"/>
          <w:szCs w:val="24"/>
        </w:rPr>
        <w:t>Scaling up a homogeneous system might require significant investments in infrastructure to maintain uniformity.</w:t>
      </w:r>
    </w:p>
    <w:p w14:paraId="67151F2E">
      <w:pPr>
        <w:jc w:val="both"/>
        <w:rPr>
          <w:rFonts w:hint="default" w:ascii="Bree Serif" w:hAnsi="Bree Serif" w:cs="Bree Serif"/>
          <w:sz w:val="24"/>
          <w:szCs w:val="24"/>
        </w:rPr>
      </w:pPr>
    </w:p>
    <w:p w14:paraId="5972D88B">
      <w:pPr>
        <w:jc w:val="both"/>
        <w:rPr>
          <w:rFonts w:hint="default" w:ascii="Bree Serif" w:hAnsi="Bree Serif" w:cs="Bree Serif"/>
          <w:sz w:val="24"/>
          <w:szCs w:val="24"/>
        </w:rPr>
      </w:pPr>
      <w:r>
        <w:rPr>
          <w:rFonts w:hint="default" w:ascii="Bree Serif" w:hAnsi="Bree Serif" w:cs="Bree Serif"/>
          <w:sz w:val="24"/>
          <w:szCs w:val="24"/>
        </w:rPr>
        <w:t>Single Point of Failure:</w:t>
      </w:r>
    </w:p>
    <w:p w14:paraId="0EF808FF">
      <w:pPr>
        <w:jc w:val="both"/>
        <w:rPr>
          <w:rFonts w:hint="default" w:ascii="Bree Serif" w:hAnsi="Bree Serif" w:cs="Bree Serif"/>
          <w:sz w:val="24"/>
          <w:szCs w:val="24"/>
        </w:rPr>
      </w:pPr>
    </w:p>
    <w:p w14:paraId="130D7193">
      <w:pPr>
        <w:jc w:val="both"/>
        <w:rPr>
          <w:rFonts w:hint="default" w:ascii="Bree Serif" w:hAnsi="Bree Serif" w:cs="Bree Serif"/>
          <w:sz w:val="24"/>
          <w:szCs w:val="24"/>
        </w:rPr>
      </w:pPr>
      <w:r>
        <w:rPr>
          <w:rFonts w:hint="default" w:ascii="Bree Serif" w:hAnsi="Bree Serif" w:cs="Bree Serif"/>
          <w:sz w:val="24"/>
          <w:szCs w:val="24"/>
        </w:rPr>
        <w:t>If a bug or vulnerability exists in the DBMS software, it affects all nodes in the system.</w:t>
      </w:r>
    </w:p>
    <w:p w14:paraId="30E4CC2A">
      <w:pPr>
        <w:jc w:val="both"/>
        <w:rPr>
          <w:rFonts w:hint="default" w:ascii="Bree Serif" w:hAnsi="Bree Serif" w:cs="Bree Serif"/>
          <w:sz w:val="24"/>
          <w:szCs w:val="24"/>
        </w:rPr>
      </w:pPr>
      <w:r>
        <w:rPr>
          <w:rFonts w:hint="default" w:ascii="Bree Serif" w:hAnsi="Bree Serif" w:cs="Bree Serif"/>
          <w:sz w:val="24"/>
          <w:szCs w:val="24"/>
        </w:rPr>
        <w:t>Applications</w:t>
      </w:r>
    </w:p>
    <w:p w14:paraId="302C9F35">
      <w:pPr>
        <w:jc w:val="both"/>
        <w:rPr>
          <w:rFonts w:hint="default" w:ascii="Bree Serif" w:hAnsi="Bree Serif" w:cs="Bree Serif"/>
          <w:sz w:val="24"/>
          <w:szCs w:val="24"/>
        </w:rPr>
      </w:pPr>
    </w:p>
    <w:p w14:paraId="6447A768">
      <w:pPr>
        <w:jc w:val="both"/>
        <w:rPr>
          <w:rFonts w:hint="default" w:ascii="Bree Serif" w:hAnsi="Bree Serif" w:cs="Bree Serif"/>
          <w:sz w:val="24"/>
          <w:szCs w:val="24"/>
        </w:rPr>
      </w:pPr>
      <w:r>
        <w:rPr>
          <w:rFonts w:hint="default" w:ascii="Bree Serif" w:hAnsi="Bree Serif" w:cs="Bree Serif"/>
          <w:sz w:val="24"/>
          <w:szCs w:val="24"/>
        </w:rPr>
        <w:t>Corporate Environments:</w:t>
      </w:r>
    </w:p>
    <w:p w14:paraId="6FBB1119">
      <w:pPr>
        <w:jc w:val="both"/>
        <w:rPr>
          <w:rFonts w:hint="default" w:ascii="Bree Serif" w:hAnsi="Bree Serif" w:cs="Bree Serif"/>
          <w:sz w:val="24"/>
          <w:szCs w:val="24"/>
        </w:rPr>
      </w:pPr>
    </w:p>
    <w:p w14:paraId="51448C48">
      <w:pPr>
        <w:jc w:val="both"/>
        <w:rPr>
          <w:rFonts w:hint="default" w:ascii="Bree Serif" w:hAnsi="Bree Serif" w:cs="Bree Serif"/>
          <w:sz w:val="24"/>
          <w:szCs w:val="24"/>
        </w:rPr>
      </w:pPr>
      <w:r>
        <w:rPr>
          <w:rFonts w:hint="default" w:ascii="Bree Serif" w:hAnsi="Bree Serif" w:cs="Bree Serif"/>
          <w:sz w:val="24"/>
          <w:szCs w:val="24"/>
        </w:rPr>
        <w:t>Companies with uniform operational requirements, such as banks and insurance firms, often use HDDBS for seamless data access and management.</w:t>
      </w:r>
    </w:p>
    <w:p w14:paraId="552C4345">
      <w:pPr>
        <w:jc w:val="both"/>
        <w:rPr>
          <w:rFonts w:hint="default" w:ascii="Bree Serif" w:hAnsi="Bree Serif" w:cs="Bree Serif"/>
          <w:sz w:val="24"/>
          <w:szCs w:val="24"/>
        </w:rPr>
      </w:pPr>
    </w:p>
    <w:p w14:paraId="4D667226">
      <w:pPr>
        <w:jc w:val="both"/>
        <w:rPr>
          <w:rFonts w:hint="default" w:ascii="Bree Serif" w:hAnsi="Bree Serif" w:cs="Bree Serif"/>
          <w:sz w:val="24"/>
          <w:szCs w:val="24"/>
        </w:rPr>
      </w:pPr>
      <w:r>
        <w:rPr>
          <w:rFonts w:hint="default" w:ascii="Bree Serif" w:hAnsi="Bree Serif" w:cs="Bree Serif"/>
          <w:sz w:val="24"/>
          <w:szCs w:val="24"/>
        </w:rPr>
        <w:t>Centralized Administrative Systems:</w:t>
      </w:r>
    </w:p>
    <w:p w14:paraId="31D6625D">
      <w:pPr>
        <w:jc w:val="both"/>
        <w:rPr>
          <w:rFonts w:hint="default" w:ascii="Bree Serif" w:hAnsi="Bree Serif" w:cs="Bree Serif"/>
          <w:sz w:val="24"/>
          <w:szCs w:val="24"/>
        </w:rPr>
      </w:pPr>
    </w:p>
    <w:p w14:paraId="1ABCA7DA">
      <w:pPr>
        <w:jc w:val="both"/>
        <w:rPr>
          <w:rFonts w:hint="default" w:ascii="Bree Serif" w:hAnsi="Bree Serif" w:cs="Bree Serif"/>
          <w:sz w:val="24"/>
          <w:szCs w:val="24"/>
        </w:rPr>
      </w:pPr>
      <w:r>
        <w:rPr>
          <w:rFonts w:hint="default" w:ascii="Bree Serif" w:hAnsi="Bree Serif" w:cs="Bree Serif"/>
          <w:sz w:val="24"/>
          <w:szCs w:val="24"/>
        </w:rPr>
        <w:t>Universities or government organizations benefit from consistent data formats and centralized control.</w:t>
      </w:r>
    </w:p>
    <w:p w14:paraId="18DF056B">
      <w:pPr>
        <w:jc w:val="both"/>
        <w:rPr>
          <w:rFonts w:hint="default" w:ascii="Bree Serif" w:hAnsi="Bree Serif" w:cs="Bree Serif"/>
          <w:sz w:val="24"/>
          <w:szCs w:val="24"/>
        </w:rPr>
      </w:pPr>
    </w:p>
    <w:p w14:paraId="2D6B34D9">
      <w:pPr>
        <w:jc w:val="both"/>
        <w:rPr>
          <w:rFonts w:hint="default" w:ascii="Bree Serif" w:hAnsi="Bree Serif" w:cs="Bree Serif"/>
          <w:sz w:val="24"/>
          <w:szCs w:val="24"/>
        </w:rPr>
      </w:pPr>
      <w:r>
        <w:rPr>
          <w:rFonts w:hint="default" w:ascii="Bree Serif" w:hAnsi="Bree Serif" w:cs="Bree Serif"/>
          <w:sz w:val="24"/>
          <w:szCs w:val="24"/>
        </w:rPr>
        <w:t>Replication Scenarios:</w:t>
      </w:r>
    </w:p>
    <w:p w14:paraId="2D09172C">
      <w:pPr>
        <w:jc w:val="both"/>
        <w:rPr>
          <w:rFonts w:hint="default" w:ascii="Bree Serif" w:hAnsi="Bree Serif" w:cs="Bree Serif"/>
          <w:sz w:val="24"/>
          <w:szCs w:val="24"/>
        </w:rPr>
      </w:pPr>
    </w:p>
    <w:p w14:paraId="002D8939">
      <w:pPr>
        <w:jc w:val="both"/>
        <w:rPr>
          <w:rFonts w:hint="default" w:ascii="Bree Serif" w:hAnsi="Bree Serif" w:cs="Bree Serif"/>
          <w:sz w:val="24"/>
          <w:szCs w:val="24"/>
        </w:rPr>
      </w:pPr>
      <w:r>
        <w:rPr>
          <w:rFonts w:hint="default" w:ascii="Bree Serif" w:hAnsi="Bree Serif" w:cs="Bree Serif"/>
          <w:sz w:val="24"/>
          <w:szCs w:val="24"/>
        </w:rPr>
        <w:t>Systems where data replication across sites is necessary for fault tolerance and reliability.</w:t>
      </w:r>
    </w:p>
    <w:p w14:paraId="27A4AF6A">
      <w:pPr>
        <w:jc w:val="both"/>
        <w:rPr>
          <w:rFonts w:hint="default" w:ascii="Bree Serif" w:hAnsi="Bree Serif" w:cs="Bree Serif"/>
          <w:sz w:val="24"/>
          <w:szCs w:val="24"/>
        </w:rPr>
      </w:pPr>
      <w:r>
        <w:rPr>
          <w:rFonts w:hint="default" w:ascii="Bree Serif" w:hAnsi="Bree Serif" w:cs="Bree Serif"/>
          <w:sz w:val="24"/>
          <w:szCs w:val="24"/>
        </w:rPr>
        <w:t>Conclusion</w:t>
      </w:r>
    </w:p>
    <w:p w14:paraId="293D9DE9">
      <w:pPr>
        <w:jc w:val="both"/>
        <w:rPr>
          <w:rFonts w:hint="default" w:ascii="Bree Serif" w:hAnsi="Bree Serif" w:cs="Bree Serif"/>
          <w:sz w:val="24"/>
          <w:szCs w:val="24"/>
        </w:rPr>
      </w:pPr>
      <w:r>
        <w:rPr>
          <w:rFonts w:hint="default" w:ascii="Bree Serif" w:hAnsi="Bree Serif" w:cs="Bree Serif"/>
          <w:sz w:val="24"/>
          <w:szCs w:val="24"/>
        </w:rPr>
        <w:t>Homogeneous Distributed Database Systems are well-suited for organizations that prioritize uniformity, ease of management, and consistency. While they offer simplicity and reliability, they may not be the best choice for environments that require high flexibility or diverse database technologies. For such cases, a Heterogeneous Distributed Database System may be more appropriate.</w:t>
      </w:r>
    </w:p>
    <w:p w14:paraId="36BA4C7A">
      <w:pPr>
        <w:jc w:val="both"/>
        <w:rPr>
          <w:rFonts w:hint="default" w:ascii="Bree Serif" w:hAnsi="Bree Serif" w:cs="Bree Serif"/>
          <w:sz w:val="24"/>
          <w:szCs w:val="24"/>
        </w:rPr>
      </w:pPr>
    </w:p>
    <w:p w14:paraId="39F81A18">
      <w:pPr>
        <w:jc w:val="both"/>
        <w:rPr>
          <w:rFonts w:hint="default" w:ascii="Bree Serif" w:hAnsi="Bree Serif" w:cs="Bree Serif"/>
          <w:sz w:val="24"/>
          <w:szCs w:val="24"/>
        </w:rPr>
      </w:pPr>
    </w:p>
    <w:p w14:paraId="30C57973">
      <w:pPr>
        <w:jc w:val="both"/>
        <w:rPr>
          <w:rFonts w:hint="default" w:ascii="Bree Serif" w:hAnsi="Bree Serif" w:cs="Bree Serif"/>
          <w:sz w:val="24"/>
          <w:szCs w:val="24"/>
        </w:rPr>
      </w:pPr>
      <w:r>
        <w:rPr>
          <w:rFonts w:hint="default" w:ascii="Bree Serif" w:hAnsi="Bree Serif" w:cs="Bree Serif"/>
          <w:sz w:val="24"/>
          <w:szCs w:val="24"/>
        </w:rPr>
        <w:t>A Heterogeneous Distributed Database System (HDDBS) is a type of distributed database system where multiple, distinct databases exist across different locations or systems, and each database may have a different database management system (DBMS). These systems are interconnected through a network, allowing for data to be shared, accessed, and managed across diverse platforms.</w:t>
      </w:r>
    </w:p>
    <w:p w14:paraId="0BB4ABA0">
      <w:pPr>
        <w:jc w:val="both"/>
        <w:rPr>
          <w:rFonts w:hint="default" w:ascii="Bree Serif" w:hAnsi="Bree Serif" w:cs="Bree Serif"/>
          <w:sz w:val="24"/>
          <w:szCs w:val="24"/>
        </w:rPr>
      </w:pPr>
      <w:r>
        <w:rPr>
          <w:rFonts w:hint="default" w:ascii="Bree Serif" w:hAnsi="Bree Serif" w:cs="Bree Serif"/>
          <w:sz w:val="24"/>
          <w:szCs w:val="24"/>
        </w:rPr>
        <w:t>Key Characteristics of Heterogeneous Distributed Database Systems:</w:t>
      </w:r>
    </w:p>
    <w:p w14:paraId="3CE03CB3">
      <w:pPr>
        <w:jc w:val="both"/>
        <w:rPr>
          <w:rFonts w:hint="default" w:ascii="Bree Serif" w:hAnsi="Bree Serif" w:cs="Bree Serif"/>
          <w:sz w:val="24"/>
          <w:szCs w:val="24"/>
        </w:rPr>
      </w:pPr>
    </w:p>
    <w:p w14:paraId="00E73D9A">
      <w:pPr>
        <w:jc w:val="both"/>
        <w:rPr>
          <w:rFonts w:hint="default" w:ascii="Bree Serif" w:hAnsi="Bree Serif" w:cs="Bree Serif"/>
          <w:sz w:val="24"/>
          <w:szCs w:val="24"/>
        </w:rPr>
      </w:pPr>
      <w:r>
        <w:rPr>
          <w:rFonts w:hint="default" w:ascii="Bree Serif" w:hAnsi="Bree Serif" w:cs="Bree Serif"/>
          <w:sz w:val="24"/>
          <w:szCs w:val="24"/>
        </w:rPr>
        <w:t>Diverse DBMS: Unlike homogeneous systems, where all databases use the same DBMS, in a heterogeneous system, databases may use different DBMS types, such as relational (e.g., MySQL, Oracle), object-oriented (e.g., db4o), or NoSQL (e.g., MongoDB).</w:t>
      </w:r>
    </w:p>
    <w:p w14:paraId="160C6D77">
      <w:pPr>
        <w:jc w:val="both"/>
        <w:rPr>
          <w:rFonts w:hint="default" w:ascii="Bree Serif" w:hAnsi="Bree Serif" w:cs="Bree Serif"/>
          <w:sz w:val="24"/>
          <w:szCs w:val="24"/>
        </w:rPr>
      </w:pPr>
    </w:p>
    <w:p w14:paraId="71DF47CC">
      <w:pPr>
        <w:jc w:val="both"/>
        <w:rPr>
          <w:rFonts w:hint="default" w:ascii="Bree Serif" w:hAnsi="Bree Serif" w:cs="Bree Serif"/>
          <w:sz w:val="24"/>
          <w:szCs w:val="24"/>
        </w:rPr>
      </w:pPr>
    </w:p>
    <w:p w14:paraId="6E82607F">
      <w:pPr>
        <w:jc w:val="both"/>
        <w:rPr>
          <w:rFonts w:hint="default" w:ascii="Bree Serif" w:hAnsi="Bree Serif" w:cs="Bree Serif"/>
          <w:sz w:val="24"/>
          <w:szCs w:val="24"/>
        </w:rPr>
      </w:pPr>
      <w:r>
        <w:rPr>
          <w:rFonts w:hint="default" w:ascii="Bree Serif" w:hAnsi="Bree Serif" w:cs="Bree Serif"/>
          <w:sz w:val="24"/>
          <w:szCs w:val="24"/>
        </w:rPr>
        <w:t>Distributed Architecture: The data is spread across different physical locations, and each database might be independent of the others. Despite this, the system works as a unified whole. This distribution allows for efficient data storage, redundancy, and better fault tolerance.</w:t>
      </w:r>
    </w:p>
    <w:p w14:paraId="47F6C6CA">
      <w:pPr>
        <w:jc w:val="both"/>
        <w:rPr>
          <w:rFonts w:hint="default" w:ascii="Bree Serif" w:hAnsi="Bree Serif" w:cs="Bree Serif"/>
          <w:sz w:val="24"/>
          <w:szCs w:val="24"/>
        </w:rPr>
      </w:pPr>
    </w:p>
    <w:p w14:paraId="1AF4E071">
      <w:pPr>
        <w:jc w:val="both"/>
        <w:rPr>
          <w:rFonts w:hint="default" w:ascii="Bree Serif" w:hAnsi="Bree Serif" w:cs="Bree Serif"/>
          <w:sz w:val="24"/>
          <w:szCs w:val="24"/>
          <w:lang w:val="en-US"/>
        </w:rPr>
      </w:pPr>
      <w:r>
        <w:rPr>
          <w:rFonts w:hint="default" w:ascii="Bree Serif" w:hAnsi="Bree Serif" w:cs="Bree Serif"/>
          <w:sz w:val="24"/>
          <w:szCs w:val="24"/>
          <w:lang w:val="en-US"/>
        </w:rPr>
        <w:t xml:space="preserve">In HDDBS </w:t>
      </w:r>
    </w:p>
    <w:p w14:paraId="7D892928">
      <w:pPr>
        <w:jc w:val="both"/>
        <w:rPr>
          <w:rFonts w:hint="default" w:ascii="Bree Serif" w:hAnsi="Bree Serif" w:cs="Bree Serif"/>
          <w:sz w:val="24"/>
          <w:szCs w:val="24"/>
        </w:rPr>
      </w:pPr>
    </w:p>
    <w:p w14:paraId="5DDC72A7">
      <w:pPr>
        <w:jc w:val="both"/>
        <w:rPr>
          <w:rFonts w:hint="default" w:ascii="Bree Serif" w:hAnsi="Bree Serif" w:cs="Bree Serif"/>
          <w:sz w:val="24"/>
          <w:szCs w:val="24"/>
        </w:rPr>
      </w:pPr>
      <w:r>
        <w:rPr>
          <w:rFonts w:hint="default" w:ascii="Bree Serif" w:hAnsi="Bree Serif" w:cs="Bree Serif"/>
          <w:sz w:val="24"/>
          <w:szCs w:val="24"/>
        </w:rPr>
        <w:t>Data Integration: The challenge in a heterogeneous distributed system is integrating data from different types of databases. The system must ensure that data from different sources can be queried, updated, and managed consistently. Integration typically involves middleware that translates or maps data between different formats and DBMSs.</w:t>
      </w:r>
    </w:p>
    <w:p w14:paraId="478BFF1E">
      <w:pPr>
        <w:jc w:val="both"/>
        <w:rPr>
          <w:rFonts w:hint="default" w:ascii="Bree Serif" w:hAnsi="Bree Serif" w:cs="Bree Serif"/>
          <w:sz w:val="24"/>
          <w:szCs w:val="24"/>
        </w:rPr>
      </w:pPr>
    </w:p>
    <w:p w14:paraId="626AB2C8">
      <w:pPr>
        <w:jc w:val="both"/>
        <w:rPr>
          <w:rFonts w:hint="default" w:ascii="Bree Serif" w:hAnsi="Bree Serif" w:cs="Bree Serif"/>
          <w:sz w:val="24"/>
          <w:szCs w:val="24"/>
        </w:rPr>
      </w:pPr>
    </w:p>
    <w:p w14:paraId="6639F9FB">
      <w:pPr>
        <w:jc w:val="both"/>
        <w:rPr>
          <w:rFonts w:hint="default" w:ascii="Bree Serif" w:hAnsi="Bree Serif" w:cs="Bree Serif"/>
          <w:sz w:val="24"/>
          <w:szCs w:val="24"/>
        </w:rPr>
      </w:pPr>
      <w:r>
        <w:rPr>
          <w:rFonts w:hint="default" w:ascii="Bree Serif" w:hAnsi="Bree Serif" w:cs="Bree Serif"/>
          <w:sz w:val="24"/>
          <w:szCs w:val="24"/>
        </w:rPr>
        <w:t>Location Transparency: Users and applications accessing the data do not need to know the exact location or structure of the data. The system provides a uniform interface for interacting with the data, regardless of where it resides or what DBMS is being used.</w:t>
      </w:r>
    </w:p>
    <w:p w14:paraId="0660E8A2">
      <w:pPr>
        <w:jc w:val="both"/>
        <w:rPr>
          <w:rFonts w:hint="default" w:ascii="Bree Serif" w:hAnsi="Bree Serif" w:cs="Bree Serif"/>
          <w:sz w:val="24"/>
          <w:szCs w:val="24"/>
        </w:rPr>
      </w:pPr>
    </w:p>
    <w:p w14:paraId="04DCC495">
      <w:pPr>
        <w:jc w:val="both"/>
        <w:rPr>
          <w:rFonts w:hint="default" w:ascii="Bree Serif" w:hAnsi="Bree Serif" w:cs="Bree Serif"/>
          <w:sz w:val="24"/>
          <w:szCs w:val="24"/>
        </w:rPr>
      </w:pPr>
    </w:p>
    <w:p w14:paraId="370C37D6">
      <w:pPr>
        <w:jc w:val="both"/>
        <w:rPr>
          <w:rFonts w:hint="default" w:ascii="Bree Serif" w:hAnsi="Bree Serif" w:cs="Bree Serif"/>
          <w:sz w:val="24"/>
          <w:szCs w:val="24"/>
        </w:rPr>
      </w:pPr>
      <w:r>
        <w:rPr>
          <w:rFonts w:hint="default" w:ascii="Bree Serif" w:hAnsi="Bree Serif" w:cs="Bree Serif"/>
          <w:sz w:val="24"/>
          <w:szCs w:val="24"/>
        </w:rPr>
        <w:t>Data Independence: Users or applications should not be dependent on the physical storage structure of the data. Heterogeneous systems aim to abstract these details, allowing for easier management and modification without disrupting access.</w:t>
      </w:r>
    </w:p>
    <w:p w14:paraId="005A92E3">
      <w:pPr>
        <w:jc w:val="both"/>
        <w:rPr>
          <w:rFonts w:hint="default" w:ascii="Bree Serif" w:hAnsi="Bree Serif" w:cs="Bree Serif"/>
          <w:sz w:val="24"/>
          <w:szCs w:val="24"/>
        </w:rPr>
      </w:pPr>
    </w:p>
    <w:p w14:paraId="624E8509">
      <w:pPr>
        <w:jc w:val="both"/>
        <w:rPr>
          <w:rFonts w:hint="default" w:ascii="Bree Serif" w:hAnsi="Bree Serif" w:cs="Bree Serif"/>
          <w:sz w:val="24"/>
          <w:szCs w:val="24"/>
        </w:rPr>
      </w:pPr>
    </w:p>
    <w:p w14:paraId="6708ED7F">
      <w:pPr>
        <w:jc w:val="both"/>
        <w:rPr>
          <w:rFonts w:hint="default" w:ascii="Bree Serif" w:hAnsi="Bree Serif" w:cs="Bree Serif"/>
          <w:sz w:val="24"/>
          <w:szCs w:val="24"/>
        </w:rPr>
      </w:pPr>
      <w:r>
        <w:rPr>
          <w:rFonts w:hint="default" w:ascii="Bree Serif" w:hAnsi="Bree Serif" w:cs="Bree Serif"/>
          <w:sz w:val="24"/>
          <w:szCs w:val="24"/>
        </w:rPr>
        <w:t>Autonomy: Each participating database in a heterogeneous system may operate independently with its own local DBMS. The databases can be modified, upgraded, or maintained independently without affecting other parts of the system.</w:t>
      </w:r>
    </w:p>
    <w:p w14:paraId="46F859B9">
      <w:pPr>
        <w:jc w:val="both"/>
        <w:rPr>
          <w:rFonts w:hint="default" w:ascii="Bree Serif" w:hAnsi="Bree Serif" w:cs="Bree Serif"/>
          <w:sz w:val="24"/>
          <w:szCs w:val="24"/>
        </w:rPr>
      </w:pPr>
    </w:p>
    <w:p w14:paraId="5AFE4AC4">
      <w:pPr>
        <w:jc w:val="both"/>
        <w:rPr>
          <w:rFonts w:hint="default" w:ascii="Bree Serif" w:hAnsi="Bree Serif" w:cs="Bree Serif"/>
          <w:sz w:val="24"/>
          <w:szCs w:val="24"/>
        </w:rPr>
      </w:pPr>
      <w:r>
        <w:rPr>
          <w:rFonts w:hint="default" w:ascii="Bree Serif" w:hAnsi="Bree Serif" w:cs="Bree Serif"/>
          <w:sz w:val="24"/>
          <w:szCs w:val="24"/>
        </w:rPr>
        <w:t>Components of Heterogeneous Distributed Database Systems:</w:t>
      </w:r>
    </w:p>
    <w:p w14:paraId="489CCC99">
      <w:pPr>
        <w:jc w:val="both"/>
        <w:rPr>
          <w:rFonts w:hint="default" w:ascii="Bree Serif" w:hAnsi="Bree Serif" w:cs="Bree Serif"/>
          <w:sz w:val="24"/>
          <w:szCs w:val="24"/>
        </w:rPr>
      </w:pPr>
      <w:r>
        <w:rPr>
          <w:rFonts w:hint="default" w:ascii="Bree Serif" w:hAnsi="Bree Serif" w:cs="Bree Serif"/>
          <w:sz w:val="24"/>
          <w:szCs w:val="24"/>
        </w:rPr>
        <w:t>Local Databases: Each site or node in the system holds its local database, which can be of any type (e.g., relational, NoSQL).</w:t>
      </w:r>
    </w:p>
    <w:p w14:paraId="5203F9EB">
      <w:pPr>
        <w:jc w:val="both"/>
        <w:rPr>
          <w:rFonts w:hint="default" w:ascii="Bree Serif" w:hAnsi="Bree Serif" w:cs="Bree Serif"/>
          <w:sz w:val="24"/>
          <w:szCs w:val="24"/>
        </w:rPr>
      </w:pPr>
      <w:r>
        <w:rPr>
          <w:rFonts w:hint="default" w:ascii="Bree Serif" w:hAnsi="Bree Serif" w:cs="Bree Serif"/>
          <w:sz w:val="24"/>
          <w:szCs w:val="24"/>
        </w:rPr>
        <w:t>Global Schema: The global schema provides a unified view of the distributed data. It maps the structure and relationships of data across different databases to create a consistent framework for access and query processing.</w:t>
      </w:r>
    </w:p>
    <w:p w14:paraId="4F54284D">
      <w:pPr>
        <w:jc w:val="both"/>
        <w:rPr>
          <w:rFonts w:hint="default" w:ascii="Bree Serif" w:hAnsi="Bree Serif" w:cs="Bree Serif"/>
          <w:sz w:val="24"/>
          <w:szCs w:val="24"/>
        </w:rPr>
      </w:pPr>
      <w:r>
        <w:rPr>
          <w:rFonts w:hint="default" w:ascii="Bree Serif" w:hAnsi="Bree Serif" w:cs="Bree Serif"/>
          <w:sz w:val="24"/>
          <w:szCs w:val="24"/>
        </w:rPr>
        <w:t>Middleware: Middleware software is used to facilitate communication and integration between different DBMSs in the heterogeneous system. It manages data translation, querying, and synchronization between various databases.</w:t>
      </w:r>
    </w:p>
    <w:p w14:paraId="0FFBF197">
      <w:pPr>
        <w:jc w:val="both"/>
        <w:rPr>
          <w:rFonts w:hint="default" w:ascii="Bree Serif" w:hAnsi="Bree Serif" w:cs="Bree Serif"/>
          <w:sz w:val="24"/>
          <w:szCs w:val="24"/>
        </w:rPr>
      </w:pPr>
      <w:r>
        <w:rPr>
          <w:rFonts w:hint="default" w:ascii="Bree Serif" w:hAnsi="Bree Serif" w:cs="Bree Serif"/>
          <w:sz w:val="24"/>
          <w:szCs w:val="24"/>
        </w:rPr>
        <w:t>Query Processor: A query processor interprets and translates user queries into executable operations across the distributed system. It ensures that queries are distributed correctly to the relevant databases, even if they are from different DBMS types.</w:t>
      </w:r>
    </w:p>
    <w:p w14:paraId="04962A10">
      <w:pPr>
        <w:jc w:val="both"/>
        <w:rPr>
          <w:rFonts w:hint="default" w:ascii="Bree Serif" w:hAnsi="Bree Serif" w:cs="Bree Serif"/>
          <w:sz w:val="24"/>
          <w:szCs w:val="24"/>
        </w:rPr>
      </w:pPr>
      <w:r>
        <w:rPr>
          <w:rFonts w:hint="default" w:ascii="Bree Serif" w:hAnsi="Bree Serif" w:cs="Bree Serif"/>
          <w:sz w:val="24"/>
          <w:szCs w:val="24"/>
        </w:rPr>
        <w:t>Advantages:</w:t>
      </w:r>
    </w:p>
    <w:p w14:paraId="62F7AA1C">
      <w:pPr>
        <w:jc w:val="both"/>
        <w:rPr>
          <w:rFonts w:hint="default" w:ascii="Bree Serif" w:hAnsi="Bree Serif" w:cs="Bree Serif"/>
          <w:sz w:val="24"/>
          <w:szCs w:val="24"/>
        </w:rPr>
      </w:pPr>
      <w:r>
        <w:rPr>
          <w:rFonts w:hint="default" w:ascii="Bree Serif" w:hAnsi="Bree Serif" w:cs="Bree Serif"/>
          <w:sz w:val="24"/>
          <w:szCs w:val="24"/>
        </w:rPr>
        <w:t>Flexibility: It allows the use of different types of databases to meet specific needs. For example, you might use a relational database for structured data and a NoSQL database for unstructured data.</w:t>
      </w:r>
    </w:p>
    <w:p w14:paraId="2D8F0EE8">
      <w:pPr>
        <w:jc w:val="both"/>
        <w:rPr>
          <w:rFonts w:hint="default" w:ascii="Bree Serif" w:hAnsi="Bree Serif" w:cs="Bree Serif"/>
          <w:sz w:val="24"/>
          <w:szCs w:val="24"/>
        </w:rPr>
      </w:pPr>
      <w:r>
        <w:rPr>
          <w:rFonts w:hint="default" w:ascii="Bree Serif" w:hAnsi="Bree Serif" w:cs="Bree Serif"/>
          <w:sz w:val="24"/>
          <w:szCs w:val="24"/>
        </w:rPr>
        <w:t>Scalability: The system can grow by adding new sites or databases with different DBMSs without disrupting the existing infrastructure.</w:t>
      </w:r>
    </w:p>
    <w:p w14:paraId="482965F6">
      <w:pPr>
        <w:jc w:val="both"/>
        <w:rPr>
          <w:rFonts w:hint="default" w:ascii="Bree Serif" w:hAnsi="Bree Serif" w:cs="Bree Serif"/>
          <w:sz w:val="24"/>
          <w:szCs w:val="24"/>
        </w:rPr>
      </w:pPr>
      <w:r>
        <w:rPr>
          <w:rFonts w:hint="default" w:ascii="Bree Serif" w:hAnsi="Bree Serif" w:cs="Bree Serif"/>
          <w:sz w:val="24"/>
          <w:szCs w:val="24"/>
        </w:rPr>
        <w:t>Cost-Efficiency: Organizations can leverage existing databases or resources, and they don’t need to standardize on a single DBMS, allowing them to optimize cost and resource use.</w:t>
      </w:r>
    </w:p>
    <w:p w14:paraId="6C4DBD08">
      <w:pPr>
        <w:jc w:val="both"/>
        <w:rPr>
          <w:rFonts w:hint="default" w:ascii="Bree Serif" w:hAnsi="Bree Serif" w:cs="Bree Serif"/>
          <w:sz w:val="24"/>
          <w:szCs w:val="24"/>
        </w:rPr>
      </w:pPr>
      <w:r>
        <w:rPr>
          <w:rFonts w:hint="default" w:ascii="Bree Serif" w:hAnsi="Bree Serif" w:cs="Bree Serif"/>
          <w:sz w:val="24"/>
          <w:szCs w:val="24"/>
        </w:rPr>
        <w:t>Fault Tolerance: Data can be replicated across different databases and locations, ensuring that if one site fails, data can still be accessed from other sites.</w:t>
      </w:r>
    </w:p>
    <w:p w14:paraId="1198EB34">
      <w:pPr>
        <w:jc w:val="both"/>
        <w:rPr>
          <w:rFonts w:hint="default" w:ascii="Bree Serif" w:hAnsi="Bree Serif" w:cs="Bree Serif"/>
          <w:sz w:val="24"/>
          <w:szCs w:val="24"/>
        </w:rPr>
      </w:pPr>
      <w:r>
        <w:rPr>
          <w:rFonts w:hint="default" w:ascii="Bree Serif" w:hAnsi="Bree Serif" w:cs="Bree Serif"/>
          <w:sz w:val="24"/>
          <w:szCs w:val="24"/>
        </w:rPr>
        <w:t>Challenges:</w:t>
      </w:r>
    </w:p>
    <w:p w14:paraId="2373087A">
      <w:pPr>
        <w:jc w:val="both"/>
        <w:rPr>
          <w:rFonts w:hint="default" w:ascii="Bree Serif" w:hAnsi="Bree Serif" w:cs="Bree Serif"/>
          <w:sz w:val="24"/>
          <w:szCs w:val="24"/>
        </w:rPr>
      </w:pPr>
      <w:r>
        <w:rPr>
          <w:rFonts w:hint="default" w:ascii="Bree Serif" w:hAnsi="Bree Serif" w:cs="Bree Serif"/>
          <w:sz w:val="24"/>
          <w:szCs w:val="24"/>
        </w:rPr>
        <w:t>Complexity: Managing and integrating multiple DBMSs with different architectures, schemas, and technologies can be complex and resource-intensive.</w:t>
      </w:r>
    </w:p>
    <w:p w14:paraId="2B7662D5">
      <w:pPr>
        <w:jc w:val="both"/>
        <w:rPr>
          <w:rFonts w:hint="default" w:ascii="Bree Serif" w:hAnsi="Bree Serif" w:cs="Bree Serif"/>
          <w:sz w:val="24"/>
          <w:szCs w:val="24"/>
        </w:rPr>
      </w:pPr>
      <w:r>
        <w:rPr>
          <w:rFonts w:hint="default" w:ascii="Bree Serif" w:hAnsi="Bree Serif" w:cs="Bree Serif"/>
          <w:sz w:val="24"/>
          <w:szCs w:val="24"/>
        </w:rPr>
        <w:t>Data Consistency: Ensuring consistency across distributed databases with differing DBMSs, especially in the event of network failures or concurrent updates, is a major challenge.</w:t>
      </w:r>
    </w:p>
    <w:p w14:paraId="64F365BE">
      <w:pPr>
        <w:jc w:val="both"/>
        <w:rPr>
          <w:rFonts w:hint="default" w:ascii="Bree Serif" w:hAnsi="Bree Serif" w:cs="Bree Serif"/>
          <w:sz w:val="24"/>
          <w:szCs w:val="24"/>
        </w:rPr>
      </w:pPr>
      <w:r>
        <w:rPr>
          <w:rFonts w:hint="default" w:ascii="Bree Serif" w:hAnsi="Bree Serif" w:cs="Bree Serif"/>
          <w:sz w:val="24"/>
          <w:szCs w:val="24"/>
        </w:rPr>
        <w:t>Performance: The need for data translation and query optimization across different databases can introduce overhead, potentially impacting system performance.</w:t>
      </w:r>
    </w:p>
    <w:p w14:paraId="07E642E0">
      <w:pPr>
        <w:jc w:val="both"/>
        <w:rPr>
          <w:rFonts w:hint="default" w:ascii="Bree Serif" w:hAnsi="Bree Serif" w:cs="Bree Serif"/>
          <w:sz w:val="24"/>
          <w:szCs w:val="24"/>
        </w:rPr>
      </w:pPr>
      <w:r>
        <w:rPr>
          <w:rFonts w:hint="default" w:ascii="Bree Serif" w:hAnsi="Bree Serif" w:cs="Bree Serif"/>
          <w:sz w:val="24"/>
          <w:szCs w:val="24"/>
        </w:rPr>
        <w:t>Security: Managing security policies across heterogeneous platforms can be more difficult due to the need for cross-platform security integration.</w:t>
      </w:r>
    </w:p>
    <w:p w14:paraId="046D1EF5">
      <w:pPr>
        <w:jc w:val="both"/>
        <w:rPr>
          <w:rFonts w:hint="default" w:ascii="Bree Serif" w:hAnsi="Bree Serif" w:cs="Bree Serif"/>
          <w:sz w:val="24"/>
          <w:szCs w:val="24"/>
        </w:rPr>
      </w:pPr>
      <w:r>
        <w:rPr>
          <w:rFonts w:hint="default" w:ascii="Bree Serif" w:hAnsi="Bree Serif" w:cs="Bree Serif"/>
          <w:sz w:val="24"/>
          <w:szCs w:val="24"/>
        </w:rPr>
        <w:t>Use Cases:</w:t>
      </w:r>
    </w:p>
    <w:p w14:paraId="3A859ECE">
      <w:pPr>
        <w:jc w:val="both"/>
        <w:rPr>
          <w:rFonts w:hint="default" w:ascii="Bree Serif" w:hAnsi="Bree Serif" w:cs="Bree Serif"/>
          <w:sz w:val="24"/>
          <w:szCs w:val="24"/>
        </w:rPr>
      </w:pPr>
      <w:r>
        <w:rPr>
          <w:rFonts w:hint="default" w:ascii="Bree Serif" w:hAnsi="Bree Serif" w:cs="Bree Serif"/>
          <w:sz w:val="24"/>
          <w:szCs w:val="24"/>
        </w:rPr>
        <w:t>Global Organizations: Companies with multiple branches or offices across the globe often need heterogeneous distributed databases to accommodate different technologies used in different locations.</w:t>
      </w:r>
    </w:p>
    <w:p w14:paraId="2339E05D">
      <w:pPr>
        <w:jc w:val="both"/>
        <w:rPr>
          <w:rFonts w:hint="default" w:ascii="Bree Serif" w:hAnsi="Bree Serif" w:cs="Bree Serif"/>
          <w:sz w:val="24"/>
          <w:szCs w:val="24"/>
        </w:rPr>
      </w:pPr>
      <w:r>
        <w:rPr>
          <w:rFonts w:hint="default" w:ascii="Bree Serif" w:hAnsi="Bree Serif" w:cs="Bree Serif"/>
          <w:sz w:val="24"/>
          <w:szCs w:val="24"/>
        </w:rPr>
        <w:t>E-commerce Platforms: E-commerce systems may use a mix of relational databases (for transaction data) and NoSQL databases (for user activity logs) in a distributed setup.</w:t>
      </w:r>
    </w:p>
    <w:p w14:paraId="662819A4">
      <w:pPr>
        <w:jc w:val="both"/>
        <w:rPr>
          <w:rFonts w:hint="default" w:ascii="Bree Serif" w:hAnsi="Bree Serif" w:cs="Bree Serif"/>
          <w:sz w:val="24"/>
          <w:szCs w:val="24"/>
        </w:rPr>
      </w:pPr>
      <w:r>
        <w:rPr>
          <w:rFonts w:hint="default" w:ascii="Bree Serif" w:hAnsi="Bree Serif" w:cs="Bree Serif"/>
          <w:sz w:val="24"/>
          <w:szCs w:val="24"/>
        </w:rPr>
        <w:t>Data Warehousing: Organizations may aggregate data from different sources, each with different database systems, into a centralized data warehouse for analysis.</w:t>
      </w:r>
    </w:p>
    <w:p w14:paraId="3E1670BE">
      <w:pPr>
        <w:jc w:val="both"/>
        <w:rPr>
          <w:rFonts w:hint="default" w:ascii="Bree Serif" w:hAnsi="Bree Serif" w:cs="Bree Serif"/>
          <w:sz w:val="24"/>
          <w:szCs w:val="24"/>
        </w:rPr>
      </w:pPr>
      <w:r>
        <w:rPr>
          <w:rFonts w:hint="default" w:ascii="Bree Serif" w:hAnsi="Bree Serif" w:cs="Bree Serif"/>
          <w:sz w:val="24"/>
          <w:szCs w:val="24"/>
        </w:rPr>
        <w:t>In conclusion, a Heterogeneous Distributed Database System is designed to manage, integrate, and provide transparent access to data across multiple, diverse databases. While offering significant advantages in terms of flexibility and scalability, they come with challenges related to complexity, performance, and data consistency that must be carefully managed.</w:t>
      </w:r>
    </w:p>
    <w:p w14:paraId="09342CDB">
      <w:pPr>
        <w:jc w:val="both"/>
        <w:rPr>
          <w:rFonts w:hint="default" w:ascii="Bree Serif" w:hAnsi="Bree Serif" w:cs="Bree Serif"/>
          <w:sz w:val="24"/>
          <w:szCs w:val="24"/>
        </w:rPr>
      </w:pPr>
    </w:p>
    <w:p w14:paraId="1CBE3E73">
      <w:pPr>
        <w:jc w:val="both"/>
        <w:rPr>
          <w:rFonts w:hint="default" w:ascii="Bree Serif" w:hAnsi="Bree Serif" w:cs="Bree Serif"/>
          <w:sz w:val="24"/>
          <w:szCs w:val="24"/>
        </w:rPr>
      </w:pPr>
    </w:p>
    <w:p w14:paraId="6A24279C">
      <w:pPr>
        <w:jc w:val="both"/>
        <w:rPr>
          <w:rFonts w:hint="default" w:ascii="Bree Serif" w:hAnsi="Bree Serif" w:cs="Bree Serif"/>
          <w:sz w:val="24"/>
          <w:szCs w:val="24"/>
        </w:rPr>
      </w:pPr>
      <w:r>
        <w:rPr>
          <w:rFonts w:hint="default" w:ascii="Bree Serif" w:hAnsi="Bree Serif" w:cs="Bree Serif"/>
          <w:sz w:val="24"/>
          <w:szCs w:val="24"/>
        </w:rPr>
        <w:fldChar w:fldCharType="begin"/>
      </w:r>
      <w:r>
        <w:rPr>
          <w:rFonts w:hint="default" w:ascii="Bree Serif" w:hAnsi="Bree Serif" w:cs="Bree Serif"/>
          <w:sz w:val="24"/>
          <w:szCs w:val="24"/>
        </w:rPr>
        <w:instrText xml:space="preserve"> HYPERLINK "https://chatgpt.com/share/674750b0-1c0c-800e-8348-da1e1ecf5bf3" </w:instrText>
      </w:r>
      <w:r>
        <w:rPr>
          <w:rFonts w:hint="default" w:ascii="Bree Serif" w:hAnsi="Bree Serif" w:cs="Bree Serif"/>
          <w:sz w:val="24"/>
          <w:szCs w:val="24"/>
        </w:rPr>
        <w:fldChar w:fldCharType="separate"/>
      </w:r>
      <w:r>
        <w:rPr>
          <w:rFonts w:hint="default" w:ascii="Bree Serif" w:hAnsi="Bree Serif" w:cs="Bree Serif"/>
          <w:sz w:val="24"/>
          <w:szCs w:val="24"/>
        </w:rPr>
        <w:t>https://chatgpt.com/share/674750b0-1c0c-800e-8348-da1e1ecf5bf3</w:t>
      </w:r>
      <w:r>
        <w:rPr>
          <w:rFonts w:hint="default" w:ascii="Bree Serif" w:hAnsi="Bree Serif" w:cs="Bree Serif"/>
          <w:sz w:val="24"/>
          <w:szCs w:val="24"/>
        </w:rPr>
        <w:fldChar w:fldCharType="end"/>
      </w:r>
    </w:p>
    <w:p w14:paraId="05CBFBB3">
      <w:pPr>
        <w:jc w:val="both"/>
        <w:rPr>
          <w:rFonts w:hint="default" w:ascii="Bree Serif" w:hAnsi="Bree Serif" w:cs="Bree Serif"/>
          <w:sz w:val="24"/>
          <w:szCs w:val="24"/>
        </w:rPr>
      </w:pPr>
    </w:p>
    <w:p w14:paraId="232238D4">
      <w:pPr>
        <w:jc w:val="both"/>
        <w:rPr>
          <w:rFonts w:hint="default" w:ascii="Bree Serif" w:hAnsi="Bree Serif" w:cs="Bree Serif"/>
          <w:sz w:val="24"/>
          <w:szCs w:val="24"/>
        </w:rPr>
      </w:pPr>
      <w:r>
        <w:rPr>
          <w:rFonts w:hint="default" w:ascii="Bree Serif" w:hAnsi="Bree Serif" w:cs="Bree Serif"/>
          <w:sz w:val="24"/>
          <w:szCs w:val="24"/>
        </w:rPr>
        <w:t>An entity is a real-world object or concept that can be identified and distinguished uniquely. It can be anything that has a distinct existence, whether tangible (e.g., a person, car, book) or intangible (e.g., an event, a bank account).</w:t>
      </w:r>
    </w:p>
    <w:p w14:paraId="7E98C997">
      <w:pPr>
        <w:jc w:val="both"/>
        <w:rPr>
          <w:rFonts w:hint="default" w:ascii="Bree Serif" w:hAnsi="Bree Serif" w:cs="Bree Serif"/>
          <w:sz w:val="24"/>
          <w:szCs w:val="24"/>
        </w:rPr>
      </w:pPr>
    </w:p>
    <w:p w14:paraId="1549A688">
      <w:pPr>
        <w:jc w:val="both"/>
        <w:rPr>
          <w:rFonts w:hint="default" w:ascii="Bree Serif" w:hAnsi="Bree Serif" w:cs="Bree Serif"/>
          <w:sz w:val="24"/>
          <w:szCs w:val="24"/>
        </w:rPr>
      </w:pPr>
      <w:bookmarkStart w:id="0" w:name="_GoBack"/>
      <w:r>
        <w:rPr>
          <w:rFonts w:hint="default" w:ascii="Bree Serif" w:hAnsi="Bree Serif" w:cs="Bree Serif"/>
          <w:sz w:val="24"/>
          <w:szCs w:val="24"/>
        </w:rPr>
        <w:t>An entity set is a collection of entities of the same type that share the same attributes. It represents a group or class of entities in a database.</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Bree Serif">
    <w:panose1 w:val="02000503040000020004"/>
    <w:charset w:val="00"/>
    <w:family w:val="auto"/>
    <w:pitch w:val="default"/>
    <w:sig w:usb0="A00000AF" w:usb1="4000204B" w:usb2="00000000" w:usb3="00000000" w:csb0="20000093"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9198B"/>
    <w:rsid w:val="1F2535BB"/>
    <w:rsid w:val="28C9198B"/>
    <w:rsid w:val="53EB305F"/>
    <w:rsid w:val="7EAA4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1282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2024-11-27T12:14:00Z</dcterms:created>
  <dc:creator>adams</dc:creator>
  <cp:lastModifiedBy>Adamu Labaran</cp:lastModifiedBy>
  <dcterms:modified xsi:type="dcterms:W3CDTF">2024-11-28T09:37:58Z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5686E7FCEC9145F8A08EA7C60A72DF4A_11</vt:lpwstr>
  </property>
</Properties>
</file>